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8E9F" w14:textId="5AF90A3D" w:rsidR="00F1509B" w:rsidRDefault="00BA394C" w:rsidP="00BA394C">
      <w:pPr>
        <w:spacing w:after="0" w:line="360" w:lineRule="auto"/>
        <w:rPr>
          <w:lang w:val="fr-FR"/>
        </w:rPr>
      </w:pPr>
      <w:r w:rsidRPr="00544F61">
        <w:rPr>
          <w:rFonts w:ascii="Times New Roman" w:eastAsia="Rubik-Light" w:hAnsi="Times New Roman" w:cs="Times New Roman"/>
          <w:noProof/>
          <w:sz w:val="18"/>
          <w:szCs w:val="18"/>
        </w:rPr>
        <w:drawing>
          <wp:anchor distT="0" distB="0" distL="114300" distR="114300" simplePos="0" relativeHeight="251737088" behindDoc="0" locked="0" layoutInCell="1" allowOverlap="1" wp14:anchorId="21F67BFD" wp14:editId="5BC8F9DA">
            <wp:simplePos x="0" y="0"/>
            <wp:positionH relativeFrom="margin">
              <wp:align>right</wp:align>
            </wp:positionH>
            <wp:positionV relativeFrom="paragraph">
              <wp:posOffset>357505</wp:posOffset>
            </wp:positionV>
            <wp:extent cx="1511300" cy="381635"/>
            <wp:effectExtent l="0" t="0" r="0" b="0"/>
            <wp:wrapSquare wrapText="bothSides"/>
            <wp:docPr id="2120638643" name="Image 212063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1300" cy="381635"/>
                    </a:xfrm>
                    <a:prstGeom prst="rect">
                      <a:avLst/>
                    </a:prstGeom>
                    <a:noFill/>
                  </pic:spPr>
                </pic:pic>
              </a:graphicData>
            </a:graphic>
            <wp14:sizeRelH relativeFrom="page">
              <wp14:pctWidth>0</wp14:pctWidth>
            </wp14:sizeRelH>
            <wp14:sizeRelV relativeFrom="page">
              <wp14:pctHeight>0</wp14:pctHeight>
            </wp14:sizeRelV>
          </wp:anchor>
        </w:drawing>
      </w:r>
      <w:r w:rsidRPr="00544F61">
        <w:rPr>
          <w:rFonts w:ascii="Times New Roman" w:eastAsia="Rubik-Light" w:hAnsi="Times New Roman" w:cs="Times New Roman"/>
          <w:noProof/>
          <w:sz w:val="20"/>
          <w:szCs w:val="18"/>
        </w:rPr>
        <w:drawing>
          <wp:inline distT="0" distB="0" distL="0" distR="0" wp14:anchorId="46E2FC42" wp14:editId="634E5DF2">
            <wp:extent cx="1914140" cy="953770"/>
            <wp:effectExtent l="0" t="0" r="0" b="0"/>
            <wp:docPr id="705814394" name="Image 7058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6070" cy="1054387"/>
                    </a:xfrm>
                    <a:prstGeom prst="rect">
                      <a:avLst/>
                    </a:prstGeom>
                    <a:noFill/>
                  </pic:spPr>
                </pic:pic>
              </a:graphicData>
            </a:graphic>
          </wp:inline>
        </w:drawing>
      </w:r>
      <w:r>
        <w:rPr>
          <w:lang w:val="fr-FR"/>
        </w:rPr>
        <w:t xml:space="preserve">        </w:t>
      </w:r>
    </w:p>
    <w:p w14:paraId="33852F5F" w14:textId="77777777" w:rsidR="00B57A69" w:rsidRDefault="00B57A69" w:rsidP="00AB71C5">
      <w:pPr>
        <w:spacing w:after="0" w:line="360" w:lineRule="auto"/>
        <w:jc w:val="both"/>
        <w:rPr>
          <w:lang w:val="fr-FR"/>
        </w:rPr>
      </w:pPr>
    </w:p>
    <w:p w14:paraId="4D62C752" w14:textId="77777777" w:rsidR="0053613D" w:rsidRDefault="0053613D" w:rsidP="00BA394C">
      <w:pPr>
        <w:pStyle w:val="Titre"/>
        <w:spacing w:line="360" w:lineRule="auto"/>
        <w:jc w:val="center"/>
        <w:rPr>
          <w:rFonts w:ascii="Times New Roman" w:hAnsi="Times New Roman" w:cs="Times New Roman"/>
          <w:b/>
          <w:sz w:val="40"/>
          <w:szCs w:val="40"/>
        </w:rPr>
      </w:pPr>
    </w:p>
    <w:p w14:paraId="5001A44F" w14:textId="7F6128AF" w:rsidR="00F1509B" w:rsidRPr="00BA394C" w:rsidRDefault="00F1509B" w:rsidP="00BA394C">
      <w:pPr>
        <w:pStyle w:val="Titre"/>
        <w:spacing w:line="360" w:lineRule="auto"/>
        <w:jc w:val="center"/>
        <w:rPr>
          <w:rFonts w:ascii="Times New Roman" w:hAnsi="Times New Roman" w:cs="Times New Roman"/>
          <w:b/>
          <w:sz w:val="40"/>
          <w:szCs w:val="40"/>
        </w:rPr>
      </w:pPr>
      <w:r w:rsidRPr="00BA394C">
        <w:rPr>
          <w:rFonts w:ascii="Times New Roman" w:hAnsi="Times New Roman" w:cs="Times New Roman"/>
          <w:b/>
          <w:sz w:val="40"/>
          <w:szCs w:val="40"/>
        </w:rPr>
        <w:t>Projet Modélisation et asservissement d'un quadricoptère en vol stationnaire</w:t>
      </w:r>
    </w:p>
    <w:p w14:paraId="6A0946DC" w14:textId="72B3320A" w:rsidR="00F1509B" w:rsidRDefault="00F1509B" w:rsidP="00AB71C5">
      <w:pPr>
        <w:spacing w:after="0" w:line="360" w:lineRule="auto"/>
        <w:jc w:val="center"/>
        <w:rPr>
          <w:lang w:val="fr-FR"/>
        </w:rPr>
      </w:pPr>
      <w:r>
        <w:rPr>
          <w:noProof/>
          <w:lang w:eastAsia="fr-SN"/>
        </w:rPr>
        <w:drawing>
          <wp:inline distT="0" distB="0" distL="0" distR="0" wp14:anchorId="0DD7CBD5" wp14:editId="3F9F4036">
            <wp:extent cx="4961890" cy="286366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5 juil. 2026, 20_29_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3220" cy="2887514"/>
                    </a:xfrm>
                    <a:prstGeom prst="rect">
                      <a:avLst/>
                    </a:prstGeom>
                  </pic:spPr>
                </pic:pic>
              </a:graphicData>
            </a:graphic>
          </wp:inline>
        </w:drawing>
      </w:r>
    </w:p>
    <w:p w14:paraId="72D131FA" w14:textId="5F93AEA1" w:rsidR="0053613D"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Pr>
          <w:noProof/>
        </w:rPr>
        <mc:AlternateContent>
          <mc:Choice Requires="wps">
            <w:drawing>
              <wp:anchor distT="0" distB="0" distL="114300" distR="114300" simplePos="0" relativeHeight="251739136" behindDoc="0" locked="0" layoutInCell="1" allowOverlap="1" wp14:anchorId="23936F64" wp14:editId="2070FE10">
                <wp:simplePos x="0" y="0"/>
                <wp:positionH relativeFrom="margin">
                  <wp:posOffset>1136650</wp:posOffset>
                </wp:positionH>
                <wp:positionV relativeFrom="margin">
                  <wp:posOffset>5551170</wp:posOffset>
                </wp:positionV>
                <wp:extent cx="3331210" cy="1932167"/>
                <wp:effectExtent l="0" t="0" r="2540" b="11430"/>
                <wp:wrapNone/>
                <wp:docPr id="1032705024" name="Zone de texte 30"/>
                <wp:cNvGraphicFramePr/>
                <a:graphic xmlns:a="http://schemas.openxmlformats.org/drawingml/2006/main">
                  <a:graphicData uri="http://schemas.microsoft.com/office/word/2010/wordprocessingShape">
                    <wps:wsp>
                      <wps:cNvSpPr txBox="1"/>
                      <wps:spPr>
                        <a:xfrm>
                          <a:off x="0" y="0"/>
                          <a:ext cx="3331210" cy="1932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8C79B" w14:textId="77777777"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sidRPr="00C66149">
                              <w:rPr>
                                <w:rFonts w:ascii="Times New Roman" w:eastAsia="Rubik-Light" w:hAnsi="Times New Roman" w:cs="Times New Roman"/>
                                <w:b/>
                                <w:iCs/>
                                <w:sz w:val="28"/>
                                <w:szCs w:val="28"/>
                              </w:rPr>
                              <w:t>POLE STN</w:t>
                            </w:r>
                          </w:p>
                          <w:p w14:paraId="106E558F" w14:textId="77777777"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Pr>
                                <w:rFonts w:ascii="Times New Roman" w:eastAsia="Rubik-Light" w:hAnsi="Times New Roman" w:cs="Times New Roman"/>
                                <w:b/>
                                <w:iCs/>
                                <w:sz w:val="28"/>
                                <w:szCs w:val="28"/>
                              </w:rPr>
                              <w:t xml:space="preserve">Licence 3 </w:t>
                            </w:r>
                            <w:r w:rsidRPr="00C66149">
                              <w:rPr>
                                <w:rFonts w:ascii="Times New Roman" w:eastAsia="Rubik-Light" w:hAnsi="Times New Roman" w:cs="Times New Roman"/>
                                <w:b/>
                                <w:iCs/>
                                <w:sz w:val="28"/>
                                <w:szCs w:val="28"/>
                              </w:rPr>
                              <w:t>Robotique</w:t>
                            </w:r>
                          </w:p>
                          <w:p w14:paraId="73D51707" w14:textId="5ED98F4F"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Pr>
                                <w:rFonts w:ascii="Times New Roman" w:eastAsia="Rubik-Light" w:hAnsi="Times New Roman" w:cs="Times New Roman"/>
                                <w:b/>
                                <w:iCs/>
                                <w:sz w:val="28"/>
                                <w:szCs w:val="28"/>
                              </w:rPr>
                              <w:t>Projet ETUDE 1</w:t>
                            </w:r>
                          </w:p>
                          <w:p w14:paraId="50E15DB4" w14:textId="7536B89C" w:rsidR="0053613D" w:rsidRPr="00CC77A8"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sidRPr="00C66149">
                              <w:rPr>
                                <w:rFonts w:ascii="Times New Roman" w:eastAsia="Rubik-Light" w:hAnsi="Times New Roman" w:cs="Times New Roman"/>
                                <w:b/>
                                <w:iCs/>
                                <w:sz w:val="28"/>
                                <w:szCs w:val="28"/>
                              </w:rPr>
                              <w:t xml:space="preserve">SEMESTER </w:t>
                            </w:r>
                            <w:r>
                              <w:rPr>
                                <w:rFonts w:ascii="Times New Roman" w:eastAsia="Rubik-Light" w:hAnsi="Times New Roman" w:cs="Times New Roman"/>
                                <w:b/>
                                <w:iCs/>
                                <w:sz w:val="28"/>
                                <w:szCs w:val="28"/>
                              </w:rPr>
                              <w:t>5</w:t>
                            </w:r>
                          </w:p>
                          <w:p w14:paraId="70D4AD76" w14:textId="77777777" w:rsidR="0053613D" w:rsidRDefault="0053613D" w:rsidP="0053613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3936F64" id="_x0000_t202" coordsize="21600,21600" o:spt="202" path="m,l,21600r21600,l21600,xe">
                <v:stroke joinstyle="miter"/>
                <v:path gradientshapeok="t" o:connecttype="rect"/>
              </v:shapetype>
              <v:shape id="Zone de texte 30" o:spid="_x0000_s1026" type="#_x0000_t202" style="position:absolute;left:0;text-align:left;margin-left:89.5pt;margin-top:437.1pt;width:262.3pt;height:152.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" filled="f" stroked="f" strokeweight=".5pt">
                <v:textbox inset="0,0,0,0">
                  <w:txbxContent>
                    <w:p w14:paraId="4DD8C79B" w14:textId="77777777"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sidRPr="00C66149">
                        <w:rPr>
                          <w:rFonts w:ascii="Times New Roman" w:eastAsia="Rubik-Light" w:hAnsi="Times New Roman" w:cs="Times New Roman"/>
                          <w:b/>
                          <w:iCs/>
                          <w:sz w:val="28"/>
                          <w:szCs w:val="28"/>
                        </w:rPr>
                        <w:t>POLE STN</w:t>
                      </w:r>
                    </w:p>
                    <w:p w14:paraId="106E558F" w14:textId="77777777"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Pr>
                          <w:rFonts w:ascii="Times New Roman" w:eastAsia="Rubik-Light" w:hAnsi="Times New Roman" w:cs="Times New Roman"/>
                          <w:b/>
                          <w:iCs/>
                          <w:sz w:val="28"/>
                          <w:szCs w:val="28"/>
                        </w:rPr>
                        <w:t xml:space="preserve">Licence 3 </w:t>
                      </w:r>
                      <w:r w:rsidRPr="00C66149">
                        <w:rPr>
                          <w:rFonts w:ascii="Times New Roman" w:eastAsia="Rubik-Light" w:hAnsi="Times New Roman" w:cs="Times New Roman"/>
                          <w:b/>
                          <w:iCs/>
                          <w:sz w:val="28"/>
                          <w:szCs w:val="28"/>
                        </w:rPr>
                        <w:t>Robotique</w:t>
                      </w:r>
                    </w:p>
                    <w:p w14:paraId="73D51707" w14:textId="5ED98F4F" w:rsidR="0053613D" w:rsidRPr="00C66149"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Pr>
                          <w:rFonts w:ascii="Times New Roman" w:eastAsia="Rubik-Light" w:hAnsi="Times New Roman" w:cs="Times New Roman"/>
                          <w:b/>
                          <w:iCs/>
                          <w:sz w:val="28"/>
                          <w:szCs w:val="28"/>
                        </w:rPr>
                        <w:t>Projet ETUDE 1</w:t>
                      </w:r>
                    </w:p>
                    <w:p w14:paraId="50E15DB4" w14:textId="7536B89C" w:rsidR="0053613D" w:rsidRPr="00CC77A8" w:rsidRDefault="0053613D" w:rsidP="0053613D">
                      <w:pPr>
                        <w:widowControl w:val="0"/>
                        <w:autoSpaceDE w:val="0"/>
                        <w:autoSpaceDN w:val="0"/>
                        <w:spacing w:after="0" w:line="480" w:lineRule="auto"/>
                        <w:jc w:val="center"/>
                        <w:rPr>
                          <w:rFonts w:ascii="Times New Roman" w:eastAsia="Rubik-Light" w:hAnsi="Times New Roman" w:cs="Times New Roman"/>
                          <w:b/>
                          <w:iCs/>
                          <w:sz w:val="28"/>
                          <w:szCs w:val="28"/>
                        </w:rPr>
                      </w:pPr>
                      <w:r w:rsidRPr="00C66149">
                        <w:rPr>
                          <w:rFonts w:ascii="Times New Roman" w:eastAsia="Rubik-Light" w:hAnsi="Times New Roman" w:cs="Times New Roman"/>
                          <w:b/>
                          <w:iCs/>
                          <w:sz w:val="28"/>
                          <w:szCs w:val="28"/>
                        </w:rPr>
                        <w:t xml:space="preserve">SEMESTER </w:t>
                      </w:r>
                      <w:r>
                        <w:rPr>
                          <w:rFonts w:ascii="Times New Roman" w:eastAsia="Rubik-Light" w:hAnsi="Times New Roman" w:cs="Times New Roman"/>
                          <w:b/>
                          <w:iCs/>
                          <w:sz w:val="28"/>
                          <w:szCs w:val="28"/>
                        </w:rPr>
                        <w:t>5</w:t>
                      </w:r>
                    </w:p>
                    <w:p w14:paraId="70D4AD76" w14:textId="77777777" w:rsidR="0053613D" w:rsidRDefault="0053613D" w:rsidP="0053613D">
                      <w:pPr>
                        <w:spacing w:before="120"/>
                        <w:rPr>
                          <w:color w:val="404040" w:themeColor="text1" w:themeTint="BF"/>
                          <w:sz w:val="36"/>
                          <w:szCs w:val="36"/>
                        </w:rPr>
                      </w:pPr>
                    </w:p>
                  </w:txbxContent>
                </v:textbox>
                <w10:wrap anchorx="margin" anchory="margin"/>
              </v:shape>
            </w:pict>
          </mc:Fallback>
        </mc:AlternateContent>
      </w:r>
    </w:p>
    <w:p w14:paraId="18C07DF6" w14:textId="77777777" w:rsidR="0053613D" w:rsidRDefault="0053613D" w:rsidP="00AB71C5">
      <w:pPr>
        <w:spacing w:after="0" w:line="360" w:lineRule="auto"/>
        <w:jc w:val="both"/>
        <w:rPr>
          <w:lang w:val="fr-FR"/>
        </w:rPr>
      </w:pPr>
    </w:p>
    <w:p w14:paraId="2A777169" w14:textId="77777777" w:rsidR="0053613D" w:rsidRDefault="0053613D" w:rsidP="00AB71C5">
      <w:pPr>
        <w:spacing w:after="0" w:line="360" w:lineRule="auto"/>
        <w:jc w:val="both"/>
        <w:rPr>
          <w:lang w:val="fr-FR"/>
        </w:rPr>
      </w:pPr>
    </w:p>
    <w:p w14:paraId="08042DEE" w14:textId="77777777" w:rsidR="0053613D" w:rsidRDefault="0053613D" w:rsidP="00AB71C5">
      <w:pPr>
        <w:spacing w:after="0" w:line="360" w:lineRule="auto"/>
        <w:jc w:val="both"/>
        <w:rPr>
          <w:lang w:val="fr-FR"/>
        </w:rPr>
      </w:pPr>
    </w:p>
    <w:p w14:paraId="1C926C8D" w14:textId="77777777" w:rsidR="0053613D" w:rsidRDefault="0053613D" w:rsidP="00AB71C5">
      <w:pPr>
        <w:spacing w:after="0" w:line="360" w:lineRule="auto"/>
        <w:jc w:val="both"/>
        <w:rPr>
          <w:lang w:val="fr-FR"/>
        </w:rPr>
      </w:pPr>
    </w:p>
    <w:p w14:paraId="54854D10" w14:textId="77777777" w:rsidR="0053613D" w:rsidRDefault="0053613D" w:rsidP="00AB71C5">
      <w:pPr>
        <w:spacing w:after="0" w:line="360" w:lineRule="auto"/>
        <w:jc w:val="both"/>
        <w:rPr>
          <w:lang w:val="fr-FR"/>
        </w:rPr>
      </w:pPr>
    </w:p>
    <w:p w14:paraId="211B852A" w14:textId="77777777" w:rsidR="0053613D" w:rsidRDefault="0053613D" w:rsidP="00AB71C5">
      <w:pPr>
        <w:spacing w:after="0" w:line="360" w:lineRule="auto"/>
        <w:jc w:val="both"/>
        <w:rPr>
          <w:lang w:val="fr-FR"/>
        </w:rPr>
      </w:pPr>
    </w:p>
    <w:p w14:paraId="0032E94E" w14:textId="2F8BCBF0" w:rsidR="00F1509B" w:rsidRDefault="0053613D" w:rsidP="00AB71C5">
      <w:pPr>
        <w:spacing w:after="0" w:line="360" w:lineRule="auto"/>
        <w:jc w:val="both"/>
        <w:rPr>
          <w:lang w:val="fr-FR"/>
        </w:rPr>
      </w:pPr>
      <w:r w:rsidRPr="00337FEE">
        <w:rPr>
          <w:rFonts w:ascii="Times New Roman" w:eastAsia="Constantia" w:hAnsi="Times New Roman" w:cs="Times New Roman"/>
          <w:noProof/>
          <w:color w:val="595959"/>
          <w:lang w:eastAsia="fr-SN"/>
        </w:rPr>
        <mc:AlternateContent>
          <mc:Choice Requires="wps">
            <w:drawing>
              <wp:anchor distT="0" distB="0" distL="114300" distR="114300" simplePos="0" relativeHeight="251735040" behindDoc="0" locked="0" layoutInCell="1" allowOverlap="0" wp14:anchorId="4220FDDC" wp14:editId="74186217">
                <wp:simplePos x="0" y="0"/>
                <wp:positionH relativeFrom="page">
                  <wp:posOffset>4907280</wp:posOffset>
                </wp:positionH>
                <wp:positionV relativeFrom="margin">
                  <wp:posOffset>7661910</wp:posOffset>
                </wp:positionV>
                <wp:extent cx="2562860" cy="976630"/>
                <wp:effectExtent l="0" t="0" r="8890" b="0"/>
                <wp:wrapSquare wrapText="bothSides"/>
                <wp:docPr id="625367121" name="Zone de texte 625367121"/>
                <wp:cNvGraphicFramePr/>
                <a:graphic xmlns:a="http://schemas.openxmlformats.org/drawingml/2006/main">
                  <a:graphicData uri="http://schemas.microsoft.com/office/word/2010/wordprocessingShape">
                    <wps:wsp>
                      <wps:cNvSpPr txBox="1"/>
                      <wps:spPr>
                        <a:xfrm>
                          <a:off x="0" y="0"/>
                          <a:ext cx="2562860" cy="976630"/>
                        </a:xfrm>
                        <a:prstGeom prst="rect">
                          <a:avLst/>
                        </a:prstGeom>
                        <a:noFill/>
                        <a:ln w="6350">
                          <a:noFill/>
                        </a:ln>
                        <a:effectLst/>
                      </wps:spPr>
                      <wps:txbx>
                        <w:txbxContent>
                          <w:p w14:paraId="2D6E0F20" w14:textId="77777777" w:rsidR="00204C9F" w:rsidRPr="00A709FF" w:rsidRDefault="00204C9F" w:rsidP="00204C9F">
                            <w:pPr>
                              <w:pStyle w:val="Coordonnes"/>
                              <w:jc w:val="left"/>
                              <w:rPr>
                                <w:rFonts w:ascii="Times New Roman" w:hAnsi="Times New Roman" w:cs="Times New Roman"/>
                                <w:b/>
                                <w:bCs/>
                                <w:color w:val="auto"/>
                                <w:sz w:val="24"/>
                                <w:szCs w:val="24"/>
                                <w:lang w:val="en-US"/>
                              </w:rPr>
                            </w:pPr>
                            <w:proofErr w:type="spellStart"/>
                            <w:r w:rsidRPr="00A709FF">
                              <w:rPr>
                                <w:rFonts w:ascii="Times New Roman" w:hAnsi="Times New Roman" w:cs="Times New Roman"/>
                                <w:b/>
                                <w:bCs/>
                                <w:color w:val="auto"/>
                                <w:sz w:val="24"/>
                                <w:szCs w:val="24"/>
                                <w:lang w:val="en-US"/>
                              </w:rPr>
                              <w:t>Encadré</w:t>
                            </w:r>
                            <w:proofErr w:type="spellEnd"/>
                            <w:r w:rsidRPr="00A709FF">
                              <w:rPr>
                                <w:rFonts w:ascii="Times New Roman" w:hAnsi="Times New Roman" w:cs="Times New Roman"/>
                                <w:b/>
                                <w:bCs/>
                                <w:color w:val="auto"/>
                                <w:sz w:val="24"/>
                                <w:szCs w:val="24"/>
                                <w:lang w:val="en-US"/>
                              </w:rPr>
                              <w:t xml:space="preserve"> par:</w:t>
                            </w:r>
                          </w:p>
                          <w:p w14:paraId="7246FAA4" w14:textId="77777777" w:rsidR="00204C9F" w:rsidRPr="00A709FF" w:rsidRDefault="00204C9F" w:rsidP="00204C9F">
                            <w:pPr>
                              <w:pStyle w:val="Coordonnes"/>
                              <w:jc w:val="left"/>
                              <w:rPr>
                                <w:rFonts w:ascii="Times New Roman" w:hAnsi="Times New Roman" w:cs="Times New Roman"/>
                                <w:b/>
                                <w:bCs/>
                                <w:color w:val="auto"/>
                                <w:sz w:val="24"/>
                                <w:szCs w:val="24"/>
                                <w:lang w:val="en-US"/>
                              </w:rPr>
                            </w:pPr>
                          </w:p>
                          <w:p w14:paraId="280A5260" w14:textId="77777777" w:rsidR="00204C9F" w:rsidRPr="00A709FF" w:rsidRDefault="00C309C2" w:rsidP="00204C9F">
                            <w:pPr>
                              <w:pStyle w:val="Coordonnes"/>
                              <w:numPr>
                                <w:ilvl w:val="0"/>
                                <w:numId w:val="42"/>
                              </w:numPr>
                              <w:jc w:val="left"/>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 xml:space="preserve"> Djimba NIANE</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0FDDC" id="Zone de texte 625367121" o:spid="_x0000_s1027" type="#_x0000_t202" style="position:absolute;left:0;text-align:left;margin-left:386.4pt;margin-top:603.3pt;width:201.8pt;height:76.9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" o:allowoverlap="f" filled="f" stroked="f" strokeweight=".5pt">
                <v:textbox inset="0,,0">
                  <w:txbxContent>
                    <w:p w14:paraId="2D6E0F20" w14:textId="77777777" w:rsidR="00204C9F" w:rsidRPr="00A709FF" w:rsidRDefault="00204C9F" w:rsidP="00204C9F">
                      <w:pPr>
                        <w:pStyle w:val="Coordonnes"/>
                        <w:jc w:val="left"/>
                        <w:rPr>
                          <w:rFonts w:ascii="Times New Roman" w:hAnsi="Times New Roman" w:cs="Times New Roman"/>
                          <w:b/>
                          <w:bCs/>
                          <w:color w:val="auto"/>
                          <w:sz w:val="24"/>
                          <w:szCs w:val="24"/>
                          <w:lang w:val="en-US"/>
                        </w:rPr>
                      </w:pPr>
                      <w:proofErr w:type="spellStart"/>
                      <w:r w:rsidRPr="00A709FF">
                        <w:rPr>
                          <w:rFonts w:ascii="Times New Roman" w:hAnsi="Times New Roman" w:cs="Times New Roman"/>
                          <w:b/>
                          <w:bCs/>
                          <w:color w:val="auto"/>
                          <w:sz w:val="24"/>
                          <w:szCs w:val="24"/>
                          <w:lang w:val="en-US"/>
                        </w:rPr>
                        <w:t>Encadré</w:t>
                      </w:r>
                      <w:proofErr w:type="spellEnd"/>
                      <w:r w:rsidRPr="00A709FF">
                        <w:rPr>
                          <w:rFonts w:ascii="Times New Roman" w:hAnsi="Times New Roman" w:cs="Times New Roman"/>
                          <w:b/>
                          <w:bCs/>
                          <w:color w:val="auto"/>
                          <w:sz w:val="24"/>
                          <w:szCs w:val="24"/>
                          <w:lang w:val="en-US"/>
                        </w:rPr>
                        <w:t xml:space="preserve"> par:</w:t>
                      </w:r>
                    </w:p>
                    <w:p w14:paraId="7246FAA4" w14:textId="77777777" w:rsidR="00204C9F" w:rsidRPr="00A709FF" w:rsidRDefault="00204C9F" w:rsidP="00204C9F">
                      <w:pPr>
                        <w:pStyle w:val="Coordonnes"/>
                        <w:jc w:val="left"/>
                        <w:rPr>
                          <w:rFonts w:ascii="Times New Roman" w:hAnsi="Times New Roman" w:cs="Times New Roman"/>
                          <w:b/>
                          <w:bCs/>
                          <w:color w:val="auto"/>
                          <w:sz w:val="24"/>
                          <w:szCs w:val="24"/>
                          <w:lang w:val="en-US"/>
                        </w:rPr>
                      </w:pPr>
                    </w:p>
                    <w:p w14:paraId="280A5260" w14:textId="77777777" w:rsidR="00204C9F" w:rsidRPr="00A709FF" w:rsidRDefault="00C309C2" w:rsidP="00204C9F">
                      <w:pPr>
                        <w:pStyle w:val="Coordonnes"/>
                        <w:numPr>
                          <w:ilvl w:val="0"/>
                          <w:numId w:val="42"/>
                        </w:numPr>
                        <w:jc w:val="left"/>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 xml:space="preserve"> Djimba NIANE</w:t>
                      </w:r>
                    </w:p>
                  </w:txbxContent>
                </v:textbox>
                <w10:wrap type="square" anchorx="page" anchory="margin"/>
              </v:shape>
            </w:pict>
          </mc:Fallback>
        </mc:AlternateContent>
      </w:r>
      <w:r w:rsidR="00C309C2">
        <w:rPr>
          <w:noProof/>
          <w:lang w:eastAsia="fr-SN"/>
        </w:rPr>
        <mc:AlternateContent>
          <mc:Choice Requires="wps">
            <w:drawing>
              <wp:anchor distT="0" distB="0" distL="114300" distR="114300" simplePos="0" relativeHeight="251660288" behindDoc="0" locked="0" layoutInCell="1" allowOverlap="1" wp14:anchorId="3F13017F" wp14:editId="682768C5">
                <wp:simplePos x="0" y="0"/>
                <wp:positionH relativeFrom="margin">
                  <wp:posOffset>-114493</wp:posOffset>
                </wp:positionH>
                <wp:positionV relativeFrom="paragraph">
                  <wp:posOffset>140666</wp:posOffset>
                </wp:positionV>
                <wp:extent cx="3307171" cy="182880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3307171" cy="1828800"/>
                        </a:xfrm>
                        <a:prstGeom prst="rect">
                          <a:avLst/>
                        </a:prstGeom>
                        <a:noFill/>
                        <a:ln w="6350">
                          <a:noFill/>
                        </a:ln>
                      </wps:spPr>
                      <wps:txbx>
                        <w:txbxContent>
                          <w:p w14:paraId="52D102C4" w14:textId="77777777" w:rsidR="00ED732A" w:rsidRPr="00204C9F" w:rsidRDefault="00ED732A" w:rsidP="00BD6E4F">
                            <w:pPr>
                              <w:pStyle w:val="Coordonnes"/>
                              <w:jc w:val="left"/>
                              <w:rPr>
                                <w:rFonts w:ascii="Times New Roman" w:hAnsi="Times New Roman" w:cs="Times New Roman"/>
                                <w:b/>
                                <w:bCs/>
                                <w:color w:val="auto"/>
                                <w:sz w:val="24"/>
                                <w:szCs w:val="24"/>
                                <w:lang w:val="en-US"/>
                              </w:rPr>
                            </w:pPr>
                            <w:proofErr w:type="spellStart"/>
                            <w:r w:rsidRPr="00204C9F">
                              <w:rPr>
                                <w:rFonts w:ascii="Times New Roman" w:hAnsi="Times New Roman" w:cs="Times New Roman"/>
                                <w:b/>
                                <w:bCs/>
                                <w:color w:val="auto"/>
                                <w:sz w:val="24"/>
                                <w:szCs w:val="24"/>
                                <w:lang w:val="en-US"/>
                              </w:rPr>
                              <w:t>Réalisé</w:t>
                            </w:r>
                            <w:proofErr w:type="spellEnd"/>
                            <w:r w:rsidRPr="00204C9F">
                              <w:rPr>
                                <w:rFonts w:ascii="Times New Roman" w:hAnsi="Times New Roman" w:cs="Times New Roman"/>
                                <w:b/>
                                <w:bCs/>
                                <w:color w:val="auto"/>
                                <w:sz w:val="24"/>
                                <w:szCs w:val="24"/>
                                <w:lang w:val="en-US"/>
                              </w:rPr>
                              <w:t xml:space="preserve"> par:</w:t>
                            </w:r>
                          </w:p>
                          <w:p w14:paraId="3763FD15" w14:textId="77777777" w:rsidR="00ED732A" w:rsidRPr="00204C9F" w:rsidRDefault="00ED732A" w:rsidP="00BD6E4F">
                            <w:pPr>
                              <w:pStyle w:val="Coordonnes"/>
                              <w:jc w:val="left"/>
                              <w:rPr>
                                <w:rFonts w:ascii="Times New Roman" w:hAnsi="Times New Roman" w:cs="Times New Roman"/>
                                <w:b/>
                                <w:bCs/>
                                <w:color w:val="auto"/>
                                <w:sz w:val="24"/>
                                <w:szCs w:val="24"/>
                                <w:lang w:val="en-US"/>
                              </w:rPr>
                            </w:pPr>
                          </w:p>
                          <w:p w14:paraId="11F0ED57"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Ndeye Khady NDIAYE</w:t>
                            </w:r>
                          </w:p>
                          <w:p w14:paraId="62CDECDC"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 xml:space="preserve">Moda FALL               </w:t>
                            </w:r>
                          </w:p>
                          <w:p w14:paraId="11048DFD"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Moussa Sekou COULIBALY</w:t>
                            </w:r>
                          </w:p>
                          <w:p w14:paraId="76C7E31F" w14:textId="77777777" w:rsidR="00ED732A" w:rsidRPr="00204C9F" w:rsidRDefault="00ED732A" w:rsidP="005F698C">
                            <w:pPr>
                              <w:pStyle w:val="Paragraphedeliste"/>
                              <w:numPr>
                                <w:ilvl w:val="0"/>
                                <w:numId w:val="21"/>
                              </w:numPr>
                              <w:rPr>
                                <w:rStyle w:val="gd"/>
                                <w:rFonts w:ascii="Times New Roman" w:hAnsi="Times New Roman" w:cs="Times New Roman"/>
                                <w:b/>
                                <w:color w:val="000000" w:themeColor="text1"/>
                                <w:sz w:val="24"/>
                                <w:szCs w:val="24"/>
                              </w:rPr>
                            </w:pPr>
                            <w:r w:rsidRPr="00204C9F">
                              <w:rPr>
                                <w:rStyle w:val="gd"/>
                                <w:rFonts w:ascii="Times New Roman" w:hAnsi="Times New Roman" w:cs="Times New Roman"/>
                                <w:b/>
                                <w:color w:val="000000" w:themeColor="text1"/>
                                <w:sz w:val="24"/>
                                <w:szCs w:val="24"/>
                              </w:rPr>
                              <w:t>Fallou SYLLA</w:t>
                            </w:r>
                          </w:p>
                          <w:p w14:paraId="6D610FA6" w14:textId="77777777" w:rsidR="00ED732A" w:rsidRPr="00204C9F" w:rsidRDefault="00ED732A" w:rsidP="005F698C">
                            <w:pPr>
                              <w:pStyle w:val="Paragraphedeliste"/>
                              <w:numPr>
                                <w:ilvl w:val="0"/>
                                <w:numId w:val="21"/>
                              </w:numPr>
                              <w:rPr>
                                <w:rFonts w:ascii="Times New Roman" w:hAnsi="Times New Roman" w:cs="Times New Roman"/>
                                <w:b/>
                                <w:color w:val="000000" w:themeColor="text1"/>
                                <w:sz w:val="24"/>
                                <w:szCs w:val="24"/>
                              </w:rPr>
                            </w:pPr>
                            <w:r w:rsidRPr="00204C9F">
                              <w:rPr>
                                <w:rFonts w:ascii="Times New Roman" w:hAnsi="Times New Roman" w:cs="Times New Roman"/>
                                <w:b/>
                                <w:color w:val="000000" w:themeColor="text1"/>
                                <w:sz w:val="24"/>
                                <w:szCs w:val="24"/>
                              </w:rPr>
                              <w:t>Cheikh Ahmet Tidiane DIAGNE</w:t>
                            </w:r>
                          </w:p>
                          <w:p w14:paraId="3FA24904" w14:textId="77777777" w:rsidR="00ED732A" w:rsidRDefault="00ED7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3017F" id="Zone de texte 16" o:spid="_x0000_s1028" type="#_x0000_t202" style="position:absolute;left:0;text-align:left;margin-left:-9pt;margin-top:11.1pt;width:260.4pt;height:2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" filled="f" stroked="f" strokeweight=".5pt">
                <v:textbox>
                  <w:txbxContent>
                    <w:p w14:paraId="52D102C4" w14:textId="77777777" w:rsidR="00ED732A" w:rsidRPr="00204C9F" w:rsidRDefault="00ED732A" w:rsidP="00BD6E4F">
                      <w:pPr>
                        <w:pStyle w:val="Coordonnes"/>
                        <w:jc w:val="left"/>
                        <w:rPr>
                          <w:rFonts w:ascii="Times New Roman" w:hAnsi="Times New Roman" w:cs="Times New Roman"/>
                          <w:b/>
                          <w:bCs/>
                          <w:color w:val="auto"/>
                          <w:sz w:val="24"/>
                          <w:szCs w:val="24"/>
                          <w:lang w:val="en-US"/>
                        </w:rPr>
                      </w:pPr>
                      <w:proofErr w:type="spellStart"/>
                      <w:r w:rsidRPr="00204C9F">
                        <w:rPr>
                          <w:rFonts w:ascii="Times New Roman" w:hAnsi="Times New Roman" w:cs="Times New Roman"/>
                          <w:b/>
                          <w:bCs/>
                          <w:color w:val="auto"/>
                          <w:sz w:val="24"/>
                          <w:szCs w:val="24"/>
                          <w:lang w:val="en-US"/>
                        </w:rPr>
                        <w:t>Réalisé</w:t>
                      </w:r>
                      <w:proofErr w:type="spellEnd"/>
                      <w:r w:rsidRPr="00204C9F">
                        <w:rPr>
                          <w:rFonts w:ascii="Times New Roman" w:hAnsi="Times New Roman" w:cs="Times New Roman"/>
                          <w:b/>
                          <w:bCs/>
                          <w:color w:val="auto"/>
                          <w:sz w:val="24"/>
                          <w:szCs w:val="24"/>
                          <w:lang w:val="en-US"/>
                        </w:rPr>
                        <w:t xml:space="preserve"> par:</w:t>
                      </w:r>
                    </w:p>
                    <w:p w14:paraId="3763FD15" w14:textId="77777777" w:rsidR="00ED732A" w:rsidRPr="00204C9F" w:rsidRDefault="00ED732A" w:rsidP="00BD6E4F">
                      <w:pPr>
                        <w:pStyle w:val="Coordonnes"/>
                        <w:jc w:val="left"/>
                        <w:rPr>
                          <w:rFonts w:ascii="Times New Roman" w:hAnsi="Times New Roman" w:cs="Times New Roman"/>
                          <w:b/>
                          <w:bCs/>
                          <w:color w:val="auto"/>
                          <w:sz w:val="24"/>
                          <w:szCs w:val="24"/>
                          <w:lang w:val="en-US"/>
                        </w:rPr>
                      </w:pPr>
                    </w:p>
                    <w:p w14:paraId="11F0ED57"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Ndeye Khady NDIAYE</w:t>
                      </w:r>
                    </w:p>
                    <w:p w14:paraId="62CDECDC"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 xml:space="preserve">Moda FALL               </w:t>
                      </w:r>
                    </w:p>
                    <w:p w14:paraId="11048DFD" w14:textId="77777777" w:rsidR="00ED732A" w:rsidRPr="00204C9F" w:rsidRDefault="00ED732A" w:rsidP="005F698C">
                      <w:pPr>
                        <w:pStyle w:val="Coordonnes"/>
                        <w:numPr>
                          <w:ilvl w:val="0"/>
                          <w:numId w:val="21"/>
                        </w:numPr>
                        <w:jc w:val="left"/>
                        <w:rPr>
                          <w:rFonts w:ascii="Times New Roman" w:hAnsi="Times New Roman" w:cs="Times New Roman"/>
                          <w:b/>
                          <w:bCs/>
                          <w:color w:val="auto"/>
                          <w:sz w:val="24"/>
                          <w:szCs w:val="24"/>
                          <w:lang w:val="en-US"/>
                        </w:rPr>
                      </w:pPr>
                      <w:r w:rsidRPr="00204C9F">
                        <w:rPr>
                          <w:rFonts w:ascii="Times New Roman" w:hAnsi="Times New Roman" w:cs="Times New Roman"/>
                          <w:b/>
                          <w:bCs/>
                          <w:color w:val="auto"/>
                          <w:sz w:val="24"/>
                          <w:szCs w:val="24"/>
                          <w:lang w:val="en-US"/>
                        </w:rPr>
                        <w:t>Moussa Sekou COULIBALY</w:t>
                      </w:r>
                    </w:p>
                    <w:p w14:paraId="76C7E31F" w14:textId="77777777" w:rsidR="00ED732A" w:rsidRPr="00204C9F" w:rsidRDefault="00ED732A" w:rsidP="005F698C">
                      <w:pPr>
                        <w:pStyle w:val="Paragraphedeliste"/>
                        <w:numPr>
                          <w:ilvl w:val="0"/>
                          <w:numId w:val="21"/>
                        </w:numPr>
                        <w:rPr>
                          <w:rStyle w:val="gd"/>
                          <w:rFonts w:ascii="Times New Roman" w:hAnsi="Times New Roman" w:cs="Times New Roman"/>
                          <w:b/>
                          <w:color w:val="000000" w:themeColor="text1"/>
                          <w:sz w:val="24"/>
                          <w:szCs w:val="24"/>
                        </w:rPr>
                      </w:pPr>
                      <w:r w:rsidRPr="00204C9F">
                        <w:rPr>
                          <w:rStyle w:val="gd"/>
                          <w:rFonts w:ascii="Times New Roman" w:hAnsi="Times New Roman" w:cs="Times New Roman"/>
                          <w:b/>
                          <w:color w:val="000000" w:themeColor="text1"/>
                          <w:sz w:val="24"/>
                          <w:szCs w:val="24"/>
                        </w:rPr>
                        <w:t>Fallou SYLLA</w:t>
                      </w:r>
                    </w:p>
                    <w:p w14:paraId="6D610FA6" w14:textId="77777777" w:rsidR="00ED732A" w:rsidRPr="00204C9F" w:rsidRDefault="00ED732A" w:rsidP="005F698C">
                      <w:pPr>
                        <w:pStyle w:val="Paragraphedeliste"/>
                        <w:numPr>
                          <w:ilvl w:val="0"/>
                          <w:numId w:val="21"/>
                        </w:numPr>
                        <w:rPr>
                          <w:rFonts w:ascii="Times New Roman" w:hAnsi="Times New Roman" w:cs="Times New Roman"/>
                          <w:b/>
                          <w:color w:val="000000" w:themeColor="text1"/>
                          <w:sz w:val="24"/>
                          <w:szCs w:val="24"/>
                        </w:rPr>
                      </w:pPr>
                      <w:r w:rsidRPr="00204C9F">
                        <w:rPr>
                          <w:rFonts w:ascii="Times New Roman" w:hAnsi="Times New Roman" w:cs="Times New Roman"/>
                          <w:b/>
                          <w:color w:val="000000" w:themeColor="text1"/>
                          <w:sz w:val="24"/>
                          <w:szCs w:val="24"/>
                        </w:rPr>
                        <w:t>Cheikh Ahmet Tidiane DIAGNE</w:t>
                      </w:r>
                    </w:p>
                    <w:p w14:paraId="3FA24904" w14:textId="77777777" w:rsidR="00ED732A" w:rsidRDefault="00ED732A"/>
                  </w:txbxContent>
                </v:textbox>
                <w10:wrap anchorx="margin"/>
              </v:shape>
            </w:pict>
          </mc:Fallback>
        </mc:AlternateContent>
      </w:r>
    </w:p>
    <w:p w14:paraId="3C2D1703" w14:textId="77777777" w:rsidR="00BD6E4F" w:rsidRPr="00A709FF" w:rsidRDefault="00BD6E4F" w:rsidP="00AB71C5">
      <w:pPr>
        <w:pStyle w:val="Coordonnes"/>
        <w:spacing w:line="360" w:lineRule="auto"/>
        <w:ind w:left="1080"/>
        <w:jc w:val="both"/>
        <w:rPr>
          <w:rFonts w:ascii="Times New Roman" w:hAnsi="Times New Roman" w:cs="Times New Roman"/>
          <w:b/>
          <w:bCs/>
          <w:color w:val="auto"/>
          <w:sz w:val="24"/>
          <w:szCs w:val="24"/>
          <w:lang w:val="en-US"/>
        </w:rPr>
      </w:pPr>
    </w:p>
    <w:p w14:paraId="28D8B3BA" w14:textId="77777777" w:rsidR="00F1509B" w:rsidRDefault="00F1509B" w:rsidP="00AB71C5">
      <w:pPr>
        <w:spacing w:after="0" w:line="360" w:lineRule="auto"/>
        <w:jc w:val="both"/>
        <w:rPr>
          <w:lang w:val="fr-FR"/>
        </w:rPr>
      </w:pPr>
    </w:p>
    <w:p w14:paraId="1C73AC2E" w14:textId="77777777" w:rsidR="00D26E20" w:rsidRDefault="00204C9F" w:rsidP="00204C9F">
      <w:pPr>
        <w:tabs>
          <w:tab w:val="left" w:pos="6899"/>
        </w:tabs>
        <w:spacing w:after="0" w:line="360" w:lineRule="auto"/>
        <w:jc w:val="both"/>
        <w:rPr>
          <w:lang w:val="fr-FR"/>
        </w:rPr>
        <w:sectPr w:rsidR="00D26E20" w:rsidSect="008E5015">
          <w:footerReference w:type="default" r:id="rId11"/>
          <w:footerReference w:type="first" r:id="rId12"/>
          <w:pgSz w:w="11906" w:h="16838"/>
          <w:pgMar w:top="1417" w:right="1417" w:bottom="1417" w:left="1417" w:header="708" w:footer="708" w:gutter="0"/>
          <w:cols w:space="708"/>
          <w:docGrid w:linePitch="360"/>
        </w:sectPr>
      </w:pPr>
      <w:r>
        <w:rPr>
          <w:lang w:val="fr-FR"/>
        </w:rPr>
        <w:tab/>
      </w:r>
      <w:r>
        <w:rPr>
          <w:lang w:val="fr-FR"/>
        </w:rPr>
        <w:tab/>
      </w:r>
    </w:p>
    <w:p w14:paraId="1CA130BD" w14:textId="77777777" w:rsidR="00FD761A" w:rsidRDefault="00FD761A" w:rsidP="00AB71C5">
      <w:pPr>
        <w:spacing w:after="0" w:line="360" w:lineRule="auto"/>
        <w:jc w:val="both"/>
        <w:rPr>
          <w:lang w:val="fr-FR"/>
        </w:rPr>
      </w:pPr>
    </w:p>
    <w:p w14:paraId="6ED775D5" w14:textId="77777777" w:rsidR="00751A12" w:rsidRDefault="00751A12" w:rsidP="00AB71C5">
      <w:pPr>
        <w:spacing w:after="0" w:line="360" w:lineRule="auto"/>
        <w:jc w:val="both"/>
        <w:rPr>
          <w:lang w:val="fr-FR"/>
        </w:rPr>
      </w:pPr>
    </w:p>
    <w:p w14:paraId="5AD06EE7" w14:textId="77777777" w:rsidR="00751A12" w:rsidRDefault="00751A12" w:rsidP="00AB71C5">
      <w:pPr>
        <w:tabs>
          <w:tab w:val="left" w:pos="7310"/>
        </w:tabs>
        <w:spacing w:after="0" w:line="360" w:lineRule="auto"/>
        <w:jc w:val="both"/>
        <w:rPr>
          <w:lang w:val="fr-FR"/>
        </w:rPr>
      </w:pPr>
      <w:r>
        <w:rPr>
          <w:noProof/>
          <w:lang w:eastAsia="fr-SN"/>
        </w:rPr>
        <mc:AlternateContent>
          <mc:Choice Requires="wps">
            <w:drawing>
              <wp:anchor distT="0" distB="0" distL="114300" distR="114300" simplePos="0" relativeHeight="251661312" behindDoc="0" locked="0" layoutInCell="1" allowOverlap="1" wp14:anchorId="7E4029B4" wp14:editId="7E8CDF1D">
                <wp:simplePos x="0" y="0"/>
                <wp:positionH relativeFrom="margin">
                  <wp:align>center</wp:align>
                </wp:positionH>
                <wp:positionV relativeFrom="paragraph">
                  <wp:posOffset>-110490</wp:posOffset>
                </wp:positionV>
                <wp:extent cx="2880000" cy="412750"/>
                <wp:effectExtent l="0" t="0" r="15875" b="25400"/>
                <wp:wrapNone/>
                <wp:docPr id="7" name="Zone de texte 7"/>
                <wp:cNvGraphicFramePr/>
                <a:graphic xmlns:a="http://schemas.openxmlformats.org/drawingml/2006/main">
                  <a:graphicData uri="http://schemas.microsoft.com/office/word/2010/wordprocessingShape">
                    <wps:wsp>
                      <wps:cNvSpPr txBox="1"/>
                      <wps:spPr>
                        <a:xfrm>
                          <a:off x="0" y="0"/>
                          <a:ext cx="2880000" cy="412750"/>
                        </a:xfrm>
                        <a:prstGeom prst="rect">
                          <a:avLst/>
                        </a:prstGeom>
                        <a:solidFill>
                          <a:schemeClr val="lt1"/>
                        </a:solidFill>
                        <a:ln w="12700">
                          <a:solidFill>
                            <a:schemeClr val="tx1"/>
                          </a:solidFill>
                        </a:ln>
                      </wps:spPr>
                      <wps:txbx>
                        <w:txbxContent>
                          <w:p w14:paraId="3A1DFD39" w14:textId="77777777" w:rsidR="00ED732A" w:rsidRPr="00751A12" w:rsidRDefault="00ED732A" w:rsidP="00751A12">
                            <w:pPr>
                              <w:jc w:val="center"/>
                              <w:rPr>
                                <w:rFonts w:ascii="Times New Roman" w:hAnsi="Times New Roman" w:cs="Times New Roman"/>
                                <w:sz w:val="40"/>
                                <w:szCs w:val="40"/>
                                <w:lang w:val="fr-FR"/>
                              </w:rPr>
                            </w:pPr>
                            <w:r w:rsidRPr="00751A12">
                              <w:rPr>
                                <w:rFonts w:ascii="Times New Roman" w:hAnsi="Times New Roman" w:cs="Times New Roman"/>
                                <w:sz w:val="40"/>
                                <w:szCs w:val="40"/>
                                <w:lang w:val="fr-FR"/>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4029B4" id="Zone de texte 7" o:spid="_x0000_s1029" type="#_x0000_t202" style="position:absolute;left:0;text-align:left;margin-left:0;margin-top:-8.7pt;width:226.75pt;height:32.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" fillcolor="white [3201]" strokecolor="black [3213]" strokeweight="1pt">
                <v:textbox>
                  <w:txbxContent>
                    <w:p w14:paraId="3A1DFD39" w14:textId="77777777" w:rsidR="00ED732A" w:rsidRPr="00751A12" w:rsidRDefault="00ED732A" w:rsidP="00751A12">
                      <w:pPr>
                        <w:jc w:val="center"/>
                        <w:rPr>
                          <w:rFonts w:ascii="Times New Roman" w:hAnsi="Times New Roman" w:cs="Times New Roman"/>
                          <w:sz w:val="40"/>
                          <w:szCs w:val="40"/>
                          <w:lang w:val="fr-FR"/>
                        </w:rPr>
                      </w:pPr>
                      <w:r w:rsidRPr="00751A12">
                        <w:rPr>
                          <w:rFonts w:ascii="Times New Roman" w:hAnsi="Times New Roman" w:cs="Times New Roman"/>
                          <w:sz w:val="40"/>
                          <w:szCs w:val="40"/>
                          <w:lang w:val="fr-FR"/>
                        </w:rPr>
                        <w:t>Sommaire</w:t>
                      </w:r>
                    </w:p>
                  </w:txbxContent>
                </v:textbox>
                <w10:wrap anchorx="margin"/>
              </v:shape>
            </w:pict>
          </mc:Fallback>
        </mc:AlternateContent>
      </w:r>
      <w:r w:rsidR="005812B1">
        <w:rPr>
          <w:lang w:val="fr-FR"/>
        </w:rPr>
        <w:tab/>
      </w:r>
    </w:p>
    <w:p w14:paraId="093B7DF2" w14:textId="77777777" w:rsidR="005812B1" w:rsidRDefault="005812B1" w:rsidP="00AB71C5">
      <w:pPr>
        <w:tabs>
          <w:tab w:val="left" w:pos="7310"/>
        </w:tabs>
        <w:spacing w:after="0" w:line="360" w:lineRule="auto"/>
        <w:jc w:val="both"/>
        <w:rPr>
          <w:lang w:val="fr-FR"/>
        </w:rPr>
      </w:pPr>
    </w:p>
    <w:sdt>
      <w:sdtPr>
        <w:rPr>
          <w:rFonts w:asciiTheme="minorHAnsi" w:eastAsiaTheme="minorHAnsi" w:hAnsiTheme="minorHAnsi" w:cstheme="minorBidi"/>
          <w:color w:val="auto"/>
          <w:sz w:val="22"/>
          <w:szCs w:val="22"/>
          <w:lang w:val="fr-FR" w:eastAsia="en-US"/>
        </w:rPr>
        <w:id w:val="1404102612"/>
        <w:docPartObj>
          <w:docPartGallery w:val="Table of Contents"/>
          <w:docPartUnique/>
        </w:docPartObj>
      </w:sdtPr>
      <w:sdtEndPr>
        <w:rPr>
          <w:b/>
          <w:bCs/>
        </w:rPr>
      </w:sdtEndPr>
      <w:sdtContent>
        <w:p w14:paraId="4A5B6137" w14:textId="77777777" w:rsidR="00971868" w:rsidRPr="00751A12" w:rsidRDefault="00971868" w:rsidP="00D37DBA">
          <w:pPr>
            <w:pStyle w:val="En-ttedetabledesmatires"/>
            <w:numPr>
              <w:ilvl w:val="0"/>
              <w:numId w:val="0"/>
            </w:numPr>
            <w:spacing w:before="0"/>
            <w:rPr>
              <w:sz w:val="24"/>
              <w:szCs w:val="24"/>
            </w:rPr>
          </w:pPr>
        </w:p>
        <w:p w14:paraId="2EAD4C94" w14:textId="77777777" w:rsidR="00F66C1E" w:rsidRPr="00F66C1E" w:rsidRDefault="00971868" w:rsidP="00F66C1E">
          <w:pPr>
            <w:pStyle w:val="TM1"/>
            <w:spacing w:line="360" w:lineRule="auto"/>
            <w:jc w:val="both"/>
            <w:rPr>
              <w:rFonts w:ascii="Times New Roman" w:eastAsiaTheme="minorEastAsia" w:hAnsi="Times New Roman" w:cs="Times New Roman"/>
              <w:noProof/>
              <w:sz w:val="24"/>
              <w:szCs w:val="24"/>
              <w:lang w:eastAsia="fr-SN"/>
            </w:rPr>
          </w:pPr>
          <w:r w:rsidRPr="00F66C1E">
            <w:rPr>
              <w:rFonts w:ascii="Times New Roman" w:hAnsi="Times New Roman" w:cs="Times New Roman"/>
              <w:color w:val="404040" w:themeColor="text1" w:themeTint="BF"/>
              <w:sz w:val="24"/>
              <w:szCs w:val="24"/>
            </w:rPr>
            <w:fldChar w:fldCharType="begin"/>
          </w:r>
          <w:r w:rsidRPr="00F66C1E">
            <w:rPr>
              <w:rFonts w:ascii="Times New Roman" w:hAnsi="Times New Roman" w:cs="Times New Roman"/>
              <w:color w:val="404040" w:themeColor="text1" w:themeTint="BF"/>
              <w:sz w:val="24"/>
              <w:szCs w:val="24"/>
            </w:rPr>
            <w:instrText xml:space="preserve"> TOC \o "1-3" \h \z \u </w:instrText>
          </w:r>
          <w:r w:rsidRPr="00F66C1E">
            <w:rPr>
              <w:rFonts w:ascii="Times New Roman" w:hAnsi="Times New Roman" w:cs="Times New Roman"/>
              <w:color w:val="404040" w:themeColor="text1" w:themeTint="BF"/>
              <w:sz w:val="24"/>
              <w:szCs w:val="24"/>
            </w:rPr>
            <w:fldChar w:fldCharType="separate"/>
          </w:r>
          <w:hyperlink w:anchor="_Toc237204283" w:history="1">
            <w:r w:rsidR="00F66C1E" w:rsidRPr="00F66C1E">
              <w:rPr>
                <w:rStyle w:val="Lienhypertexte"/>
                <w:rFonts w:ascii="Times New Roman" w:hAnsi="Times New Roman" w:cs="Times New Roman"/>
                <w:noProof/>
                <w:sz w:val="24"/>
                <w:szCs w:val="24"/>
                <w:lang w:val="fr-FR"/>
              </w:rPr>
              <w:t>Introduction générale</w:t>
            </w:r>
            <w:r w:rsidR="00F66C1E" w:rsidRPr="00F66C1E">
              <w:rPr>
                <w:rFonts w:ascii="Times New Roman" w:hAnsi="Times New Roman" w:cs="Times New Roman"/>
                <w:noProof/>
                <w:webHidden/>
                <w:sz w:val="24"/>
                <w:szCs w:val="24"/>
              </w:rPr>
              <w:tab/>
            </w:r>
            <w:r w:rsidR="00F66C1E" w:rsidRPr="00F66C1E">
              <w:rPr>
                <w:rFonts w:ascii="Times New Roman" w:hAnsi="Times New Roman" w:cs="Times New Roman"/>
                <w:noProof/>
                <w:webHidden/>
                <w:sz w:val="24"/>
                <w:szCs w:val="24"/>
              </w:rPr>
              <w:fldChar w:fldCharType="begin"/>
            </w:r>
            <w:r w:rsidR="00F66C1E" w:rsidRPr="00F66C1E">
              <w:rPr>
                <w:rFonts w:ascii="Times New Roman" w:hAnsi="Times New Roman" w:cs="Times New Roman"/>
                <w:noProof/>
                <w:webHidden/>
                <w:sz w:val="24"/>
                <w:szCs w:val="24"/>
              </w:rPr>
              <w:instrText xml:space="preserve"> PAGEREF _Toc237204283 \h </w:instrText>
            </w:r>
            <w:r w:rsidR="00F66C1E" w:rsidRPr="00F66C1E">
              <w:rPr>
                <w:rFonts w:ascii="Times New Roman" w:hAnsi="Times New Roman" w:cs="Times New Roman"/>
                <w:noProof/>
                <w:webHidden/>
                <w:sz w:val="24"/>
                <w:szCs w:val="24"/>
              </w:rPr>
            </w:r>
            <w:r w:rsidR="00F66C1E" w:rsidRPr="00F66C1E">
              <w:rPr>
                <w:rFonts w:ascii="Times New Roman" w:hAnsi="Times New Roman" w:cs="Times New Roman"/>
                <w:noProof/>
                <w:webHidden/>
                <w:sz w:val="24"/>
                <w:szCs w:val="24"/>
              </w:rPr>
              <w:fldChar w:fldCharType="separate"/>
            </w:r>
            <w:r w:rsidR="00F66C1E" w:rsidRPr="00F66C1E">
              <w:rPr>
                <w:rFonts w:ascii="Times New Roman" w:hAnsi="Times New Roman" w:cs="Times New Roman"/>
                <w:noProof/>
                <w:webHidden/>
                <w:sz w:val="24"/>
                <w:szCs w:val="24"/>
              </w:rPr>
              <w:t>1</w:t>
            </w:r>
            <w:r w:rsidR="00F66C1E" w:rsidRPr="00F66C1E">
              <w:rPr>
                <w:rFonts w:ascii="Times New Roman" w:hAnsi="Times New Roman" w:cs="Times New Roman"/>
                <w:noProof/>
                <w:webHidden/>
                <w:sz w:val="24"/>
                <w:szCs w:val="24"/>
              </w:rPr>
              <w:fldChar w:fldCharType="end"/>
            </w:r>
          </w:hyperlink>
        </w:p>
        <w:p w14:paraId="495F9C30"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284" w:history="1">
            <w:r w:rsidRPr="00F66C1E">
              <w:rPr>
                <w:rStyle w:val="Lienhypertexte"/>
                <w:rFonts w:ascii="Times New Roman" w:hAnsi="Times New Roman" w:cs="Times New Roman"/>
                <w:noProof/>
                <w:sz w:val="24"/>
                <w:szCs w:val="24"/>
              </w:rPr>
              <w:t>Chapitre 1 :   Contexte et cadre de l'étude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w:t>
            </w:r>
            <w:r w:rsidRPr="00F66C1E">
              <w:rPr>
                <w:rFonts w:ascii="Times New Roman" w:hAnsi="Times New Roman" w:cs="Times New Roman"/>
                <w:noProof/>
                <w:webHidden/>
                <w:sz w:val="24"/>
                <w:szCs w:val="24"/>
              </w:rPr>
              <w:fldChar w:fldCharType="end"/>
            </w:r>
          </w:hyperlink>
        </w:p>
        <w:p w14:paraId="73F7AFC8"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85" w:history="1">
            <w:r w:rsidRPr="00F66C1E">
              <w:rPr>
                <w:rStyle w:val="Lienhypertexte"/>
                <w:rFonts w:ascii="Times New Roman" w:hAnsi="Times New Roman" w:cs="Times New Roman"/>
                <w:noProof/>
                <w:sz w:val="24"/>
                <w:szCs w:val="24"/>
              </w:rPr>
              <w:t>1.1 Introduction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w:t>
            </w:r>
            <w:r w:rsidRPr="00F66C1E">
              <w:rPr>
                <w:rFonts w:ascii="Times New Roman" w:hAnsi="Times New Roman" w:cs="Times New Roman"/>
                <w:noProof/>
                <w:webHidden/>
                <w:sz w:val="24"/>
                <w:szCs w:val="24"/>
              </w:rPr>
              <w:fldChar w:fldCharType="end"/>
            </w:r>
          </w:hyperlink>
        </w:p>
        <w:p w14:paraId="001F7D67"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86" w:history="1">
            <w:r w:rsidRPr="00F66C1E">
              <w:rPr>
                <w:rStyle w:val="Lienhypertexte"/>
                <w:rFonts w:ascii="Times New Roman" w:hAnsi="Times New Roman" w:cs="Times New Roman"/>
                <w:noProof/>
                <w:sz w:val="24"/>
                <w:szCs w:val="24"/>
              </w:rPr>
              <w:t>1.2 Généralités sur les quadricoptères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w:t>
            </w:r>
            <w:r w:rsidRPr="00F66C1E">
              <w:rPr>
                <w:rFonts w:ascii="Times New Roman" w:hAnsi="Times New Roman" w:cs="Times New Roman"/>
                <w:noProof/>
                <w:webHidden/>
                <w:sz w:val="24"/>
                <w:szCs w:val="24"/>
              </w:rPr>
              <w:fldChar w:fldCharType="end"/>
            </w:r>
          </w:hyperlink>
        </w:p>
        <w:p w14:paraId="531A81B4"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87" w:history="1">
            <w:r w:rsidRPr="00F66C1E">
              <w:rPr>
                <w:rStyle w:val="Lienhypertexte"/>
                <w:rFonts w:ascii="Times New Roman" w:hAnsi="Times New Roman" w:cs="Times New Roman"/>
                <w:noProof/>
                <w:sz w:val="24"/>
                <w:szCs w:val="24"/>
              </w:rPr>
              <w:t>1.2.1 Définition d'un drone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w:t>
            </w:r>
            <w:r w:rsidRPr="00F66C1E">
              <w:rPr>
                <w:rFonts w:ascii="Times New Roman" w:hAnsi="Times New Roman" w:cs="Times New Roman"/>
                <w:noProof/>
                <w:webHidden/>
                <w:sz w:val="24"/>
                <w:szCs w:val="24"/>
              </w:rPr>
              <w:fldChar w:fldCharType="end"/>
            </w:r>
          </w:hyperlink>
        </w:p>
        <w:p w14:paraId="3AEEB374"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88" w:history="1">
            <w:r w:rsidRPr="00F66C1E">
              <w:rPr>
                <w:rStyle w:val="Lienhypertexte"/>
                <w:rFonts w:ascii="Times New Roman" w:hAnsi="Times New Roman" w:cs="Times New Roman"/>
                <w:noProof/>
                <w:sz w:val="24"/>
                <w:szCs w:val="24"/>
              </w:rPr>
              <w:t>1.2.2 Architecture d'un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w:t>
            </w:r>
            <w:r w:rsidRPr="00F66C1E">
              <w:rPr>
                <w:rFonts w:ascii="Times New Roman" w:hAnsi="Times New Roman" w:cs="Times New Roman"/>
                <w:noProof/>
                <w:webHidden/>
                <w:sz w:val="24"/>
                <w:szCs w:val="24"/>
              </w:rPr>
              <w:fldChar w:fldCharType="end"/>
            </w:r>
          </w:hyperlink>
        </w:p>
        <w:p w14:paraId="726741EE"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89" w:history="1">
            <w:r w:rsidRPr="00F66C1E">
              <w:rPr>
                <w:rStyle w:val="Lienhypertexte"/>
                <w:rFonts w:ascii="Times New Roman" w:hAnsi="Times New Roman" w:cs="Times New Roman"/>
                <w:noProof/>
                <w:sz w:val="24"/>
                <w:szCs w:val="24"/>
              </w:rPr>
              <w:t>1.2.3 Principe de fonctionnement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_Toc237204289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w:t>
            </w:r>
            <w:r w:rsidRPr="00F66C1E">
              <w:rPr>
                <w:rFonts w:ascii="Times New Roman" w:hAnsi="Times New Roman" w:cs="Times New Roman"/>
                <w:noProof/>
                <w:webHidden/>
                <w:sz w:val="24"/>
                <w:szCs w:val="24"/>
              </w:rPr>
              <w:fldChar w:fldCharType="end"/>
            </w:r>
          </w:hyperlink>
        </w:p>
        <w:p w14:paraId="7E592AAA"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0" w:history="1">
            <w:r w:rsidRPr="00F66C1E">
              <w:rPr>
                <w:rStyle w:val="Lienhypertexte"/>
                <w:rFonts w:ascii="Times New Roman" w:hAnsi="Times New Roman" w:cs="Times New Roman"/>
                <w:noProof/>
                <w:sz w:val="24"/>
                <w:szCs w:val="24"/>
              </w:rPr>
              <w:t>1.3 Domaines d’application des quadricoptères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w:t>
            </w:r>
            <w:r w:rsidRPr="00F66C1E">
              <w:rPr>
                <w:rFonts w:ascii="Times New Roman" w:hAnsi="Times New Roman" w:cs="Times New Roman"/>
                <w:noProof/>
                <w:webHidden/>
                <w:sz w:val="24"/>
                <w:szCs w:val="24"/>
              </w:rPr>
              <w:fldChar w:fldCharType="end"/>
            </w:r>
          </w:hyperlink>
        </w:p>
        <w:p w14:paraId="3DC6A87B"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1" w:history="1">
            <w:r w:rsidRPr="00F66C1E">
              <w:rPr>
                <w:rStyle w:val="Lienhypertexte"/>
                <w:rFonts w:ascii="Times New Roman" w:hAnsi="Times New Roman" w:cs="Times New Roman"/>
                <w:noProof/>
                <w:sz w:val="24"/>
                <w:szCs w:val="24"/>
              </w:rPr>
              <w:t>1.3.1 Sécurité et surveillance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w:t>
            </w:r>
            <w:r w:rsidRPr="00F66C1E">
              <w:rPr>
                <w:rFonts w:ascii="Times New Roman" w:hAnsi="Times New Roman" w:cs="Times New Roman"/>
                <w:noProof/>
                <w:webHidden/>
                <w:sz w:val="24"/>
                <w:szCs w:val="24"/>
              </w:rPr>
              <w:fldChar w:fldCharType="end"/>
            </w:r>
          </w:hyperlink>
        </w:p>
        <w:p w14:paraId="093A3FBE"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2" w:history="1">
            <w:r w:rsidRPr="00F66C1E">
              <w:rPr>
                <w:rStyle w:val="Lienhypertexte"/>
                <w:rFonts w:ascii="Times New Roman" w:hAnsi="Times New Roman" w:cs="Times New Roman"/>
                <w:noProof/>
                <w:sz w:val="24"/>
                <w:szCs w:val="24"/>
              </w:rPr>
              <w:t>1.3.2 Agriculture de précision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w:t>
            </w:r>
            <w:r w:rsidRPr="00F66C1E">
              <w:rPr>
                <w:rFonts w:ascii="Times New Roman" w:hAnsi="Times New Roman" w:cs="Times New Roman"/>
                <w:noProof/>
                <w:webHidden/>
                <w:sz w:val="24"/>
                <w:szCs w:val="24"/>
              </w:rPr>
              <w:fldChar w:fldCharType="end"/>
            </w:r>
          </w:hyperlink>
        </w:p>
        <w:p w14:paraId="1AAC1353"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3" w:history="1">
            <w:r w:rsidRPr="00F66C1E">
              <w:rPr>
                <w:rStyle w:val="Lienhypertexte"/>
                <w:rFonts w:ascii="Times New Roman" w:hAnsi="Times New Roman" w:cs="Times New Roman"/>
                <w:noProof/>
                <w:sz w:val="24"/>
                <w:szCs w:val="24"/>
              </w:rPr>
              <w:t>1.3.3 Inspection d’infrastructures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5</w:t>
            </w:r>
            <w:r w:rsidRPr="00F66C1E">
              <w:rPr>
                <w:rFonts w:ascii="Times New Roman" w:hAnsi="Times New Roman" w:cs="Times New Roman"/>
                <w:noProof/>
                <w:webHidden/>
                <w:sz w:val="24"/>
                <w:szCs w:val="24"/>
              </w:rPr>
              <w:fldChar w:fldCharType="end"/>
            </w:r>
          </w:hyperlink>
        </w:p>
        <w:p w14:paraId="566E0C93"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4" w:history="1">
            <w:r w:rsidRPr="00F66C1E">
              <w:rPr>
                <w:rStyle w:val="Lienhypertexte"/>
                <w:rFonts w:ascii="Times New Roman" w:hAnsi="Times New Roman" w:cs="Times New Roman"/>
                <w:noProof/>
                <w:sz w:val="24"/>
                <w:szCs w:val="24"/>
              </w:rPr>
              <w:t>1.3.4 Cartographie et topographie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5</w:t>
            </w:r>
            <w:r w:rsidRPr="00F66C1E">
              <w:rPr>
                <w:rFonts w:ascii="Times New Roman" w:hAnsi="Times New Roman" w:cs="Times New Roman"/>
                <w:noProof/>
                <w:webHidden/>
                <w:sz w:val="24"/>
                <w:szCs w:val="24"/>
              </w:rPr>
              <w:fldChar w:fldCharType="end"/>
            </w:r>
          </w:hyperlink>
        </w:p>
        <w:p w14:paraId="56E550CC"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5" w:history="1">
            <w:r w:rsidRPr="00F66C1E">
              <w:rPr>
                <w:rStyle w:val="Lienhypertexte"/>
                <w:rFonts w:ascii="Times New Roman" w:hAnsi="Times New Roman" w:cs="Times New Roman"/>
                <w:noProof/>
                <w:sz w:val="24"/>
                <w:szCs w:val="24"/>
              </w:rPr>
              <w:t>1.3.5 Secours et gestion des catastrophes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5</w:t>
            </w:r>
            <w:r w:rsidRPr="00F66C1E">
              <w:rPr>
                <w:rFonts w:ascii="Times New Roman" w:hAnsi="Times New Roman" w:cs="Times New Roman"/>
                <w:noProof/>
                <w:webHidden/>
                <w:sz w:val="24"/>
                <w:szCs w:val="24"/>
              </w:rPr>
              <w:fldChar w:fldCharType="end"/>
            </w:r>
          </w:hyperlink>
        </w:p>
        <w:p w14:paraId="36598371"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6" w:history="1">
            <w:r w:rsidRPr="00F66C1E">
              <w:rPr>
                <w:rStyle w:val="Lienhypertexte"/>
                <w:rFonts w:ascii="Times New Roman" w:hAnsi="Times New Roman" w:cs="Times New Roman"/>
                <w:noProof/>
                <w:sz w:val="24"/>
                <w:szCs w:val="24"/>
              </w:rPr>
              <w:t>1.4 Problématique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5</w:t>
            </w:r>
            <w:r w:rsidRPr="00F66C1E">
              <w:rPr>
                <w:rFonts w:ascii="Times New Roman" w:hAnsi="Times New Roman" w:cs="Times New Roman"/>
                <w:noProof/>
                <w:webHidden/>
                <w:sz w:val="24"/>
                <w:szCs w:val="24"/>
              </w:rPr>
              <w:fldChar w:fldCharType="end"/>
            </w:r>
          </w:hyperlink>
        </w:p>
        <w:p w14:paraId="23145E05"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7" w:history="1">
            <w:r w:rsidRPr="00F66C1E">
              <w:rPr>
                <w:rStyle w:val="Lienhypertexte"/>
                <w:rFonts w:ascii="Times New Roman" w:hAnsi="Times New Roman" w:cs="Times New Roman"/>
                <w:noProof/>
                <w:sz w:val="24"/>
                <w:szCs w:val="24"/>
              </w:rPr>
              <w:t>1.5 Objectifs du projet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6</w:t>
            </w:r>
            <w:r w:rsidRPr="00F66C1E">
              <w:rPr>
                <w:rFonts w:ascii="Times New Roman" w:hAnsi="Times New Roman" w:cs="Times New Roman"/>
                <w:noProof/>
                <w:webHidden/>
                <w:sz w:val="24"/>
                <w:szCs w:val="24"/>
              </w:rPr>
              <w:fldChar w:fldCharType="end"/>
            </w:r>
          </w:hyperlink>
        </w:p>
        <w:p w14:paraId="5F67A2BB"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8" w:history="1">
            <w:r w:rsidRPr="00F66C1E">
              <w:rPr>
                <w:rStyle w:val="Lienhypertexte"/>
                <w:rFonts w:ascii="Times New Roman" w:hAnsi="Times New Roman" w:cs="Times New Roman"/>
                <w:noProof/>
                <w:sz w:val="24"/>
                <w:szCs w:val="24"/>
              </w:rPr>
              <w:t>1.6 Méthodologie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6</w:t>
            </w:r>
            <w:r w:rsidRPr="00F66C1E">
              <w:rPr>
                <w:rFonts w:ascii="Times New Roman" w:hAnsi="Times New Roman" w:cs="Times New Roman"/>
                <w:noProof/>
                <w:webHidden/>
                <w:sz w:val="24"/>
                <w:szCs w:val="24"/>
              </w:rPr>
              <w:fldChar w:fldCharType="end"/>
            </w:r>
          </w:hyperlink>
        </w:p>
        <w:p w14:paraId="25DAD3A0"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299" w:history="1">
            <w:r w:rsidRPr="00F66C1E">
              <w:rPr>
                <w:rStyle w:val="Lienhypertexte"/>
                <w:rFonts w:ascii="Times New Roman" w:hAnsi="Times New Roman" w:cs="Times New Roman"/>
                <w:noProof/>
                <w:sz w:val="24"/>
                <w:szCs w:val="24"/>
              </w:rPr>
              <w:t>1.7 Conclusion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_Toc237204299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7</w:t>
            </w:r>
            <w:r w:rsidRPr="00F66C1E">
              <w:rPr>
                <w:rFonts w:ascii="Times New Roman" w:hAnsi="Times New Roman" w:cs="Times New Roman"/>
                <w:noProof/>
                <w:webHidden/>
                <w:sz w:val="24"/>
                <w:szCs w:val="24"/>
              </w:rPr>
              <w:fldChar w:fldCharType="end"/>
            </w:r>
          </w:hyperlink>
        </w:p>
        <w:p w14:paraId="56F565FC"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00" w:history="1">
            <w:r w:rsidRPr="00F66C1E">
              <w:rPr>
                <w:rStyle w:val="Lienhypertexte"/>
                <w:rFonts w:ascii="Times New Roman" w:hAnsi="Times New Roman" w:cs="Times New Roman"/>
                <w:noProof/>
                <w:sz w:val="24"/>
                <w:szCs w:val="24"/>
              </w:rPr>
              <w:t>Chapitre 2 : Modélisation du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8</w:t>
            </w:r>
            <w:r w:rsidRPr="00F66C1E">
              <w:rPr>
                <w:rFonts w:ascii="Times New Roman" w:hAnsi="Times New Roman" w:cs="Times New Roman"/>
                <w:noProof/>
                <w:webHidden/>
                <w:sz w:val="24"/>
                <w:szCs w:val="24"/>
              </w:rPr>
              <w:fldChar w:fldCharType="end"/>
            </w:r>
          </w:hyperlink>
        </w:p>
        <w:p w14:paraId="1F564B9E"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1" w:history="1">
            <w:r w:rsidRPr="00F66C1E">
              <w:rPr>
                <w:rStyle w:val="Lienhypertexte"/>
                <w:rFonts w:ascii="Times New Roman" w:hAnsi="Times New Roman" w:cs="Times New Roman"/>
                <w:noProof/>
                <w:sz w:val="24"/>
                <w:szCs w:val="24"/>
              </w:rPr>
              <w:t>2.1 Introduction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8</w:t>
            </w:r>
            <w:r w:rsidRPr="00F66C1E">
              <w:rPr>
                <w:rFonts w:ascii="Times New Roman" w:hAnsi="Times New Roman" w:cs="Times New Roman"/>
                <w:noProof/>
                <w:webHidden/>
                <w:sz w:val="24"/>
                <w:szCs w:val="24"/>
              </w:rPr>
              <w:fldChar w:fldCharType="end"/>
            </w:r>
          </w:hyperlink>
        </w:p>
        <w:p w14:paraId="4C9FA26C"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2" w:history="1">
            <w:r w:rsidRPr="00F66C1E">
              <w:rPr>
                <w:rStyle w:val="Lienhypertexte"/>
                <w:rFonts w:ascii="Times New Roman" w:hAnsi="Times New Roman" w:cs="Times New Roman"/>
                <w:noProof/>
                <w:sz w:val="24"/>
                <w:szCs w:val="24"/>
              </w:rPr>
              <w:t>2.2 Description du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8</w:t>
            </w:r>
            <w:r w:rsidRPr="00F66C1E">
              <w:rPr>
                <w:rFonts w:ascii="Times New Roman" w:hAnsi="Times New Roman" w:cs="Times New Roman"/>
                <w:noProof/>
                <w:webHidden/>
                <w:sz w:val="24"/>
                <w:szCs w:val="24"/>
              </w:rPr>
              <w:fldChar w:fldCharType="end"/>
            </w:r>
          </w:hyperlink>
        </w:p>
        <w:p w14:paraId="2326E1A7"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3" w:history="1">
            <w:r w:rsidRPr="00F66C1E">
              <w:rPr>
                <w:rStyle w:val="Lienhypertexte"/>
                <w:rFonts w:ascii="Times New Roman" w:hAnsi="Times New Roman" w:cs="Times New Roman"/>
                <w:noProof/>
                <w:sz w:val="24"/>
                <w:szCs w:val="24"/>
              </w:rPr>
              <w:t>2.3 Repères utilisés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8</w:t>
            </w:r>
            <w:r w:rsidRPr="00F66C1E">
              <w:rPr>
                <w:rFonts w:ascii="Times New Roman" w:hAnsi="Times New Roman" w:cs="Times New Roman"/>
                <w:noProof/>
                <w:webHidden/>
                <w:sz w:val="24"/>
                <w:szCs w:val="24"/>
              </w:rPr>
              <w:fldChar w:fldCharType="end"/>
            </w:r>
          </w:hyperlink>
        </w:p>
        <w:p w14:paraId="25AB8409"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4" w:history="1">
            <w:r w:rsidRPr="00F66C1E">
              <w:rPr>
                <w:rStyle w:val="Lienhypertexte"/>
                <w:rFonts w:ascii="Times New Roman" w:hAnsi="Times New Roman" w:cs="Times New Roman"/>
                <w:noProof/>
                <w:sz w:val="24"/>
                <w:szCs w:val="24"/>
              </w:rPr>
              <w:t>2.4 Hypothèses de modélisation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9</w:t>
            </w:r>
            <w:r w:rsidRPr="00F66C1E">
              <w:rPr>
                <w:rFonts w:ascii="Times New Roman" w:hAnsi="Times New Roman" w:cs="Times New Roman"/>
                <w:noProof/>
                <w:webHidden/>
                <w:sz w:val="24"/>
                <w:szCs w:val="24"/>
              </w:rPr>
              <w:fldChar w:fldCharType="end"/>
            </w:r>
          </w:hyperlink>
        </w:p>
        <w:p w14:paraId="3FF501DF"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5" w:history="1">
            <w:r w:rsidRPr="00F66C1E">
              <w:rPr>
                <w:rStyle w:val="Lienhypertexte"/>
                <w:rFonts w:ascii="Times New Roman" w:hAnsi="Times New Roman" w:cs="Times New Roman"/>
                <w:noProof/>
                <w:sz w:val="24"/>
                <w:szCs w:val="24"/>
              </w:rPr>
              <w:t>2.4.1 Équations générales de la dynamique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9</w:t>
            </w:r>
            <w:r w:rsidRPr="00F66C1E">
              <w:rPr>
                <w:rFonts w:ascii="Times New Roman" w:hAnsi="Times New Roman" w:cs="Times New Roman"/>
                <w:noProof/>
                <w:webHidden/>
                <w:sz w:val="24"/>
                <w:szCs w:val="24"/>
              </w:rPr>
              <w:fldChar w:fldCharType="end"/>
            </w:r>
          </w:hyperlink>
        </w:p>
        <w:p w14:paraId="35558F1F"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6" w:history="1">
            <w:r w:rsidRPr="00F66C1E">
              <w:rPr>
                <w:rStyle w:val="Lienhypertexte"/>
                <w:rFonts w:ascii="Times New Roman" w:hAnsi="Times New Roman" w:cs="Times New Roman"/>
                <w:noProof/>
                <w:sz w:val="24"/>
                <w:szCs w:val="24"/>
              </w:rPr>
              <w:t>2.5 Modèle dynamique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10</w:t>
            </w:r>
            <w:r w:rsidRPr="00F66C1E">
              <w:rPr>
                <w:rFonts w:ascii="Times New Roman" w:hAnsi="Times New Roman" w:cs="Times New Roman"/>
                <w:noProof/>
                <w:webHidden/>
                <w:sz w:val="24"/>
                <w:szCs w:val="24"/>
              </w:rPr>
              <w:fldChar w:fldCharType="end"/>
            </w:r>
          </w:hyperlink>
        </w:p>
        <w:p w14:paraId="2E605A33"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7" w:history="1">
            <w:r w:rsidRPr="00F66C1E">
              <w:rPr>
                <w:rStyle w:val="Lienhypertexte"/>
                <w:rFonts w:ascii="Times New Roman" w:hAnsi="Times New Roman" w:cs="Times New Roman"/>
                <w:noProof/>
                <w:sz w:val="24"/>
                <w:szCs w:val="24"/>
              </w:rPr>
              <w:t>2.5.1 Matrice de rotation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11</w:t>
            </w:r>
            <w:r w:rsidRPr="00F66C1E">
              <w:rPr>
                <w:rFonts w:ascii="Times New Roman" w:hAnsi="Times New Roman" w:cs="Times New Roman"/>
                <w:noProof/>
                <w:webHidden/>
                <w:sz w:val="24"/>
                <w:szCs w:val="24"/>
              </w:rPr>
              <w:fldChar w:fldCharType="end"/>
            </w:r>
          </w:hyperlink>
        </w:p>
        <w:p w14:paraId="41712A5F"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8" w:history="1">
            <w:r w:rsidRPr="00F66C1E">
              <w:rPr>
                <w:rStyle w:val="Lienhypertexte"/>
                <w:rFonts w:ascii="Times New Roman" w:hAnsi="Times New Roman" w:cs="Times New Roman"/>
                <w:noProof/>
                <w:sz w:val="24"/>
                <w:szCs w:val="24"/>
              </w:rPr>
              <w:t>2.5.2 Dynamique de translation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11</w:t>
            </w:r>
            <w:r w:rsidRPr="00F66C1E">
              <w:rPr>
                <w:rFonts w:ascii="Times New Roman" w:hAnsi="Times New Roman" w:cs="Times New Roman"/>
                <w:noProof/>
                <w:webHidden/>
                <w:sz w:val="24"/>
                <w:szCs w:val="24"/>
              </w:rPr>
              <w:fldChar w:fldCharType="end"/>
            </w:r>
          </w:hyperlink>
        </w:p>
        <w:p w14:paraId="2D73622B"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09" w:history="1">
            <w:r w:rsidRPr="00F66C1E">
              <w:rPr>
                <w:rStyle w:val="Lienhypertexte"/>
                <w:rFonts w:ascii="Times New Roman" w:hAnsi="Times New Roman" w:cs="Times New Roman"/>
                <w:noProof/>
                <w:sz w:val="24"/>
                <w:szCs w:val="24"/>
              </w:rPr>
              <w:t>2.5.3 Dynamique de rotation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_Toc237204309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12</w:t>
            </w:r>
            <w:r w:rsidRPr="00F66C1E">
              <w:rPr>
                <w:rFonts w:ascii="Times New Roman" w:hAnsi="Times New Roman" w:cs="Times New Roman"/>
                <w:noProof/>
                <w:webHidden/>
                <w:sz w:val="24"/>
                <w:szCs w:val="24"/>
              </w:rPr>
              <w:fldChar w:fldCharType="end"/>
            </w:r>
          </w:hyperlink>
        </w:p>
        <w:p w14:paraId="3E89D56D"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0" w:history="1">
            <w:r w:rsidRPr="00F66C1E">
              <w:rPr>
                <w:rStyle w:val="Lienhypertexte"/>
                <w:rFonts w:ascii="Times New Roman" w:hAnsi="Times New Roman" w:cs="Times New Roman"/>
                <w:noProof/>
                <w:sz w:val="24"/>
                <w:szCs w:val="24"/>
              </w:rPr>
              <w:t>2.6 Linéarisation autour du vol stationnaire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14</w:t>
            </w:r>
            <w:r w:rsidRPr="00F66C1E">
              <w:rPr>
                <w:rFonts w:ascii="Times New Roman" w:hAnsi="Times New Roman" w:cs="Times New Roman"/>
                <w:noProof/>
                <w:webHidden/>
                <w:sz w:val="24"/>
                <w:szCs w:val="24"/>
              </w:rPr>
              <w:fldChar w:fldCharType="end"/>
            </w:r>
          </w:hyperlink>
        </w:p>
        <w:p w14:paraId="48CD8D37"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1" w:history="1">
            <w:r w:rsidRPr="00F66C1E">
              <w:rPr>
                <w:rStyle w:val="Lienhypertexte"/>
                <w:rFonts w:ascii="Times New Roman" w:hAnsi="Times New Roman" w:cs="Times New Roman"/>
                <w:noProof/>
                <w:sz w:val="24"/>
                <w:szCs w:val="24"/>
              </w:rPr>
              <w:t>2.7 Modèle d’état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15</w:t>
            </w:r>
            <w:r w:rsidRPr="00F66C1E">
              <w:rPr>
                <w:rFonts w:ascii="Times New Roman" w:hAnsi="Times New Roman" w:cs="Times New Roman"/>
                <w:noProof/>
                <w:webHidden/>
                <w:sz w:val="24"/>
                <w:szCs w:val="24"/>
              </w:rPr>
              <w:fldChar w:fldCharType="end"/>
            </w:r>
          </w:hyperlink>
        </w:p>
        <w:p w14:paraId="10AF4FEC"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2" w:history="1">
            <w:r w:rsidRPr="00F66C1E">
              <w:rPr>
                <w:rStyle w:val="Lienhypertexte"/>
                <w:rFonts w:ascii="Times New Roman" w:hAnsi="Times New Roman" w:cs="Times New Roman"/>
                <w:noProof/>
                <w:sz w:val="24"/>
                <w:szCs w:val="24"/>
              </w:rPr>
              <w:t>2.8 Modélisation des perturbations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17</w:t>
            </w:r>
            <w:r w:rsidRPr="00F66C1E">
              <w:rPr>
                <w:rFonts w:ascii="Times New Roman" w:hAnsi="Times New Roman" w:cs="Times New Roman"/>
                <w:noProof/>
                <w:webHidden/>
                <w:sz w:val="24"/>
                <w:szCs w:val="24"/>
              </w:rPr>
              <w:fldChar w:fldCharType="end"/>
            </w:r>
          </w:hyperlink>
        </w:p>
        <w:p w14:paraId="3099DB84"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3" w:history="1">
            <w:r w:rsidRPr="00F66C1E">
              <w:rPr>
                <w:rStyle w:val="Lienhypertexte"/>
                <w:rFonts w:ascii="Times New Roman" w:hAnsi="Times New Roman" w:cs="Times New Roman"/>
                <w:noProof/>
                <w:sz w:val="24"/>
                <w:szCs w:val="24"/>
              </w:rPr>
              <w:t>2.8.1 Perturbations dues au vent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17</w:t>
            </w:r>
            <w:r w:rsidRPr="00F66C1E">
              <w:rPr>
                <w:rFonts w:ascii="Times New Roman" w:hAnsi="Times New Roman" w:cs="Times New Roman"/>
                <w:noProof/>
                <w:webHidden/>
                <w:sz w:val="24"/>
                <w:szCs w:val="24"/>
              </w:rPr>
              <w:fldChar w:fldCharType="end"/>
            </w:r>
          </w:hyperlink>
        </w:p>
        <w:p w14:paraId="19871512"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4" w:history="1">
            <w:r w:rsidRPr="00F66C1E">
              <w:rPr>
                <w:rStyle w:val="Lienhypertexte"/>
                <w:rFonts w:ascii="Times New Roman" w:hAnsi="Times New Roman" w:cs="Times New Roman"/>
                <w:noProof/>
                <w:sz w:val="24"/>
                <w:szCs w:val="24"/>
              </w:rPr>
              <w:t>2.8.2 Modélisation simplifiée des forces aérodynamiques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18</w:t>
            </w:r>
            <w:r w:rsidRPr="00F66C1E">
              <w:rPr>
                <w:rFonts w:ascii="Times New Roman" w:hAnsi="Times New Roman" w:cs="Times New Roman"/>
                <w:noProof/>
                <w:webHidden/>
                <w:sz w:val="24"/>
                <w:szCs w:val="24"/>
              </w:rPr>
              <w:fldChar w:fldCharType="end"/>
            </w:r>
          </w:hyperlink>
        </w:p>
        <w:p w14:paraId="6E401D44"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5" w:history="1">
            <w:r w:rsidRPr="00F66C1E">
              <w:rPr>
                <w:rStyle w:val="Lienhypertexte"/>
                <w:rFonts w:ascii="Times New Roman" w:eastAsia="Times New Roman" w:hAnsi="Times New Roman" w:cs="Times New Roman"/>
                <w:noProof/>
                <w:sz w:val="24"/>
                <w:szCs w:val="24"/>
                <w:lang w:eastAsia="fr-SN"/>
              </w:rPr>
              <w:t>2.9 Conclusion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18</w:t>
            </w:r>
            <w:r w:rsidRPr="00F66C1E">
              <w:rPr>
                <w:rFonts w:ascii="Times New Roman" w:hAnsi="Times New Roman" w:cs="Times New Roman"/>
                <w:noProof/>
                <w:webHidden/>
                <w:sz w:val="24"/>
                <w:szCs w:val="24"/>
              </w:rPr>
              <w:fldChar w:fldCharType="end"/>
            </w:r>
          </w:hyperlink>
        </w:p>
        <w:p w14:paraId="2CAFAFB7"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16" w:history="1">
            <w:r w:rsidRPr="00F66C1E">
              <w:rPr>
                <w:rStyle w:val="Lienhypertexte"/>
                <w:rFonts w:ascii="Times New Roman" w:hAnsi="Times New Roman" w:cs="Times New Roman"/>
                <w:noProof/>
                <w:sz w:val="24"/>
                <w:szCs w:val="24"/>
              </w:rPr>
              <w:t>Chapitre 3 : Conception de la commande PID</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19</w:t>
            </w:r>
            <w:r w:rsidRPr="00F66C1E">
              <w:rPr>
                <w:rFonts w:ascii="Times New Roman" w:hAnsi="Times New Roman" w:cs="Times New Roman"/>
                <w:noProof/>
                <w:webHidden/>
                <w:sz w:val="24"/>
                <w:szCs w:val="24"/>
              </w:rPr>
              <w:fldChar w:fldCharType="end"/>
            </w:r>
          </w:hyperlink>
        </w:p>
        <w:p w14:paraId="6AF4DC9D"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7" w:history="1">
            <w:r w:rsidRPr="00F66C1E">
              <w:rPr>
                <w:rStyle w:val="Lienhypertexte"/>
                <w:rFonts w:ascii="Times New Roman" w:hAnsi="Times New Roman" w:cs="Times New Roman"/>
                <w:noProof/>
                <w:sz w:val="24"/>
                <w:szCs w:val="24"/>
              </w:rPr>
              <w:t>3.1 Introduction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19</w:t>
            </w:r>
            <w:r w:rsidRPr="00F66C1E">
              <w:rPr>
                <w:rFonts w:ascii="Times New Roman" w:hAnsi="Times New Roman" w:cs="Times New Roman"/>
                <w:noProof/>
                <w:webHidden/>
                <w:sz w:val="24"/>
                <w:szCs w:val="24"/>
              </w:rPr>
              <w:fldChar w:fldCharType="end"/>
            </w:r>
          </w:hyperlink>
        </w:p>
        <w:p w14:paraId="4EC06AC5"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8" w:history="1">
            <w:r w:rsidRPr="00F66C1E">
              <w:rPr>
                <w:rStyle w:val="Lienhypertexte"/>
                <w:rFonts w:ascii="Times New Roman" w:hAnsi="Times New Roman" w:cs="Times New Roman"/>
                <w:noProof/>
                <w:sz w:val="24"/>
                <w:szCs w:val="24"/>
              </w:rPr>
              <w:t>3.2 Conception du PID d'altitude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19</w:t>
            </w:r>
            <w:r w:rsidRPr="00F66C1E">
              <w:rPr>
                <w:rFonts w:ascii="Times New Roman" w:hAnsi="Times New Roman" w:cs="Times New Roman"/>
                <w:noProof/>
                <w:webHidden/>
                <w:sz w:val="24"/>
                <w:szCs w:val="24"/>
              </w:rPr>
              <w:fldChar w:fldCharType="end"/>
            </w:r>
          </w:hyperlink>
        </w:p>
        <w:p w14:paraId="46CCEB98"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19" w:history="1">
            <w:r w:rsidRPr="00F66C1E">
              <w:rPr>
                <w:rStyle w:val="Lienhypertexte"/>
                <w:rFonts w:ascii="Times New Roman" w:hAnsi="Times New Roman" w:cs="Times New Roman"/>
                <w:noProof/>
                <w:sz w:val="24"/>
                <w:szCs w:val="24"/>
              </w:rPr>
              <w:t>3.2.1 Réglage du correcteur PID d'altitude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_Toc237204319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19</w:t>
            </w:r>
            <w:r w:rsidRPr="00F66C1E">
              <w:rPr>
                <w:rFonts w:ascii="Times New Roman" w:hAnsi="Times New Roman" w:cs="Times New Roman"/>
                <w:noProof/>
                <w:webHidden/>
                <w:sz w:val="24"/>
                <w:szCs w:val="24"/>
              </w:rPr>
              <w:fldChar w:fldCharType="end"/>
            </w:r>
          </w:hyperlink>
        </w:p>
        <w:p w14:paraId="3E7712DD"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0" w:history="1">
            <w:r w:rsidRPr="00F66C1E">
              <w:rPr>
                <w:rStyle w:val="Lienhypertexte"/>
                <w:rFonts w:ascii="Times New Roman" w:hAnsi="Times New Roman" w:cs="Times New Roman"/>
                <w:noProof/>
                <w:sz w:val="24"/>
                <w:szCs w:val="24"/>
              </w:rPr>
              <w:t>3.3 Cahier des charges de la commande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20</w:t>
            </w:r>
            <w:r w:rsidRPr="00F66C1E">
              <w:rPr>
                <w:rFonts w:ascii="Times New Roman" w:hAnsi="Times New Roman" w:cs="Times New Roman"/>
                <w:noProof/>
                <w:webHidden/>
                <w:sz w:val="24"/>
                <w:szCs w:val="24"/>
              </w:rPr>
              <w:fldChar w:fldCharType="end"/>
            </w:r>
          </w:hyperlink>
        </w:p>
        <w:p w14:paraId="791B90A8"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1" w:history="1">
            <w:r w:rsidRPr="00F66C1E">
              <w:rPr>
                <w:rStyle w:val="Lienhypertexte"/>
                <w:rFonts w:ascii="Times New Roman" w:hAnsi="Times New Roman" w:cs="Times New Roman"/>
                <w:noProof/>
                <w:sz w:val="24"/>
                <w:szCs w:val="24"/>
              </w:rPr>
              <w:t>3.4 Conception des PID de position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21</w:t>
            </w:r>
            <w:r w:rsidRPr="00F66C1E">
              <w:rPr>
                <w:rFonts w:ascii="Times New Roman" w:hAnsi="Times New Roman" w:cs="Times New Roman"/>
                <w:noProof/>
                <w:webHidden/>
                <w:sz w:val="24"/>
                <w:szCs w:val="24"/>
              </w:rPr>
              <w:fldChar w:fldCharType="end"/>
            </w:r>
          </w:hyperlink>
        </w:p>
        <w:p w14:paraId="31897E35"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2" w:history="1">
            <w:r w:rsidRPr="00F66C1E">
              <w:rPr>
                <w:rStyle w:val="Lienhypertexte"/>
                <w:rFonts w:ascii="Times New Roman" w:hAnsi="Times New Roman" w:cs="Times New Roman"/>
                <w:noProof/>
                <w:sz w:val="24"/>
                <w:szCs w:val="24"/>
              </w:rPr>
              <w:t>3.5 Conception des PID d'attitude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22</w:t>
            </w:r>
            <w:r w:rsidRPr="00F66C1E">
              <w:rPr>
                <w:rFonts w:ascii="Times New Roman" w:hAnsi="Times New Roman" w:cs="Times New Roman"/>
                <w:noProof/>
                <w:webHidden/>
                <w:sz w:val="24"/>
                <w:szCs w:val="24"/>
              </w:rPr>
              <w:fldChar w:fldCharType="end"/>
            </w:r>
          </w:hyperlink>
        </w:p>
        <w:p w14:paraId="02BB96CB"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3" w:history="1">
            <w:r w:rsidRPr="00F66C1E">
              <w:rPr>
                <w:rStyle w:val="Lienhypertexte"/>
                <w:rFonts w:ascii="Times New Roman" w:hAnsi="Times New Roman" w:cs="Times New Roman"/>
                <w:noProof/>
                <w:sz w:val="24"/>
                <w:szCs w:val="24"/>
              </w:rPr>
              <w:t>3.5.1 Présentation de la boucle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22</w:t>
            </w:r>
            <w:r w:rsidRPr="00F66C1E">
              <w:rPr>
                <w:rFonts w:ascii="Times New Roman" w:hAnsi="Times New Roman" w:cs="Times New Roman"/>
                <w:noProof/>
                <w:webHidden/>
                <w:sz w:val="24"/>
                <w:szCs w:val="24"/>
              </w:rPr>
              <w:fldChar w:fldCharType="end"/>
            </w:r>
          </w:hyperlink>
        </w:p>
        <w:p w14:paraId="71948D8F"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4" w:history="1">
            <w:r w:rsidRPr="00F66C1E">
              <w:rPr>
                <w:rStyle w:val="Lienhypertexte"/>
                <w:rFonts w:ascii="Times New Roman" w:hAnsi="Times New Roman" w:cs="Times New Roman"/>
                <w:noProof/>
                <w:sz w:val="24"/>
                <w:szCs w:val="24"/>
              </w:rPr>
              <w:t>3.5.2 Hypothèses retenues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22</w:t>
            </w:r>
            <w:r w:rsidRPr="00F66C1E">
              <w:rPr>
                <w:rFonts w:ascii="Times New Roman" w:hAnsi="Times New Roman" w:cs="Times New Roman"/>
                <w:noProof/>
                <w:webHidden/>
                <w:sz w:val="24"/>
                <w:szCs w:val="24"/>
              </w:rPr>
              <w:fldChar w:fldCharType="end"/>
            </w:r>
          </w:hyperlink>
        </w:p>
        <w:p w14:paraId="6B07A068"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5" w:history="1">
            <w:r w:rsidRPr="00F66C1E">
              <w:rPr>
                <w:rStyle w:val="Lienhypertexte"/>
                <w:rFonts w:ascii="Times New Roman" w:hAnsi="Times New Roman" w:cs="Times New Roman"/>
                <w:noProof/>
                <w:sz w:val="24"/>
                <w:szCs w:val="24"/>
              </w:rPr>
              <w:t>3.5.3 Principe de calcul des gains PID</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22</w:t>
            </w:r>
            <w:r w:rsidRPr="00F66C1E">
              <w:rPr>
                <w:rFonts w:ascii="Times New Roman" w:hAnsi="Times New Roman" w:cs="Times New Roman"/>
                <w:noProof/>
                <w:webHidden/>
                <w:sz w:val="24"/>
                <w:szCs w:val="24"/>
              </w:rPr>
              <w:fldChar w:fldCharType="end"/>
            </w:r>
          </w:hyperlink>
        </w:p>
        <w:p w14:paraId="1EA1B77C"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6" w:history="1">
            <w:r w:rsidRPr="00F66C1E">
              <w:rPr>
                <w:rStyle w:val="Lienhypertexte"/>
                <w:rFonts w:ascii="Times New Roman" w:hAnsi="Times New Roman" w:cs="Times New Roman"/>
                <w:noProof/>
                <w:sz w:val="24"/>
                <w:szCs w:val="24"/>
              </w:rPr>
              <w:t>3.5.4 Détermination des gains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23</w:t>
            </w:r>
            <w:r w:rsidRPr="00F66C1E">
              <w:rPr>
                <w:rFonts w:ascii="Times New Roman" w:hAnsi="Times New Roman" w:cs="Times New Roman"/>
                <w:noProof/>
                <w:webHidden/>
                <w:sz w:val="24"/>
                <w:szCs w:val="24"/>
              </w:rPr>
              <w:fldChar w:fldCharType="end"/>
            </w:r>
          </w:hyperlink>
        </w:p>
        <w:p w14:paraId="3D08D3B5"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7" w:history="1">
            <w:r w:rsidRPr="00F66C1E">
              <w:rPr>
                <w:rStyle w:val="Lienhypertexte"/>
                <w:rFonts w:ascii="Times New Roman" w:hAnsi="Times New Roman" w:cs="Times New Roman"/>
                <w:noProof/>
                <w:sz w:val="24"/>
                <w:szCs w:val="24"/>
              </w:rPr>
              <w:t>3.6 Architecture Simulink</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24</w:t>
            </w:r>
            <w:r w:rsidRPr="00F66C1E">
              <w:rPr>
                <w:rFonts w:ascii="Times New Roman" w:hAnsi="Times New Roman" w:cs="Times New Roman"/>
                <w:noProof/>
                <w:webHidden/>
                <w:sz w:val="24"/>
                <w:szCs w:val="24"/>
              </w:rPr>
              <w:fldChar w:fldCharType="end"/>
            </w:r>
          </w:hyperlink>
        </w:p>
        <w:p w14:paraId="16AEA16C"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28" w:history="1">
            <w:r w:rsidRPr="00F66C1E">
              <w:rPr>
                <w:rStyle w:val="Lienhypertexte"/>
                <w:rFonts w:ascii="Times New Roman" w:hAnsi="Times New Roman" w:cs="Times New Roman"/>
                <w:noProof/>
                <w:sz w:val="24"/>
                <w:szCs w:val="24"/>
              </w:rPr>
              <w:t>3.7 Conclusion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30</w:t>
            </w:r>
            <w:r w:rsidRPr="00F66C1E">
              <w:rPr>
                <w:rFonts w:ascii="Times New Roman" w:hAnsi="Times New Roman" w:cs="Times New Roman"/>
                <w:noProof/>
                <w:webHidden/>
                <w:sz w:val="24"/>
                <w:szCs w:val="24"/>
              </w:rPr>
              <w:fldChar w:fldCharType="end"/>
            </w:r>
          </w:hyperlink>
        </w:p>
        <w:p w14:paraId="44735778"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29" w:history="1">
            <w:r w:rsidRPr="00F66C1E">
              <w:rPr>
                <w:rStyle w:val="Lienhypertexte"/>
                <w:rFonts w:ascii="Times New Roman" w:hAnsi="Times New Roman" w:cs="Times New Roman"/>
                <w:noProof/>
                <w:sz w:val="24"/>
                <w:szCs w:val="24"/>
              </w:rPr>
              <w:t>Chapitre 4 : Simulations et analyse des résultats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_Toc237204329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31</w:t>
            </w:r>
            <w:r w:rsidRPr="00F66C1E">
              <w:rPr>
                <w:rFonts w:ascii="Times New Roman" w:hAnsi="Times New Roman" w:cs="Times New Roman"/>
                <w:noProof/>
                <w:webHidden/>
                <w:sz w:val="24"/>
                <w:szCs w:val="24"/>
              </w:rPr>
              <w:fldChar w:fldCharType="end"/>
            </w:r>
          </w:hyperlink>
        </w:p>
        <w:p w14:paraId="17EF6905"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0" w:history="1">
            <w:r w:rsidRPr="00F66C1E">
              <w:rPr>
                <w:rStyle w:val="Lienhypertexte"/>
                <w:rFonts w:ascii="Times New Roman" w:hAnsi="Times New Roman" w:cs="Times New Roman"/>
                <w:noProof/>
                <w:sz w:val="24"/>
                <w:szCs w:val="24"/>
              </w:rPr>
              <w:t>4.1 Introduction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31</w:t>
            </w:r>
            <w:r w:rsidRPr="00F66C1E">
              <w:rPr>
                <w:rFonts w:ascii="Times New Roman" w:hAnsi="Times New Roman" w:cs="Times New Roman"/>
                <w:noProof/>
                <w:webHidden/>
                <w:sz w:val="24"/>
                <w:szCs w:val="24"/>
              </w:rPr>
              <w:fldChar w:fldCharType="end"/>
            </w:r>
          </w:hyperlink>
        </w:p>
        <w:p w14:paraId="569C90CC"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1" w:history="1">
            <w:r w:rsidRPr="00F66C1E">
              <w:rPr>
                <w:rStyle w:val="Lienhypertexte"/>
                <w:rFonts w:ascii="Times New Roman" w:hAnsi="Times New Roman" w:cs="Times New Roman"/>
                <w:noProof/>
                <w:sz w:val="24"/>
                <w:szCs w:val="24"/>
              </w:rPr>
              <w:t>4.2 Validation de la commande d'altitude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31</w:t>
            </w:r>
            <w:r w:rsidRPr="00F66C1E">
              <w:rPr>
                <w:rFonts w:ascii="Times New Roman" w:hAnsi="Times New Roman" w:cs="Times New Roman"/>
                <w:noProof/>
                <w:webHidden/>
                <w:sz w:val="24"/>
                <w:szCs w:val="24"/>
              </w:rPr>
              <w:fldChar w:fldCharType="end"/>
            </w:r>
          </w:hyperlink>
        </w:p>
        <w:p w14:paraId="4F6BD3DA"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2" w:history="1">
            <w:r w:rsidRPr="00F66C1E">
              <w:rPr>
                <w:rStyle w:val="Lienhypertexte"/>
                <w:rFonts w:ascii="Times New Roman" w:hAnsi="Times New Roman" w:cs="Times New Roman"/>
                <w:noProof/>
                <w:sz w:val="24"/>
                <w:szCs w:val="24"/>
              </w:rPr>
              <w:t>4.3 Validation du contrôle de position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32</w:t>
            </w:r>
            <w:r w:rsidRPr="00F66C1E">
              <w:rPr>
                <w:rFonts w:ascii="Times New Roman" w:hAnsi="Times New Roman" w:cs="Times New Roman"/>
                <w:noProof/>
                <w:webHidden/>
                <w:sz w:val="24"/>
                <w:szCs w:val="24"/>
              </w:rPr>
              <w:fldChar w:fldCharType="end"/>
            </w:r>
          </w:hyperlink>
        </w:p>
        <w:p w14:paraId="76AB21B1"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3" w:history="1">
            <w:r w:rsidRPr="00F66C1E">
              <w:rPr>
                <w:rStyle w:val="Lienhypertexte"/>
                <w:rFonts w:ascii="Times New Roman" w:hAnsi="Times New Roman" w:cs="Times New Roman"/>
                <w:noProof/>
                <w:sz w:val="24"/>
                <w:szCs w:val="24"/>
              </w:rPr>
              <w:t>4.4 Validation de l'attitude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34</w:t>
            </w:r>
            <w:r w:rsidRPr="00F66C1E">
              <w:rPr>
                <w:rFonts w:ascii="Times New Roman" w:hAnsi="Times New Roman" w:cs="Times New Roman"/>
                <w:noProof/>
                <w:webHidden/>
                <w:sz w:val="24"/>
                <w:szCs w:val="24"/>
              </w:rPr>
              <w:fldChar w:fldCharType="end"/>
            </w:r>
          </w:hyperlink>
        </w:p>
        <w:p w14:paraId="1E3878CA"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4" w:history="1">
            <w:r w:rsidRPr="00F66C1E">
              <w:rPr>
                <w:rStyle w:val="Lienhypertexte"/>
                <w:rFonts w:ascii="Times New Roman" w:hAnsi="Times New Roman" w:cs="Times New Roman"/>
                <w:noProof/>
                <w:sz w:val="24"/>
                <w:szCs w:val="24"/>
              </w:rPr>
              <w:t>4.5 Animation du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35</w:t>
            </w:r>
            <w:r w:rsidRPr="00F66C1E">
              <w:rPr>
                <w:rFonts w:ascii="Times New Roman" w:hAnsi="Times New Roman" w:cs="Times New Roman"/>
                <w:noProof/>
                <w:webHidden/>
                <w:sz w:val="24"/>
                <w:szCs w:val="24"/>
              </w:rPr>
              <w:fldChar w:fldCharType="end"/>
            </w:r>
          </w:hyperlink>
        </w:p>
        <w:p w14:paraId="777EB007"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5" w:history="1">
            <w:r w:rsidRPr="00F66C1E">
              <w:rPr>
                <w:rStyle w:val="Lienhypertexte"/>
                <w:rFonts w:ascii="Times New Roman" w:hAnsi="Times New Roman" w:cs="Times New Roman"/>
                <w:noProof/>
                <w:sz w:val="24"/>
                <w:szCs w:val="24"/>
              </w:rPr>
              <w:t>4.6 Simulation en présence de rafales de vent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36</w:t>
            </w:r>
            <w:r w:rsidRPr="00F66C1E">
              <w:rPr>
                <w:rFonts w:ascii="Times New Roman" w:hAnsi="Times New Roman" w:cs="Times New Roman"/>
                <w:noProof/>
                <w:webHidden/>
                <w:sz w:val="24"/>
                <w:szCs w:val="24"/>
              </w:rPr>
              <w:fldChar w:fldCharType="end"/>
            </w:r>
          </w:hyperlink>
        </w:p>
        <w:p w14:paraId="5233E3CB"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6" w:history="1">
            <w:r w:rsidRPr="00F66C1E">
              <w:rPr>
                <w:rStyle w:val="Lienhypertexte"/>
                <w:rFonts w:ascii="Times New Roman" w:hAnsi="Times New Roman" w:cs="Times New Roman"/>
                <w:noProof/>
                <w:sz w:val="24"/>
                <w:szCs w:val="24"/>
              </w:rPr>
              <w:t>4.6.1 Générateur de rafales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36</w:t>
            </w:r>
            <w:r w:rsidRPr="00F66C1E">
              <w:rPr>
                <w:rFonts w:ascii="Times New Roman" w:hAnsi="Times New Roman" w:cs="Times New Roman"/>
                <w:noProof/>
                <w:webHidden/>
                <w:sz w:val="24"/>
                <w:szCs w:val="24"/>
              </w:rPr>
              <w:fldChar w:fldCharType="end"/>
            </w:r>
          </w:hyperlink>
        </w:p>
        <w:p w14:paraId="2BB6C847"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7" w:history="1">
            <w:r w:rsidRPr="00F66C1E">
              <w:rPr>
                <w:rStyle w:val="Lienhypertexte"/>
                <w:rFonts w:ascii="Times New Roman" w:hAnsi="Times New Roman" w:cs="Times New Roman"/>
                <w:noProof/>
                <w:sz w:val="24"/>
                <w:szCs w:val="24"/>
              </w:rPr>
              <w:t>4.6.2 Rafales générées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37</w:t>
            </w:r>
            <w:r w:rsidRPr="00F66C1E">
              <w:rPr>
                <w:rFonts w:ascii="Times New Roman" w:hAnsi="Times New Roman" w:cs="Times New Roman"/>
                <w:noProof/>
                <w:webHidden/>
                <w:sz w:val="24"/>
                <w:szCs w:val="24"/>
              </w:rPr>
              <w:fldChar w:fldCharType="end"/>
            </w:r>
          </w:hyperlink>
        </w:p>
        <w:p w14:paraId="1E2E03FE" w14:textId="77777777" w:rsidR="00F66C1E" w:rsidRPr="00F66C1E" w:rsidRDefault="00F66C1E" w:rsidP="00F66C1E">
          <w:pPr>
            <w:pStyle w:val="TM3"/>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8" w:history="1">
            <w:r w:rsidRPr="00F66C1E">
              <w:rPr>
                <w:rStyle w:val="Lienhypertexte"/>
                <w:rFonts w:ascii="Times New Roman" w:hAnsi="Times New Roman" w:cs="Times New Roman"/>
                <w:noProof/>
                <w:sz w:val="24"/>
                <w:szCs w:val="24"/>
              </w:rPr>
              <w:t>4.6.3 Réponse du quadricoptère sous rafales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37</w:t>
            </w:r>
            <w:r w:rsidRPr="00F66C1E">
              <w:rPr>
                <w:rFonts w:ascii="Times New Roman" w:hAnsi="Times New Roman" w:cs="Times New Roman"/>
                <w:noProof/>
                <w:webHidden/>
                <w:sz w:val="24"/>
                <w:szCs w:val="24"/>
              </w:rPr>
              <w:fldChar w:fldCharType="end"/>
            </w:r>
          </w:hyperlink>
        </w:p>
        <w:p w14:paraId="665BE397"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39" w:history="1">
            <w:r w:rsidRPr="00F66C1E">
              <w:rPr>
                <w:rStyle w:val="Lienhypertexte"/>
                <w:rFonts w:ascii="Times New Roman" w:hAnsi="Times New Roman" w:cs="Times New Roman"/>
                <w:noProof/>
                <w:sz w:val="24"/>
                <w:szCs w:val="24"/>
              </w:rPr>
              <w:t>4.7 Analyse de la robustesse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_Toc237204339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38</w:t>
            </w:r>
            <w:r w:rsidRPr="00F66C1E">
              <w:rPr>
                <w:rFonts w:ascii="Times New Roman" w:hAnsi="Times New Roman" w:cs="Times New Roman"/>
                <w:noProof/>
                <w:webHidden/>
                <w:sz w:val="24"/>
                <w:szCs w:val="24"/>
              </w:rPr>
              <w:fldChar w:fldCharType="end"/>
            </w:r>
          </w:hyperlink>
        </w:p>
        <w:p w14:paraId="6E36FA29"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40" w:history="1">
            <w:r w:rsidRPr="00F66C1E">
              <w:rPr>
                <w:rStyle w:val="Lienhypertexte"/>
                <w:rFonts w:ascii="Times New Roman" w:hAnsi="Times New Roman" w:cs="Times New Roman"/>
                <w:noProof/>
                <w:sz w:val="24"/>
                <w:szCs w:val="24"/>
              </w:rPr>
              <w:t>4.8</w:t>
            </w:r>
            <w:r w:rsidRPr="00F66C1E">
              <w:rPr>
                <w:rStyle w:val="Lienhypertexte"/>
                <w:rFonts w:ascii="Times New Roman" w:hAnsi="Times New Roman" w:cs="Times New Roman"/>
                <w:noProof/>
                <w:sz w:val="24"/>
                <w:szCs w:val="24"/>
                <w:lang w:val="fr-FR"/>
              </w:rPr>
              <w:t xml:space="preserve"> Validation par simulation sous MATLAB/Simulink</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_Toc237204340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40</w:t>
            </w:r>
            <w:r w:rsidRPr="00F66C1E">
              <w:rPr>
                <w:rFonts w:ascii="Times New Roman" w:hAnsi="Times New Roman" w:cs="Times New Roman"/>
                <w:noProof/>
                <w:webHidden/>
                <w:sz w:val="24"/>
                <w:szCs w:val="24"/>
              </w:rPr>
              <w:fldChar w:fldCharType="end"/>
            </w:r>
          </w:hyperlink>
        </w:p>
        <w:p w14:paraId="4E27DCB9" w14:textId="77777777" w:rsidR="00F66C1E" w:rsidRPr="00F66C1E" w:rsidRDefault="00F66C1E" w:rsidP="00F66C1E">
          <w:pPr>
            <w:pStyle w:val="TM2"/>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4341" w:history="1">
            <w:r w:rsidRPr="00F66C1E">
              <w:rPr>
                <w:rStyle w:val="Lienhypertexte"/>
                <w:rFonts w:ascii="Times New Roman" w:hAnsi="Times New Roman" w:cs="Times New Roman"/>
                <w:noProof/>
                <w:sz w:val="24"/>
                <w:szCs w:val="24"/>
              </w:rPr>
              <w:t>4.9 Conclusion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_Toc237204341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41</w:t>
            </w:r>
            <w:r w:rsidRPr="00F66C1E">
              <w:rPr>
                <w:rFonts w:ascii="Times New Roman" w:hAnsi="Times New Roman" w:cs="Times New Roman"/>
                <w:noProof/>
                <w:webHidden/>
                <w:sz w:val="24"/>
                <w:szCs w:val="24"/>
              </w:rPr>
              <w:fldChar w:fldCharType="end"/>
            </w:r>
          </w:hyperlink>
        </w:p>
        <w:p w14:paraId="6A4B7959"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42" w:history="1">
            <w:r w:rsidRPr="00F66C1E">
              <w:rPr>
                <w:rStyle w:val="Lienhypertexte"/>
                <w:rFonts w:ascii="Times New Roman" w:hAnsi="Times New Roman" w:cs="Times New Roman"/>
                <w:noProof/>
                <w:sz w:val="24"/>
                <w:szCs w:val="24"/>
              </w:rPr>
              <w:t>Conclusion générale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_Toc237204342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42</w:t>
            </w:r>
            <w:r w:rsidRPr="00F66C1E">
              <w:rPr>
                <w:rFonts w:ascii="Times New Roman" w:hAnsi="Times New Roman" w:cs="Times New Roman"/>
                <w:noProof/>
                <w:webHidden/>
                <w:sz w:val="24"/>
                <w:szCs w:val="24"/>
              </w:rPr>
              <w:fldChar w:fldCharType="end"/>
            </w:r>
          </w:hyperlink>
        </w:p>
        <w:p w14:paraId="6C7B4ADC"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43" w:history="1">
            <w:r w:rsidRPr="00F66C1E">
              <w:rPr>
                <w:rStyle w:val="Lienhypertexte"/>
                <w:rFonts w:ascii="Times New Roman" w:hAnsi="Times New Roman" w:cs="Times New Roman"/>
                <w:noProof/>
                <w:sz w:val="24"/>
                <w:szCs w:val="24"/>
              </w:rPr>
              <w:t>Références bibliographiques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_Toc237204343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43</w:t>
            </w:r>
            <w:r w:rsidRPr="00F66C1E">
              <w:rPr>
                <w:rFonts w:ascii="Times New Roman" w:hAnsi="Times New Roman" w:cs="Times New Roman"/>
                <w:noProof/>
                <w:webHidden/>
                <w:sz w:val="24"/>
                <w:szCs w:val="24"/>
              </w:rPr>
              <w:fldChar w:fldCharType="end"/>
            </w:r>
          </w:hyperlink>
        </w:p>
        <w:p w14:paraId="50F3B99B" w14:textId="77777777" w:rsidR="00F66C1E" w:rsidRPr="00F66C1E" w:rsidRDefault="00F66C1E" w:rsidP="00F66C1E">
          <w:pPr>
            <w:pStyle w:val="TM1"/>
            <w:spacing w:line="360" w:lineRule="auto"/>
            <w:jc w:val="both"/>
            <w:rPr>
              <w:rFonts w:ascii="Times New Roman" w:eastAsiaTheme="minorEastAsia" w:hAnsi="Times New Roman" w:cs="Times New Roman"/>
              <w:noProof/>
              <w:sz w:val="24"/>
              <w:szCs w:val="24"/>
              <w:lang w:eastAsia="fr-SN"/>
            </w:rPr>
          </w:pPr>
          <w:hyperlink w:anchor="_Toc237204344" w:history="1">
            <w:r w:rsidRPr="00F66C1E">
              <w:rPr>
                <w:rStyle w:val="Lienhypertexte"/>
                <w:rFonts w:ascii="Times New Roman" w:hAnsi="Times New Roman" w:cs="Times New Roman"/>
                <w:noProof/>
                <w:sz w:val="24"/>
                <w:szCs w:val="24"/>
              </w:rPr>
              <w:t>Annexes</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_Toc237204344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44</w:t>
            </w:r>
            <w:r w:rsidRPr="00F66C1E">
              <w:rPr>
                <w:rFonts w:ascii="Times New Roman" w:hAnsi="Times New Roman" w:cs="Times New Roman"/>
                <w:noProof/>
                <w:webHidden/>
                <w:sz w:val="24"/>
                <w:szCs w:val="24"/>
              </w:rPr>
              <w:fldChar w:fldCharType="end"/>
            </w:r>
          </w:hyperlink>
        </w:p>
        <w:p w14:paraId="31244780" w14:textId="77777777" w:rsidR="00D37DBA" w:rsidRPr="00D37DBA" w:rsidRDefault="00971868" w:rsidP="00F66C1E">
          <w:pPr>
            <w:spacing w:after="0" w:line="360" w:lineRule="auto"/>
            <w:jc w:val="both"/>
            <w:rPr>
              <w:rFonts w:ascii="Times New Roman" w:hAnsi="Times New Roman" w:cs="Times New Roman"/>
            </w:rPr>
          </w:pPr>
          <w:r w:rsidRPr="00F66C1E">
            <w:rPr>
              <w:rFonts w:ascii="Times New Roman" w:hAnsi="Times New Roman" w:cs="Times New Roman"/>
              <w:b/>
              <w:bCs/>
              <w:color w:val="404040" w:themeColor="text1" w:themeTint="BF"/>
              <w:sz w:val="24"/>
              <w:szCs w:val="24"/>
              <w:lang w:val="fr-FR"/>
            </w:rPr>
            <w:fldChar w:fldCharType="end"/>
          </w:r>
        </w:p>
      </w:sdtContent>
    </w:sdt>
    <w:p w14:paraId="57D7CB52" w14:textId="77777777" w:rsidR="00D37DBA" w:rsidRDefault="00D37DBA" w:rsidP="00AB71C5">
      <w:pPr>
        <w:pStyle w:val="Tabledesillustrations"/>
        <w:tabs>
          <w:tab w:val="right" w:leader="dot" w:pos="9062"/>
        </w:tabs>
        <w:spacing w:line="360" w:lineRule="auto"/>
        <w:jc w:val="both"/>
        <w:rPr>
          <w:rFonts w:ascii="Times New Roman" w:hAnsi="Times New Roman" w:cs="Times New Roman"/>
          <w:lang w:val="fr-FR"/>
        </w:rPr>
      </w:pPr>
    </w:p>
    <w:p w14:paraId="0C9FF01E" w14:textId="77777777" w:rsidR="00D37DBA" w:rsidRDefault="00D37DBA" w:rsidP="00AB71C5">
      <w:pPr>
        <w:pStyle w:val="Tabledesillustrations"/>
        <w:tabs>
          <w:tab w:val="right" w:leader="dot" w:pos="9062"/>
        </w:tabs>
        <w:spacing w:line="360" w:lineRule="auto"/>
        <w:jc w:val="both"/>
        <w:rPr>
          <w:rFonts w:ascii="Times New Roman" w:hAnsi="Times New Roman" w:cs="Times New Roman"/>
          <w:lang w:val="fr-FR"/>
        </w:rPr>
      </w:pPr>
    </w:p>
    <w:p w14:paraId="6ECB74E1" w14:textId="77777777" w:rsidR="00D37DBA" w:rsidRDefault="00D37DBA" w:rsidP="00AB71C5">
      <w:pPr>
        <w:pStyle w:val="Tabledesillustrations"/>
        <w:tabs>
          <w:tab w:val="right" w:leader="dot" w:pos="9062"/>
        </w:tabs>
        <w:spacing w:line="360" w:lineRule="auto"/>
        <w:jc w:val="both"/>
        <w:rPr>
          <w:rFonts w:ascii="Times New Roman" w:hAnsi="Times New Roman" w:cs="Times New Roman"/>
          <w:lang w:val="fr-FR"/>
        </w:rPr>
      </w:pPr>
    </w:p>
    <w:p w14:paraId="0E4FCE9B" w14:textId="77777777" w:rsidR="00D37DBA" w:rsidRDefault="00D37DBA" w:rsidP="00AB71C5">
      <w:pPr>
        <w:pStyle w:val="Tabledesillustrations"/>
        <w:tabs>
          <w:tab w:val="right" w:leader="dot" w:pos="9062"/>
        </w:tabs>
        <w:spacing w:line="360" w:lineRule="auto"/>
        <w:jc w:val="both"/>
        <w:rPr>
          <w:rFonts w:ascii="Times New Roman" w:hAnsi="Times New Roman" w:cs="Times New Roman"/>
          <w:lang w:val="fr-FR"/>
        </w:rPr>
      </w:pPr>
    </w:p>
    <w:p w14:paraId="26B5D552" w14:textId="77777777" w:rsidR="00F66C1E" w:rsidRDefault="00F66C1E" w:rsidP="00F66C1E">
      <w:pPr>
        <w:rPr>
          <w:lang w:val="fr-FR"/>
        </w:rPr>
      </w:pPr>
    </w:p>
    <w:p w14:paraId="28C5696E" w14:textId="77777777" w:rsidR="00F66C1E" w:rsidRDefault="00F66C1E" w:rsidP="00F66C1E">
      <w:pPr>
        <w:rPr>
          <w:lang w:val="fr-FR"/>
        </w:rPr>
      </w:pPr>
    </w:p>
    <w:p w14:paraId="386A751B" w14:textId="77777777" w:rsidR="00F66C1E" w:rsidRDefault="00F66C1E" w:rsidP="00F66C1E">
      <w:pPr>
        <w:rPr>
          <w:lang w:val="fr-FR"/>
        </w:rPr>
      </w:pPr>
    </w:p>
    <w:p w14:paraId="671B65F9" w14:textId="77777777" w:rsidR="00F66C1E" w:rsidRDefault="00F66C1E" w:rsidP="00F66C1E">
      <w:pPr>
        <w:rPr>
          <w:lang w:val="fr-FR"/>
        </w:rPr>
      </w:pPr>
    </w:p>
    <w:p w14:paraId="2123E125" w14:textId="77777777" w:rsidR="00F66C1E" w:rsidRDefault="00F66C1E" w:rsidP="00F66C1E">
      <w:pPr>
        <w:rPr>
          <w:lang w:val="fr-FR"/>
        </w:rPr>
      </w:pPr>
    </w:p>
    <w:p w14:paraId="7880FA31" w14:textId="77777777" w:rsidR="00F66C1E" w:rsidRDefault="00F66C1E" w:rsidP="00F66C1E">
      <w:pPr>
        <w:rPr>
          <w:lang w:val="fr-FR"/>
        </w:rPr>
      </w:pPr>
    </w:p>
    <w:p w14:paraId="070B1B05" w14:textId="77777777" w:rsidR="00F66C1E" w:rsidRDefault="00F66C1E" w:rsidP="00F66C1E">
      <w:pPr>
        <w:rPr>
          <w:lang w:val="fr-FR"/>
        </w:rPr>
      </w:pPr>
    </w:p>
    <w:p w14:paraId="501853F9" w14:textId="77777777" w:rsidR="00D26E20" w:rsidRDefault="00D26E20" w:rsidP="00F66C1E">
      <w:pPr>
        <w:rPr>
          <w:lang w:val="fr-FR"/>
        </w:rPr>
        <w:sectPr w:rsidR="00D26E20" w:rsidSect="008E5015">
          <w:headerReference w:type="default" r:id="rId13"/>
          <w:pgSz w:w="11906" w:h="16838"/>
          <w:pgMar w:top="1417" w:right="1417" w:bottom="1417" w:left="1417" w:header="708" w:footer="708" w:gutter="0"/>
          <w:cols w:space="708"/>
          <w:docGrid w:linePitch="360"/>
        </w:sectPr>
      </w:pPr>
    </w:p>
    <w:p w14:paraId="505A6A65" w14:textId="77777777" w:rsidR="00F66C1E" w:rsidRPr="00F66C1E" w:rsidRDefault="00F66C1E" w:rsidP="00F66C1E">
      <w:pPr>
        <w:rPr>
          <w:lang w:val="fr-FR"/>
        </w:rPr>
      </w:pPr>
    </w:p>
    <w:p w14:paraId="37B096F5" w14:textId="77777777" w:rsidR="00D37DBA" w:rsidRDefault="00D37DBA" w:rsidP="00AB71C5">
      <w:pPr>
        <w:pStyle w:val="Tabledesillustrations"/>
        <w:tabs>
          <w:tab w:val="right" w:leader="dot" w:pos="9062"/>
        </w:tabs>
        <w:spacing w:line="360" w:lineRule="auto"/>
        <w:jc w:val="both"/>
        <w:rPr>
          <w:rFonts w:ascii="Times New Roman" w:hAnsi="Times New Roman" w:cs="Times New Roman"/>
          <w:lang w:val="fr-FR"/>
        </w:rPr>
      </w:pPr>
    </w:p>
    <w:p w14:paraId="0C9C0EEC" w14:textId="77777777" w:rsidR="00751A12" w:rsidRDefault="00751A12" w:rsidP="00AB71C5">
      <w:pPr>
        <w:pStyle w:val="Tabledesillustrations"/>
        <w:tabs>
          <w:tab w:val="right" w:leader="dot" w:pos="9062"/>
        </w:tabs>
        <w:spacing w:line="360" w:lineRule="auto"/>
        <w:jc w:val="both"/>
        <w:rPr>
          <w:rFonts w:ascii="Times New Roman" w:hAnsi="Times New Roman" w:cs="Times New Roman"/>
          <w:lang w:val="fr-FR"/>
        </w:rPr>
      </w:pPr>
      <w:r>
        <w:rPr>
          <w:rFonts w:ascii="Times New Roman" w:hAnsi="Times New Roman" w:cs="Times New Roman"/>
          <w:noProof/>
          <w:lang w:eastAsia="fr-SN"/>
        </w:rPr>
        <mc:AlternateContent>
          <mc:Choice Requires="wps">
            <w:drawing>
              <wp:anchor distT="0" distB="0" distL="114300" distR="114300" simplePos="0" relativeHeight="251662336" behindDoc="0" locked="0" layoutInCell="1" allowOverlap="1" wp14:anchorId="7D585E22" wp14:editId="42202F45">
                <wp:simplePos x="0" y="0"/>
                <wp:positionH relativeFrom="margin">
                  <wp:align>center</wp:align>
                </wp:positionH>
                <wp:positionV relativeFrom="paragraph">
                  <wp:posOffset>-112395</wp:posOffset>
                </wp:positionV>
                <wp:extent cx="4356100" cy="387350"/>
                <wp:effectExtent l="0" t="0" r="25400" b="12700"/>
                <wp:wrapNone/>
                <wp:docPr id="10" name="Zone de texte 10"/>
                <wp:cNvGraphicFramePr/>
                <a:graphic xmlns:a="http://schemas.openxmlformats.org/drawingml/2006/main">
                  <a:graphicData uri="http://schemas.microsoft.com/office/word/2010/wordprocessingShape">
                    <wps:wsp>
                      <wps:cNvSpPr txBox="1"/>
                      <wps:spPr>
                        <a:xfrm>
                          <a:off x="0" y="0"/>
                          <a:ext cx="4356100" cy="387350"/>
                        </a:xfrm>
                        <a:prstGeom prst="rect">
                          <a:avLst/>
                        </a:prstGeom>
                        <a:solidFill>
                          <a:schemeClr val="lt1"/>
                        </a:solidFill>
                        <a:ln w="12700">
                          <a:solidFill>
                            <a:schemeClr val="tx1"/>
                          </a:solidFill>
                        </a:ln>
                      </wps:spPr>
                      <wps:txbx>
                        <w:txbxContent>
                          <w:p w14:paraId="280AFA69" w14:textId="77777777" w:rsidR="00ED732A" w:rsidRPr="00751A12" w:rsidRDefault="00ED732A" w:rsidP="00751A12">
                            <w:pPr>
                              <w:jc w:val="center"/>
                              <w:rPr>
                                <w:rFonts w:ascii="Times New Roman" w:hAnsi="Times New Roman" w:cs="Times New Roman"/>
                                <w:sz w:val="36"/>
                                <w:szCs w:val="36"/>
                                <w:lang w:val="fr-FR"/>
                              </w:rPr>
                            </w:pPr>
                            <w:r>
                              <w:rPr>
                                <w:rFonts w:ascii="Times New Roman" w:hAnsi="Times New Roman" w:cs="Times New Roman"/>
                                <w:sz w:val="36"/>
                                <w:szCs w:val="36"/>
                                <w:lang w:val="fr-FR"/>
                              </w:rPr>
                              <w:t xml:space="preserve">Liste des </w:t>
                            </w:r>
                            <w:r w:rsidRPr="00D3578A">
                              <w:rPr>
                                <w:rFonts w:ascii="Times New Roman" w:hAnsi="Times New Roman" w:cs="Times New Roman"/>
                                <w:sz w:val="36"/>
                                <w:szCs w:val="36"/>
                              </w:rPr>
                              <w:t>illustrations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585E22" id="Zone de texte 10" o:spid="_x0000_s1030" type="#_x0000_t202" style="position:absolute;left:0;text-align:left;margin-left:0;margin-top:-8.85pt;width:343pt;height:3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" fillcolor="white [3201]" strokecolor="black [3213]" strokeweight="1pt">
                <v:textbox>
                  <w:txbxContent>
                    <w:p w14:paraId="280AFA69" w14:textId="77777777" w:rsidR="00ED732A" w:rsidRPr="00751A12" w:rsidRDefault="00ED732A" w:rsidP="00751A12">
                      <w:pPr>
                        <w:jc w:val="center"/>
                        <w:rPr>
                          <w:rFonts w:ascii="Times New Roman" w:hAnsi="Times New Roman" w:cs="Times New Roman"/>
                          <w:sz w:val="36"/>
                          <w:szCs w:val="36"/>
                          <w:lang w:val="fr-FR"/>
                        </w:rPr>
                      </w:pPr>
                      <w:r>
                        <w:rPr>
                          <w:rFonts w:ascii="Times New Roman" w:hAnsi="Times New Roman" w:cs="Times New Roman"/>
                          <w:sz w:val="36"/>
                          <w:szCs w:val="36"/>
                          <w:lang w:val="fr-FR"/>
                        </w:rPr>
                        <w:t xml:space="preserve">Liste des </w:t>
                      </w:r>
                      <w:r w:rsidRPr="00D3578A">
                        <w:rPr>
                          <w:rFonts w:ascii="Times New Roman" w:hAnsi="Times New Roman" w:cs="Times New Roman"/>
                          <w:sz w:val="36"/>
                          <w:szCs w:val="36"/>
                        </w:rPr>
                        <w:t>illustrations</w:t>
                      </w:r>
                    </w:p>
                  </w:txbxContent>
                </v:textbox>
                <w10:wrap anchorx="margin"/>
              </v:shape>
            </w:pict>
          </mc:Fallback>
        </mc:AlternateContent>
      </w:r>
    </w:p>
    <w:p w14:paraId="59F52603" w14:textId="77777777" w:rsidR="00751A12" w:rsidRDefault="00751A12" w:rsidP="00AB71C5">
      <w:pPr>
        <w:pStyle w:val="Tabledesillustrations"/>
        <w:tabs>
          <w:tab w:val="right" w:leader="dot" w:pos="9062"/>
        </w:tabs>
        <w:spacing w:line="360" w:lineRule="auto"/>
        <w:jc w:val="both"/>
        <w:rPr>
          <w:rFonts w:ascii="Times New Roman" w:hAnsi="Times New Roman" w:cs="Times New Roman"/>
          <w:lang w:val="fr-FR"/>
        </w:rPr>
      </w:pPr>
    </w:p>
    <w:p w14:paraId="2CC0165C" w14:textId="77777777" w:rsidR="00751A12" w:rsidRDefault="00751A12" w:rsidP="00AB71C5">
      <w:pPr>
        <w:pStyle w:val="Tabledesillustrations"/>
        <w:tabs>
          <w:tab w:val="right" w:leader="dot" w:pos="9062"/>
        </w:tabs>
        <w:spacing w:line="360" w:lineRule="auto"/>
        <w:jc w:val="both"/>
        <w:rPr>
          <w:rFonts w:ascii="Times New Roman" w:hAnsi="Times New Roman" w:cs="Times New Roman"/>
          <w:lang w:val="fr-FR"/>
        </w:rPr>
      </w:pPr>
    </w:p>
    <w:p w14:paraId="60269605"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r w:rsidRPr="00F66C1E">
        <w:rPr>
          <w:rFonts w:ascii="Times New Roman" w:hAnsi="Times New Roman" w:cs="Times New Roman"/>
          <w:color w:val="262626" w:themeColor="text1" w:themeTint="D9"/>
          <w:sz w:val="24"/>
          <w:szCs w:val="24"/>
          <w:lang w:val="fr-FR"/>
        </w:rPr>
        <w:fldChar w:fldCharType="begin"/>
      </w:r>
      <w:r w:rsidRPr="00F66C1E">
        <w:rPr>
          <w:rFonts w:ascii="Times New Roman" w:hAnsi="Times New Roman" w:cs="Times New Roman"/>
          <w:color w:val="262626" w:themeColor="text1" w:themeTint="D9"/>
          <w:sz w:val="24"/>
          <w:szCs w:val="24"/>
          <w:lang w:val="fr-FR"/>
        </w:rPr>
        <w:instrText xml:space="preserve"> TOC \h \z \c "Figure" </w:instrText>
      </w:r>
      <w:r w:rsidRPr="00F66C1E">
        <w:rPr>
          <w:rFonts w:ascii="Times New Roman" w:hAnsi="Times New Roman" w:cs="Times New Roman"/>
          <w:color w:val="262626" w:themeColor="text1" w:themeTint="D9"/>
          <w:sz w:val="24"/>
          <w:szCs w:val="24"/>
          <w:lang w:val="fr-FR"/>
        </w:rPr>
        <w:fldChar w:fldCharType="separate"/>
      </w:r>
      <w:hyperlink w:anchor="_Toc237203657" w:history="1">
        <w:r w:rsidRPr="00F66C1E">
          <w:rPr>
            <w:rStyle w:val="Lienhypertexte"/>
            <w:rFonts w:ascii="Times New Roman" w:hAnsi="Times New Roman" w:cs="Times New Roman"/>
            <w:noProof/>
            <w:sz w:val="24"/>
            <w:szCs w:val="24"/>
          </w:rPr>
          <w:t>Figure 1: Architecture générale d'un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_Toc237203657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w:t>
        </w:r>
        <w:r w:rsidRPr="00F66C1E">
          <w:rPr>
            <w:rFonts w:ascii="Times New Roman" w:hAnsi="Times New Roman" w:cs="Times New Roman"/>
            <w:noProof/>
            <w:webHidden/>
            <w:sz w:val="24"/>
            <w:szCs w:val="24"/>
          </w:rPr>
          <w:fldChar w:fldCharType="end"/>
        </w:r>
      </w:hyperlink>
    </w:p>
    <w:p w14:paraId="43562C69"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58" w:history="1">
        <w:r w:rsidRPr="00F66C1E">
          <w:rPr>
            <w:rStyle w:val="Lienhypertexte"/>
            <w:rFonts w:ascii="Times New Roman" w:hAnsi="Times New Roman" w:cs="Times New Roman"/>
            <w:noProof/>
            <w:sz w:val="24"/>
            <w:szCs w:val="24"/>
          </w:rPr>
          <w:t>Figure 2: Principes des mouvements d'un quadricoptère (Roll, Pitch, Yaw et Altitude).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_Toc237203658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w:t>
        </w:r>
        <w:r w:rsidRPr="00F66C1E">
          <w:rPr>
            <w:rFonts w:ascii="Times New Roman" w:hAnsi="Times New Roman" w:cs="Times New Roman"/>
            <w:noProof/>
            <w:webHidden/>
            <w:sz w:val="24"/>
            <w:szCs w:val="24"/>
          </w:rPr>
          <w:fldChar w:fldCharType="end"/>
        </w:r>
      </w:hyperlink>
    </w:p>
    <w:p w14:paraId="5BF295E1"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59" w:history="1">
        <w:r w:rsidRPr="00F66C1E">
          <w:rPr>
            <w:rStyle w:val="Lienhypertexte"/>
            <w:rFonts w:ascii="Times New Roman" w:hAnsi="Times New Roman" w:cs="Times New Roman"/>
            <w:noProof/>
            <w:sz w:val="24"/>
            <w:szCs w:val="24"/>
          </w:rPr>
          <w:t>Figure 3: Architecture fonctionnelle de la commande en cascade du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_Toc237203659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25</w:t>
        </w:r>
        <w:r w:rsidRPr="00F66C1E">
          <w:rPr>
            <w:rFonts w:ascii="Times New Roman" w:hAnsi="Times New Roman" w:cs="Times New Roman"/>
            <w:noProof/>
            <w:webHidden/>
            <w:sz w:val="24"/>
            <w:szCs w:val="24"/>
          </w:rPr>
          <w:fldChar w:fldCharType="end"/>
        </w:r>
      </w:hyperlink>
    </w:p>
    <w:p w14:paraId="046CBB7F"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0" w:history="1">
        <w:r w:rsidRPr="00F66C1E">
          <w:rPr>
            <w:rStyle w:val="Lienhypertexte"/>
            <w:rFonts w:ascii="Times New Roman" w:hAnsi="Times New Roman" w:cs="Times New Roman"/>
            <w:noProof/>
            <w:sz w:val="24"/>
            <w:szCs w:val="24"/>
          </w:rPr>
          <w:t>Figure 4: Architecture générale du modèle Simulink du quadricoptère.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26</w:t>
        </w:r>
        <w:r w:rsidRPr="00F66C1E">
          <w:rPr>
            <w:rFonts w:ascii="Times New Roman" w:hAnsi="Times New Roman" w:cs="Times New Roman"/>
            <w:noProof/>
            <w:webHidden/>
            <w:sz w:val="24"/>
            <w:szCs w:val="24"/>
          </w:rPr>
          <w:fldChar w:fldCharType="end"/>
        </w:r>
      </w:hyperlink>
    </w:p>
    <w:p w14:paraId="5A61BA0C"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1" w:history="1">
        <w:r w:rsidRPr="00F66C1E">
          <w:rPr>
            <w:rStyle w:val="Lienhypertexte"/>
            <w:rFonts w:ascii="Times New Roman" w:hAnsi="Times New Roman" w:cs="Times New Roman"/>
            <w:noProof/>
            <w:sz w:val="24"/>
            <w:szCs w:val="24"/>
          </w:rPr>
          <w:t>Figure 5: Sous-système PID_Z.</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26</w:t>
        </w:r>
        <w:r w:rsidRPr="00F66C1E">
          <w:rPr>
            <w:rFonts w:ascii="Times New Roman" w:hAnsi="Times New Roman" w:cs="Times New Roman"/>
            <w:noProof/>
            <w:webHidden/>
            <w:sz w:val="24"/>
            <w:szCs w:val="24"/>
          </w:rPr>
          <w:fldChar w:fldCharType="end"/>
        </w:r>
      </w:hyperlink>
    </w:p>
    <w:p w14:paraId="722B4010"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2" w:history="1">
        <w:r w:rsidRPr="00F66C1E">
          <w:rPr>
            <w:rStyle w:val="Lienhypertexte"/>
            <w:rFonts w:ascii="Times New Roman" w:hAnsi="Times New Roman" w:cs="Times New Roman"/>
            <w:noProof/>
            <w:sz w:val="24"/>
            <w:szCs w:val="24"/>
          </w:rPr>
          <w:t>Figure 6: Sous-système PID_X.</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27</w:t>
        </w:r>
        <w:r w:rsidRPr="00F66C1E">
          <w:rPr>
            <w:rFonts w:ascii="Times New Roman" w:hAnsi="Times New Roman" w:cs="Times New Roman"/>
            <w:noProof/>
            <w:webHidden/>
            <w:sz w:val="24"/>
            <w:szCs w:val="24"/>
          </w:rPr>
          <w:fldChar w:fldCharType="end"/>
        </w:r>
      </w:hyperlink>
    </w:p>
    <w:p w14:paraId="0045A0A0"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3" w:history="1">
        <w:r w:rsidRPr="00F66C1E">
          <w:rPr>
            <w:rStyle w:val="Lienhypertexte"/>
            <w:rFonts w:ascii="Times New Roman" w:hAnsi="Times New Roman" w:cs="Times New Roman"/>
            <w:noProof/>
            <w:sz w:val="24"/>
            <w:szCs w:val="24"/>
          </w:rPr>
          <w:t>Figure 7: Sous-système PID_Y.</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27</w:t>
        </w:r>
        <w:r w:rsidRPr="00F66C1E">
          <w:rPr>
            <w:rFonts w:ascii="Times New Roman" w:hAnsi="Times New Roman" w:cs="Times New Roman"/>
            <w:noProof/>
            <w:webHidden/>
            <w:sz w:val="24"/>
            <w:szCs w:val="24"/>
          </w:rPr>
          <w:fldChar w:fldCharType="end"/>
        </w:r>
      </w:hyperlink>
    </w:p>
    <w:p w14:paraId="0A2FC284"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4" w:history="1">
        <w:r w:rsidRPr="00F66C1E">
          <w:rPr>
            <w:rStyle w:val="Lienhypertexte"/>
            <w:rFonts w:ascii="Times New Roman" w:hAnsi="Times New Roman" w:cs="Times New Roman"/>
            <w:noProof/>
            <w:sz w:val="24"/>
            <w:szCs w:val="24"/>
          </w:rPr>
          <w:t>Figure 8: Sous-systèmes PID_Roll, PID_Pitch et PID_Yaw</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28</w:t>
        </w:r>
        <w:r w:rsidRPr="00F66C1E">
          <w:rPr>
            <w:rFonts w:ascii="Times New Roman" w:hAnsi="Times New Roman" w:cs="Times New Roman"/>
            <w:noProof/>
            <w:webHidden/>
            <w:sz w:val="24"/>
            <w:szCs w:val="24"/>
          </w:rPr>
          <w:fldChar w:fldCharType="end"/>
        </w:r>
      </w:hyperlink>
    </w:p>
    <w:p w14:paraId="6545F1C2"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5" w:history="1">
        <w:r w:rsidRPr="00F66C1E">
          <w:rPr>
            <w:rStyle w:val="Lienhypertexte"/>
            <w:rFonts w:ascii="Times New Roman" w:hAnsi="Times New Roman" w:cs="Times New Roman"/>
            <w:noProof/>
            <w:sz w:val="24"/>
            <w:szCs w:val="24"/>
          </w:rPr>
          <w:t>Figure 9: Sous-système Drone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28</w:t>
        </w:r>
        <w:r w:rsidRPr="00F66C1E">
          <w:rPr>
            <w:rFonts w:ascii="Times New Roman" w:hAnsi="Times New Roman" w:cs="Times New Roman"/>
            <w:noProof/>
            <w:webHidden/>
            <w:sz w:val="24"/>
            <w:szCs w:val="24"/>
          </w:rPr>
          <w:fldChar w:fldCharType="end"/>
        </w:r>
      </w:hyperlink>
    </w:p>
    <w:p w14:paraId="47588359"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6" w:history="1">
        <w:r w:rsidRPr="00F66C1E">
          <w:rPr>
            <w:rStyle w:val="Lienhypertexte"/>
            <w:rFonts w:ascii="Times New Roman" w:hAnsi="Times New Roman" w:cs="Times New Roman"/>
            <w:noProof/>
            <w:sz w:val="24"/>
            <w:szCs w:val="24"/>
          </w:rPr>
          <w:t>Figure 10: Sous-système Translation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29</w:t>
        </w:r>
        <w:r w:rsidRPr="00F66C1E">
          <w:rPr>
            <w:rFonts w:ascii="Times New Roman" w:hAnsi="Times New Roman" w:cs="Times New Roman"/>
            <w:noProof/>
            <w:webHidden/>
            <w:sz w:val="24"/>
            <w:szCs w:val="24"/>
          </w:rPr>
          <w:fldChar w:fldCharType="end"/>
        </w:r>
      </w:hyperlink>
    </w:p>
    <w:p w14:paraId="29B3BCC2"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7" w:history="1">
        <w:r w:rsidRPr="00F66C1E">
          <w:rPr>
            <w:rStyle w:val="Lienhypertexte"/>
            <w:rFonts w:ascii="Times New Roman" w:hAnsi="Times New Roman" w:cs="Times New Roman"/>
            <w:noProof/>
            <w:sz w:val="24"/>
            <w:szCs w:val="24"/>
          </w:rPr>
          <w:t>Figure 11: Sous-système Rotation</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29</w:t>
        </w:r>
        <w:r w:rsidRPr="00F66C1E">
          <w:rPr>
            <w:rFonts w:ascii="Times New Roman" w:hAnsi="Times New Roman" w:cs="Times New Roman"/>
            <w:noProof/>
            <w:webHidden/>
            <w:sz w:val="24"/>
            <w:szCs w:val="24"/>
          </w:rPr>
          <w:fldChar w:fldCharType="end"/>
        </w:r>
      </w:hyperlink>
    </w:p>
    <w:p w14:paraId="6F5D26A1"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8" w:history="1">
        <w:r w:rsidRPr="00F66C1E">
          <w:rPr>
            <w:rStyle w:val="Lienhypertexte"/>
            <w:rFonts w:ascii="Times New Roman" w:hAnsi="Times New Roman" w:cs="Times New Roman"/>
            <w:noProof/>
            <w:sz w:val="24"/>
            <w:szCs w:val="24"/>
          </w:rPr>
          <w:t>Figure 12: Réponse indicielle de l'altitude.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_Toc237203668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31</w:t>
        </w:r>
        <w:r w:rsidRPr="00F66C1E">
          <w:rPr>
            <w:rFonts w:ascii="Times New Roman" w:hAnsi="Times New Roman" w:cs="Times New Roman"/>
            <w:noProof/>
            <w:webHidden/>
            <w:sz w:val="24"/>
            <w:szCs w:val="24"/>
          </w:rPr>
          <w:fldChar w:fldCharType="end"/>
        </w:r>
      </w:hyperlink>
    </w:p>
    <w:p w14:paraId="639FEB9E"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69" w:history="1">
        <w:r w:rsidRPr="00F66C1E">
          <w:rPr>
            <w:rStyle w:val="Lienhypertexte"/>
            <w:rFonts w:ascii="Times New Roman" w:hAnsi="Times New Roman" w:cs="Times New Roman"/>
            <w:noProof/>
            <w:sz w:val="24"/>
            <w:szCs w:val="24"/>
          </w:rPr>
          <w:t>Figure 13: Réponse de la position suivant l'axe X.</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_Toc237203669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32</w:t>
        </w:r>
        <w:r w:rsidRPr="00F66C1E">
          <w:rPr>
            <w:rFonts w:ascii="Times New Roman" w:hAnsi="Times New Roman" w:cs="Times New Roman"/>
            <w:noProof/>
            <w:webHidden/>
            <w:sz w:val="24"/>
            <w:szCs w:val="24"/>
          </w:rPr>
          <w:fldChar w:fldCharType="end"/>
        </w:r>
      </w:hyperlink>
    </w:p>
    <w:p w14:paraId="091EF36E"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0" w:history="1">
        <w:r w:rsidRPr="00F66C1E">
          <w:rPr>
            <w:rStyle w:val="Lienhypertexte"/>
            <w:rFonts w:ascii="Times New Roman" w:hAnsi="Times New Roman" w:cs="Times New Roman"/>
            <w:noProof/>
            <w:sz w:val="24"/>
            <w:szCs w:val="24"/>
          </w:rPr>
          <w:t>Figure 14: Réponse de la position suivant l'axe Y.</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_Toc237203670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33</w:t>
        </w:r>
        <w:r w:rsidRPr="00F66C1E">
          <w:rPr>
            <w:rFonts w:ascii="Times New Roman" w:hAnsi="Times New Roman" w:cs="Times New Roman"/>
            <w:noProof/>
            <w:webHidden/>
            <w:sz w:val="24"/>
            <w:szCs w:val="24"/>
          </w:rPr>
          <w:fldChar w:fldCharType="end"/>
        </w:r>
      </w:hyperlink>
    </w:p>
    <w:p w14:paraId="036D6D13"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1" w:history="1">
        <w:r w:rsidRPr="00F66C1E">
          <w:rPr>
            <w:rStyle w:val="Lienhypertexte"/>
            <w:rFonts w:ascii="Times New Roman" w:hAnsi="Times New Roman" w:cs="Times New Roman"/>
            <w:noProof/>
            <w:sz w:val="24"/>
            <w:szCs w:val="24"/>
          </w:rPr>
          <w:t>Figure 15: Évolution des angles d'attitude (ϕ, θ et ψ) en présence de rafales de vent.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_Toc237203671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34</w:t>
        </w:r>
        <w:r w:rsidRPr="00F66C1E">
          <w:rPr>
            <w:rFonts w:ascii="Times New Roman" w:hAnsi="Times New Roman" w:cs="Times New Roman"/>
            <w:noProof/>
            <w:webHidden/>
            <w:sz w:val="24"/>
            <w:szCs w:val="24"/>
          </w:rPr>
          <w:fldChar w:fldCharType="end"/>
        </w:r>
      </w:hyperlink>
    </w:p>
    <w:p w14:paraId="17FE2887"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2" w:history="1">
        <w:r w:rsidRPr="00F66C1E">
          <w:rPr>
            <w:rStyle w:val="Lienhypertexte"/>
            <w:rFonts w:ascii="Times New Roman" w:hAnsi="Times New Roman" w:cs="Times New Roman"/>
            <w:noProof/>
            <w:sz w:val="24"/>
            <w:szCs w:val="24"/>
          </w:rPr>
          <w:t>Figure 16: Animation 3D du quadricoptère sous MATLAB.</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_Toc237203672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35</w:t>
        </w:r>
        <w:r w:rsidRPr="00F66C1E">
          <w:rPr>
            <w:rFonts w:ascii="Times New Roman" w:hAnsi="Times New Roman" w:cs="Times New Roman"/>
            <w:noProof/>
            <w:webHidden/>
            <w:sz w:val="24"/>
            <w:szCs w:val="24"/>
          </w:rPr>
          <w:fldChar w:fldCharType="end"/>
        </w:r>
      </w:hyperlink>
    </w:p>
    <w:p w14:paraId="0C65867B"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3" w:history="1">
        <w:r w:rsidRPr="00F66C1E">
          <w:rPr>
            <w:rStyle w:val="Lienhypertexte"/>
            <w:rFonts w:ascii="Times New Roman" w:hAnsi="Times New Roman" w:cs="Times New Roman"/>
            <w:noProof/>
            <w:sz w:val="24"/>
            <w:szCs w:val="24"/>
          </w:rPr>
          <w:t>Figure 17: Générateur de rafales de vent développé sous Simulink.</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_Toc237203673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36</w:t>
        </w:r>
        <w:r w:rsidRPr="00F66C1E">
          <w:rPr>
            <w:rFonts w:ascii="Times New Roman" w:hAnsi="Times New Roman" w:cs="Times New Roman"/>
            <w:noProof/>
            <w:webHidden/>
            <w:sz w:val="24"/>
            <w:szCs w:val="24"/>
          </w:rPr>
          <w:fldChar w:fldCharType="end"/>
        </w:r>
      </w:hyperlink>
    </w:p>
    <w:p w14:paraId="2DE4E271"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4" w:history="1">
        <w:r w:rsidRPr="00F66C1E">
          <w:rPr>
            <w:rStyle w:val="Lienhypertexte"/>
            <w:rFonts w:ascii="Times New Roman" w:hAnsi="Times New Roman" w:cs="Times New Roman"/>
            <w:noProof/>
            <w:sz w:val="24"/>
            <w:szCs w:val="24"/>
          </w:rPr>
          <w:t>Figure 18:Rafales de vent générées suivant les axes X et Y.</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_Toc237203674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37</w:t>
        </w:r>
        <w:r w:rsidRPr="00F66C1E">
          <w:rPr>
            <w:rFonts w:ascii="Times New Roman" w:hAnsi="Times New Roman" w:cs="Times New Roman"/>
            <w:noProof/>
            <w:webHidden/>
            <w:sz w:val="24"/>
            <w:szCs w:val="24"/>
          </w:rPr>
          <w:fldChar w:fldCharType="end"/>
        </w:r>
      </w:hyperlink>
    </w:p>
    <w:p w14:paraId="40CFE703"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5" w:history="1">
        <w:r w:rsidRPr="00F66C1E">
          <w:rPr>
            <w:rStyle w:val="Lienhypertexte"/>
            <w:rFonts w:ascii="Times New Roman" w:hAnsi="Times New Roman" w:cs="Times New Roman"/>
            <w:noProof/>
            <w:sz w:val="24"/>
            <w:szCs w:val="24"/>
          </w:rPr>
          <w:t>Figure 19: Réponse du quadricoptère en présence de rafales de vent.</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_Toc237203675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38</w:t>
        </w:r>
        <w:r w:rsidRPr="00F66C1E">
          <w:rPr>
            <w:rFonts w:ascii="Times New Roman" w:hAnsi="Times New Roman" w:cs="Times New Roman"/>
            <w:noProof/>
            <w:webHidden/>
            <w:sz w:val="24"/>
            <w:szCs w:val="24"/>
          </w:rPr>
          <w:fldChar w:fldCharType="end"/>
        </w:r>
      </w:hyperlink>
    </w:p>
    <w:p w14:paraId="02DE2F64" w14:textId="77777777" w:rsidR="00D37DBA" w:rsidRPr="00F66C1E" w:rsidRDefault="00D37DBA" w:rsidP="00F66C1E">
      <w:pPr>
        <w:spacing w:after="0" w:line="360" w:lineRule="auto"/>
        <w:jc w:val="both"/>
        <w:rPr>
          <w:rFonts w:ascii="Times New Roman" w:hAnsi="Times New Roman" w:cs="Times New Roman"/>
          <w:noProof/>
          <w:sz w:val="24"/>
          <w:szCs w:val="24"/>
        </w:rPr>
      </w:pPr>
      <w:r w:rsidRPr="00F66C1E">
        <w:rPr>
          <w:rFonts w:ascii="Times New Roman" w:hAnsi="Times New Roman" w:cs="Times New Roman"/>
          <w:color w:val="262626" w:themeColor="text1" w:themeTint="D9"/>
          <w:sz w:val="24"/>
          <w:szCs w:val="24"/>
          <w:lang w:val="fr-FR"/>
        </w:rPr>
        <w:fldChar w:fldCharType="end"/>
      </w:r>
      <w:r w:rsidRPr="00F66C1E">
        <w:rPr>
          <w:rFonts w:ascii="Times New Roman" w:hAnsi="Times New Roman" w:cs="Times New Roman"/>
          <w:color w:val="262626" w:themeColor="text1" w:themeTint="D9"/>
          <w:sz w:val="24"/>
          <w:szCs w:val="24"/>
          <w:lang w:val="fr-FR"/>
        </w:rPr>
        <w:fldChar w:fldCharType="begin"/>
      </w:r>
      <w:r w:rsidRPr="00F66C1E">
        <w:rPr>
          <w:rFonts w:ascii="Times New Roman" w:hAnsi="Times New Roman" w:cs="Times New Roman"/>
          <w:color w:val="262626" w:themeColor="text1" w:themeTint="D9"/>
          <w:sz w:val="24"/>
          <w:szCs w:val="24"/>
          <w:lang w:val="fr-FR"/>
        </w:rPr>
        <w:instrText xml:space="preserve"> TOC \h \z \c "Tableau" </w:instrText>
      </w:r>
      <w:r w:rsidRPr="00F66C1E">
        <w:rPr>
          <w:rFonts w:ascii="Times New Roman" w:hAnsi="Times New Roman" w:cs="Times New Roman"/>
          <w:color w:val="262626" w:themeColor="text1" w:themeTint="D9"/>
          <w:sz w:val="24"/>
          <w:szCs w:val="24"/>
          <w:lang w:val="fr-FR"/>
        </w:rPr>
        <w:fldChar w:fldCharType="separate"/>
      </w:r>
    </w:p>
    <w:p w14:paraId="20CCC5E1"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6" w:history="1">
        <w:r w:rsidRPr="00F66C1E">
          <w:rPr>
            <w:rStyle w:val="Lienhypertexte"/>
            <w:rFonts w:ascii="Times New Roman" w:hAnsi="Times New Roman" w:cs="Times New Roman"/>
            <w:noProof/>
            <w:sz w:val="24"/>
            <w:szCs w:val="24"/>
          </w:rPr>
          <w:t>Tableau 1: Spécifications de performance des différentes boucles de commande</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_Toc237203676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20</w:t>
        </w:r>
        <w:r w:rsidRPr="00F66C1E">
          <w:rPr>
            <w:rFonts w:ascii="Times New Roman" w:hAnsi="Times New Roman" w:cs="Times New Roman"/>
            <w:noProof/>
            <w:webHidden/>
            <w:sz w:val="24"/>
            <w:szCs w:val="24"/>
          </w:rPr>
          <w:fldChar w:fldCharType="end"/>
        </w:r>
      </w:hyperlink>
    </w:p>
    <w:p w14:paraId="6AD00535" w14:textId="77777777" w:rsidR="00D37DBA" w:rsidRPr="00F66C1E" w:rsidRDefault="00D37DBA" w:rsidP="00F66C1E">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SN"/>
        </w:rPr>
      </w:pPr>
      <w:hyperlink w:anchor="_Toc237203677" w:history="1">
        <w:r w:rsidRPr="00F66C1E">
          <w:rPr>
            <w:rStyle w:val="Lienhypertexte"/>
            <w:rFonts w:ascii="Times New Roman" w:hAnsi="Times New Roman" w:cs="Times New Roman"/>
            <w:noProof/>
            <w:sz w:val="24"/>
            <w:szCs w:val="24"/>
          </w:rPr>
          <w:t>Tableau 2: Comparaison des performances du modèle obtenues sous MATLAB et Simulink</w:t>
        </w:r>
        <w:r w:rsidRPr="00F66C1E">
          <w:rPr>
            <w:rFonts w:ascii="Times New Roman" w:hAnsi="Times New Roman" w:cs="Times New Roman"/>
            <w:noProof/>
            <w:webHidden/>
            <w:sz w:val="24"/>
            <w:szCs w:val="24"/>
          </w:rPr>
          <w:tab/>
        </w:r>
        <w:r w:rsidRPr="00F66C1E">
          <w:rPr>
            <w:rFonts w:ascii="Times New Roman" w:hAnsi="Times New Roman" w:cs="Times New Roman"/>
            <w:noProof/>
            <w:webHidden/>
            <w:sz w:val="24"/>
            <w:szCs w:val="24"/>
          </w:rPr>
          <w:fldChar w:fldCharType="begin"/>
        </w:r>
        <w:r w:rsidRPr="00F66C1E">
          <w:rPr>
            <w:rFonts w:ascii="Times New Roman" w:hAnsi="Times New Roman" w:cs="Times New Roman"/>
            <w:noProof/>
            <w:webHidden/>
            <w:sz w:val="24"/>
            <w:szCs w:val="24"/>
          </w:rPr>
          <w:instrText xml:space="preserve"> PAGEREF _Toc237203677 \h </w:instrText>
        </w:r>
        <w:r w:rsidRPr="00F66C1E">
          <w:rPr>
            <w:rFonts w:ascii="Times New Roman" w:hAnsi="Times New Roman" w:cs="Times New Roman"/>
            <w:noProof/>
            <w:webHidden/>
            <w:sz w:val="24"/>
            <w:szCs w:val="24"/>
          </w:rPr>
        </w:r>
        <w:r w:rsidRPr="00F66C1E">
          <w:rPr>
            <w:rFonts w:ascii="Times New Roman" w:hAnsi="Times New Roman" w:cs="Times New Roman"/>
            <w:noProof/>
            <w:webHidden/>
            <w:sz w:val="24"/>
            <w:szCs w:val="24"/>
          </w:rPr>
          <w:fldChar w:fldCharType="separate"/>
        </w:r>
        <w:r w:rsidRPr="00F66C1E">
          <w:rPr>
            <w:rFonts w:ascii="Times New Roman" w:hAnsi="Times New Roman" w:cs="Times New Roman"/>
            <w:noProof/>
            <w:webHidden/>
            <w:sz w:val="24"/>
            <w:szCs w:val="24"/>
          </w:rPr>
          <w:t>40</w:t>
        </w:r>
        <w:r w:rsidRPr="00F66C1E">
          <w:rPr>
            <w:rFonts w:ascii="Times New Roman" w:hAnsi="Times New Roman" w:cs="Times New Roman"/>
            <w:noProof/>
            <w:webHidden/>
            <w:sz w:val="24"/>
            <w:szCs w:val="24"/>
          </w:rPr>
          <w:fldChar w:fldCharType="end"/>
        </w:r>
      </w:hyperlink>
    </w:p>
    <w:p w14:paraId="4964A323" w14:textId="77777777" w:rsidR="00C53313" w:rsidRDefault="00D37DBA" w:rsidP="00F66C1E">
      <w:pPr>
        <w:spacing w:after="0" w:line="360" w:lineRule="auto"/>
        <w:jc w:val="both"/>
        <w:rPr>
          <w:lang w:val="fr-FR"/>
        </w:rPr>
      </w:pPr>
      <w:r w:rsidRPr="00F66C1E">
        <w:rPr>
          <w:rFonts w:ascii="Times New Roman" w:hAnsi="Times New Roman" w:cs="Times New Roman"/>
          <w:color w:val="262626" w:themeColor="text1" w:themeTint="D9"/>
          <w:sz w:val="24"/>
          <w:szCs w:val="24"/>
          <w:lang w:val="fr-FR"/>
        </w:rPr>
        <w:fldChar w:fldCharType="end"/>
      </w:r>
    </w:p>
    <w:p w14:paraId="34D34A4F" w14:textId="77777777" w:rsidR="00C53313" w:rsidRPr="00C53313" w:rsidRDefault="00C53313" w:rsidP="00AB71C5">
      <w:pPr>
        <w:spacing w:after="0" w:line="360" w:lineRule="auto"/>
        <w:rPr>
          <w:lang w:val="fr-FR"/>
        </w:rPr>
      </w:pPr>
    </w:p>
    <w:p w14:paraId="28D69550" w14:textId="77777777" w:rsidR="00C53313" w:rsidRDefault="00C53313" w:rsidP="00AB71C5">
      <w:pPr>
        <w:spacing w:after="0" w:line="360" w:lineRule="auto"/>
        <w:rPr>
          <w:lang w:val="fr-FR"/>
        </w:rPr>
      </w:pPr>
    </w:p>
    <w:p w14:paraId="4B2AE505" w14:textId="77777777" w:rsidR="00D26E20" w:rsidRDefault="00D26E20" w:rsidP="00AB71C5">
      <w:pPr>
        <w:spacing w:after="0" w:line="360" w:lineRule="auto"/>
        <w:rPr>
          <w:lang w:val="fr-FR"/>
        </w:rPr>
        <w:sectPr w:rsidR="00D26E20" w:rsidSect="008E5015">
          <w:headerReference w:type="default" r:id="rId14"/>
          <w:pgSz w:w="11906" w:h="16838"/>
          <w:pgMar w:top="1417" w:right="1417" w:bottom="1417" w:left="1417" w:header="708" w:footer="708" w:gutter="0"/>
          <w:cols w:space="708"/>
          <w:docGrid w:linePitch="360"/>
        </w:sectPr>
      </w:pPr>
    </w:p>
    <w:p w14:paraId="47A0CB2E" w14:textId="77777777" w:rsidR="00204C9F" w:rsidRDefault="00204C9F" w:rsidP="00D37DBA">
      <w:pPr>
        <w:pStyle w:val="Titre1"/>
        <w:numPr>
          <w:ilvl w:val="0"/>
          <w:numId w:val="0"/>
        </w:numPr>
        <w:spacing w:before="0"/>
        <w:jc w:val="center"/>
        <w:rPr>
          <w:lang w:val="fr-FR"/>
        </w:rPr>
      </w:pPr>
      <w:bookmarkStart w:id="0" w:name="_Toc237204283"/>
    </w:p>
    <w:p w14:paraId="7E9F7FCB" w14:textId="77777777" w:rsidR="00751A12" w:rsidRDefault="00D37DBA" w:rsidP="00D37DBA">
      <w:pPr>
        <w:pStyle w:val="Titre1"/>
        <w:numPr>
          <w:ilvl w:val="0"/>
          <w:numId w:val="0"/>
        </w:numPr>
        <w:spacing w:before="0"/>
        <w:jc w:val="center"/>
        <w:rPr>
          <w:lang w:val="fr-FR"/>
        </w:rPr>
      </w:pPr>
      <w:r>
        <w:rPr>
          <w:noProof/>
          <w:lang w:eastAsia="fr-SN"/>
        </w:rPr>
        <mc:AlternateContent>
          <mc:Choice Requires="wps">
            <w:drawing>
              <wp:anchor distT="0" distB="0" distL="114300" distR="114300" simplePos="0" relativeHeight="251732992" behindDoc="1" locked="0" layoutInCell="1" allowOverlap="1" wp14:anchorId="67C239B7" wp14:editId="212CFE8B">
                <wp:simplePos x="0" y="0"/>
                <wp:positionH relativeFrom="margin">
                  <wp:align>center</wp:align>
                </wp:positionH>
                <wp:positionV relativeFrom="paragraph">
                  <wp:posOffset>-176198</wp:posOffset>
                </wp:positionV>
                <wp:extent cx="2880000" cy="540689"/>
                <wp:effectExtent l="0" t="0" r="15875" b="12065"/>
                <wp:wrapNone/>
                <wp:docPr id="203" name="Zone de texte 203"/>
                <wp:cNvGraphicFramePr/>
                <a:graphic xmlns:a="http://schemas.openxmlformats.org/drawingml/2006/main">
                  <a:graphicData uri="http://schemas.microsoft.com/office/word/2010/wordprocessingShape">
                    <wps:wsp>
                      <wps:cNvSpPr txBox="1"/>
                      <wps:spPr>
                        <a:xfrm>
                          <a:off x="0" y="0"/>
                          <a:ext cx="2880000" cy="540689"/>
                        </a:xfrm>
                        <a:prstGeom prst="rect">
                          <a:avLst/>
                        </a:prstGeom>
                        <a:noFill/>
                        <a:ln w="12700">
                          <a:solidFill>
                            <a:prstClr val="black"/>
                          </a:solidFill>
                        </a:ln>
                      </wps:spPr>
                      <wps:txbx>
                        <w:txbxContent>
                          <w:p w14:paraId="427310C6" w14:textId="77777777" w:rsidR="00ED732A" w:rsidRDefault="00ED7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239B7" id="Zone de texte 203" o:spid="_x0000_s1031" type="#_x0000_t202" style="position:absolute;left:0;text-align:left;margin-left:0;margin-top:-13.85pt;width:226.75pt;height:42.55pt;z-index:-251583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" filled="f" strokeweight="1pt">
                <v:textbox>
                  <w:txbxContent>
                    <w:p w14:paraId="427310C6" w14:textId="77777777" w:rsidR="00ED732A" w:rsidRDefault="00ED732A"/>
                  </w:txbxContent>
                </v:textbox>
                <w10:wrap anchorx="margin"/>
              </v:shape>
            </w:pict>
          </mc:Fallback>
        </mc:AlternateContent>
      </w:r>
      <w:r w:rsidR="00751A12" w:rsidRPr="00751A12">
        <w:rPr>
          <w:lang w:val="fr-FR"/>
        </w:rPr>
        <w:t>Introduction</w:t>
      </w:r>
      <w:r w:rsidR="00B126B5">
        <w:rPr>
          <w:lang w:val="fr-FR"/>
        </w:rPr>
        <w:t xml:space="preserve"> générale</w:t>
      </w:r>
      <w:bookmarkEnd w:id="0"/>
    </w:p>
    <w:p w14:paraId="47F69804" w14:textId="77777777" w:rsidR="00D37DBA" w:rsidRPr="00D37DBA" w:rsidRDefault="00D37DBA" w:rsidP="00D37DBA">
      <w:pPr>
        <w:rPr>
          <w:lang w:val="fr-FR"/>
        </w:rPr>
      </w:pPr>
    </w:p>
    <w:p w14:paraId="5A32A24D" w14:textId="77777777" w:rsidR="006F2C9F" w:rsidRDefault="006F2C9F" w:rsidP="006F2C9F">
      <w:pPr>
        <w:pStyle w:val="pdq2pgselectionanchorcontainer"/>
        <w:spacing w:line="360" w:lineRule="auto"/>
        <w:jc w:val="both"/>
      </w:pPr>
      <w:r>
        <w:t xml:space="preserve">Les quadricoptères connaissent depuis plusieurs années un développement important en raison de leur polyvalence, de leur maniabilité et de leur capacité à réaliser des missions nécessitant une grande précision de déplacement. Leur aptitude au décollage et à l’atterrissage vertical ainsi qu’au maintien en vol stationnaire leur permet d’être utilisés dans des domaines variés tels que la surveillance, l’inspection d’infrastructures, la cartographie, la photographie aérienne ou encore certaines opérations réalisées dans des environnements difficiles d’accès. Ces caractéristiques font aujourd’hui des quadricoptères des plateformes particulièrement intéressantes pour de nombreuses applications civiles, scientifiques et industrielles </w:t>
      </w:r>
      <w:r>
        <w:rPr>
          <w:rStyle w:val="lev"/>
        </w:rPr>
        <w:t>[1], [2], [4]</w:t>
      </w:r>
      <w:r>
        <w:t>.</w:t>
      </w:r>
    </w:p>
    <w:p w14:paraId="63893D6F" w14:textId="77777777" w:rsidR="006F2C9F" w:rsidRDefault="006F2C9F" w:rsidP="006F2C9F">
      <w:pPr>
        <w:pStyle w:val="NormalWeb"/>
        <w:spacing w:line="360" w:lineRule="auto"/>
        <w:jc w:val="both"/>
      </w:pPr>
      <w:r>
        <w:t>Malgré ces avantages, le contrôle d’un quadricoptère constitue un problème relativement complexe. Le système possède plusieurs degrés de liberté et ses mouvements de translation et de rotation sont fortement liés. Une modification de l’orientation du drone influence notamment son déplacement, tandis que les actions exercées par les différents moteurs doivent être coordonnées afin d’assurer simultanément la stabilisation de l’appareil et le suivi des consignes de position. À ces contraintes dynamiques s’ajoutent les perturbations extérieures, notamment celles provoquées par le vent, qui peuvent entraîner des écarts de position et affecter la stabilité du vol. La conception d’une stratégie de commande appropriée constitue donc une étape essentielle pour garantir un comportement satisfaisant du quadricoptère.</w:t>
      </w:r>
    </w:p>
    <w:p w14:paraId="2306C6E2" w14:textId="77777777" w:rsidR="006F2C9F" w:rsidRDefault="006F2C9F" w:rsidP="006F2C9F">
      <w:pPr>
        <w:pStyle w:val="NormalWeb"/>
        <w:spacing w:line="360" w:lineRule="auto"/>
        <w:jc w:val="both"/>
      </w:pPr>
      <w:r>
        <w:t>Parmi les différentes stratégies de commande applicables à ce type de système, les correcteurs PID présentent l’intérêt d’associer une structure relativement simple à des performances satisfaisantes lorsque leurs paramètres sont correctement déterminés. Leur mise en œuvre nécessite toutefois de disposer au préalable d’un modèle permettant de représenter convenablement la dynamique du quadricoptère autour de ses conditions de fonctionnement. La modélisation constitue ainsi une étape fondamentale puisqu’elle permet d’établir les relations entre les forces et les couples appliqués au drone, ses mouvements de translation et de rotation ainsi que les différentes variables utilisées par le système de commande.</w:t>
      </w:r>
    </w:p>
    <w:p w14:paraId="560893BB" w14:textId="77777777" w:rsidR="006F2C9F" w:rsidRDefault="006F2C9F" w:rsidP="006F2C9F">
      <w:pPr>
        <w:pStyle w:val="NormalWeb"/>
        <w:spacing w:line="360" w:lineRule="auto"/>
        <w:jc w:val="both"/>
      </w:pPr>
      <w:r>
        <w:t xml:space="preserve">Dans ce contexte, le présent projet porte sur la </w:t>
      </w:r>
      <w:r w:rsidRPr="00A14F48">
        <w:rPr>
          <w:rStyle w:val="lev"/>
          <w:b w:val="0"/>
        </w:rPr>
        <w:t>modélisation et l’asservissement d’un quadricoptère en vol stationnaire</w:t>
      </w:r>
      <w:r>
        <w:t xml:space="preserve"> à l’aide de correcteurs PID. L’objectif principal consiste à établir un modèle dynamique du système, à le linéariser autour du point de fonctionnement </w:t>
      </w:r>
      <w:r>
        <w:lastRenderedPageBreak/>
        <w:t>correspondant au vol stationnaire, puis à concevoir une architecture de commande permettant de contrôler l’altitude, la position et l’attitude du drone. La stratégie retenue repose sur une organisation en cascade dans laquelle les boucles de position génèrent les consignes nécessaires aux boucles d’attitude, tandis que la commande d’altitude agit sur la poussée totale.</w:t>
      </w:r>
    </w:p>
    <w:p w14:paraId="22185FA7" w14:textId="77777777" w:rsidR="006F2C9F" w:rsidRDefault="006F2C9F" w:rsidP="006F2C9F">
      <w:pPr>
        <w:pStyle w:val="NormalWeb"/>
        <w:spacing w:line="360" w:lineRule="auto"/>
        <w:jc w:val="both"/>
      </w:pPr>
      <w:r>
        <w:t xml:space="preserve">La démarche adoptée s’appuie sur les environnements </w:t>
      </w:r>
      <w:r w:rsidRPr="00A14F48">
        <w:rPr>
          <w:rStyle w:val="lev"/>
          <w:b w:val="0"/>
        </w:rPr>
        <w:t>MATLAB et Simulink</w:t>
      </w:r>
      <w:r>
        <w:t>, utilisés pour la modélisation, l’implémentation des correcteurs et la réalisation des simulations. Une attention particulière est portée à l’évaluation des performances de la commande à travers différents critères tels que le temps de réponse, le dépassement, l’erreur de position et le maintien de l’altitude. Afin de ne pas limiter l’étude à des conditions idéales, des rafales de vent aléatoires sont également introduites dans les simulations. Elles permettent d’observer la réaction du système face à des perturbations extérieures et d’apprécier la capacité des correcteurs à maintenir le quadricoptère au voisinage de sa position de référence.</w:t>
      </w:r>
    </w:p>
    <w:p w14:paraId="1C1A40AB" w14:textId="77777777" w:rsidR="006F2C9F" w:rsidRDefault="006F2C9F" w:rsidP="006F2C9F">
      <w:pPr>
        <w:pStyle w:val="NormalWeb"/>
        <w:spacing w:line="360" w:lineRule="auto"/>
        <w:jc w:val="both"/>
      </w:pPr>
      <w:r>
        <w:t xml:space="preserve">Le rapport est organisé en quatre chapitres. Le </w:t>
      </w:r>
      <w:r w:rsidRPr="00A14F48">
        <w:rPr>
          <w:rStyle w:val="lev"/>
          <w:b w:val="0"/>
        </w:rPr>
        <w:t>premier chapitre</w:t>
      </w:r>
      <w:r>
        <w:t xml:space="preserve"> présente le contexte de l’étude, la problématique, les objectifs ainsi que la méthodologie adoptée. Le </w:t>
      </w:r>
      <w:r w:rsidRPr="00A14F48">
        <w:rPr>
          <w:rStyle w:val="lev"/>
          <w:b w:val="0"/>
        </w:rPr>
        <w:t>deuxième chapitre</w:t>
      </w:r>
      <w:r>
        <w:t xml:space="preserve"> est consacré à la modélisation dynamique du quadricoptère, à la définition des repères et des principales hypothèses, puis à la linéarisation du modèle autour du vol stationnaire. Le </w:t>
      </w:r>
      <w:r w:rsidRPr="00A14F48">
        <w:rPr>
          <w:rStyle w:val="lev"/>
          <w:b w:val="0"/>
        </w:rPr>
        <w:t>troisième chapitre</w:t>
      </w:r>
      <w:r>
        <w:t xml:space="preserve"> présente la conception des correcteurs PID, la définition des performances recherchées et l’architecture de commande retenue. Enfin, le </w:t>
      </w:r>
      <w:r w:rsidRPr="00A14F48">
        <w:rPr>
          <w:rStyle w:val="lev"/>
          <w:b w:val="0"/>
        </w:rPr>
        <w:t>quatrième chapitre</w:t>
      </w:r>
      <w:r>
        <w:t xml:space="preserve"> décrit l’implémentation réalisée sous MATLAB/Simulink et analyse les résultats obtenus, notamment en présence de rafales de vent, afin d’évaluer les performances et la robustesse de la stratégie de commande proposée.</w:t>
      </w:r>
    </w:p>
    <w:p w14:paraId="362FA009" w14:textId="77777777" w:rsidR="006F2C9F" w:rsidRDefault="006F2C9F" w:rsidP="00AB71C5">
      <w:pPr>
        <w:pStyle w:val="pdq2pgselectionanchorcontainer"/>
        <w:spacing w:before="0" w:beforeAutospacing="0" w:after="0" w:afterAutospacing="0" w:line="360" w:lineRule="auto"/>
        <w:jc w:val="both"/>
      </w:pPr>
    </w:p>
    <w:p w14:paraId="5C1B50C9" w14:textId="77777777" w:rsidR="006F2C9F" w:rsidRDefault="006F2C9F" w:rsidP="00AB71C5">
      <w:pPr>
        <w:pStyle w:val="pdq2pgselectionanchorcontainer"/>
        <w:spacing w:before="0" w:beforeAutospacing="0" w:after="0" w:afterAutospacing="0" w:line="360" w:lineRule="auto"/>
        <w:jc w:val="both"/>
      </w:pPr>
    </w:p>
    <w:p w14:paraId="1EF70EDB" w14:textId="77777777" w:rsidR="00B22AC4" w:rsidRDefault="00B22AC4" w:rsidP="00AB71C5">
      <w:pPr>
        <w:pStyle w:val="NormalWeb"/>
        <w:spacing w:before="0" w:beforeAutospacing="0" w:after="0" w:afterAutospacing="0" w:line="360" w:lineRule="auto"/>
        <w:jc w:val="both"/>
      </w:pPr>
    </w:p>
    <w:p w14:paraId="0701A740" w14:textId="77777777" w:rsidR="00B22AC4" w:rsidRDefault="00B22AC4" w:rsidP="00AB71C5">
      <w:pPr>
        <w:pStyle w:val="NormalWeb"/>
        <w:spacing w:before="0" w:beforeAutospacing="0" w:after="0" w:afterAutospacing="0" w:line="360" w:lineRule="auto"/>
        <w:jc w:val="both"/>
      </w:pPr>
    </w:p>
    <w:p w14:paraId="657A04DC" w14:textId="77777777" w:rsidR="00B22AC4" w:rsidRDefault="00B22AC4" w:rsidP="00AB71C5">
      <w:pPr>
        <w:pStyle w:val="NormalWeb"/>
        <w:spacing w:before="0" w:beforeAutospacing="0" w:after="0" w:afterAutospacing="0" w:line="360" w:lineRule="auto"/>
        <w:jc w:val="both"/>
      </w:pPr>
    </w:p>
    <w:p w14:paraId="1519581F" w14:textId="77777777" w:rsidR="009A6C21" w:rsidRDefault="009A6C21" w:rsidP="00AB71C5">
      <w:pPr>
        <w:pStyle w:val="NormalWeb"/>
        <w:spacing w:before="0" w:beforeAutospacing="0" w:after="0" w:afterAutospacing="0" w:line="360" w:lineRule="auto"/>
        <w:jc w:val="both"/>
      </w:pPr>
    </w:p>
    <w:p w14:paraId="08565BD5" w14:textId="77777777" w:rsidR="009A6C21" w:rsidRDefault="009A6C21" w:rsidP="00AB71C5">
      <w:pPr>
        <w:pStyle w:val="NormalWeb"/>
        <w:spacing w:before="0" w:beforeAutospacing="0" w:after="0" w:afterAutospacing="0" w:line="360" w:lineRule="auto"/>
        <w:jc w:val="both"/>
      </w:pPr>
    </w:p>
    <w:p w14:paraId="740DA130" w14:textId="77777777" w:rsidR="00D26E20" w:rsidRDefault="00D26E20" w:rsidP="00AB71C5">
      <w:pPr>
        <w:pStyle w:val="NormalWeb"/>
        <w:spacing w:before="0" w:beforeAutospacing="0" w:after="0" w:afterAutospacing="0" w:line="360" w:lineRule="auto"/>
        <w:jc w:val="both"/>
        <w:sectPr w:rsidR="00D26E20" w:rsidSect="00404C7A">
          <w:headerReference w:type="default" r:id="rId15"/>
          <w:footerReference w:type="default" r:id="rId16"/>
          <w:pgSz w:w="11906" w:h="16838"/>
          <w:pgMar w:top="1417" w:right="1417" w:bottom="1417" w:left="1417" w:header="708" w:footer="708" w:gutter="0"/>
          <w:pgNumType w:start="1"/>
          <w:cols w:space="708"/>
          <w:docGrid w:linePitch="360"/>
        </w:sectPr>
      </w:pPr>
    </w:p>
    <w:p w14:paraId="49EDB216" w14:textId="77777777" w:rsidR="00B86534" w:rsidRDefault="00B86534" w:rsidP="00AB71C5">
      <w:pPr>
        <w:pStyle w:val="NormalWeb"/>
        <w:spacing w:before="0" w:beforeAutospacing="0" w:after="0" w:afterAutospacing="0" w:line="360" w:lineRule="auto"/>
        <w:jc w:val="both"/>
      </w:pPr>
    </w:p>
    <w:p w14:paraId="3ED5D560" w14:textId="77777777" w:rsidR="00B86534" w:rsidRDefault="004A2C03" w:rsidP="005F698C">
      <w:pPr>
        <w:pStyle w:val="Titre1"/>
        <w:numPr>
          <w:ilvl w:val="0"/>
          <w:numId w:val="40"/>
        </w:numPr>
        <w:spacing w:before="0"/>
        <w:jc w:val="center"/>
      </w:pPr>
      <w:bookmarkStart w:id="1" w:name="_Toc237204284"/>
      <w:r>
        <w:t xml:space="preserve">:   </w:t>
      </w:r>
      <w:r w:rsidR="00CF2B9F" w:rsidRPr="00020A2F">
        <w:t>Contexte et cadre de l'étude</w:t>
      </w:r>
      <w:bookmarkEnd w:id="1"/>
    </w:p>
    <w:p w14:paraId="2C67A67B" w14:textId="77777777" w:rsidR="00B86534" w:rsidRDefault="00B86534" w:rsidP="00AB71C5">
      <w:pPr>
        <w:pStyle w:val="Titre2"/>
        <w:spacing w:before="0"/>
      </w:pPr>
      <w:r>
        <w:t xml:space="preserve">  </w:t>
      </w:r>
      <w:bookmarkStart w:id="2" w:name="_Toc237204285"/>
      <w:r>
        <w:t>Introduction</w:t>
      </w:r>
      <w:bookmarkEnd w:id="2"/>
    </w:p>
    <w:p w14:paraId="1F6A9806" w14:textId="77777777" w:rsidR="00B86534" w:rsidRPr="00B86534" w:rsidRDefault="00B86534" w:rsidP="00AB71C5">
      <w:pPr>
        <w:spacing w:after="0" w:line="360" w:lineRule="auto"/>
        <w:jc w:val="both"/>
        <w:rPr>
          <w:rFonts w:ascii="Times New Roman" w:hAnsi="Times New Roman" w:cs="Times New Roman"/>
          <w:sz w:val="24"/>
          <w:szCs w:val="24"/>
        </w:rPr>
      </w:pPr>
      <w:r w:rsidRPr="00B86534">
        <w:rPr>
          <w:rFonts w:ascii="Times New Roman" w:hAnsi="Times New Roman" w:cs="Times New Roman"/>
          <w:sz w:val="24"/>
          <w:szCs w:val="24"/>
        </w:rPr>
        <w:t>Ce premier chapitre présente les notions générales nécessaires à la compréhension du projet. Il introduit les quadricoptères, leur architecture, leur principe de fonctionnement ainsi que leurs principaux domaines d'application. Enfin, le contexte du projet et le cahier des charges sont présentés afin de préciser les objectifs poursuivis et les performances attendues.</w:t>
      </w:r>
    </w:p>
    <w:p w14:paraId="5756E1C4" w14:textId="77777777" w:rsidR="009A6C21" w:rsidRPr="00020A2F" w:rsidRDefault="002C503A" w:rsidP="00AB71C5">
      <w:pPr>
        <w:pStyle w:val="Titre2"/>
        <w:spacing w:before="0"/>
      </w:pPr>
      <w:r w:rsidRPr="002C503A">
        <w:t xml:space="preserve">  </w:t>
      </w:r>
      <w:bookmarkStart w:id="3" w:name="_Toc237204286"/>
      <w:r w:rsidR="009A6C21" w:rsidRPr="00020A2F">
        <w:t>Généralités sur les quadricoptères</w:t>
      </w:r>
      <w:bookmarkEnd w:id="3"/>
    </w:p>
    <w:p w14:paraId="3B1FEFE6" w14:textId="77777777" w:rsidR="009A6C21" w:rsidRPr="00020A2F" w:rsidRDefault="00E559A2" w:rsidP="00AB71C5">
      <w:pPr>
        <w:pStyle w:val="Titre3"/>
        <w:spacing w:before="0"/>
      </w:pPr>
      <w:r w:rsidRPr="00020A2F">
        <w:t xml:space="preserve"> </w:t>
      </w:r>
      <w:r w:rsidR="004A2C03">
        <w:t xml:space="preserve"> </w:t>
      </w:r>
      <w:bookmarkStart w:id="4" w:name="_Toc237204287"/>
      <w:r w:rsidR="009A6C21" w:rsidRPr="00020A2F">
        <w:t>Définition d'un drone</w:t>
      </w:r>
      <w:bookmarkEnd w:id="4"/>
    </w:p>
    <w:p w14:paraId="53432046" w14:textId="77777777" w:rsidR="009A6C21" w:rsidRPr="00E559A2" w:rsidRDefault="009A6C21" w:rsidP="00AB71C5">
      <w:pPr>
        <w:spacing w:after="0" w:line="360" w:lineRule="auto"/>
        <w:jc w:val="both"/>
        <w:rPr>
          <w:rFonts w:ascii="Times New Roman" w:hAnsi="Times New Roman" w:cs="Times New Roman"/>
          <w:sz w:val="24"/>
          <w:szCs w:val="24"/>
        </w:rPr>
      </w:pPr>
      <w:r w:rsidRPr="00E559A2">
        <w:rPr>
          <w:rFonts w:ascii="Times New Roman" w:hAnsi="Times New Roman" w:cs="Times New Roman"/>
          <w:sz w:val="24"/>
          <w:szCs w:val="24"/>
        </w:rPr>
        <w:t xml:space="preserve">Un drone, ou </w:t>
      </w:r>
      <w:r w:rsidRPr="00E559A2">
        <w:rPr>
          <w:rStyle w:val="lev"/>
          <w:rFonts w:ascii="Times New Roman" w:hAnsi="Times New Roman" w:cs="Times New Roman"/>
          <w:sz w:val="24"/>
          <w:szCs w:val="24"/>
        </w:rPr>
        <w:t>UAV</w:t>
      </w:r>
      <w:r w:rsidRPr="00E559A2">
        <w:rPr>
          <w:rFonts w:ascii="Times New Roman" w:hAnsi="Times New Roman" w:cs="Times New Roman"/>
          <w:sz w:val="24"/>
          <w:szCs w:val="24"/>
        </w:rPr>
        <w:t xml:space="preserve"> (</w:t>
      </w:r>
      <w:proofErr w:type="spellStart"/>
      <w:r w:rsidRPr="00E559A2">
        <w:rPr>
          <w:rStyle w:val="Accentuation"/>
          <w:rFonts w:ascii="Times New Roman" w:hAnsi="Times New Roman" w:cs="Times New Roman"/>
          <w:sz w:val="24"/>
          <w:szCs w:val="24"/>
        </w:rPr>
        <w:t>Unmanned</w:t>
      </w:r>
      <w:proofErr w:type="spellEnd"/>
      <w:r w:rsidRPr="00E559A2">
        <w:rPr>
          <w:rStyle w:val="Accentuation"/>
          <w:rFonts w:ascii="Times New Roman" w:hAnsi="Times New Roman" w:cs="Times New Roman"/>
          <w:sz w:val="24"/>
          <w:szCs w:val="24"/>
        </w:rPr>
        <w:t xml:space="preserve"> Aerial </w:t>
      </w:r>
      <w:proofErr w:type="spellStart"/>
      <w:r w:rsidRPr="00E559A2">
        <w:rPr>
          <w:rStyle w:val="Accentuation"/>
          <w:rFonts w:ascii="Times New Roman" w:hAnsi="Times New Roman" w:cs="Times New Roman"/>
          <w:sz w:val="24"/>
          <w:szCs w:val="24"/>
        </w:rPr>
        <w:t>Vehicle</w:t>
      </w:r>
      <w:proofErr w:type="spellEnd"/>
      <w:r w:rsidRPr="00E559A2">
        <w:rPr>
          <w:rFonts w:ascii="Times New Roman" w:hAnsi="Times New Roman" w:cs="Times New Roman"/>
          <w:sz w:val="24"/>
          <w:szCs w:val="24"/>
        </w:rPr>
        <w:t>), est un aéronef capable d'évoluer dans l'espace aérien sans pilote à bord</w:t>
      </w:r>
      <w:r w:rsidR="0047305B">
        <w:rPr>
          <w:rFonts w:ascii="Times New Roman" w:hAnsi="Times New Roman" w:cs="Times New Roman"/>
          <w:sz w:val="24"/>
          <w:szCs w:val="24"/>
        </w:rPr>
        <w:t xml:space="preserve"> </w:t>
      </w:r>
      <w:r w:rsidR="00E777F8" w:rsidRPr="00E777F8">
        <w:rPr>
          <w:rFonts w:ascii="Times New Roman" w:hAnsi="Times New Roman" w:cs="Times New Roman"/>
          <w:b/>
          <w:sz w:val="24"/>
          <w:szCs w:val="24"/>
        </w:rPr>
        <w:t>[2]</w:t>
      </w:r>
      <w:r w:rsidRPr="00E559A2">
        <w:rPr>
          <w:rFonts w:ascii="Times New Roman" w:hAnsi="Times New Roman" w:cs="Times New Roman"/>
          <w:sz w:val="24"/>
          <w:szCs w:val="24"/>
        </w:rPr>
        <w:t>. Son déplacement est assuré grâce à un système de commande embarqué permettant un fonctionnement autonome ou téléopéré. Selon la mission à accomplir, le drone peut être équipé de différents capteurs tels que des caméras, des récepteurs GPS, des capteurs inertiels ou encore des capteurs environnementaux.</w:t>
      </w:r>
    </w:p>
    <w:p w14:paraId="5139EF7A"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Grâce à leur flexibilité et à leur faible coût de mise en œuvre, les drones connaissent aujourd'hui un développement important dans de nombreux secteurs</w:t>
      </w:r>
      <w:r w:rsidR="0047305B">
        <w:rPr>
          <w:rFonts w:ascii="Times New Roman" w:hAnsi="Times New Roman" w:cs="Times New Roman"/>
          <w:sz w:val="24"/>
          <w:szCs w:val="24"/>
        </w:rPr>
        <w:t xml:space="preserve"> </w:t>
      </w:r>
      <w:r w:rsidRPr="009A6C21">
        <w:rPr>
          <w:rFonts w:ascii="Times New Roman" w:hAnsi="Times New Roman" w:cs="Times New Roman"/>
          <w:sz w:val="24"/>
          <w:szCs w:val="24"/>
        </w:rPr>
        <w:t>tels que la surveillance, l'agriculture de précision, l'inspection d'ouvrages, la cartographie, la photographie aérienne, la logistique et les opérations de secours</w:t>
      </w:r>
      <w:r w:rsidR="0047305B">
        <w:rPr>
          <w:rFonts w:ascii="Times New Roman" w:hAnsi="Times New Roman" w:cs="Times New Roman"/>
          <w:sz w:val="24"/>
          <w:szCs w:val="24"/>
        </w:rPr>
        <w:t xml:space="preserve"> </w:t>
      </w:r>
      <w:r w:rsidR="0047305B" w:rsidRPr="0047305B">
        <w:rPr>
          <w:rFonts w:ascii="Times New Roman" w:hAnsi="Times New Roman" w:cs="Times New Roman"/>
          <w:b/>
          <w:sz w:val="24"/>
          <w:szCs w:val="24"/>
        </w:rPr>
        <w:t>[2]</w:t>
      </w:r>
      <w:r w:rsidRPr="009A6C21">
        <w:rPr>
          <w:rFonts w:ascii="Times New Roman" w:hAnsi="Times New Roman" w:cs="Times New Roman"/>
          <w:sz w:val="24"/>
          <w:szCs w:val="24"/>
        </w:rPr>
        <w:t>.</w:t>
      </w:r>
    </w:p>
    <w:p w14:paraId="36A4F130"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Parmi les différentes catégories de drones, les quadricoptères occupent une place privilégiée</w:t>
      </w:r>
      <w:r w:rsidR="0047305B">
        <w:rPr>
          <w:rFonts w:ascii="Times New Roman" w:hAnsi="Times New Roman" w:cs="Times New Roman"/>
          <w:sz w:val="24"/>
          <w:szCs w:val="24"/>
        </w:rPr>
        <w:t xml:space="preserve"> </w:t>
      </w:r>
      <w:r w:rsidRPr="009A6C21">
        <w:rPr>
          <w:rFonts w:ascii="Times New Roman" w:hAnsi="Times New Roman" w:cs="Times New Roman"/>
          <w:sz w:val="24"/>
          <w:szCs w:val="24"/>
        </w:rPr>
        <w:t>en raison de leur simplicité mécanique, de leur grande maniabilité et de leur capacité à effectuer un vol stationnaire</w:t>
      </w:r>
      <w:r w:rsidR="0047305B">
        <w:rPr>
          <w:rFonts w:ascii="Times New Roman" w:hAnsi="Times New Roman" w:cs="Times New Roman"/>
          <w:sz w:val="24"/>
          <w:szCs w:val="24"/>
        </w:rPr>
        <w:t xml:space="preserve"> </w:t>
      </w:r>
      <w:r w:rsidR="0047305B" w:rsidRPr="0047305B">
        <w:rPr>
          <w:rFonts w:ascii="Times New Roman" w:hAnsi="Times New Roman" w:cs="Times New Roman"/>
          <w:b/>
          <w:sz w:val="24"/>
          <w:szCs w:val="24"/>
        </w:rPr>
        <w:t>[3]</w:t>
      </w:r>
      <w:r w:rsidRPr="009A6C21">
        <w:rPr>
          <w:rFonts w:ascii="Times New Roman" w:hAnsi="Times New Roman" w:cs="Times New Roman"/>
          <w:sz w:val="24"/>
          <w:szCs w:val="24"/>
        </w:rPr>
        <w:t>.</w:t>
      </w:r>
    </w:p>
    <w:p w14:paraId="70C59E6B" w14:textId="77777777" w:rsidR="009A6C21" w:rsidRDefault="00E559A2" w:rsidP="00AB71C5">
      <w:pPr>
        <w:pStyle w:val="Titre3"/>
        <w:spacing w:before="0"/>
      </w:pPr>
      <w:r>
        <w:t xml:space="preserve">  </w:t>
      </w:r>
      <w:bookmarkStart w:id="5" w:name="_Toc237204288"/>
      <w:r w:rsidR="009A6C21">
        <w:t>Architecture d'un quadricoptère</w:t>
      </w:r>
      <w:bookmarkEnd w:id="5"/>
    </w:p>
    <w:p w14:paraId="685B62DC"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Le quadricoptère est un drone à voilure tournante composé de quatre moteurs électriques disposés aux extrémités d'une structure généralement en forme de croix</w:t>
      </w:r>
      <w:r w:rsidR="0047305B">
        <w:rPr>
          <w:rFonts w:ascii="Times New Roman" w:eastAsia="Times New Roman" w:hAnsi="Times New Roman" w:cs="Times New Roman"/>
          <w:sz w:val="24"/>
          <w:szCs w:val="24"/>
          <w:lang w:eastAsia="fr-SN"/>
        </w:rPr>
        <w:t xml:space="preserve"> </w:t>
      </w:r>
      <w:r w:rsidR="00E777F8" w:rsidRPr="00E777F8">
        <w:rPr>
          <w:rFonts w:ascii="Times New Roman" w:hAnsi="Times New Roman" w:cs="Times New Roman"/>
          <w:b/>
          <w:sz w:val="24"/>
          <w:szCs w:val="24"/>
        </w:rPr>
        <w:t>[1], [3], [4]</w:t>
      </w:r>
      <w:r w:rsidRPr="009A6C21">
        <w:rPr>
          <w:rFonts w:ascii="Times New Roman" w:eastAsia="Times New Roman" w:hAnsi="Times New Roman" w:cs="Times New Roman"/>
          <w:sz w:val="24"/>
          <w:szCs w:val="24"/>
          <w:lang w:eastAsia="fr-SN"/>
        </w:rPr>
        <w:t>. Chaque moteur entraîne une hélice dont la vitesse de rotation est contrôlée indépendamment afin de produire les forces et les couples nécessaires au déplacement de l'appareil.</w:t>
      </w:r>
    </w:p>
    <w:p w14:paraId="14EC72A8"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L'architecture d'un quadricoptère comprend principalement :</w:t>
      </w:r>
    </w:p>
    <w:p w14:paraId="4DF75D9D" w14:textId="77777777" w:rsidR="009A6C21" w:rsidRP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 châssis assurant la rigidité de la structure ; </w:t>
      </w:r>
    </w:p>
    <w:p w14:paraId="25CF2DEC" w14:textId="77777777" w:rsidR="009A6C21" w:rsidRP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Quatre moteurs électriques équipés d'hélices ; </w:t>
      </w:r>
    </w:p>
    <w:p w14:paraId="18218111" w14:textId="77777777" w:rsidR="009A6C21" w:rsidRP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Quatre contrôleurs électroniques de vitesse (ESC) pilotant les moteurs ; </w:t>
      </w:r>
    </w:p>
    <w:p w14:paraId="586123D8" w14:textId="77777777" w:rsidR="009A6C21" w:rsidRP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Une batterie alimentant l'ensemble des composants ; </w:t>
      </w:r>
    </w:p>
    <w:p w14:paraId="21A8F7ED" w14:textId="77777777" w:rsid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Une carte de contrôle de vol intégrant les algorithmes de commande ; </w:t>
      </w:r>
    </w:p>
    <w:p w14:paraId="6A3C0C7F" w14:textId="77777777" w:rsidR="00891FBC" w:rsidRPr="009A6C21" w:rsidRDefault="00891FBC" w:rsidP="00891FBC">
      <w:pPr>
        <w:spacing w:after="0" w:line="360" w:lineRule="auto"/>
        <w:ind w:left="720"/>
        <w:jc w:val="both"/>
        <w:rPr>
          <w:rFonts w:ascii="Times New Roman" w:eastAsia="Times New Roman" w:hAnsi="Times New Roman" w:cs="Times New Roman"/>
          <w:sz w:val="24"/>
          <w:szCs w:val="24"/>
          <w:lang w:eastAsia="fr-SN"/>
        </w:rPr>
      </w:pPr>
    </w:p>
    <w:p w14:paraId="1CB85654" w14:textId="77777777" w:rsidR="009A6C21" w:rsidRPr="009A6C21" w:rsidRDefault="009A6C21" w:rsidP="005F698C">
      <w:pPr>
        <w:numPr>
          <w:ilvl w:val="0"/>
          <w:numId w:val="23"/>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lastRenderedPageBreak/>
        <w:t xml:space="preserve">Des capteurs embarqués tels que l'unité de mesure inertielle (IMU), le GPS, le baromètre ou encore le magnétomètre. </w:t>
      </w:r>
    </w:p>
    <w:p w14:paraId="66D4A776"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L'action combinée de ces éléments permet d'assurer la stabilisation du drone ainsi que le suivi des consignes de vol.</w:t>
      </w:r>
    </w:p>
    <w:p w14:paraId="072936A2" w14:textId="77777777" w:rsidR="009A6C21" w:rsidRPr="009C5224" w:rsidRDefault="009C5224" w:rsidP="00AB71C5">
      <w:pPr>
        <w:spacing w:after="0" w:line="360" w:lineRule="auto"/>
        <w:jc w:val="center"/>
      </w:pPr>
      <w:r>
        <w:rPr>
          <w:noProof/>
          <w:lang w:eastAsia="fr-SN"/>
        </w:rPr>
        <w:drawing>
          <wp:inline distT="0" distB="0" distL="0" distR="0" wp14:anchorId="54CAC01A" wp14:editId="22A6EEFE">
            <wp:extent cx="3314700" cy="2394334"/>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1978" cy="2399591"/>
                    </a:xfrm>
                    <a:prstGeom prst="rect">
                      <a:avLst/>
                    </a:prstGeom>
                  </pic:spPr>
                </pic:pic>
              </a:graphicData>
            </a:graphic>
          </wp:inline>
        </w:drawing>
      </w:r>
    </w:p>
    <w:p w14:paraId="53219362" w14:textId="77777777" w:rsidR="009A6C21" w:rsidRDefault="009A6C21" w:rsidP="00AB71C5">
      <w:pPr>
        <w:pStyle w:val="Lgende"/>
        <w:spacing w:after="0" w:line="360" w:lineRule="auto"/>
        <w:jc w:val="center"/>
      </w:pPr>
      <w:bookmarkStart w:id="6" w:name="_Toc235557222"/>
      <w:bookmarkStart w:id="7" w:name="_Toc237203657"/>
      <w:r>
        <w:t xml:space="preserve">Figure </w:t>
      </w:r>
      <w:fldSimple w:instr=" SEQ Figure \* ARABIC ">
        <w:r w:rsidR="002F41B4">
          <w:rPr>
            <w:noProof/>
          </w:rPr>
          <w:t>1</w:t>
        </w:r>
      </w:fldSimple>
      <w:r>
        <w:t xml:space="preserve">: </w:t>
      </w:r>
      <w:r w:rsidRPr="00A6424F">
        <w:t>Architecture générale d'un quadricoptère.</w:t>
      </w:r>
      <w:bookmarkEnd w:id="6"/>
      <w:bookmarkEnd w:id="7"/>
    </w:p>
    <w:p w14:paraId="4A1FE8B9" w14:textId="77777777" w:rsidR="009A6C21" w:rsidRPr="009A6C21" w:rsidRDefault="009A6C21" w:rsidP="00AB71C5">
      <w:pPr>
        <w:spacing w:after="0" w:line="360" w:lineRule="auto"/>
      </w:pPr>
    </w:p>
    <w:p w14:paraId="452FDE0B" w14:textId="77777777" w:rsidR="009A6C21" w:rsidRDefault="00E559A2" w:rsidP="00AB71C5">
      <w:pPr>
        <w:pStyle w:val="Titre3"/>
        <w:spacing w:before="0"/>
      </w:pPr>
      <w:r>
        <w:t xml:space="preserve">  </w:t>
      </w:r>
      <w:bookmarkStart w:id="8" w:name="_Toc237204289"/>
      <w:r w:rsidR="009A6C21">
        <w:t>Principe de fonctionnement</w:t>
      </w:r>
      <w:bookmarkEnd w:id="8"/>
    </w:p>
    <w:p w14:paraId="586627DB"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Le fonctionnement d'un quadricoptère repose sur la variation des vitesses de rotation des quatre hélices</w:t>
      </w:r>
      <w:r w:rsidR="003C3C68">
        <w:rPr>
          <w:rFonts w:ascii="Times New Roman" w:eastAsia="Times New Roman" w:hAnsi="Times New Roman" w:cs="Times New Roman"/>
          <w:sz w:val="24"/>
          <w:szCs w:val="24"/>
          <w:lang w:eastAsia="fr-SN"/>
        </w:rPr>
        <w:t xml:space="preserve"> </w:t>
      </w:r>
      <w:r w:rsidR="00E777F8" w:rsidRPr="00E777F8">
        <w:rPr>
          <w:rFonts w:ascii="Times New Roman" w:hAnsi="Times New Roman" w:cs="Times New Roman"/>
          <w:b/>
          <w:sz w:val="24"/>
          <w:szCs w:val="24"/>
        </w:rPr>
        <w:t>[1], [3], [4]</w:t>
      </w:r>
      <w:r w:rsidRPr="009A6C21">
        <w:rPr>
          <w:rFonts w:ascii="Times New Roman" w:eastAsia="Times New Roman" w:hAnsi="Times New Roman" w:cs="Times New Roman"/>
          <w:sz w:val="24"/>
          <w:szCs w:val="24"/>
          <w:lang w:eastAsia="fr-SN"/>
        </w:rPr>
        <w:t>. Chaque hélice génère une poussée dirigée suivant l'axe vertical du drone. En combinant ces poussées, il devient possible de contrôler aussi bien les mouvements de translation que les mouvements de rotation.</w:t>
      </w:r>
    </w:p>
    <w:p w14:paraId="6213F0EC"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Lorsque les quatre moteurs tournent à la même vitesse, les poussées produites s'équilibrent et le quadricoptère peut effectuer un vol stationnaire si la poussée totale compense exactement son poids</w:t>
      </w:r>
      <w:r w:rsidR="003C3C68">
        <w:rPr>
          <w:rFonts w:ascii="Times New Roman" w:eastAsia="Times New Roman" w:hAnsi="Times New Roman" w:cs="Times New Roman"/>
          <w:sz w:val="24"/>
          <w:szCs w:val="24"/>
          <w:lang w:eastAsia="fr-SN"/>
        </w:rPr>
        <w:t xml:space="preserve"> </w:t>
      </w:r>
      <w:r w:rsidR="00E777F8">
        <w:rPr>
          <w:rFonts w:ascii="Times New Roman" w:hAnsi="Times New Roman" w:cs="Times New Roman"/>
          <w:b/>
          <w:sz w:val="24"/>
          <w:szCs w:val="24"/>
        </w:rPr>
        <w:t>[1], [3]</w:t>
      </w:r>
      <w:r w:rsidRPr="009A6C21">
        <w:rPr>
          <w:rFonts w:ascii="Times New Roman" w:eastAsia="Times New Roman" w:hAnsi="Times New Roman" w:cs="Times New Roman"/>
          <w:sz w:val="24"/>
          <w:szCs w:val="24"/>
          <w:lang w:eastAsia="fr-SN"/>
        </w:rPr>
        <w:t>.</w:t>
      </w:r>
    </w:p>
    <w:p w14:paraId="320E6AF2" w14:textId="77777777" w:rsidR="009A6C21" w:rsidRP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En modifiant la vitesse de certains moteurs par rapport aux autres, des couples sont créés autour des différents axes du drone, permettant ainsi de contrôler son orientation :</w:t>
      </w:r>
    </w:p>
    <w:p w14:paraId="6E299E41" w14:textId="77777777" w:rsidR="009A6C21" w:rsidRPr="009A6C21" w:rsidRDefault="009A6C21" w:rsidP="005F698C">
      <w:pPr>
        <w:numPr>
          <w:ilvl w:val="0"/>
          <w:numId w:val="24"/>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Une différence de poussée entre les moteurs gauche et droit provoque un mouvement de </w:t>
      </w:r>
      <w:r w:rsidRPr="009C5224">
        <w:rPr>
          <w:rFonts w:ascii="Times New Roman" w:eastAsia="Times New Roman" w:hAnsi="Times New Roman" w:cs="Times New Roman"/>
          <w:bCs/>
          <w:sz w:val="24"/>
          <w:szCs w:val="24"/>
          <w:lang w:eastAsia="fr-SN"/>
        </w:rPr>
        <w:t>roulis (Roll)</w:t>
      </w:r>
      <w:r w:rsidRPr="009C5224">
        <w:rPr>
          <w:rFonts w:ascii="Times New Roman" w:eastAsia="Times New Roman" w:hAnsi="Times New Roman" w:cs="Times New Roman"/>
          <w:sz w:val="24"/>
          <w:szCs w:val="24"/>
          <w:lang w:eastAsia="fr-SN"/>
        </w:rPr>
        <w:t xml:space="preserve"> ;</w:t>
      </w:r>
      <w:r w:rsidRPr="009A6C21">
        <w:rPr>
          <w:rFonts w:ascii="Times New Roman" w:eastAsia="Times New Roman" w:hAnsi="Times New Roman" w:cs="Times New Roman"/>
          <w:sz w:val="24"/>
          <w:szCs w:val="24"/>
          <w:lang w:eastAsia="fr-SN"/>
        </w:rPr>
        <w:t xml:space="preserve"> </w:t>
      </w:r>
    </w:p>
    <w:p w14:paraId="4DA9035F" w14:textId="77777777" w:rsidR="009A6C21" w:rsidRPr="009A6C21" w:rsidRDefault="009A6C21" w:rsidP="005F698C">
      <w:pPr>
        <w:numPr>
          <w:ilvl w:val="0"/>
          <w:numId w:val="24"/>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Une différence de poussée entre les moteurs avant et arrière provoque un mouvement de </w:t>
      </w:r>
      <w:r w:rsidRPr="009C5224">
        <w:rPr>
          <w:rFonts w:ascii="Times New Roman" w:eastAsia="Times New Roman" w:hAnsi="Times New Roman" w:cs="Times New Roman"/>
          <w:bCs/>
          <w:sz w:val="24"/>
          <w:szCs w:val="24"/>
          <w:lang w:eastAsia="fr-SN"/>
        </w:rPr>
        <w:t>tangage (Pitch)</w:t>
      </w:r>
      <w:r w:rsidRPr="009C5224">
        <w:rPr>
          <w:rFonts w:ascii="Times New Roman" w:eastAsia="Times New Roman" w:hAnsi="Times New Roman" w:cs="Times New Roman"/>
          <w:sz w:val="24"/>
          <w:szCs w:val="24"/>
          <w:lang w:eastAsia="fr-SN"/>
        </w:rPr>
        <w:t xml:space="preserve"> ;</w:t>
      </w:r>
      <w:r w:rsidRPr="009A6C21">
        <w:rPr>
          <w:rFonts w:ascii="Times New Roman" w:eastAsia="Times New Roman" w:hAnsi="Times New Roman" w:cs="Times New Roman"/>
          <w:sz w:val="24"/>
          <w:szCs w:val="24"/>
          <w:lang w:eastAsia="fr-SN"/>
        </w:rPr>
        <w:t xml:space="preserve"> </w:t>
      </w:r>
    </w:p>
    <w:p w14:paraId="67F332BE" w14:textId="77777777" w:rsidR="009A6C21" w:rsidRPr="009A6C21" w:rsidRDefault="009A6C21" w:rsidP="005F698C">
      <w:pPr>
        <w:numPr>
          <w:ilvl w:val="0"/>
          <w:numId w:val="24"/>
        </w:num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Une différence de couple de réaction entre les hélices tournant dans des sens opposés produit un mouvement de </w:t>
      </w:r>
      <w:r w:rsidRPr="009C5224">
        <w:rPr>
          <w:rFonts w:ascii="Times New Roman" w:eastAsia="Times New Roman" w:hAnsi="Times New Roman" w:cs="Times New Roman"/>
          <w:bCs/>
          <w:sz w:val="24"/>
          <w:szCs w:val="24"/>
          <w:lang w:eastAsia="fr-SN"/>
        </w:rPr>
        <w:t>lacet (Yaw)</w:t>
      </w:r>
      <w:r w:rsidRPr="009C5224">
        <w:rPr>
          <w:rFonts w:ascii="Times New Roman" w:eastAsia="Times New Roman" w:hAnsi="Times New Roman" w:cs="Times New Roman"/>
          <w:sz w:val="24"/>
          <w:szCs w:val="24"/>
          <w:lang w:eastAsia="fr-SN"/>
        </w:rPr>
        <w:t>.</w:t>
      </w:r>
      <w:r w:rsidRPr="009A6C21">
        <w:rPr>
          <w:rFonts w:ascii="Times New Roman" w:eastAsia="Times New Roman" w:hAnsi="Times New Roman" w:cs="Times New Roman"/>
          <w:sz w:val="24"/>
          <w:szCs w:val="24"/>
          <w:lang w:eastAsia="fr-SN"/>
        </w:rPr>
        <w:t xml:space="preserve"> </w:t>
      </w:r>
    </w:p>
    <w:p w14:paraId="77EE9E0D" w14:textId="77777777" w:rsidR="009A6C21" w:rsidRDefault="009A6C21" w:rsidP="00AB71C5">
      <w:pPr>
        <w:spacing w:after="0" w:line="360" w:lineRule="auto"/>
        <w:jc w:val="both"/>
        <w:rPr>
          <w:rFonts w:ascii="Times New Roman" w:eastAsia="Times New Roman" w:hAnsi="Times New Roman" w:cs="Times New Roman"/>
          <w:sz w:val="24"/>
          <w:szCs w:val="24"/>
          <w:lang w:eastAsia="fr-SN"/>
        </w:rPr>
      </w:pPr>
      <w:r w:rsidRPr="009A6C21">
        <w:rPr>
          <w:rFonts w:ascii="Times New Roman" w:eastAsia="Times New Roman" w:hAnsi="Times New Roman" w:cs="Times New Roman"/>
          <w:sz w:val="24"/>
          <w:szCs w:val="24"/>
          <w:lang w:eastAsia="fr-SN"/>
        </w:rPr>
        <w:t xml:space="preserve">Ces mouvements d'attitude permettent ensuite de générer les accélérations nécessaires au déplacement du quadricoptère selon les axes X, </w:t>
      </w:r>
      <w:r>
        <w:rPr>
          <w:rFonts w:ascii="Times New Roman" w:eastAsia="Times New Roman" w:hAnsi="Times New Roman" w:cs="Times New Roman"/>
          <w:sz w:val="24"/>
          <w:szCs w:val="24"/>
          <w:lang w:eastAsia="fr-SN"/>
        </w:rPr>
        <w:t>Y</w:t>
      </w:r>
      <w:r w:rsidRPr="009A6C21">
        <w:rPr>
          <w:rFonts w:ascii="Times New Roman" w:eastAsia="Times New Roman" w:hAnsi="Times New Roman" w:cs="Times New Roman"/>
          <w:sz w:val="24"/>
          <w:szCs w:val="24"/>
          <w:lang w:eastAsia="fr-SN"/>
        </w:rPr>
        <w:t xml:space="preserve"> et Z.</w:t>
      </w:r>
    </w:p>
    <w:p w14:paraId="183262AB" w14:textId="77777777" w:rsidR="009C5224" w:rsidRDefault="009C5224" w:rsidP="00AB71C5">
      <w:pPr>
        <w:spacing w:after="0" w:line="360" w:lineRule="auto"/>
        <w:jc w:val="center"/>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w:lastRenderedPageBreak/>
        <w:drawing>
          <wp:inline distT="0" distB="0" distL="0" distR="0" wp14:anchorId="562DE4E6" wp14:editId="2E18D621">
            <wp:extent cx="3686387" cy="2764790"/>
            <wp:effectExtent l="0" t="0" r="952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otationdrone-1024x768-2.web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4043" cy="2770532"/>
                    </a:xfrm>
                    <a:prstGeom prst="rect">
                      <a:avLst/>
                    </a:prstGeom>
                  </pic:spPr>
                </pic:pic>
              </a:graphicData>
            </a:graphic>
          </wp:inline>
        </w:drawing>
      </w:r>
    </w:p>
    <w:p w14:paraId="5FFFFD08" w14:textId="77777777" w:rsidR="009A6C21" w:rsidRDefault="009A6C21" w:rsidP="00AB71C5">
      <w:pPr>
        <w:pStyle w:val="Lgende"/>
        <w:spacing w:after="0" w:line="360" w:lineRule="auto"/>
        <w:jc w:val="center"/>
      </w:pPr>
      <w:bookmarkStart w:id="9" w:name="_Toc235557223"/>
      <w:bookmarkStart w:id="10" w:name="_Toc237203658"/>
      <w:r>
        <w:t xml:space="preserve">Figure </w:t>
      </w:r>
      <w:fldSimple w:instr=" SEQ Figure \* ARABIC ">
        <w:r w:rsidR="002F41B4">
          <w:rPr>
            <w:noProof/>
          </w:rPr>
          <w:t>2</w:t>
        </w:r>
      </w:fldSimple>
      <w:r>
        <w:t xml:space="preserve">: </w:t>
      </w:r>
      <w:r w:rsidRPr="003B4D2B">
        <w:t>Principes des mouvements d'un quadricoptère (Roll, Pitch, Yaw et Altitude).</w:t>
      </w:r>
      <w:bookmarkEnd w:id="9"/>
      <w:bookmarkEnd w:id="10"/>
    </w:p>
    <w:p w14:paraId="7A9AFD9C" w14:textId="77777777" w:rsidR="009A6C21" w:rsidRPr="009A6C21" w:rsidRDefault="009A6C21" w:rsidP="00AB71C5">
      <w:pPr>
        <w:spacing w:after="0" w:line="360" w:lineRule="auto"/>
      </w:pPr>
    </w:p>
    <w:p w14:paraId="2700447B" w14:textId="77777777" w:rsidR="002C503A" w:rsidRPr="002C503A" w:rsidRDefault="002C503A" w:rsidP="00AB71C5">
      <w:pPr>
        <w:pStyle w:val="Titre2"/>
        <w:spacing w:before="0"/>
      </w:pPr>
      <w:r w:rsidRPr="002C503A">
        <w:t xml:space="preserve">  </w:t>
      </w:r>
      <w:bookmarkStart w:id="11" w:name="_Toc237204290"/>
      <w:r w:rsidR="009A6C21" w:rsidRPr="002C503A">
        <w:t>Domaines d’application des quadricoptères</w:t>
      </w:r>
      <w:bookmarkEnd w:id="11"/>
    </w:p>
    <w:p w14:paraId="504FF16F"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Grâce à leur maniabilité, leur capacité de vol stationnaire et leur aptitude à évoluer dans des zones difficiles d’accès, les quadricoptères sont aujourd’hui utilisés dans de nombreux secteurs. Leur emploi permet notamment de réduire les risques humains, d’accélérer les opérations de collecte d’informations et d’améliorer la précision de certaines interventions.</w:t>
      </w:r>
    </w:p>
    <w:p w14:paraId="25EE057E" w14:textId="77777777" w:rsidR="00EE0A4B" w:rsidRDefault="00EE0A4B" w:rsidP="00AB71C5">
      <w:pPr>
        <w:spacing w:after="0" w:line="360" w:lineRule="auto"/>
        <w:jc w:val="both"/>
        <w:rPr>
          <w:rFonts w:ascii="Times New Roman" w:hAnsi="Times New Roman" w:cs="Times New Roman"/>
          <w:sz w:val="24"/>
          <w:szCs w:val="24"/>
        </w:rPr>
      </w:pPr>
    </w:p>
    <w:p w14:paraId="37558844" w14:textId="77777777" w:rsidR="009A6C21" w:rsidRDefault="002C503A" w:rsidP="00AB71C5">
      <w:pPr>
        <w:pStyle w:val="Titre3"/>
        <w:spacing w:before="0"/>
      </w:pPr>
      <w:r>
        <w:t xml:space="preserve">  </w:t>
      </w:r>
      <w:bookmarkStart w:id="12" w:name="_Toc237204291"/>
      <w:r w:rsidR="009A6C21">
        <w:t>Sécurité et surveillance</w:t>
      </w:r>
      <w:bookmarkEnd w:id="12"/>
    </w:p>
    <w:p w14:paraId="67597C35"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Dans le domaine de la sécurité, les quadricoptères sont utilisés pour la surveillance de sites sensibles, de frontières, d’installations industrielles ou de grands rassemblements. Équipés de caméras visibles ou thermiques, ils permettent d’obtenir rapidement une vue aérienne d’une zone et de détecter d’éventuelles anomalies.</w:t>
      </w:r>
    </w:p>
    <w:p w14:paraId="6EFEDF7B" w14:textId="77777777" w:rsidR="009A6C21" w:rsidRDefault="009A6C21" w:rsidP="00AB71C5">
      <w:pPr>
        <w:pStyle w:val="NormalWeb"/>
        <w:spacing w:before="0" w:beforeAutospacing="0" w:after="0" w:afterAutospacing="0" w:line="360" w:lineRule="auto"/>
        <w:jc w:val="both"/>
      </w:pPr>
      <w:r w:rsidRPr="009A6C21">
        <w:t>Ils peuvent également appuyer les opérations de contrôle, de reconnaissance et de suivi en temps réel, tout en limitant l’exposition des agents à des situations dangereuses.</w:t>
      </w:r>
    </w:p>
    <w:p w14:paraId="42D076E8" w14:textId="77777777" w:rsidR="00EE0A4B" w:rsidRDefault="00EE0A4B" w:rsidP="00AB71C5">
      <w:pPr>
        <w:pStyle w:val="NormalWeb"/>
        <w:spacing w:before="0" w:beforeAutospacing="0" w:after="0" w:afterAutospacing="0" w:line="360" w:lineRule="auto"/>
        <w:jc w:val="both"/>
      </w:pPr>
    </w:p>
    <w:p w14:paraId="526E7A9F" w14:textId="77777777" w:rsidR="009A6C21" w:rsidRPr="002C503A" w:rsidRDefault="002C503A" w:rsidP="00AB71C5">
      <w:pPr>
        <w:pStyle w:val="Titre3"/>
        <w:spacing w:before="0"/>
      </w:pPr>
      <w:r w:rsidRPr="002C503A">
        <w:t xml:space="preserve">  </w:t>
      </w:r>
      <w:bookmarkStart w:id="13" w:name="_Toc237204292"/>
      <w:r w:rsidR="009A6C21" w:rsidRPr="002C503A">
        <w:t>Agriculture de précision</w:t>
      </w:r>
      <w:bookmarkEnd w:id="13"/>
    </w:p>
    <w:p w14:paraId="73630584"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 xml:space="preserve">En agriculture, les drones sont employés pour observer l’état des cultures, détecter les zones de stress hydrique, repérer certaines maladies et suivre l’évolution des parcelles. L’utilisation de caméras </w:t>
      </w:r>
      <w:r>
        <w:rPr>
          <w:rFonts w:ascii="Times New Roman" w:hAnsi="Times New Roman" w:cs="Times New Roman"/>
          <w:sz w:val="24"/>
          <w:szCs w:val="24"/>
        </w:rPr>
        <w:t>multi</w:t>
      </w:r>
      <w:r w:rsidRPr="009A6C21">
        <w:rPr>
          <w:rFonts w:ascii="Times New Roman" w:hAnsi="Times New Roman" w:cs="Times New Roman"/>
          <w:sz w:val="24"/>
          <w:szCs w:val="24"/>
        </w:rPr>
        <w:t>spectrales permet d’obtenir des informations difficiles à percevoir à l’œil nu.</w:t>
      </w:r>
    </w:p>
    <w:p w14:paraId="38D79E67" w14:textId="77777777" w:rsidR="009A6C21" w:rsidRPr="003C3C68" w:rsidRDefault="009A6C21" w:rsidP="00AB71C5">
      <w:pPr>
        <w:pStyle w:val="NormalWeb"/>
        <w:spacing w:before="0" w:beforeAutospacing="0" w:after="0" w:afterAutospacing="0" w:line="360" w:lineRule="auto"/>
        <w:jc w:val="both"/>
      </w:pPr>
      <w:r w:rsidRPr="009A6C21">
        <w:t>Ces données aident les exploitants à mieux cibler l’irrigation, la fertilisation ou les traitements phytosanitaires. Les quadricoptères contribuent ainsi à une gestion plus précise des ressources et à l’amélioration des rendements</w:t>
      </w:r>
      <w:r w:rsidR="003C3C68">
        <w:t>.</w:t>
      </w:r>
    </w:p>
    <w:p w14:paraId="42E49C3A" w14:textId="77777777" w:rsidR="009A6C21" w:rsidRPr="002C503A" w:rsidRDefault="002C503A" w:rsidP="00AB71C5">
      <w:pPr>
        <w:pStyle w:val="Titre3"/>
        <w:spacing w:before="0"/>
      </w:pPr>
      <w:r>
        <w:lastRenderedPageBreak/>
        <w:t xml:space="preserve">  </w:t>
      </w:r>
      <w:bookmarkStart w:id="14" w:name="_Toc237204293"/>
      <w:r w:rsidR="009A6C21" w:rsidRPr="002C503A">
        <w:t>Inspection d’infrastructures</w:t>
      </w:r>
      <w:bookmarkEnd w:id="14"/>
    </w:p>
    <w:p w14:paraId="574A297F"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Les quadricoptères facilitent l’inspection de structures difficiles ou dangereuses d’accès, telles que les ponts, les pylônes, les toitures, les éoliennes, les pipelines ou les installations portuaires.</w:t>
      </w:r>
    </w:p>
    <w:p w14:paraId="5326D177"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Ils permettent de collecter des images détaillées sans mobiliser immédiatement des nacelles, des échafaudages ou des équipes exposées en hauteur. L’inspection devient ainsi plus rapide, moins coûteuse et plus sûre.</w:t>
      </w:r>
    </w:p>
    <w:p w14:paraId="133EA464" w14:textId="77777777" w:rsidR="00EE0A4B" w:rsidRPr="009A6C21" w:rsidRDefault="00EE0A4B" w:rsidP="00AB71C5">
      <w:pPr>
        <w:spacing w:after="0" w:line="360" w:lineRule="auto"/>
        <w:jc w:val="both"/>
        <w:rPr>
          <w:rFonts w:ascii="Times New Roman" w:hAnsi="Times New Roman" w:cs="Times New Roman"/>
          <w:sz w:val="24"/>
          <w:szCs w:val="24"/>
        </w:rPr>
      </w:pPr>
    </w:p>
    <w:p w14:paraId="653541DB" w14:textId="77777777" w:rsidR="009A6C21" w:rsidRPr="009A6C21" w:rsidRDefault="001A4D7B" w:rsidP="00AB71C5">
      <w:pPr>
        <w:pStyle w:val="Titre3"/>
        <w:spacing w:before="0"/>
      </w:pPr>
      <w:r>
        <w:t xml:space="preserve">  </w:t>
      </w:r>
      <w:bookmarkStart w:id="15" w:name="_Toc237204294"/>
      <w:r w:rsidR="009A6C21">
        <w:t>Cartographie et topographie</w:t>
      </w:r>
      <w:bookmarkEnd w:id="15"/>
    </w:p>
    <w:p w14:paraId="472C4ADF"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Dans les domaines de la cartographie et de la topographie, les drones permettent d’acquérir des images aériennes géoréférencées servant à produire des orthophotographies, des modèles numériques de terrain et des représentations tridimensionnelles.</w:t>
      </w:r>
    </w:p>
    <w:p w14:paraId="09411E76"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Ils sont utilisés pour le suivi de chantiers, l’aménagement du territoire, l’étude de zones urbaines, la surveillance du littoral ou encore l’évaluation de l’évolution d’un site.</w:t>
      </w:r>
    </w:p>
    <w:p w14:paraId="223A595B" w14:textId="77777777" w:rsidR="00EE0A4B" w:rsidRPr="009A6C21" w:rsidRDefault="00EE0A4B" w:rsidP="00AB71C5">
      <w:pPr>
        <w:spacing w:after="0" w:line="360" w:lineRule="auto"/>
        <w:jc w:val="both"/>
        <w:rPr>
          <w:rFonts w:ascii="Times New Roman" w:hAnsi="Times New Roman" w:cs="Times New Roman"/>
          <w:sz w:val="24"/>
          <w:szCs w:val="24"/>
        </w:rPr>
      </w:pPr>
    </w:p>
    <w:p w14:paraId="3382AC49" w14:textId="77777777" w:rsidR="009A6C21" w:rsidRDefault="001A4D7B" w:rsidP="00AB71C5">
      <w:pPr>
        <w:pStyle w:val="Titre3"/>
        <w:spacing w:before="0"/>
      </w:pPr>
      <w:r>
        <w:t xml:space="preserve">  </w:t>
      </w:r>
      <w:bookmarkStart w:id="16" w:name="_Toc237204295"/>
      <w:r w:rsidR="009A6C21">
        <w:t>Secours et gestion des catastrophes</w:t>
      </w:r>
      <w:bookmarkEnd w:id="16"/>
    </w:p>
    <w:p w14:paraId="37183726" w14:textId="77777777" w:rsidR="009A6C21" w:rsidRP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Lors d’une catastrophe naturelle, d’un incendie, d’une inondation ou d’un accident, les quadricoptères peuvent être déployés rapidement afin de reconnaître une zone et de localiser des personnes en difficulté.</w:t>
      </w:r>
    </w:p>
    <w:p w14:paraId="37088359"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Équipés de caméras thermiques ou de capteurs adaptés, ils fournissent des informations utiles aux équipes de secours et facilitent la planification des interventions. Ils peuvent également acheminer de petits équipements ou des produits de première nécessité dans des zones temporairement inaccessibles</w:t>
      </w:r>
      <w:r w:rsidRPr="003C3C68">
        <w:rPr>
          <w:rFonts w:ascii="Times New Roman" w:hAnsi="Times New Roman" w:cs="Times New Roman"/>
          <w:sz w:val="24"/>
          <w:szCs w:val="24"/>
        </w:rPr>
        <w:t>.</w:t>
      </w:r>
    </w:p>
    <w:p w14:paraId="5CA3BF4D" w14:textId="77777777" w:rsidR="009A6C21" w:rsidRDefault="009A6C21" w:rsidP="00AB71C5">
      <w:pPr>
        <w:spacing w:after="0" w:line="360" w:lineRule="auto"/>
        <w:jc w:val="both"/>
        <w:rPr>
          <w:rFonts w:ascii="Times New Roman" w:hAnsi="Times New Roman" w:cs="Times New Roman"/>
          <w:sz w:val="24"/>
          <w:szCs w:val="24"/>
        </w:rPr>
      </w:pPr>
    </w:p>
    <w:p w14:paraId="10EEE23D" w14:textId="77777777" w:rsidR="009A6C21" w:rsidRDefault="009A6C21" w:rsidP="00AB71C5">
      <w:pPr>
        <w:spacing w:after="0" w:line="360" w:lineRule="auto"/>
        <w:jc w:val="both"/>
        <w:rPr>
          <w:rFonts w:ascii="Times New Roman" w:hAnsi="Times New Roman" w:cs="Times New Roman"/>
          <w:sz w:val="24"/>
          <w:szCs w:val="24"/>
        </w:rPr>
      </w:pPr>
      <w:r w:rsidRPr="009A6C21">
        <w:rPr>
          <w:rFonts w:ascii="Times New Roman" w:hAnsi="Times New Roman" w:cs="Times New Roman"/>
          <w:sz w:val="24"/>
          <w:szCs w:val="24"/>
        </w:rPr>
        <w:t>La diversité de ces applications montre l’intérêt croissant des quadricoptères dans les secteurs civils, industriels et opérationnels. Toutefois, leur efficacité dépend directement de leur capacité à maintenir une trajectoire et une attitude stables malgré les perturbations extérieures. Cette exigence justifie l’étude d’une stratégie de commande précise et robuste, qui constitue le cœur du présent travail.</w:t>
      </w:r>
    </w:p>
    <w:p w14:paraId="3769FBE7" w14:textId="77777777" w:rsidR="00EE0A4B" w:rsidRPr="00FB2D53" w:rsidRDefault="00EE0A4B" w:rsidP="00AB71C5">
      <w:pPr>
        <w:spacing w:after="0" w:line="360" w:lineRule="auto"/>
        <w:jc w:val="both"/>
        <w:rPr>
          <w:rFonts w:ascii="Times New Roman" w:hAnsi="Times New Roman" w:cs="Times New Roman"/>
          <w:sz w:val="24"/>
          <w:szCs w:val="24"/>
        </w:rPr>
      </w:pPr>
    </w:p>
    <w:p w14:paraId="77F19A2A" w14:textId="77777777" w:rsidR="00FD5258" w:rsidRPr="00CF2B9F" w:rsidRDefault="002C503A" w:rsidP="00AB71C5">
      <w:pPr>
        <w:pStyle w:val="Titre2"/>
        <w:spacing w:before="0"/>
      </w:pPr>
      <w:r>
        <w:t xml:space="preserve">  </w:t>
      </w:r>
      <w:bookmarkStart w:id="17" w:name="_Toc237204296"/>
      <w:r w:rsidR="00FD5258" w:rsidRPr="00CF2B9F">
        <w:t>Problématique</w:t>
      </w:r>
      <w:bookmarkEnd w:id="17"/>
    </w:p>
    <w:p w14:paraId="0AB447E1" w14:textId="77777777" w:rsidR="00FD5258" w:rsidRPr="00CF2B9F" w:rsidRDefault="00FD5258" w:rsidP="00AB71C5">
      <w:pPr>
        <w:pStyle w:val="NormalWeb"/>
        <w:spacing w:before="0" w:beforeAutospacing="0" w:after="0" w:afterAutospacing="0" w:line="360" w:lineRule="auto"/>
        <w:jc w:val="both"/>
      </w:pPr>
      <w:r w:rsidRPr="00CF2B9F">
        <w:t>Le contrôle d'un quadricoptère doit garantir plusieurs exigences de performance :</w:t>
      </w:r>
    </w:p>
    <w:p w14:paraId="413637B6" w14:textId="77777777" w:rsidR="00FD5258" w:rsidRPr="00CF2B9F" w:rsidRDefault="00FD5258" w:rsidP="00AB71C5">
      <w:pPr>
        <w:numPr>
          <w:ilvl w:val="0"/>
          <w:numId w:val="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Maintenir une altitude constante ; </w:t>
      </w:r>
    </w:p>
    <w:p w14:paraId="58042B11" w14:textId="77777777" w:rsidR="00FD5258" w:rsidRPr="00CF2B9F" w:rsidRDefault="00FD5258" w:rsidP="00AB71C5">
      <w:pPr>
        <w:numPr>
          <w:ilvl w:val="0"/>
          <w:numId w:val="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Assurer la stabilité des angles de roulis, de tangage et de lacet ; </w:t>
      </w:r>
    </w:p>
    <w:p w14:paraId="32F4FEDF" w14:textId="77777777" w:rsidR="00FD5258" w:rsidRPr="00CF2B9F" w:rsidRDefault="00FD5258" w:rsidP="00AB71C5">
      <w:pPr>
        <w:numPr>
          <w:ilvl w:val="0"/>
          <w:numId w:val="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lastRenderedPageBreak/>
        <w:t xml:space="preserve">Suivre les consignes de position ; </w:t>
      </w:r>
    </w:p>
    <w:p w14:paraId="7BE286BA" w14:textId="77777777" w:rsidR="00FD5258" w:rsidRPr="00CF2B9F" w:rsidRDefault="00FD5258" w:rsidP="00AB71C5">
      <w:pPr>
        <w:numPr>
          <w:ilvl w:val="0"/>
          <w:numId w:val="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Résister aux perturbations dues au vent. </w:t>
      </w:r>
    </w:p>
    <w:p w14:paraId="3C5785FB" w14:textId="77777777" w:rsidR="00FD5258" w:rsidRPr="00CF2B9F" w:rsidRDefault="00FD5258" w:rsidP="00AB71C5">
      <w:pPr>
        <w:pStyle w:val="NormalWeb"/>
        <w:spacing w:before="0" w:beforeAutospacing="0" w:after="0" w:afterAutospacing="0" w:line="360" w:lineRule="auto"/>
        <w:jc w:val="both"/>
      </w:pPr>
      <w:r w:rsidRPr="00CF2B9F">
        <w:t>Un mauvais réglage des régulateurs peut entraîner des oscillations, un temps de réponse élevé ou une perte de stabilité.</w:t>
      </w:r>
    </w:p>
    <w:p w14:paraId="04BBC421" w14:textId="77777777" w:rsidR="00FD5258" w:rsidRDefault="00FD5258" w:rsidP="00AB71C5">
      <w:pPr>
        <w:pStyle w:val="NormalWeb"/>
        <w:spacing w:before="0" w:beforeAutospacing="0" w:after="0" w:afterAutospacing="0" w:line="360" w:lineRule="auto"/>
        <w:jc w:val="both"/>
      </w:pPr>
      <w:r w:rsidRPr="00CF2B9F">
        <w:t>Le problème étudié dans ce projet consiste donc à concevoir une commande capable d'assurer un vol stationnaire stable tout en conservant de bonnes performances en présence de rafales de vent.</w:t>
      </w:r>
    </w:p>
    <w:p w14:paraId="325FE694" w14:textId="77777777" w:rsidR="00EE0A4B" w:rsidRPr="00CF2B9F" w:rsidRDefault="00EE0A4B" w:rsidP="00AB71C5">
      <w:pPr>
        <w:pStyle w:val="NormalWeb"/>
        <w:spacing w:before="0" w:beforeAutospacing="0" w:after="0" w:afterAutospacing="0" w:line="360" w:lineRule="auto"/>
        <w:jc w:val="both"/>
      </w:pPr>
    </w:p>
    <w:p w14:paraId="241D8546" w14:textId="77777777" w:rsidR="00FD5258" w:rsidRPr="00FB2D53" w:rsidRDefault="00FD5258" w:rsidP="00AB71C5">
      <w:pPr>
        <w:pStyle w:val="Titre2"/>
        <w:spacing w:before="0"/>
      </w:pPr>
      <w:r w:rsidRPr="00CF2B9F">
        <w:t xml:space="preserve"> </w:t>
      </w:r>
      <w:r w:rsidR="002C503A">
        <w:t xml:space="preserve"> </w:t>
      </w:r>
      <w:bookmarkStart w:id="18" w:name="_Toc237204297"/>
      <w:r w:rsidRPr="00FB2D53">
        <w:t>Objectifs du projet</w:t>
      </w:r>
      <w:bookmarkEnd w:id="18"/>
    </w:p>
    <w:p w14:paraId="1B8E892D" w14:textId="77777777" w:rsidR="00FD5258" w:rsidRPr="00CF2B9F" w:rsidRDefault="00FD5258" w:rsidP="00AB71C5">
      <w:pPr>
        <w:pStyle w:val="NormalWeb"/>
        <w:spacing w:before="0" w:beforeAutospacing="0" w:after="0" w:afterAutospacing="0" w:line="360" w:lineRule="auto"/>
        <w:jc w:val="both"/>
      </w:pPr>
      <w:r w:rsidRPr="00CF2B9F">
        <w:t>L'objectif principal de ce projet est de développer un système de commande d'un quadricoptère basé sur des régulateurs PID et de valider son fonctionnement par simulation sous MATLAB et Simulink.</w:t>
      </w:r>
    </w:p>
    <w:p w14:paraId="46314669" w14:textId="77777777" w:rsidR="00FD5258" w:rsidRPr="00CF2B9F" w:rsidRDefault="00FD5258" w:rsidP="00AB71C5">
      <w:pPr>
        <w:pStyle w:val="NormalWeb"/>
        <w:spacing w:before="0" w:beforeAutospacing="0" w:after="0" w:afterAutospacing="0" w:line="360" w:lineRule="auto"/>
        <w:jc w:val="both"/>
      </w:pPr>
      <w:r w:rsidRPr="00CF2B9F">
        <w:t>Les objectifs spécifiques sont les suivants :</w:t>
      </w:r>
    </w:p>
    <w:p w14:paraId="6B66F36C"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Modéliser la dynamique du quadricoptère ; </w:t>
      </w:r>
    </w:p>
    <w:p w14:paraId="679568CC"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Concevoir une architecture de commande en cascade ; </w:t>
      </w:r>
    </w:p>
    <w:p w14:paraId="69E24FF8"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Régler les différents régulateurs PID ; </w:t>
      </w:r>
    </w:p>
    <w:p w14:paraId="2A22D295" w14:textId="77777777" w:rsidR="00FD5258" w:rsidRPr="00CF2B9F" w:rsidRDefault="00AE3A05"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Développer </w:t>
      </w:r>
      <w:r w:rsidR="00FD5258" w:rsidRPr="00CF2B9F">
        <w:rPr>
          <w:rFonts w:ascii="Times New Roman" w:hAnsi="Times New Roman" w:cs="Times New Roman"/>
          <w:sz w:val="24"/>
          <w:szCs w:val="24"/>
        </w:rPr>
        <w:t xml:space="preserve">une simulation sous MATLAB avec animation 3D ; </w:t>
      </w:r>
    </w:p>
    <w:p w14:paraId="14F570C7"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Implémenter le modèle sous Simulink ; </w:t>
      </w:r>
    </w:p>
    <w:p w14:paraId="26F4432F"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Intégrer un générateur de rafales de vent aléatoires ; </w:t>
      </w:r>
    </w:p>
    <w:p w14:paraId="03C22118" w14:textId="77777777" w:rsidR="00FD5258" w:rsidRPr="00CF2B9F"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Analyser les performances du système ; </w:t>
      </w:r>
    </w:p>
    <w:p w14:paraId="497C3FFA" w14:textId="77777777" w:rsidR="00FD5258" w:rsidRDefault="00FD5258" w:rsidP="00AB71C5">
      <w:pPr>
        <w:numPr>
          <w:ilvl w:val="0"/>
          <w:numId w:val="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Evaluer la robustesse de la commande face aux perturbations. </w:t>
      </w:r>
    </w:p>
    <w:p w14:paraId="3EAF44BE" w14:textId="77777777" w:rsidR="00EE0A4B" w:rsidRPr="009A6C21" w:rsidRDefault="00EE0A4B" w:rsidP="00EE0A4B">
      <w:pPr>
        <w:spacing w:after="0" w:line="360" w:lineRule="auto"/>
        <w:ind w:left="720"/>
        <w:jc w:val="both"/>
        <w:rPr>
          <w:rFonts w:ascii="Times New Roman" w:hAnsi="Times New Roman" w:cs="Times New Roman"/>
          <w:sz w:val="24"/>
          <w:szCs w:val="24"/>
        </w:rPr>
      </w:pPr>
    </w:p>
    <w:p w14:paraId="64ED0E94" w14:textId="77777777" w:rsidR="009A6C21" w:rsidRPr="00FB2D53" w:rsidRDefault="00FD5258" w:rsidP="00AB71C5">
      <w:pPr>
        <w:pStyle w:val="Titre2"/>
        <w:spacing w:before="0"/>
      </w:pPr>
      <w:r w:rsidRPr="00CF2B9F">
        <w:t xml:space="preserve"> </w:t>
      </w:r>
      <w:r w:rsidR="002C503A">
        <w:t xml:space="preserve"> </w:t>
      </w:r>
      <w:bookmarkStart w:id="19" w:name="_Toc237204298"/>
      <w:r w:rsidRPr="00FB2D53">
        <w:t>Méthodologie</w:t>
      </w:r>
      <w:bookmarkEnd w:id="19"/>
    </w:p>
    <w:p w14:paraId="755530A2" w14:textId="77777777" w:rsidR="00FD5258" w:rsidRPr="009A6C21" w:rsidRDefault="00FD5258" w:rsidP="00AB71C5">
      <w:pPr>
        <w:spacing w:after="0" w:line="360" w:lineRule="auto"/>
        <w:rPr>
          <w:rFonts w:ascii="Times New Roman" w:hAnsi="Times New Roman" w:cs="Times New Roman"/>
          <w:sz w:val="24"/>
          <w:szCs w:val="24"/>
        </w:rPr>
      </w:pPr>
      <w:r w:rsidRPr="009A6C21">
        <w:rPr>
          <w:rFonts w:ascii="Times New Roman" w:hAnsi="Times New Roman" w:cs="Times New Roman"/>
          <w:sz w:val="24"/>
          <w:szCs w:val="24"/>
        </w:rPr>
        <w:t>Le projet est réalisé en plusieurs étapes.</w:t>
      </w:r>
    </w:p>
    <w:p w14:paraId="6037B421" w14:textId="77777777" w:rsidR="00FD5258" w:rsidRPr="00CF2B9F" w:rsidRDefault="00FD5258" w:rsidP="00AB71C5">
      <w:pPr>
        <w:pStyle w:val="NormalWeb"/>
        <w:spacing w:before="0" w:beforeAutospacing="0" w:after="0" w:afterAutospacing="0" w:line="360" w:lineRule="auto"/>
        <w:jc w:val="both"/>
      </w:pPr>
      <w:r w:rsidRPr="00CF2B9F">
        <w:t>Dans un premier temps, le modèle dynamique du quadricoptère est établi afin de décrire son comportement en translation et en rotation.</w:t>
      </w:r>
    </w:p>
    <w:p w14:paraId="54064ACD" w14:textId="77777777" w:rsidR="00FD5258" w:rsidRPr="00CF2B9F" w:rsidRDefault="00FD5258" w:rsidP="00AB71C5">
      <w:pPr>
        <w:pStyle w:val="NormalWeb"/>
        <w:spacing w:before="0" w:beforeAutospacing="0" w:after="0" w:afterAutospacing="0" w:line="360" w:lineRule="auto"/>
        <w:jc w:val="both"/>
      </w:pPr>
      <w:r w:rsidRPr="00CF2B9F">
        <w:t xml:space="preserve">Une commande en cascade est ensuite mise en place. Les boucles externes contrôlent la position selon les axes </w:t>
      </w:r>
      <w:r w:rsidRPr="00CF2B9F">
        <w:rPr>
          <w:rStyle w:val="katex-mathml"/>
        </w:rPr>
        <w:t>X</w:t>
      </w:r>
      <w:r w:rsidRPr="00CF2B9F">
        <w:t xml:space="preserve">, </w:t>
      </w:r>
      <w:r w:rsidRPr="00CF2B9F">
        <w:rPr>
          <w:rStyle w:val="katex-mathml"/>
        </w:rPr>
        <w:t>Y</w:t>
      </w:r>
      <w:r w:rsidRPr="00CF2B9F">
        <w:t xml:space="preserve"> et </w:t>
      </w:r>
      <w:r w:rsidRPr="00CF2B9F">
        <w:rPr>
          <w:rStyle w:val="katex-mathml"/>
        </w:rPr>
        <w:t>Z</w:t>
      </w:r>
      <w:r w:rsidRPr="00CF2B9F">
        <w:t>, tandis que les boucles internes assurent le contrôle de l'attitude</w:t>
      </w:r>
      <w:r w:rsidR="0085131D" w:rsidRPr="00CF2B9F">
        <w:t>(</w:t>
      </w:r>
      <w:r w:rsidRPr="00CF2B9F">
        <w:t xml:space="preserve"> </w:t>
      </w:r>
      <m:oMath>
        <m:r>
          <w:rPr>
            <w:rFonts w:ascii="Cambria Math" w:hAnsi="Cambria Math"/>
          </w:rPr>
          <m:t>ϕ(roll),θ(pitch),ψ(yaw)</m:t>
        </m:r>
      </m:oMath>
      <w:r w:rsidRPr="00CF2B9F">
        <w:t>).</w:t>
      </w:r>
    </w:p>
    <w:p w14:paraId="10707B22" w14:textId="77777777" w:rsidR="00FD5258" w:rsidRPr="00CF2B9F" w:rsidRDefault="00FD5258" w:rsidP="00AB71C5">
      <w:pPr>
        <w:pStyle w:val="NormalWeb"/>
        <w:spacing w:before="0" w:beforeAutospacing="0" w:after="0" w:afterAutospacing="0" w:line="360" w:lineRule="auto"/>
        <w:jc w:val="both"/>
      </w:pPr>
      <w:r w:rsidRPr="00CF2B9F">
        <w:t>Les différents régulateurs PID sont ensuite réglés afin d'obtenir un temps de réponse rapide, un faible dépassement et une bonne stabilité.</w:t>
      </w:r>
    </w:p>
    <w:p w14:paraId="463086F7" w14:textId="77777777" w:rsidR="009A6C21" w:rsidRDefault="00FD5258" w:rsidP="00AB71C5">
      <w:pPr>
        <w:pStyle w:val="NormalWeb"/>
        <w:spacing w:before="0" w:beforeAutospacing="0" w:after="0" w:afterAutospacing="0" w:line="360" w:lineRule="auto"/>
        <w:jc w:val="both"/>
      </w:pPr>
      <w:r w:rsidRPr="00CF2B9F">
        <w:lastRenderedPageBreak/>
        <w:t>Enfin, des simulations sont réalisées sous MATLAB puis sous Simulink afin de vérifier les performances du système. Des rafales de vent aléatoires sont introduites pour évaluer la robustesse du contrôleur.</w:t>
      </w:r>
    </w:p>
    <w:p w14:paraId="4EB693BC" w14:textId="77777777" w:rsidR="00EE0A4B" w:rsidRDefault="00EE0A4B" w:rsidP="00AB71C5">
      <w:pPr>
        <w:pStyle w:val="NormalWeb"/>
        <w:spacing w:before="0" w:beforeAutospacing="0" w:after="0" w:afterAutospacing="0" w:line="360" w:lineRule="auto"/>
        <w:jc w:val="both"/>
      </w:pPr>
    </w:p>
    <w:p w14:paraId="4D4E839D" w14:textId="77777777" w:rsidR="00607D15" w:rsidRPr="00FB2D53" w:rsidRDefault="002C503A" w:rsidP="00AB71C5">
      <w:pPr>
        <w:pStyle w:val="Titre2"/>
        <w:spacing w:before="0"/>
      </w:pPr>
      <w:r>
        <w:t xml:space="preserve"> </w:t>
      </w:r>
      <w:r w:rsidRPr="00FB2D53">
        <w:t xml:space="preserve"> </w:t>
      </w:r>
      <w:bookmarkStart w:id="20" w:name="_Toc237204299"/>
      <w:r w:rsidR="00B126B5" w:rsidRPr="00FB2D53">
        <w:t>Conclusion</w:t>
      </w:r>
      <w:bookmarkEnd w:id="20"/>
    </w:p>
    <w:p w14:paraId="581C0296" w14:textId="77777777" w:rsidR="00607D15" w:rsidRDefault="00607D15" w:rsidP="00AB71C5">
      <w:pPr>
        <w:pStyle w:val="pdq2pgselectionanchorcontainer"/>
        <w:spacing w:before="0" w:beforeAutospacing="0" w:after="0" w:afterAutospacing="0" w:line="360" w:lineRule="auto"/>
        <w:jc w:val="both"/>
      </w:pPr>
      <w:r>
        <w:t>Ce premier chapitre a permis de présenter les notions générales relatives aux quadricoptères, leur architecture ainsi que leurs principaux domaines d'application. La problématique du maintien en vol stationnaire et les objectifs du projet ont ensuite été définis, avant de présenter la méthodologie adoptée pour mener cette étude. Ces éléments constituent le cadre général du travail et justifient la nécessité de développer un modèle dynamique et une stratégie de commande adaptés, qui feront l'objet du chapitre suivant.</w:t>
      </w:r>
    </w:p>
    <w:p w14:paraId="459C2B8E" w14:textId="77777777" w:rsidR="00EE0A4B" w:rsidRDefault="00EE0A4B" w:rsidP="00AB71C5">
      <w:pPr>
        <w:pStyle w:val="pdq2pgselectionanchorcontainer"/>
        <w:spacing w:before="0" w:beforeAutospacing="0" w:after="0" w:afterAutospacing="0" w:line="360" w:lineRule="auto"/>
        <w:jc w:val="both"/>
      </w:pPr>
    </w:p>
    <w:p w14:paraId="133FB21E" w14:textId="77777777" w:rsidR="002C5435" w:rsidRDefault="002C5435" w:rsidP="00AB71C5">
      <w:pPr>
        <w:pStyle w:val="pdq2pgselectionanchorcontainer"/>
        <w:spacing w:before="0" w:beforeAutospacing="0" w:after="0" w:afterAutospacing="0" w:line="360" w:lineRule="auto"/>
        <w:jc w:val="both"/>
      </w:pPr>
    </w:p>
    <w:p w14:paraId="0DA0DFF9" w14:textId="77777777" w:rsidR="002C5435" w:rsidRDefault="002C5435" w:rsidP="00AB71C5">
      <w:pPr>
        <w:pStyle w:val="pdq2pgselectionanchorcontainer"/>
        <w:spacing w:before="0" w:beforeAutospacing="0" w:after="0" w:afterAutospacing="0" w:line="360" w:lineRule="auto"/>
        <w:jc w:val="both"/>
      </w:pPr>
    </w:p>
    <w:p w14:paraId="6FBD1A56" w14:textId="77777777" w:rsidR="002C5435" w:rsidRDefault="002C5435" w:rsidP="00AB71C5">
      <w:pPr>
        <w:pStyle w:val="pdq2pgselectionanchorcontainer"/>
        <w:spacing w:before="0" w:beforeAutospacing="0" w:after="0" w:afterAutospacing="0" w:line="360" w:lineRule="auto"/>
        <w:jc w:val="both"/>
      </w:pPr>
    </w:p>
    <w:p w14:paraId="44A84F00" w14:textId="77777777" w:rsidR="002C5435" w:rsidRDefault="002C5435" w:rsidP="00AB71C5">
      <w:pPr>
        <w:pStyle w:val="pdq2pgselectionanchorcontainer"/>
        <w:spacing w:before="0" w:beforeAutospacing="0" w:after="0" w:afterAutospacing="0" w:line="360" w:lineRule="auto"/>
        <w:jc w:val="both"/>
      </w:pPr>
    </w:p>
    <w:p w14:paraId="07EB9349" w14:textId="77777777" w:rsidR="002C5435" w:rsidRDefault="002C5435" w:rsidP="00AB71C5">
      <w:pPr>
        <w:pStyle w:val="pdq2pgselectionanchorcontainer"/>
        <w:spacing w:before="0" w:beforeAutospacing="0" w:after="0" w:afterAutospacing="0" w:line="360" w:lineRule="auto"/>
        <w:jc w:val="both"/>
      </w:pPr>
    </w:p>
    <w:p w14:paraId="737E1AA7" w14:textId="77777777" w:rsidR="002C5435" w:rsidRDefault="002C5435" w:rsidP="00AB71C5">
      <w:pPr>
        <w:pStyle w:val="pdq2pgselectionanchorcontainer"/>
        <w:spacing w:before="0" w:beforeAutospacing="0" w:after="0" w:afterAutospacing="0" w:line="360" w:lineRule="auto"/>
        <w:jc w:val="both"/>
      </w:pPr>
    </w:p>
    <w:p w14:paraId="47D16F48" w14:textId="77777777" w:rsidR="002C5435" w:rsidRDefault="002C5435" w:rsidP="00AB71C5">
      <w:pPr>
        <w:pStyle w:val="pdq2pgselectionanchorcontainer"/>
        <w:spacing w:before="0" w:beforeAutospacing="0" w:after="0" w:afterAutospacing="0" w:line="360" w:lineRule="auto"/>
        <w:jc w:val="both"/>
      </w:pPr>
    </w:p>
    <w:p w14:paraId="48A6E550" w14:textId="77777777" w:rsidR="002C5435" w:rsidRDefault="002C5435" w:rsidP="00AB71C5">
      <w:pPr>
        <w:pStyle w:val="pdq2pgselectionanchorcontainer"/>
        <w:spacing w:before="0" w:beforeAutospacing="0" w:after="0" w:afterAutospacing="0" w:line="360" w:lineRule="auto"/>
        <w:jc w:val="both"/>
      </w:pPr>
    </w:p>
    <w:p w14:paraId="45B804D4" w14:textId="77777777" w:rsidR="002C5435" w:rsidRDefault="002C5435" w:rsidP="00AB71C5">
      <w:pPr>
        <w:pStyle w:val="pdq2pgselectionanchorcontainer"/>
        <w:spacing w:before="0" w:beforeAutospacing="0" w:after="0" w:afterAutospacing="0" w:line="360" w:lineRule="auto"/>
        <w:jc w:val="both"/>
      </w:pPr>
    </w:p>
    <w:p w14:paraId="3F9E1FE4" w14:textId="77777777" w:rsidR="002C5435" w:rsidRDefault="002C5435" w:rsidP="00AB71C5">
      <w:pPr>
        <w:pStyle w:val="pdq2pgselectionanchorcontainer"/>
        <w:spacing w:before="0" w:beforeAutospacing="0" w:after="0" w:afterAutospacing="0" w:line="360" w:lineRule="auto"/>
        <w:jc w:val="both"/>
      </w:pPr>
    </w:p>
    <w:p w14:paraId="303A56BB" w14:textId="77777777" w:rsidR="002C5435" w:rsidRDefault="002C5435" w:rsidP="00AB71C5">
      <w:pPr>
        <w:pStyle w:val="pdq2pgselectionanchorcontainer"/>
        <w:spacing w:before="0" w:beforeAutospacing="0" w:after="0" w:afterAutospacing="0" w:line="360" w:lineRule="auto"/>
        <w:jc w:val="both"/>
      </w:pPr>
    </w:p>
    <w:p w14:paraId="491E02CC" w14:textId="77777777" w:rsidR="002C5435" w:rsidRDefault="002C5435" w:rsidP="00AB71C5">
      <w:pPr>
        <w:pStyle w:val="pdq2pgselectionanchorcontainer"/>
        <w:spacing w:before="0" w:beforeAutospacing="0" w:after="0" w:afterAutospacing="0" w:line="360" w:lineRule="auto"/>
        <w:jc w:val="both"/>
      </w:pPr>
    </w:p>
    <w:p w14:paraId="1F5E3529" w14:textId="77777777" w:rsidR="002C5435" w:rsidRDefault="002C5435" w:rsidP="00AB71C5">
      <w:pPr>
        <w:pStyle w:val="pdq2pgselectionanchorcontainer"/>
        <w:spacing w:before="0" w:beforeAutospacing="0" w:after="0" w:afterAutospacing="0" w:line="360" w:lineRule="auto"/>
        <w:jc w:val="both"/>
      </w:pPr>
    </w:p>
    <w:p w14:paraId="7C2A32B1" w14:textId="77777777" w:rsidR="002C5435" w:rsidRDefault="002C5435" w:rsidP="00AB71C5">
      <w:pPr>
        <w:pStyle w:val="pdq2pgselectionanchorcontainer"/>
        <w:spacing w:before="0" w:beforeAutospacing="0" w:after="0" w:afterAutospacing="0" w:line="360" w:lineRule="auto"/>
        <w:jc w:val="both"/>
      </w:pPr>
    </w:p>
    <w:p w14:paraId="79E7B778" w14:textId="77777777" w:rsidR="002C5435" w:rsidRDefault="002C5435" w:rsidP="00AB71C5">
      <w:pPr>
        <w:pStyle w:val="pdq2pgselectionanchorcontainer"/>
        <w:spacing w:before="0" w:beforeAutospacing="0" w:after="0" w:afterAutospacing="0" w:line="360" w:lineRule="auto"/>
        <w:jc w:val="both"/>
      </w:pPr>
    </w:p>
    <w:p w14:paraId="49766A82" w14:textId="77777777" w:rsidR="002C5435" w:rsidRDefault="002C5435" w:rsidP="00AB71C5">
      <w:pPr>
        <w:pStyle w:val="pdq2pgselectionanchorcontainer"/>
        <w:spacing w:before="0" w:beforeAutospacing="0" w:after="0" w:afterAutospacing="0" w:line="360" w:lineRule="auto"/>
        <w:jc w:val="both"/>
      </w:pPr>
    </w:p>
    <w:p w14:paraId="5EE0D710" w14:textId="77777777" w:rsidR="00D26E20" w:rsidRDefault="00D26E20" w:rsidP="00AB71C5">
      <w:pPr>
        <w:spacing w:after="0" w:line="360" w:lineRule="auto"/>
        <w:jc w:val="both"/>
        <w:rPr>
          <w:rFonts w:ascii="Times New Roman" w:hAnsi="Times New Roman" w:cs="Times New Roman"/>
          <w:sz w:val="24"/>
          <w:szCs w:val="24"/>
          <w:lang w:val="fr-FR"/>
        </w:rPr>
        <w:sectPr w:rsidR="00D26E20" w:rsidSect="00D26E20">
          <w:headerReference w:type="default" r:id="rId19"/>
          <w:pgSz w:w="11906" w:h="16838"/>
          <w:pgMar w:top="1417" w:right="1417" w:bottom="1417" w:left="1417" w:header="708" w:footer="708" w:gutter="0"/>
          <w:pgNumType w:start="1"/>
          <w:cols w:space="708"/>
          <w:docGrid w:linePitch="360"/>
        </w:sectPr>
      </w:pPr>
    </w:p>
    <w:p w14:paraId="72A778D8" w14:textId="77777777" w:rsidR="009A6C21" w:rsidRPr="00CF2B9F" w:rsidRDefault="009A6C21" w:rsidP="00AB71C5">
      <w:pPr>
        <w:spacing w:after="0" w:line="360" w:lineRule="auto"/>
        <w:jc w:val="both"/>
        <w:rPr>
          <w:rFonts w:ascii="Times New Roman" w:hAnsi="Times New Roman" w:cs="Times New Roman"/>
          <w:sz w:val="24"/>
          <w:szCs w:val="24"/>
          <w:lang w:val="fr-FR"/>
        </w:rPr>
      </w:pPr>
    </w:p>
    <w:p w14:paraId="1DD3F639" w14:textId="77777777" w:rsidR="00B126B5" w:rsidRPr="00D37DBA" w:rsidRDefault="00960E6C" w:rsidP="00D37DBA">
      <w:pPr>
        <w:pStyle w:val="Titre1"/>
        <w:spacing w:before="0"/>
        <w:jc w:val="center"/>
      </w:pPr>
      <w:bookmarkStart w:id="21" w:name="_Toc237204300"/>
      <w:r w:rsidRPr="00FB2D53">
        <w:t xml:space="preserve">: </w:t>
      </w:r>
      <w:r w:rsidR="00AE39AC" w:rsidRPr="00FB2D53">
        <w:t>Modélisation du quadricoptère</w:t>
      </w:r>
      <w:bookmarkEnd w:id="21"/>
    </w:p>
    <w:p w14:paraId="6799B701" w14:textId="77777777" w:rsidR="00B126B5" w:rsidRPr="00D37DBA" w:rsidRDefault="004A2C03" w:rsidP="00D37DBA">
      <w:pPr>
        <w:pStyle w:val="Titre2"/>
      </w:pPr>
      <w:r>
        <w:t xml:space="preserve"> </w:t>
      </w:r>
      <w:r w:rsidR="00954943" w:rsidRPr="00D37DBA">
        <w:t xml:space="preserve"> </w:t>
      </w:r>
      <w:bookmarkStart w:id="22" w:name="_Toc237204301"/>
      <w:r w:rsidR="00B126B5" w:rsidRPr="00D37DBA">
        <w:t>Introduction</w:t>
      </w:r>
      <w:bookmarkEnd w:id="22"/>
    </w:p>
    <w:p w14:paraId="0F0E9A73" w14:textId="77777777" w:rsidR="00AE39AC" w:rsidRPr="00CF2B9F" w:rsidRDefault="00AE39AC" w:rsidP="00AB71C5">
      <w:pPr>
        <w:pStyle w:val="NormalWeb"/>
        <w:spacing w:before="0" w:beforeAutospacing="0" w:after="0" w:afterAutospacing="0" w:line="360" w:lineRule="auto"/>
        <w:jc w:val="both"/>
      </w:pPr>
      <w:r w:rsidRPr="00CF2B9F">
        <w:t>Avant de concevoir une loi de commande, il est indispensable de disposer d'un modèle mathématique représentant le comportement dynamique du quadricoptère. Ce modèle permet de décrire les mouvements du drone sous l'action des forces et des couples produits par les moteurs. Il constitue la base de la conception des régulateurs PID et des simulations réalisées sous MATLAB et Simulink.</w:t>
      </w:r>
    </w:p>
    <w:p w14:paraId="3E47F5A2" w14:textId="77777777" w:rsidR="00AE39AC" w:rsidRDefault="00AE39AC" w:rsidP="00AB71C5">
      <w:pPr>
        <w:pStyle w:val="NormalWeb"/>
        <w:spacing w:before="0" w:beforeAutospacing="0" w:after="0" w:afterAutospacing="0" w:line="360" w:lineRule="auto"/>
        <w:jc w:val="both"/>
      </w:pPr>
      <w:r w:rsidRPr="00CF2B9F">
        <w:t>Dans ce chapitre, nous présentons les hypothèses de modélisation, les repères utilisés ainsi que les équations décrivant les mouvements de translation et de rotation du quadricoptère.</w:t>
      </w:r>
    </w:p>
    <w:p w14:paraId="69A7291B" w14:textId="77777777" w:rsidR="00EE0A4B" w:rsidRPr="00CF2B9F" w:rsidRDefault="00EE0A4B" w:rsidP="00AB71C5">
      <w:pPr>
        <w:pStyle w:val="NormalWeb"/>
        <w:spacing w:before="0" w:beforeAutospacing="0" w:after="0" w:afterAutospacing="0" w:line="360" w:lineRule="auto"/>
        <w:jc w:val="both"/>
      </w:pPr>
    </w:p>
    <w:p w14:paraId="4CE0E82B" w14:textId="77777777" w:rsidR="00AE39AC" w:rsidRPr="00CF2B9F" w:rsidRDefault="00AE39AC" w:rsidP="00AB71C5">
      <w:pPr>
        <w:pStyle w:val="Titre2"/>
        <w:spacing w:before="0"/>
      </w:pPr>
      <w:r w:rsidRPr="00CF2B9F">
        <w:t xml:space="preserve"> </w:t>
      </w:r>
      <w:r w:rsidR="00954943">
        <w:t xml:space="preserve"> </w:t>
      </w:r>
      <w:bookmarkStart w:id="23" w:name="_Toc237204302"/>
      <w:r w:rsidRPr="00CF2B9F">
        <w:t>Description du quadricoptère</w:t>
      </w:r>
      <w:bookmarkEnd w:id="23"/>
    </w:p>
    <w:p w14:paraId="6B37A105" w14:textId="77777777" w:rsidR="00AE39AC" w:rsidRPr="00CF2B9F" w:rsidRDefault="00AE39AC" w:rsidP="00AB71C5">
      <w:pPr>
        <w:pStyle w:val="NormalWeb"/>
        <w:spacing w:before="0" w:beforeAutospacing="0" w:after="0" w:afterAutospacing="0" w:line="360" w:lineRule="auto"/>
        <w:jc w:val="both"/>
      </w:pPr>
      <w:r w:rsidRPr="00CF2B9F">
        <w:t>Le quadricoptère étudié est un aéronef à quatre rotors disposés en configuration « X ». Les quatre moteurs produisent des poussées verticales qui assurent le décollage, le vol stationnaire et les déplacements.</w:t>
      </w:r>
    </w:p>
    <w:p w14:paraId="50293021" w14:textId="77777777" w:rsidR="00AE39AC" w:rsidRPr="00CF2B9F" w:rsidRDefault="00AE39AC" w:rsidP="00AB71C5">
      <w:pPr>
        <w:pStyle w:val="NormalWeb"/>
        <w:spacing w:before="0" w:beforeAutospacing="0" w:after="0" w:afterAutospacing="0" w:line="360" w:lineRule="auto"/>
        <w:jc w:val="both"/>
      </w:pPr>
      <w:r w:rsidRPr="00CF2B9F">
        <w:t>Les mouvements du drone sont obtenus en modifiant la vitesse de rotation des différents moteurs :</w:t>
      </w:r>
    </w:p>
    <w:p w14:paraId="572850CE" w14:textId="77777777" w:rsidR="00AE39AC" w:rsidRPr="00CF2B9F" w:rsidRDefault="00AE39AC" w:rsidP="005F698C">
      <w:pPr>
        <w:numPr>
          <w:ilvl w:val="0"/>
          <w:numId w:val="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augmentation simultanée de la vitesse des quatre moteurs permet de monter ; </w:t>
      </w:r>
    </w:p>
    <w:p w14:paraId="40B0E17A" w14:textId="77777777" w:rsidR="00AE39AC" w:rsidRPr="00CF2B9F" w:rsidRDefault="00AE39AC" w:rsidP="005F698C">
      <w:pPr>
        <w:numPr>
          <w:ilvl w:val="0"/>
          <w:numId w:val="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diminution simultanée entraîne la descente ; </w:t>
      </w:r>
    </w:p>
    <w:p w14:paraId="5CC6DBB6" w14:textId="77777777" w:rsidR="00AE39AC" w:rsidRPr="00CF2B9F" w:rsidRDefault="00AE39AC" w:rsidP="005F698C">
      <w:pPr>
        <w:numPr>
          <w:ilvl w:val="0"/>
          <w:numId w:val="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Une différence de poussée entre les moteurs avant et arrière provoque le tangage (</w:t>
      </w:r>
      <m:oMath>
        <m:r>
          <w:rPr>
            <w:rFonts w:ascii="Cambria Math" w:hAnsi="Cambria Math" w:cs="Times New Roman"/>
            <w:sz w:val="24"/>
            <w:szCs w:val="24"/>
          </w:rPr>
          <m:t>θ</m:t>
        </m:r>
      </m:oMath>
      <w:r w:rsidRPr="00CF2B9F">
        <w:rPr>
          <w:rFonts w:ascii="Times New Roman" w:hAnsi="Times New Roman" w:cs="Times New Roman"/>
          <w:sz w:val="24"/>
          <w:szCs w:val="24"/>
        </w:rPr>
        <w:t xml:space="preserve">) ; </w:t>
      </w:r>
    </w:p>
    <w:p w14:paraId="53E7BF84" w14:textId="77777777" w:rsidR="00AE39AC" w:rsidRPr="00CF2B9F" w:rsidRDefault="00AE39AC" w:rsidP="005F698C">
      <w:pPr>
        <w:numPr>
          <w:ilvl w:val="0"/>
          <w:numId w:val="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Une différence entre les moteurs gauche et droite provoque le roulis (</w:t>
      </w:r>
      <m:oMath>
        <m:r>
          <w:rPr>
            <w:rFonts w:ascii="Cambria Math" w:hAnsi="Cambria Math" w:cs="Times New Roman"/>
            <w:sz w:val="24"/>
            <w:szCs w:val="24"/>
          </w:rPr>
          <m:t>ϕ</m:t>
        </m:r>
      </m:oMath>
      <w:r w:rsidRPr="00CF2B9F">
        <w:rPr>
          <w:rFonts w:ascii="Times New Roman" w:hAnsi="Times New Roman" w:cs="Times New Roman"/>
          <w:sz w:val="24"/>
          <w:szCs w:val="24"/>
        </w:rPr>
        <w:t xml:space="preserve">) ; </w:t>
      </w:r>
    </w:p>
    <w:p w14:paraId="7CAB0217" w14:textId="77777777" w:rsidR="00AE39AC" w:rsidRPr="00CF2B9F" w:rsidRDefault="00AE39AC" w:rsidP="005F698C">
      <w:pPr>
        <w:numPr>
          <w:ilvl w:val="0"/>
          <w:numId w:val="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Une différence des couples de réaction provoque le lacet (</w:t>
      </w:r>
      <m:oMath>
        <m:r>
          <w:rPr>
            <w:rFonts w:ascii="Cambria Math" w:hAnsi="Cambria Math" w:cs="Times New Roman"/>
            <w:sz w:val="24"/>
            <w:szCs w:val="24"/>
          </w:rPr>
          <m:t>ψ</m:t>
        </m:r>
      </m:oMath>
      <w:r w:rsidRPr="00CF2B9F">
        <w:rPr>
          <w:rFonts w:ascii="Times New Roman" w:hAnsi="Times New Roman" w:cs="Times New Roman"/>
          <w:sz w:val="24"/>
          <w:szCs w:val="24"/>
        </w:rPr>
        <w:t xml:space="preserve">). </w:t>
      </w:r>
    </w:p>
    <w:p w14:paraId="477C3613" w14:textId="77777777" w:rsidR="00AE39AC" w:rsidRPr="00CF2B9F" w:rsidRDefault="00AE39AC" w:rsidP="00AB71C5">
      <w:pPr>
        <w:spacing w:after="0" w:line="360" w:lineRule="auto"/>
        <w:jc w:val="both"/>
        <w:rPr>
          <w:rFonts w:ascii="Times New Roman" w:hAnsi="Times New Roman" w:cs="Times New Roman"/>
          <w:sz w:val="24"/>
          <w:szCs w:val="24"/>
        </w:rPr>
      </w:pPr>
    </w:p>
    <w:p w14:paraId="03334B5A" w14:textId="77777777" w:rsidR="00AE39AC" w:rsidRPr="00CF2B9F" w:rsidRDefault="00954943" w:rsidP="00AB71C5">
      <w:pPr>
        <w:pStyle w:val="Titre2"/>
        <w:spacing w:before="0"/>
      </w:pPr>
      <w:r>
        <w:t xml:space="preserve">  </w:t>
      </w:r>
      <w:bookmarkStart w:id="24" w:name="_Toc237204303"/>
      <w:r w:rsidR="00AE39AC" w:rsidRPr="00CF2B9F">
        <w:t>Repères utilisés</w:t>
      </w:r>
      <w:bookmarkEnd w:id="24"/>
    </w:p>
    <w:p w14:paraId="61DE6401" w14:textId="77777777" w:rsidR="00AE39AC" w:rsidRPr="00CF2B9F" w:rsidRDefault="00AE39AC" w:rsidP="00AB71C5">
      <w:pPr>
        <w:pStyle w:val="NormalWeb"/>
        <w:spacing w:before="0" w:beforeAutospacing="0" w:after="0" w:afterAutospacing="0" w:line="360" w:lineRule="auto"/>
        <w:jc w:val="both"/>
      </w:pPr>
      <w:r w:rsidRPr="00CF2B9F">
        <w:t>Deux repères sont considérés :</w:t>
      </w:r>
    </w:p>
    <w:p w14:paraId="2BAF6FEE" w14:textId="77777777" w:rsidR="00AE39AC" w:rsidRPr="00CF2B9F" w:rsidRDefault="00AE39AC" w:rsidP="005F698C">
      <w:pPr>
        <w:pStyle w:val="Paragraphedeliste"/>
        <w:numPr>
          <w:ilvl w:val="0"/>
          <w:numId w:val="7"/>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Repère inertiel (Terre)</w:t>
      </w:r>
    </w:p>
    <w:p w14:paraId="0465C7B8" w14:textId="77777777" w:rsidR="00AE39AC" w:rsidRPr="00CF2B9F" w:rsidRDefault="00AE39AC" w:rsidP="00AB71C5">
      <w:pPr>
        <w:pStyle w:val="NormalWeb"/>
        <w:spacing w:before="0" w:beforeAutospacing="0" w:after="0" w:afterAutospacing="0" w:line="360" w:lineRule="auto"/>
        <w:jc w:val="both"/>
      </w:pPr>
      <w:r w:rsidRPr="00CF2B9F">
        <w:t xml:space="preserve">Le repère inertiel </w:t>
      </w:r>
      <w:r w:rsidRPr="00CF2B9F">
        <w:rPr>
          <w:rStyle w:val="katex-mathml"/>
          <w:rFonts w:eastAsiaTheme="majorEastAsia"/>
        </w:rPr>
        <w:t>(</w:t>
      </w:r>
      <w:r w:rsidR="00CE4DA8" w:rsidRPr="00CF2B9F">
        <w:rPr>
          <w:rStyle w:val="katex-mathml"/>
          <w:rFonts w:eastAsiaTheme="majorEastAsia"/>
        </w:rPr>
        <w:t>X, Y</w:t>
      </w:r>
      <w:r w:rsidRPr="00CF2B9F">
        <w:rPr>
          <w:rStyle w:val="katex-mathml"/>
          <w:rFonts w:eastAsiaTheme="majorEastAsia"/>
        </w:rPr>
        <w:t>,</w:t>
      </w:r>
      <w:r w:rsidR="00CE4DA8" w:rsidRPr="00CF2B9F">
        <w:rPr>
          <w:rStyle w:val="katex-mathml"/>
          <w:rFonts w:eastAsiaTheme="majorEastAsia"/>
        </w:rPr>
        <w:t xml:space="preserve"> </w:t>
      </w:r>
      <w:r w:rsidRPr="00CF2B9F">
        <w:rPr>
          <w:rStyle w:val="katex-mathml"/>
          <w:rFonts w:eastAsiaTheme="majorEastAsia"/>
        </w:rPr>
        <w:t>Z)</w:t>
      </w:r>
      <w:r w:rsidRPr="00CF2B9F">
        <w:t xml:space="preserve"> est fixe et permet de décrire la position du drone dans l'espace.</w:t>
      </w:r>
    </w:p>
    <w:p w14:paraId="4FAB918B" w14:textId="77777777" w:rsidR="00AE39AC" w:rsidRPr="00CF2B9F" w:rsidRDefault="00AE39AC" w:rsidP="005F698C">
      <w:pPr>
        <w:numPr>
          <w:ilvl w:val="0"/>
          <w:numId w:val="4"/>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Axe </w:t>
      </w:r>
      <w:r w:rsidRPr="00CF2B9F">
        <w:rPr>
          <w:rStyle w:val="katex-mathml"/>
          <w:rFonts w:ascii="Times New Roman" w:hAnsi="Times New Roman" w:cs="Times New Roman"/>
          <w:sz w:val="24"/>
          <w:szCs w:val="24"/>
        </w:rPr>
        <w:t>X</w:t>
      </w:r>
      <w:r w:rsidRPr="00CF2B9F">
        <w:rPr>
          <w:rFonts w:ascii="Times New Roman" w:hAnsi="Times New Roman" w:cs="Times New Roman"/>
          <w:sz w:val="24"/>
          <w:szCs w:val="24"/>
        </w:rPr>
        <w:t xml:space="preserve"> : déplacement longitudinal ; </w:t>
      </w:r>
    </w:p>
    <w:p w14:paraId="03FB6814" w14:textId="77777777" w:rsidR="00AE39AC" w:rsidRPr="00CF2B9F" w:rsidRDefault="00AE39AC" w:rsidP="005F698C">
      <w:pPr>
        <w:numPr>
          <w:ilvl w:val="0"/>
          <w:numId w:val="4"/>
        </w:numPr>
        <w:spacing w:after="0" w:line="360" w:lineRule="auto"/>
        <w:jc w:val="both"/>
        <w:rPr>
          <w:rFonts w:ascii="Times New Roman" w:hAnsi="Times New Roman" w:cs="Times New Roman"/>
          <w:sz w:val="24"/>
          <w:szCs w:val="24"/>
        </w:rPr>
      </w:pPr>
      <w:proofErr w:type="gramStart"/>
      <w:r w:rsidRPr="00CF2B9F">
        <w:rPr>
          <w:rFonts w:ascii="Times New Roman" w:hAnsi="Times New Roman" w:cs="Times New Roman"/>
          <w:sz w:val="24"/>
          <w:szCs w:val="24"/>
        </w:rPr>
        <w:t xml:space="preserve">Axe </w:t>
      </w:r>
      <w:r w:rsidRPr="00CF2B9F">
        <w:rPr>
          <w:rStyle w:val="katex-mathml"/>
          <w:rFonts w:ascii="Times New Roman" w:hAnsi="Times New Roman" w:cs="Times New Roman"/>
          <w:sz w:val="24"/>
          <w:szCs w:val="24"/>
        </w:rPr>
        <w:t>Y</w:t>
      </w:r>
      <w:proofErr w:type="gramEnd"/>
      <w:r w:rsidRPr="00CF2B9F">
        <w:rPr>
          <w:rFonts w:ascii="Times New Roman" w:hAnsi="Times New Roman" w:cs="Times New Roman"/>
          <w:sz w:val="24"/>
          <w:szCs w:val="24"/>
        </w:rPr>
        <w:t xml:space="preserve"> : déplacement latéral ; </w:t>
      </w:r>
    </w:p>
    <w:p w14:paraId="5ED46DED" w14:textId="77777777" w:rsidR="00AE39AC" w:rsidRPr="00CF2B9F" w:rsidRDefault="00AE39AC" w:rsidP="005F698C">
      <w:pPr>
        <w:numPr>
          <w:ilvl w:val="0"/>
          <w:numId w:val="4"/>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Axe </w:t>
      </w:r>
      <w:r w:rsidRPr="00CF2B9F">
        <w:rPr>
          <w:rStyle w:val="katex-mathml"/>
          <w:rFonts w:ascii="Times New Roman" w:hAnsi="Times New Roman" w:cs="Times New Roman"/>
          <w:sz w:val="24"/>
          <w:szCs w:val="24"/>
        </w:rPr>
        <w:t>Z</w:t>
      </w:r>
      <w:r w:rsidRPr="00CF2B9F">
        <w:rPr>
          <w:rFonts w:ascii="Times New Roman" w:hAnsi="Times New Roman" w:cs="Times New Roman"/>
          <w:sz w:val="24"/>
          <w:szCs w:val="24"/>
        </w:rPr>
        <w:t xml:space="preserve"> : altitude. </w:t>
      </w:r>
    </w:p>
    <w:p w14:paraId="168A12D0" w14:textId="77777777" w:rsidR="00AE39AC" w:rsidRPr="00CF2B9F" w:rsidRDefault="00AE39AC" w:rsidP="005F698C">
      <w:pPr>
        <w:pStyle w:val="Paragraphedeliste"/>
        <w:numPr>
          <w:ilvl w:val="0"/>
          <w:numId w:val="8"/>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Repère lié au drone</w:t>
      </w:r>
    </w:p>
    <w:p w14:paraId="4A0076C0" w14:textId="77777777" w:rsidR="00AE39AC" w:rsidRPr="00CF2B9F" w:rsidRDefault="00AE39AC" w:rsidP="00AB71C5">
      <w:pPr>
        <w:pStyle w:val="NormalWeb"/>
        <w:spacing w:before="0" w:beforeAutospacing="0" w:after="0" w:afterAutospacing="0" w:line="360" w:lineRule="auto"/>
        <w:jc w:val="both"/>
      </w:pPr>
      <w:r w:rsidRPr="00CF2B9F">
        <w:t xml:space="preserve">Le repère mobile </w:t>
      </w:r>
      <m:oMath>
        <m:r>
          <w:rPr>
            <w:rStyle w:val="katex-mathml"/>
            <w:rFonts w:ascii="Cambria Math" w:eastAsiaTheme="majorEastAsia" w:hAnsi="Cambria Math"/>
          </w:rPr>
          <m:t>(</m:t>
        </m:r>
        <m:sSub>
          <m:sSubPr>
            <m:ctrlPr>
              <w:rPr>
                <w:rStyle w:val="katex-mathml"/>
                <w:rFonts w:ascii="Cambria Math" w:eastAsiaTheme="majorEastAsia" w:hAnsi="Cambria Math"/>
                <w:i/>
              </w:rPr>
            </m:ctrlPr>
          </m:sSubPr>
          <m:e>
            <m:r>
              <w:rPr>
                <w:rStyle w:val="katex-mathml"/>
                <w:rFonts w:ascii="Cambria Math" w:eastAsiaTheme="majorEastAsia" w:hAnsi="Cambria Math"/>
              </w:rPr>
              <m:t>x</m:t>
            </m:r>
          </m:e>
          <m:sub>
            <m:r>
              <w:rPr>
                <w:rStyle w:val="katex-mathml"/>
                <w:rFonts w:ascii="Cambria Math" w:eastAsiaTheme="majorEastAsia" w:hAnsi="Cambria Math"/>
              </w:rPr>
              <m:t>b</m:t>
            </m:r>
          </m:sub>
        </m:sSub>
        <m:r>
          <w:rPr>
            <w:rStyle w:val="katex-mathml"/>
            <w:rFonts w:ascii="Cambria Math" w:eastAsiaTheme="majorEastAsia" w:hAnsi="Cambria Math"/>
          </w:rPr>
          <m:t>,</m:t>
        </m:r>
        <m:sSub>
          <m:sSubPr>
            <m:ctrlPr>
              <w:rPr>
                <w:rStyle w:val="katex-mathml"/>
                <w:rFonts w:ascii="Cambria Math" w:eastAsiaTheme="majorEastAsia" w:hAnsi="Cambria Math"/>
                <w:i/>
              </w:rPr>
            </m:ctrlPr>
          </m:sSubPr>
          <m:e>
            <m:r>
              <w:rPr>
                <w:rStyle w:val="katex-mathml"/>
                <w:rFonts w:ascii="Cambria Math" w:eastAsiaTheme="majorEastAsia" w:hAnsi="Cambria Math"/>
              </w:rPr>
              <m:t>y</m:t>
            </m:r>
          </m:e>
          <m:sub>
            <m:r>
              <w:rPr>
                <w:rStyle w:val="katex-mathml"/>
                <w:rFonts w:ascii="Cambria Math" w:eastAsiaTheme="majorEastAsia" w:hAnsi="Cambria Math"/>
              </w:rPr>
              <m:t>b</m:t>
            </m:r>
          </m:sub>
        </m:sSub>
        <m:r>
          <w:rPr>
            <w:rStyle w:val="katex-mathml"/>
            <w:rFonts w:ascii="Cambria Math" w:eastAsiaTheme="majorEastAsia" w:hAnsi="Cambria Math"/>
          </w:rPr>
          <m:t xml:space="preserve">, </m:t>
        </m:r>
        <m:sSub>
          <m:sSubPr>
            <m:ctrlPr>
              <w:rPr>
                <w:rStyle w:val="katex-mathml"/>
                <w:rFonts w:ascii="Cambria Math" w:eastAsiaTheme="majorEastAsia" w:hAnsi="Cambria Math"/>
                <w:i/>
              </w:rPr>
            </m:ctrlPr>
          </m:sSubPr>
          <m:e>
            <m:r>
              <w:rPr>
                <w:rStyle w:val="katex-mathml"/>
                <w:rFonts w:ascii="Cambria Math" w:eastAsiaTheme="majorEastAsia" w:hAnsi="Cambria Math"/>
              </w:rPr>
              <m:t>z</m:t>
            </m:r>
          </m:e>
          <m:sub>
            <m:r>
              <w:rPr>
                <w:rStyle w:val="katex-mathml"/>
                <w:rFonts w:ascii="Cambria Math" w:eastAsiaTheme="majorEastAsia" w:hAnsi="Cambria Math"/>
              </w:rPr>
              <m:t>b</m:t>
            </m:r>
          </m:sub>
        </m:sSub>
        <m:r>
          <w:rPr>
            <w:rStyle w:val="katex-mathml"/>
            <w:rFonts w:ascii="Cambria Math" w:eastAsiaTheme="majorEastAsia" w:hAnsi="Cambria Math"/>
          </w:rPr>
          <m:t>)</m:t>
        </m:r>
      </m:oMath>
      <w:r w:rsidRPr="00CF2B9F">
        <w:t xml:space="preserve"> est attaché au centre de gravité du quadricoptère.</w:t>
      </w:r>
    </w:p>
    <w:p w14:paraId="0ED87EA4" w14:textId="77777777" w:rsidR="00AE39AC" w:rsidRPr="00CF2B9F" w:rsidRDefault="00AE39AC" w:rsidP="00AB71C5">
      <w:pPr>
        <w:pStyle w:val="NormalWeb"/>
        <w:spacing w:before="0" w:beforeAutospacing="0" w:after="0" w:afterAutospacing="0" w:line="360" w:lineRule="auto"/>
        <w:jc w:val="both"/>
      </w:pPr>
      <w:r w:rsidRPr="00CF2B9F">
        <w:t>Les rotations du drone sont décrites par les angles d'Euler :</w:t>
      </w:r>
    </w:p>
    <w:p w14:paraId="227F19B8" w14:textId="77777777" w:rsidR="00AE39AC" w:rsidRPr="00CF2B9F" w:rsidRDefault="00CE4DA8" w:rsidP="005F698C">
      <w:pPr>
        <w:numPr>
          <w:ilvl w:val="0"/>
          <w:numId w:val="5"/>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w:lastRenderedPageBreak/>
          <m:t>ϕ</m:t>
        </m:r>
      </m:oMath>
      <w:r w:rsidR="00AE39AC" w:rsidRPr="00CF2B9F">
        <w:rPr>
          <w:rFonts w:ascii="Times New Roman" w:hAnsi="Times New Roman" w:cs="Times New Roman"/>
          <w:sz w:val="24"/>
          <w:szCs w:val="24"/>
        </w:rPr>
        <w:t xml:space="preserve">: roulis (Roll) ; </w:t>
      </w:r>
    </w:p>
    <w:p w14:paraId="010A6DE8" w14:textId="77777777" w:rsidR="00AE39AC" w:rsidRPr="00CF2B9F" w:rsidRDefault="00CE4DA8" w:rsidP="005F698C">
      <w:pPr>
        <w:numPr>
          <w:ilvl w:val="0"/>
          <w:numId w:val="5"/>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θ</m:t>
        </m:r>
      </m:oMath>
      <w:r w:rsidR="00AE39AC" w:rsidRPr="00CF2B9F">
        <w:rPr>
          <w:rFonts w:ascii="Times New Roman" w:hAnsi="Times New Roman" w:cs="Times New Roman"/>
          <w:sz w:val="24"/>
          <w:szCs w:val="24"/>
        </w:rPr>
        <w:t xml:space="preserve"> : tangage (Pitch) ; </w:t>
      </w:r>
    </w:p>
    <w:p w14:paraId="08270A64" w14:textId="77777777" w:rsidR="00AE39AC" w:rsidRPr="00CF2B9F" w:rsidRDefault="00CE4DA8" w:rsidP="005F698C">
      <w:pPr>
        <w:numPr>
          <w:ilvl w:val="0"/>
          <w:numId w:val="5"/>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ψ</m:t>
        </m:r>
      </m:oMath>
      <w:r w:rsidR="00AE39AC" w:rsidRPr="00CF2B9F">
        <w:rPr>
          <w:rFonts w:ascii="Times New Roman" w:hAnsi="Times New Roman" w:cs="Times New Roman"/>
          <w:sz w:val="24"/>
          <w:szCs w:val="24"/>
        </w:rPr>
        <w:t xml:space="preserve"> : lacet (Yaw). </w:t>
      </w:r>
    </w:p>
    <w:p w14:paraId="5CC65F24" w14:textId="77777777" w:rsidR="00AE39AC" w:rsidRPr="00CF2B9F" w:rsidRDefault="00AE39AC" w:rsidP="00AB71C5">
      <w:pPr>
        <w:spacing w:after="0" w:line="360" w:lineRule="auto"/>
        <w:jc w:val="both"/>
        <w:rPr>
          <w:rFonts w:ascii="Times New Roman" w:hAnsi="Times New Roman" w:cs="Times New Roman"/>
          <w:sz w:val="24"/>
          <w:szCs w:val="24"/>
        </w:rPr>
      </w:pPr>
    </w:p>
    <w:p w14:paraId="413CD1FD" w14:textId="77777777" w:rsidR="00AE39AC" w:rsidRPr="00CF2B9F" w:rsidRDefault="00954943" w:rsidP="00AB71C5">
      <w:pPr>
        <w:pStyle w:val="Titre2"/>
        <w:spacing w:before="0"/>
      </w:pPr>
      <w:r>
        <w:t xml:space="preserve">  </w:t>
      </w:r>
      <w:bookmarkStart w:id="25" w:name="_Toc237204304"/>
      <w:r w:rsidR="00AE39AC" w:rsidRPr="00CF2B9F">
        <w:t>Hypothèses de modélisation</w:t>
      </w:r>
      <w:bookmarkEnd w:id="25"/>
    </w:p>
    <w:p w14:paraId="5550BA44" w14:textId="77777777" w:rsidR="00043406" w:rsidRPr="00043406" w:rsidRDefault="00043406" w:rsidP="00AB71C5">
      <w:p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Afin de simplifier l'étude et d'obtenir un modèle adapté à la conception d'une commande PID, les hypothèses suivantes sont retenues :</w:t>
      </w:r>
    </w:p>
    <w:p w14:paraId="15069700"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Le quadricoptère est assimilé à un </w:t>
      </w:r>
      <w:r w:rsidRPr="00043406">
        <w:rPr>
          <w:rFonts w:ascii="Times New Roman" w:eastAsia="Times New Roman" w:hAnsi="Times New Roman" w:cs="Times New Roman"/>
          <w:bCs/>
          <w:sz w:val="24"/>
          <w:szCs w:val="24"/>
          <w:lang w:eastAsia="fr-SN"/>
        </w:rPr>
        <w:t>corps rigide</w:t>
      </w:r>
      <w:r w:rsidRPr="00043406">
        <w:rPr>
          <w:rFonts w:ascii="Times New Roman" w:eastAsia="Times New Roman" w:hAnsi="Times New Roman" w:cs="Times New Roman"/>
          <w:sz w:val="24"/>
          <w:szCs w:val="24"/>
          <w:lang w:eastAsia="fr-SN"/>
        </w:rPr>
        <w:t xml:space="preserve">. </w:t>
      </w:r>
    </w:p>
    <w:p w14:paraId="38DB9BBD"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La </w:t>
      </w:r>
      <w:r w:rsidRPr="00043406">
        <w:rPr>
          <w:rFonts w:ascii="Times New Roman" w:eastAsia="Times New Roman" w:hAnsi="Times New Roman" w:cs="Times New Roman"/>
          <w:bCs/>
          <w:sz w:val="24"/>
          <w:szCs w:val="24"/>
          <w:lang w:eastAsia="fr-SN"/>
        </w:rPr>
        <w:t>masse est supposée constante</w:t>
      </w:r>
      <w:r w:rsidRPr="00043406">
        <w:rPr>
          <w:rFonts w:ascii="Times New Roman" w:eastAsia="Times New Roman" w:hAnsi="Times New Roman" w:cs="Times New Roman"/>
          <w:sz w:val="24"/>
          <w:szCs w:val="24"/>
          <w:lang w:eastAsia="fr-SN"/>
        </w:rPr>
        <w:t xml:space="preserve"> durant toute la simulation. </w:t>
      </w:r>
    </w:p>
    <w:p w14:paraId="5BF2791A"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La structure est considérée </w:t>
      </w:r>
      <w:r w:rsidRPr="00043406">
        <w:rPr>
          <w:rFonts w:ascii="Times New Roman" w:eastAsia="Times New Roman" w:hAnsi="Times New Roman" w:cs="Times New Roman"/>
          <w:bCs/>
          <w:sz w:val="24"/>
          <w:szCs w:val="24"/>
          <w:lang w:eastAsia="fr-SN"/>
        </w:rPr>
        <w:t>parfaitement symétrique</w:t>
      </w:r>
      <w:r w:rsidRPr="00043406">
        <w:rPr>
          <w:rFonts w:ascii="Times New Roman" w:eastAsia="Times New Roman" w:hAnsi="Times New Roman" w:cs="Times New Roman"/>
          <w:sz w:val="24"/>
          <w:szCs w:val="24"/>
          <w:lang w:eastAsia="fr-SN"/>
        </w:rPr>
        <w:t xml:space="preserve">, ce qui conduit à supposer </w:t>
      </w:r>
      <m:oMath>
        <m:sSub>
          <m:sSubPr>
            <m:ctrlPr>
              <w:rPr>
                <w:rFonts w:ascii="Cambria Math" w:eastAsia="Times New Roman" w:hAnsi="Cambria Math" w:cs="Times New Roman"/>
                <w:i/>
                <w:sz w:val="24"/>
                <w:szCs w:val="24"/>
                <w:lang w:eastAsia="fr-SN"/>
              </w:rPr>
            </m:ctrlPr>
          </m:sSubPr>
          <m:e>
            <m:r>
              <w:rPr>
                <w:rFonts w:ascii="Cambria Math" w:eastAsia="Times New Roman" w:hAnsi="Cambria Math" w:cs="Times New Roman"/>
                <w:sz w:val="24"/>
                <w:szCs w:val="24"/>
                <w:lang w:eastAsia="fr-SN"/>
              </w:rPr>
              <m:t>I</m:t>
            </m:r>
          </m:e>
          <m:sub>
            <m:r>
              <w:rPr>
                <w:rFonts w:ascii="Cambria Math" w:eastAsia="Times New Roman" w:hAnsi="Cambria Math" w:cs="Times New Roman"/>
                <w:sz w:val="24"/>
                <w:szCs w:val="24"/>
                <w:lang w:eastAsia="fr-SN"/>
              </w:rPr>
              <m:t>x</m:t>
            </m:r>
          </m:sub>
        </m:sSub>
        <m:r>
          <w:rPr>
            <w:rFonts w:ascii="Cambria Math" w:eastAsia="Times New Roman" w:hAnsi="Cambria Math" w:cs="Times New Roman"/>
            <w:sz w:val="24"/>
            <w:szCs w:val="24"/>
            <w:lang w:eastAsia="fr-SN"/>
          </w:rPr>
          <m:t>=</m:t>
        </m:r>
        <m:sSub>
          <m:sSubPr>
            <m:ctrlPr>
              <w:rPr>
                <w:rFonts w:ascii="Cambria Math" w:eastAsia="Times New Roman" w:hAnsi="Cambria Math" w:cs="Times New Roman"/>
                <w:i/>
                <w:sz w:val="24"/>
                <w:szCs w:val="24"/>
                <w:lang w:eastAsia="fr-SN"/>
              </w:rPr>
            </m:ctrlPr>
          </m:sSubPr>
          <m:e>
            <m:r>
              <w:rPr>
                <w:rFonts w:ascii="Cambria Math" w:eastAsia="Times New Roman" w:hAnsi="Cambria Math" w:cs="Times New Roman"/>
                <w:sz w:val="24"/>
                <w:szCs w:val="24"/>
                <w:lang w:eastAsia="fr-SN"/>
              </w:rPr>
              <m:t>I</m:t>
            </m:r>
          </m:e>
          <m:sub>
            <m:r>
              <w:rPr>
                <w:rFonts w:ascii="Cambria Math" w:eastAsia="Times New Roman" w:hAnsi="Cambria Math" w:cs="Times New Roman"/>
                <w:sz w:val="24"/>
                <w:szCs w:val="24"/>
                <w:lang w:eastAsia="fr-SN"/>
              </w:rPr>
              <m:t>y</m:t>
            </m:r>
          </m:sub>
        </m:sSub>
      </m:oMath>
      <w:r w:rsidRPr="00043406">
        <w:rPr>
          <w:rFonts w:ascii="Times New Roman" w:eastAsia="Times New Roman" w:hAnsi="Times New Roman" w:cs="Times New Roman"/>
          <w:sz w:val="24"/>
          <w:szCs w:val="24"/>
          <w:lang w:eastAsia="fr-SN"/>
        </w:rPr>
        <w:t xml:space="preserve">. </w:t>
      </w:r>
    </w:p>
    <w:p w14:paraId="001CB351"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Le fonctionnement est étudié </w:t>
      </w:r>
      <w:r w:rsidRPr="00043406">
        <w:rPr>
          <w:rFonts w:ascii="Times New Roman" w:eastAsia="Times New Roman" w:hAnsi="Times New Roman" w:cs="Times New Roman"/>
          <w:bCs/>
          <w:sz w:val="24"/>
          <w:szCs w:val="24"/>
          <w:lang w:eastAsia="fr-SN"/>
        </w:rPr>
        <w:t>au voisinage du vol stationnaire</w:t>
      </w:r>
      <w:r w:rsidRPr="00043406">
        <w:rPr>
          <w:rFonts w:ascii="Times New Roman" w:eastAsia="Times New Roman" w:hAnsi="Times New Roman" w:cs="Times New Roman"/>
          <w:sz w:val="24"/>
          <w:szCs w:val="24"/>
          <w:lang w:eastAsia="fr-SN"/>
        </w:rPr>
        <w:t xml:space="preserve">, où les variations autour du point d'équilibre restent faibles. </w:t>
      </w:r>
    </w:p>
    <w:p w14:paraId="6817C7DF"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Les </w:t>
      </w:r>
      <w:r w:rsidRPr="00043406">
        <w:rPr>
          <w:rFonts w:ascii="Times New Roman" w:eastAsia="Times New Roman" w:hAnsi="Times New Roman" w:cs="Times New Roman"/>
          <w:bCs/>
          <w:sz w:val="24"/>
          <w:szCs w:val="24"/>
          <w:lang w:eastAsia="fr-SN"/>
        </w:rPr>
        <w:t>angles d'attitude (roulis, tangage et lacet)</w:t>
      </w:r>
      <w:r w:rsidRPr="00043406">
        <w:rPr>
          <w:rFonts w:ascii="Times New Roman" w:eastAsia="Times New Roman" w:hAnsi="Times New Roman" w:cs="Times New Roman"/>
          <w:sz w:val="24"/>
          <w:szCs w:val="24"/>
          <w:lang w:eastAsia="fr-SN"/>
        </w:rPr>
        <w:t xml:space="preserve"> sont supposés suffisamment faibles lors de la linéarisation. </w:t>
      </w:r>
    </w:p>
    <w:p w14:paraId="735B9E9C"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La </w:t>
      </w:r>
      <w:r w:rsidRPr="00043406">
        <w:rPr>
          <w:rFonts w:ascii="Times New Roman" w:eastAsia="Times New Roman" w:hAnsi="Times New Roman" w:cs="Times New Roman"/>
          <w:bCs/>
          <w:sz w:val="24"/>
          <w:szCs w:val="24"/>
          <w:lang w:eastAsia="fr-SN"/>
        </w:rPr>
        <w:t>matrice d'inertie est considérée constante</w:t>
      </w:r>
      <w:r w:rsidRPr="00043406">
        <w:rPr>
          <w:rFonts w:ascii="Times New Roman" w:eastAsia="Times New Roman" w:hAnsi="Times New Roman" w:cs="Times New Roman"/>
          <w:sz w:val="24"/>
          <w:szCs w:val="24"/>
          <w:lang w:eastAsia="fr-SN"/>
        </w:rPr>
        <w:t xml:space="preserve">, les variations dues aux mouvements du drone étant négligées. </w:t>
      </w:r>
    </w:p>
    <w:p w14:paraId="1CE0C4C7"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Les </w:t>
      </w:r>
      <w:r w:rsidRPr="00043406">
        <w:rPr>
          <w:rFonts w:ascii="Times New Roman" w:eastAsia="Times New Roman" w:hAnsi="Times New Roman" w:cs="Times New Roman"/>
          <w:bCs/>
          <w:sz w:val="24"/>
          <w:szCs w:val="24"/>
          <w:lang w:eastAsia="fr-SN"/>
        </w:rPr>
        <w:t>effets gyroscopiques secondaires</w:t>
      </w:r>
      <w:r w:rsidRPr="00043406">
        <w:rPr>
          <w:rFonts w:ascii="Times New Roman" w:eastAsia="Times New Roman" w:hAnsi="Times New Roman" w:cs="Times New Roman"/>
          <w:sz w:val="24"/>
          <w:szCs w:val="24"/>
          <w:lang w:eastAsia="fr-SN"/>
        </w:rPr>
        <w:t xml:space="preserve"> ainsi que certains </w:t>
      </w:r>
      <w:r w:rsidRPr="00043406">
        <w:rPr>
          <w:rFonts w:ascii="Times New Roman" w:eastAsia="Times New Roman" w:hAnsi="Times New Roman" w:cs="Times New Roman"/>
          <w:bCs/>
          <w:sz w:val="24"/>
          <w:szCs w:val="24"/>
          <w:lang w:eastAsia="fr-SN"/>
        </w:rPr>
        <w:t>effets aérodynamiques</w:t>
      </w:r>
      <w:r w:rsidRPr="00043406">
        <w:rPr>
          <w:rFonts w:ascii="Times New Roman" w:eastAsia="Times New Roman" w:hAnsi="Times New Roman" w:cs="Times New Roman"/>
          <w:sz w:val="24"/>
          <w:szCs w:val="24"/>
          <w:lang w:eastAsia="fr-SN"/>
        </w:rPr>
        <w:t xml:space="preserve"> sont négligés afin de simplifier le modèle. </w:t>
      </w:r>
    </w:p>
    <w:p w14:paraId="75E9D4BD" w14:textId="77777777" w:rsidR="00043406" w:rsidRPr="00043406" w:rsidRDefault="00043406" w:rsidP="005F698C">
      <w:pPr>
        <w:numPr>
          <w:ilvl w:val="0"/>
          <w:numId w:val="27"/>
        </w:num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 xml:space="preserve">Les perturbations extérieures sont représentées par des </w:t>
      </w:r>
      <w:r w:rsidRPr="00043406">
        <w:rPr>
          <w:rFonts w:ascii="Times New Roman" w:eastAsia="Times New Roman" w:hAnsi="Times New Roman" w:cs="Times New Roman"/>
          <w:bCs/>
          <w:sz w:val="24"/>
          <w:szCs w:val="24"/>
          <w:lang w:eastAsia="fr-SN"/>
        </w:rPr>
        <w:t xml:space="preserve">rafales de vent appliquées suivant les axes </w:t>
      </w:r>
      <w:r w:rsidRPr="00043406">
        <w:rPr>
          <w:rStyle w:val="katex-mathml"/>
          <w:rFonts w:ascii="Times New Roman" w:hAnsi="Times New Roman" w:cs="Times New Roman"/>
          <w:sz w:val="24"/>
          <w:szCs w:val="24"/>
        </w:rPr>
        <w:t xml:space="preserve">x </w:t>
      </w:r>
      <w:r w:rsidRPr="00043406">
        <w:rPr>
          <w:rFonts w:ascii="Times New Roman" w:hAnsi="Times New Roman" w:cs="Times New Roman"/>
          <w:sz w:val="24"/>
          <w:szCs w:val="24"/>
        </w:rPr>
        <w:t xml:space="preserve">et </w:t>
      </w:r>
      <w:r w:rsidRPr="00043406">
        <w:rPr>
          <w:rStyle w:val="katex-mathml"/>
          <w:rFonts w:ascii="Times New Roman" w:hAnsi="Times New Roman" w:cs="Times New Roman"/>
          <w:sz w:val="24"/>
          <w:szCs w:val="24"/>
        </w:rPr>
        <w:t>y</w:t>
      </w:r>
      <w:r w:rsidRPr="00043406">
        <w:rPr>
          <w:rFonts w:ascii="Times New Roman" w:eastAsia="Times New Roman" w:hAnsi="Times New Roman" w:cs="Times New Roman"/>
          <w:sz w:val="24"/>
          <w:szCs w:val="24"/>
          <w:lang w:eastAsia="fr-SN"/>
        </w:rPr>
        <w:t xml:space="preserve">. </w:t>
      </w:r>
    </w:p>
    <w:p w14:paraId="26935DAF" w14:textId="77777777" w:rsidR="00043406" w:rsidRPr="00043406" w:rsidRDefault="00043406" w:rsidP="00AB71C5">
      <w:pPr>
        <w:spacing w:after="0" w:line="360" w:lineRule="auto"/>
        <w:jc w:val="both"/>
        <w:rPr>
          <w:rFonts w:ascii="Times New Roman" w:eastAsia="Times New Roman" w:hAnsi="Times New Roman" w:cs="Times New Roman"/>
          <w:sz w:val="24"/>
          <w:szCs w:val="24"/>
          <w:lang w:eastAsia="fr-SN"/>
        </w:rPr>
      </w:pPr>
      <w:r w:rsidRPr="00043406">
        <w:rPr>
          <w:rFonts w:ascii="Times New Roman" w:eastAsia="Times New Roman" w:hAnsi="Times New Roman" w:cs="Times New Roman"/>
          <w:sz w:val="24"/>
          <w:szCs w:val="24"/>
          <w:lang w:eastAsia="fr-SN"/>
        </w:rPr>
        <w:t>Ces hypothèses permettent d'obtenir un modèle simplifié adapté à l'étude du vol stationnaire et à la conception des correcteurs PID</w:t>
      </w:r>
      <w:r w:rsidR="00564AF3">
        <w:rPr>
          <w:rFonts w:ascii="Times New Roman" w:eastAsia="Times New Roman" w:hAnsi="Times New Roman" w:cs="Times New Roman"/>
          <w:sz w:val="24"/>
          <w:szCs w:val="24"/>
          <w:lang w:eastAsia="fr-SN"/>
        </w:rPr>
        <w:t xml:space="preserve"> </w:t>
      </w:r>
      <w:r w:rsidR="00942C7D" w:rsidRPr="00E777F8">
        <w:rPr>
          <w:rFonts w:ascii="Times New Roman" w:hAnsi="Times New Roman" w:cs="Times New Roman"/>
          <w:b/>
          <w:sz w:val="24"/>
          <w:szCs w:val="24"/>
        </w:rPr>
        <w:t>[1], [3], [4]</w:t>
      </w:r>
      <w:r w:rsidRPr="00043406">
        <w:rPr>
          <w:rFonts w:ascii="Times New Roman" w:eastAsia="Times New Roman" w:hAnsi="Times New Roman" w:cs="Times New Roman"/>
          <w:sz w:val="24"/>
          <w:szCs w:val="24"/>
          <w:lang w:eastAsia="fr-SN"/>
        </w:rPr>
        <w:t>. Elles définissent également le domaine de validité du modèle présenté dans ce mémoire.</w:t>
      </w:r>
    </w:p>
    <w:p w14:paraId="7E7DC256" w14:textId="77777777" w:rsidR="00043406" w:rsidRDefault="00043406" w:rsidP="00AB71C5">
      <w:pPr>
        <w:pStyle w:val="NormalWeb"/>
        <w:spacing w:before="0" w:beforeAutospacing="0" w:after="0" w:afterAutospacing="0" w:line="360" w:lineRule="auto"/>
        <w:jc w:val="both"/>
      </w:pPr>
    </w:p>
    <w:p w14:paraId="39954D30" w14:textId="77777777" w:rsidR="00C345BF" w:rsidRPr="00CF2B9F" w:rsidRDefault="0054159E" w:rsidP="00AB71C5">
      <w:pPr>
        <w:pStyle w:val="Titre3"/>
        <w:spacing w:before="0"/>
      </w:pPr>
      <w:r>
        <w:t xml:space="preserve"> </w:t>
      </w:r>
      <w:r w:rsidR="00C345BF">
        <w:t xml:space="preserve"> </w:t>
      </w:r>
      <w:bookmarkStart w:id="26" w:name="_Toc237204305"/>
      <w:r w:rsidR="00C345BF">
        <w:t>Équations générales de la dynamique</w:t>
      </w:r>
      <w:bookmarkEnd w:id="26"/>
    </w:p>
    <w:p w14:paraId="2FBEEC4D" w14:textId="77777777" w:rsidR="00AE39AC" w:rsidRDefault="00C345BF" w:rsidP="00AB71C5">
      <w:pPr>
        <w:spacing w:after="0" w:line="360" w:lineRule="auto"/>
        <w:jc w:val="both"/>
        <w:rPr>
          <w:rFonts w:ascii="Times New Roman" w:hAnsi="Times New Roman" w:cs="Times New Roman"/>
          <w:sz w:val="24"/>
          <w:szCs w:val="24"/>
        </w:rPr>
      </w:pPr>
      <w:r w:rsidRPr="00C345BF">
        <w:rPr>
          <w:rFonts w:ascii="Times New Roman" w:hAnsi="Times New Roman" w:cs="Times New Roman"/>
          <w:sz w:val="24"/>
          <w:szCs w:val="24"/>
        </w:rPr>
        <w:t>Avant d'établir le modèle simplifié utilisé dans cette étude, il convient de rappeler les équations générales qui décrivent le mouvement d'un quadricoptère. Ces équations sont obtenues à partir des lois de Newton-Euler et permettent de représenter les mouvements de translation et de rotation du drone</w:t>
      </w:r>
      <w:r w:rsidR="00F50391">
        <w:rPr>
          <w:rFonts w:ascii="Times New Roman" w:hAnsi="Times New Roman" w:cs="Times New Roman"/>
          <w:sz w:val="24"/>
          <w:szCs w:val="24"/>
        </w:rPr>
        <w:t xml:space="preserve"> </w:t>
      </w:r>
      <w:r w:rsidR="00942C7D" w:rsidRPr="00942C7D">
        <w:rPr>
          <w:rFonts w:ascii="Times New Roman" w:hAnsi="Times New Roman" w:cs="Times New Roman"/>
          <w:b/>
          <w:sz w:val="24"/>
          <w:szCs w:val="24"/>
        </w:rPr>
        <w:t>[4], [10]</w:t>
      </w:r>
      <w:r w:rsidRPr="00942C7D">
        <w:rPr>
          <w:rFonts w:ascii="Times New Roman" w:hAnsi="Times New Roman" w:cs="Times New Roman"/>
          <w:sz w:val="24"/>
          <w:szCs w:val="24"/>
        </w:rPr>
        <w:t>.</w:t>
      </w:r>
    </w:p>
    <w:p w14:paraId="4A7C12D9" w14:textId="77777777" w:rsidR="001735AF" w:rsidRDefault="001735AF" w:rsidP="00AB71C5">
      <w:pPr>
        <w:spacing w:after="0" w:line="360" w:lineRule="auto"/>
        <w:jc w:val="both"/>
        <w:rPr>
          <w:rFonts w:ascii="Times New Roman" w:hAnsi="Times New Roman" w:cs="Times New Roman"/>
          <w:sz w:val="24"/>
          <w:szCs w:val="24"/>
        </w:rPr>
      </w:pPr>
    </w:p>
    <w:p w14:paraId="14EBF69C" w14:textId="77777777" w:rsidR="00043406" w:rsidRPr="00043406" w:rsidRDefault="00043406" w:rsidP="005F698C">
      <w:pPr>
        <w:pStyle w:val="Paragraphedeliste"/>
        <w:numPr>
          <w:ilvl w:val="0"/>
          <w:numId w:val="8"/>
        </w:numPr>
        <w:spacing w:after="0" w:line="360" w:lineRule="auto"/>
        <w:jc w:val="both"/>
        <w:rPr>
          <w:rFonts w:ascii="Times New Roman" w:hAnsi="Times New Roman" w:cs="Times New Roman"/>
          <w:sz w:val="24"/>
          <w:szCs w:val="24"/>
          <w:lang w:val="fr-FR"/>
        </w:rPr>
      </w:pPr>
      <w:r w:rsidRPr="00043406">
        <w:rPr>
          <w:rFonts w:ascii="Times New Roman" w:hAnsi="Times New Roman" w:cs="Times New Roman"/>
          <w:sz w:val="24"/>
          <w:szCs w:val="24"/>
          <w:lang w:val="fr-FR"/>
        </w:rPr>
        <w:t xml:space="preserve">Équation de translation : </w:t>
      </w:r>
    </w:p>
    <w:p w14:paraId="3B60881A" w14:textId="77777777" w:rsidR="00043406" w:rsidRPr="001735AF" w:rsidRDefault="00043406" w:rsidP="00AB71C5">
      <w:pPr>
        <w:spacing w:after="0" w:line="360" w:lineRule="auto"/>
        <w:jc w:val="both"/>
        <w:rPr>
          <w:rFonts w:ascii="Times New Roman" w:eastAsiaTheme="minorEastAsia" w:hAnsi="Times New Roman" w:cs="Times New Roman"/>
          <w:sz w:val="24"/>
          <w:szCs w:val="24"/>
          <w:lang w:val="fr-FR"/>
        </w:rPr>
      </w:pPr>
      <m:oMathPara>
        <m:oMathParaPr>
          <m:jc m:val="right"/>
        </m:oMathParaPr>
        <m:oMath>
          <m:r>
            <w:rPr>
              <w:rFonts w:ascii="Cambria Math" w:hAnsi="Cambria Math" w:cs="Times New Roman"/>
              <w:sz w:val="24"/>
              <w:szCs w:val="24"/>
              <w:lang w:val="fr-FR"/>
            </w:rPr>
            <m:t>m</m:t>
          </m:r>
          <m:acc>
            <m:accPr>
              <m:chr m:val="̈"/>
              <m:ctrlPr>
                <w:rPr>
                  <w:rFonts w:ascii="Cambria Math" w:hAnsi="Cambria Math" w:cs="Times New Roman"/>
                  <w:sz w:val="24"/>
                  <w:szCs w:val="24"/>
                  <w:lang w:val="fr-FR"/>
                </w:rPr>
              </m:ctrlPr>
            </m:accPr>
            <m:e>
              <m:r>
                <m:rPr>
                  <m:sty m:val="p"/>
                </m:rPr>
                <w:rPr>
                  <w:rFonts w:ascii="Cambria Math" w:hAnsi="Cambria Math" w:cs="Times New Roman"/>
                  <w:sz w:val="24"/>
                  <w:szCs w:val="24"/>
                  <w:lang w:val="fr-FR"/>
                </w:rPr>
                <m:t>r</m:t>
              </m:r>
            </m:e>
          </m:acc>
          <m:r>
            <w:rPr>
              <w:rFonts w:ascii="Cambria Math" w:hAnsi="Cambria Math" w:cs="Times New Roman"/>
              <w:sz w:val="24"/>
              <w:szCs w:val="24"/>
              <w:lang w:val="fr-FR"/>
            </w:rPr>
            <m:t>=</m:t>
          </m:r>
          <m:r>
            <m:rPr>
              <m:sty m:val="p"/>
            </m:rPr>
            <w:rPr>
              <w:rFonts w:ascii="Cambria Math" w:hAnsi="Cambria Math" w:cs="Times New Roman"/>
              <w:sz w:val="24"/>
              <w:szCs w:val="24"/>
              <w:lang w:val="fr-FR"/>
            </w:rPr>
            <m:t>RT</m:t>
          </m:r>
          <m:r>
            <w:rPr>
              <w:rFonts w:ascii="Cambria Math" w:hAnsi="Cambria Math" w:cs="Times New Roman"/>
              <w:sz w:val="24"/>
              <w:szCs w:val="24"/>
              <w:lang w:val="fr-FR"/>
            </w:rPr>
            <m:t>-mg</m:t>
          </m:r>
          <m:sSub>
            <m:sSubPr>
              <m:ctrlPr>
                <w:rPr>
                  <w:rFonts w:ascii="Cambria Math" w:hAnsi="Cambria Math" w:cs="Times New Roman"/>
                  <w:sz w:val="24"/>
                  <w:szCs w:val="24"/>
                  <w:lang w:val="fr-FR"/>
                </w:rPr>
              </m:ctrlPr>
            </m:sSubPr>
            <m:e>
              <m:r>
                <m:rPr>
                  <m:sty m:val="p"/>
                </m:rPr>
                <w:rPr>
                  <w:rFonts w:ascii="Cambria Math" w:hAnsi="Cambria Math" w:cs="Times New Roman"/>
                  <w:sz w:val="24"/>
                  <w:szCs w:val="24"/>
                  <w:lang w:val="fr-FR"/>
                </w:rPr>
                <m:t>e</m:t>
              </m:r>
            </m:e>
            <m:sub>
              <m:r>
                <w:rPr>
                  <w:rFonts w:ascii="Cambria Math" w:hAnsi="Cambria Math" w:cs="Times New Roman"/>
                  <w:sz w:val="24"/>
                  <w:szCs w:val="24"/>
                  <w:lang w:val="fr-FR"/>
                </w:rPr>
                <m:t>3</m:t>
              </m:r>
            </m:sub>
          </m:sSub>
          <m:r>
            <w:rPr>
              <w:rFonts w:ascii="Cambria Math" w:hAnsi="Cambria Math" w:cs="Times New Roman"/>
              <w:sz w:val="24"/>
              <w:szCs w:val="24"/>
              <w:lang w:val="fr-FR"/>
            </w:rPr>
            <m:t>+</m:t>
          </m:r>
          <m:sSub>
            <m:sSubPr>
              <m:ctrlPr>
                <w:rPr>
                  <w:rFonts w:ascii="Cambria Math" w:hAnsi="Cambria Math" w:cs="Times New Roman"/>
                  <w:sz w:val="24"/>
                  <w:szCs w:val="24"/>
                  <w:lang w:val="fr-FR"/>
                </w:rPr>
              </m:ctrlPr>
            </m:sSubPr>
            <m:e>
              <m:r>
                <m:rPr>
                  <m:sty m:val="p"/>
                </m:rPr>
                <w:rPr>
                  <w:rFonts w:ascii="Cambria Math" w:hAnsi="Cambria Math" w:cs="Times New Roman"/>
                  <w:sz w:val="24"/>
                  <w:szCs w:val="24"/>
                  <w:lang w:val="fr-FR"/>
                </w:rPr>
                <m:t>F</m:t>
              </m:r>
            </m:e>
            <m:sub>
              <m:r>
                <w:rPr>
                  <w:rFonts w:ascii="Cambria Math" w:hAnsi="Cambria Math" w:cs="Times New Roman"/>
                  <w:sz w:val="24"/>
                  <w:szCs w:val="24"/>
                  <w:lang w:val="fr-FR"/>
                </w:rPr>
                <m:t>ext</m:t>
              </m:r>
            </m:sub>
          </m:sSub>
          <m:r>
            <w:rPr>
              <w:rFonts w:ascii="Cambria Math" w:hAnsi="Cambria Math" w:cs="Times New Roman"/>
              <w:sz w:val="24"/>
              <w:szCs w:val="24"/>
              <w:lang w:val="fr-FR"/>
            </w:rPr>
            <m:t xml:space="preserve">                                                      (2.1)</m:t>
          </m:r>
        </m:oMath>
      </m:oMathPara>
    </w:p>
    <w:p w14:paraId="01522797" w14:textId="77777777" w:rsidR="00043406" w:rsidRPr="00043406" w:rsidRDefault="00043406" w:rsidP="00AB71C5">
      <w:pPr>
        <w:spacing w:after="0" w:line="360" w:lineRule="auto"/>
        <w:jc w:val="both"/>
        <w:rPr>
          <w:rFonts w:ascii="Times New Roman" w:hAnsi="Times New Roman" w:cs="Times New Roman"/>
          <w:sz w:val="24"/>
          <w:szCs w:val="24"/>
          <w:lang w:val="fr-FR"/>
        </w:rPr>
      </w:pPr>
      <w:r w:rsidRPr="00043406">
        <w:rPr>
          <w:rFonts w:ascii="Times New Roman" w:hAnsi="Times New Roman" w:cs="Times New Roman"/>
          <w:sz w:val="24"/>
          <w:szCs w:val="24"/>
          <w:lang w:val="fr-FR"/>
        </w:rPr>
        <w:t>Avec :</w:t>
      </w:r>
      <w:r w:rsidRPr="00043406">
        <w:rPr>
          <w:rFonts w:ascii="Times New Roman" w:eastAsia="Times New Roman" w:hAnsi="Times New Roman" w:cs="Times New Roman"/>
          <w:sz w:val="24"/>
          <w:szCs w:val="24"/>
          <w:lang w:val="fr-FR"/>
        </w:rPr>
        <w:t xml:space="preserve"> </w:t>
      </w:r>
    </w:p>
    <w:p w14:paraId="47C56CAD" w14:textId="77777777" w:rsidR="00043406" w:rsidRPr="00043406" w:rsidRDefault="00043406" w:rsidP="001C1C8C">
      <w:pPr>
        <w:pStyle w:val="Paragraphedeliste"/>
        <w:numPr>
          <w:ilvl w:val="0"/>
          <w:numId w:val="45"/>
        </w:numPr>
        <w:spacing w:after="0" w:line="360" w:lineRule="auto"/>
        <w:jc w:val="both"/>
        <w:rPr>
          <w:rFonts w:ascii="Times New Roman" w:hAnsi="Times New Roman" w:cs="Times New Roman"/>
          <w:sz w:val="24"/>
          <w:szCs w:val="24"/>
          <w:lang w:val="fr-FR"/>
        </w:rPr>
      </w:pPr>
      <m:oMath>
        <m:r>
          <w:rPr>
            <w:rFonts w:ascii="Cambria Math" w:hAnsi="Cambria Math" w:cs="Times New Roman"/>
            <w:sz w:val="24"/>
            <w:szCs w:val="24"/>
            <w:lang w:val="fr-FR"/>
          </w:rPr>
          <w:lastRenderedPageBreak/>
          <m:t>m</m:t>
        </m:r>
      </m:oMath>
      <w:r w:rsidRPr="00043406">
        <w:rPr>
          <w:rFonts w:ascii="Times New Roman" w:hAnsi="Times New Roman" w:cs="Times New Roman"/>
          <w:sz w:val="24"/>
          <w:szCs w:val="24"/>
          <w:lang w:val="fr-FR"/>
        </w:rPr>
        <w:t xml:space="preserve">: masse du quadricoptère ; </w:t>
      </w:r>
    </w:p>
    <w:p w14:paraId="7BE6F1C0" w14:textId="77777777" w:rsidR="00043406" w:rsidRPr="00043406" w:rsidRDefault="00000000" w:rsidP="001C1C8C">
      <w:pPr>
        <w:pStyle w:val="Paragraphedeliste"/>
        <w:numPr>
          <w:ilvl w:val="0"/>
          <w:numId w:val="45"/>
        </w:numPr>
        <w:spacing w:after="0" w:line="360" w:lineRule="auto"/>
        <w:jc w:val="both"/>
        <w:rPr>
          <w:rFonts w:ascii="Times New Roman" w:hAnsi="Times New Roman" w:cs="Times New Roman"/>
          <w:sz w:val="24"/>
          <w:szCs w:val="24"/>
          <w:lang w:val="fr-FR"/>
        </w:rPr>
      </w:pPr>
      <m:oMath>
        <m:acc>
          <m:accPr>
            <m:chr m:val="̈"/>
            <m:ctrlPr>
              <w:rPr>
                <w:rFonts w:ascii="Cambria Math" w:hAnsi="Cambria Math" w:cs="Times New Roman"/>
                <w:sz w:val="24"/>
                <w:szCs w:val="24"/>
                <w:lang w:val="fr-FR"/>
              </w:rPr>
            </m:ctrlPr>
          </m:accPr>
          <m:e>
            <m:r>
              <m:rPr>
                <m:sty m:val="p"/>
              </m:rPr>
              <w:rPr>
                <w:rFonts w:ascii="Cambria Math" w:hAnsi="Cambria Math" w:cs="Times New Roman"/>
                <w:sz w:val="24"/>
                <w:szCs w:val="24"/>
                <w:lang w:val="fr-FR"/>
              </w:rPr>
              <m:t>r</m:t>
            </m:r>
          </m:e>
        </m:acc>
      </m:oMath>
      <w:r w:rsidR="00043406" w:rsidRPr="00043406">
        <w:rPr>
          <w:rFonts w:ascii="Times New Roman" w:eastAsiaTheme="minorEastAsia" w:hAnsi="Times New Roman" w:cs="Times New Roman"/>
          <w:sz w:val="24"/>
          <w:szCs w:val="24"/>
          <w:lang w:val="fr-FR"/>
        </w:rPr>
        <w:t xml:space="preserve"> </w:t>
      </w:r>
      <w:r w:rsidR="00043406" w:rsidRPr="00043406">
        <w:rPr>
          <w:rFonts w:ascii="Times New Roman" w:hAnsi="Times New Roman" w:cs="Times New Roman"/>
          <w:sz w:val="24"/>
          <w:szCs w:val="24"/>
          <w:lang w:val="fr-FR"/>
        </w:rPr>
        <w:t>: vecteur accélération du centre de gravité dans le repère inertiel ;</w:t>
      </w:r>
    </w:p>
    <w:p w14:paraId="65D5544D" w14:textId="77777777" w:rsidR="00043406" w:rsidRPr="00043406" w:rsidRDefault="00043406" w:rsidP="001C1C8C">
      <w:pPr>
        <w:pStyle w:val="Paragraphedeliste"/>
        <w:numPr>
          <w:ilvl w:val="0"/>
          <w:numId w:val="45"/>
        </w:numPr>
        <w:spacing w:after="0" w:line="360" w:lineRule="auto"/>
        <w:jc w:val="both"/>
        <w:rPr>
          <w:rFonts w:ascii="Times New Roman" w:hAnsi="Times New Roman" w:cs="Times New Roman"/>
          <w:sz w:val="24"/>
          <w:szCs w:val="24"/>
          <w:lang w:val="fr-FR"/>
        </w:rPr>
      </w:pPr>
      <m:oMath>
        <m:r>
          <m:rPr>
            <m:sty m:val="p"/>
          </m:rPr>
          <w:rPr>
            <w:rFonts w:ascii="Cambria Math" w:hAnsi="Cambria Math" w:cs="Times New Roman"/>
            <w:sz w:val="24"/>
            <w:szCs w:val="24"/>
            <w:lang w:val="fr-FR"/>
          </w:rPr>
          <m:t>R</m:t>
        </m:r>
      </m:oMath>
      <w:r w:rsidRPr="00043406">
        <w:rPr>
          <w:rFonts w:ascii="Times New Roman" w:eastAsiaTheme="minorEastAsia" w:hAnsi="Times New Roman" w:cs="Times New Roman"/>
          <w:sz w:val="24"/>
          <w:szCs w:val="24"/>
          <w:lang w:val="fr-FR"/>
        </w:rPr>
        <w:t xml:space="preserve"> </w:t>
      </w:r>
      <w:r w:rsidRPr="00043406">
        <w:rPr>
          <w:rFonts w:ascii="Times New Roman" w:hAnsi="Times New Roman" w:cs="Times New Roman"/>
          <w:sz w:val="24"/>
          <w:szCs w:val="24"/>
          <w:lang w:val="fr-FR"/>
        </w:rPr>
        <w:t>: matrice de rotation transformant les efforts du repère du drone vers le repère terrestre ;</w:t>
      </w:r>
    </w:p>
    <w:p w14:paraId="440FEA0F" w14:textId="77777777" w:rsidR="00043406" w:rsidRPr="00043406" w:rsidRDefault="00043406" w:rsidP="001C1C8C">
      <w:pPr>
        <w:pStyle w:val="Paragraphedeliste"/>
        <w:numPr>
          <w:ilvl w:val="0"/>
          <w:numId w:val="45"/>
        </w:numPr>
        <w:spacing w:after="0" w:line="360" w:lineRule="auto"/>
        <w:jc w:val="both"/>
        <w:rPr>
          <w:rFonts w:ascii="Times New Roman" w:hAnsi="Times New Roman" w:cs="Times New Roman"/>
          <w:sz w:val="24"/>
          <w:szCs w:val="24"/>
          <w:lang w:val="fr-FR"/>
        </w:rPr>
      </w:pPr>
      <m:oMath>
        <m:r>
          <m:rPr>
            <m:sty m:val="p"/>
          </m:rPr>
          <w:rPr>
            <w:rFonts w:ascii="Cambria Math" w:hAnsi="Cambria Math" w:cs="Times New Roman"/>
            <w:sz w:val="24"/>
            <w:szCs w:val="24"/>
            <w:lang w:val="fr-FR"/>
          </w:rPr>
          <m:t>T</m:t>
        </m:r>
      </m:oMath>
      <w:r w:rsidRPr="00043406">
        <w:rPr>
          <w:rFonts w:ascii="Times New Roman" w:eastAsiaTheme="minorEastAsia" w:hAnsi="Times New Roman" w:cs="Times New Roman"/>
          <w:sz w:val="24"/>
          <w:szCs w:val="24"/>
          <w:lang w:val="fr-FR"/>
        </w:rPr>
        <w:t xml:space="preserve"> </w:t>
      </w:r>
      <w:r w:rsidRPr="00043406">
        <w:rPr>
          <w:rFonts w:ascii="Times New Roman" w:hAnsi="Times New Roman" w:cs="Times New Roman"/>
          <w:sz w:val="24"/>
          <w:szCs w:val="24"/>
          <w:lang w:val="fr-FR"/>
        </w:rPr>
        <w:t xml:space="preserve">: vecteur de poussée totale générée par les quatre hélices ; </w:t>
      </w:r>
    </w:p>
    <w:p w14:paraId="3193245B" w14:textId="77777777" w:rsidR="00043406" w:rsidRPr="00043406" w:rsidRDefault="00043406" w:rsidP="001C1C8C">
      <w:pPr>
        <w:pStyle w:val="Paragraphedeliste"/>
        <w:numPr>
          <w:ilvl w:val="0"/>
          <w:numId w:val="45"/>
        </w:numPr>
        <w:spacing w:after="0" w:line="360" w:lineRule="auto"/>
        <w:jc w:val="both"/>
        <w:rPr>
          <w:rFonts w:ascii="Times New Roman" w:hAnsi="Times New Roman" w:cs="Times New Roman"/>
          <w:sz w:val="24"/>
          <w:szCs w:val="24"/>
          <w:lang w:val="fr-FR"/>
        </w:rPr>
      </w:pPr>
      <m:oMath>
        <m:r>
          <w:rPr>
            <w:rFonts w:ascii="Cambria Math" w:hAnsi="Cambria Math" w:cs="Times New Roman"/>
            <w:sz w:val="24"/>
            <w:szCs w:val="24"/>
            <w:lang w:val="fr-FR"/>
          </w:rPr>
          <m:t>g</m:t>
        </m:r>
      </m:oMath>
      <w:r w:rsidRPr="00043406">
        <w:rPr>
          <w:rFonts w:ascii="Times New Roman" w:eastAsiaTheme="minorEastAsia" w:hAnsi="Times New Roman" w:cs="Times New Roman"/>
          <w:sz w:val="24"/>
          <w:szCs w:val="24"/>
          <w:lang w:val="fr-FR"/>
        </w:rPr>
        <w:t xml:space="preserve"> </w:t>
      </w:r>
      <w:r w:rsidRPr="00043406">
        <w:rPr>
          <w:rFonts w:ascii="Times New Roman" w:hAnsi="Times New Roman" w:cs="Times New Roman"/>
          <w:sz w:val="24"/>
          <w:szCs w:val="24"/>
          <w:lang w:val="fr-FR"/>
        </w:rPr>
        <w:t xml:space="preserve">: accélération de la pesanteur ; </w:t>
      </w:r>
    </w:p>
    <w:p w14:paraId="74E687E7" w14:textId="77777777" w:rsidR="00043406" w:rsidRPr="00043406" w:rsidRDefault="00000000" w:rsidP="001C1C8C">
      <w:pPr>
        <w:pStyle w:val="Paragraphedeliste"/>
        <w:numPr>
          <w:ilvl w:val="0"/>
          <w:numId w:val="45"/>
        </w:numPr>
        <w:spacing w:after="0" w:line="360" w:lineRule="auto"/>
        <w:jc w:val="both"/>
        <w:rPr>
          <w:rFonts w:ascii="Times New Roman" w:hAnsi="Times New Roman" w:cs="Times New Roman"/>
          <w:sz w:val="24"/>
          <w:szCs w:val="24"/>
          <w:lang w:val="fr-FR"/>
        </w:rPr>
      </w:pPr>
      <m:oMath>
        <m:sSub>
          <m:sSubPr>
            <m:ctrlPr>
              <w:rPr>
                <w:rFonts w:ascii="Cambria Math" w:hAnsi="Cambria Math" w:cs="Times New Roman"/>
                <w:sz w:val="24"/>
                <w:szCs w:val="24"/>
                <w:lang w:val="fr-FR"/>
              </w:rPr>
            </m:ctrlPr>
          </m:sSubPr>
          <m:e>
            <m:r>
              <m:rPr>
                <m:sty m:val="p"/>
              </m:rPr>
              <w:rPr>
                <w:rFonts w:ascii="Cambria Math" w:hAnsi="Cambria Math" w:cs="Times New Roman"/>
                <w:sz w:val="24"/>
                <w:szCs w:val="24"/>
                <w:lang w:val="fr-FR"/>
              </w:rPr>
              <m:t>e</m:t>
            </m:r>
          </m:e>
          <m:sub>
            <m:r>
              <w:rPr>
                <w:rFonts w:ascii="Cambria Math" w:hAnsi="Cambria Math" w:cs="Times New Roman"/>
                <w:sz w:val="24"/>
                <w:szCs w:val="24"/>
                <w:lang w:val="fr-FR"/>
              </w:rPr>
              <m:t>3</m:t>
            </m:r>
          </m:sub>
        </m:sSub>
        <m:r>
          <w:rPr>
            <w:rFonts w:ascii="Cambria Math" w:hAnsi="Cambria Math" w:cs="Times New Roman"/>
            <w:sz w:val="24"/>
            <w:szCs w:val="24"/>
            <w:lang w:val="fr-FR"/>
          </w:rPr>
          <m:t>=[0</m:t>
        </m:r>
        <m:r>
          <m:rPr>
            <m:nor/>
          </m:rPr>
          <w:rPr>
            <w:rFonts w:ascii="Times New Roman" w:hAnsi="Times New Roman" w:cs="Times New Roman"/>
            <w:sz w:val="24"/>
            <w:szCs w:val="24"/>
            <w:lang w:val="fr-FR"/>
          </w:rPr>
          <m:t>  </m:t>
        </m:r>
        <m:r>
          <w:rPr>
            <w:rFonts w:ascii="Cambria Math" w:hAnsi="Cambria Math" w:cs="Times New Roman"/>
            <w:sz w:val="24"/>
            <w:szCs w:val="24"/>
            <w:lang w:val="fr-FR"/>
          </w:rPr>
          <m:t>0</m:t>
        </m:r>
        <m:r>
          <m:rPr>
            <m:nor/>
          </m:rPr>
          <w:rPr>
            <w:rFonts w:ascii="Times New Roman" w:hAnsi="Times New Roman" w:cs="Times New Roman"/>
            <w:sz w:val="24"/>
            <w:szCs w:val="24"/>
            <w:lang w:val="fr-FR"/>
          </w:rPr>
          <m:t>  </m:t>
        </m:r>
        <m:r>
          <w:rPr>
            <w:rFonts w:ascii="Cambria Math" w:hAnsi="Cambria Math" w:cs="Times New Roman"/>
            <w:sz w:val="24"/>
            <w:szCs w:val="24"/>
            <w:lang w:val="fr-FR"/>
          </w:rPr>
          <m:t>1</m:t>
        </m:r>
        <m:sSup>
          <m:sSupPr>
            <m:ctrlPr>
              <w:rPr>
                <w:rFonts w:ascii="Cambria Math" w:hAnsi="Cambria Math" w:cs="Times New Roman"/>
                <w:sz w:val="24"/>
                <w:szCs w:val="24"/>
                <w:lang w:val="fr-FR"/>
              </w:rPr>
            </m:ctrlPr>
          </m:sSupPr>
          <m:e>
            <m:r>
              <w:rPr>
                <w:rFonts w:ascii="Cambria Math" w:hAnsi="Cambria Math" w:cs="Times New Roman"/>
                <w:sz w:val="24"/>
                <w:szCs w:val="24"/>
                <w:lang w:val="fr-FR"/>
              </w:rPr>
              <m:t>]</m:t>
            </m:r>
          </m:e>
          <m:sup>
            <m:r>
              <w:rPr>
                <w:rFonts w:ascii="Cambria Math" w:hAnsi="Cambria Math" w:cs="Times New Roman"/>
                <w:sz w:val="24"/>
                <w:szCs w:val="24"/>
                <w:lang w:val="fr-FR"/>
              </w:rPr>
              <m:t>T</m:t>
            </m:r>
          </m:sup>
        </m:sSup>
      </m:oMath>
      <w:r w:rsidR="00043406" w:rsidRPr="00043406">
        <w:rPr>
          <w:rFonts w:ascii="Times New Roman" w:hAnsi="Times New Roman" w:cs="Times New Roman"/>
          <w:sz w:val="24"/>
          <w:szCs w:val="24"/>
          <w:lang w:val="fr-FR"/>
        </w:rPr>
        <w:t xml:space="preserve">: vecteur unitaire vertical ; </w:t>
      </w:r>
    </w:p>
    <w:p w14:paraId="4AF8A8BF" w14:textId="77777777" w:rsidR="00043406" w:rsidRDefault="00000000" w:rsidP="001C1C8C">
      <w:pPr>
        <w:pStyle w:val="Paragraphedeliste"/>
        <w:numPr>
          <w:ilvl w:val="0"/>
          <w:numId w:val="45"/>
        </w:numPr>
        <w:spacing w:after="0" w:line="360" w:lineRule="auto"/>
        <w:jc w:val="both"/>
        <w:rPr>
          <w:rFonts w:ascii="Times New Roman" w:hAnsi="Times New Roman" w:cs="Times New Roman"/>
          <w:sz w:val="24"/>
          <w:szCs w:val="24"/>
          <w:lang w:val="fr-FR"/>
        </w:rPr>
      </w:pPr>
      <m:oMath>
        <m:sSub>
          <m:sSubPr>
            <m:ctrlPr>
              <w:rPr>
                <w:rFonts w:ascii="Cambria Math" w:hAnsi="Cambria Math" w:cs="Times New Roman"/>
                <w:sz w:val="24"/>
                <w:szCs w:val="24"/>
                <w:lang w:val="fr-FR"/>
              </w:rPr>
            </m:ctrlPr>
          </m:sSubPr>
          <m:e>
            <m:r>
              <m:rPr>
                <m:sty m:val="p"/>
              </m:rPr>
              <w:rPr>
                <w:rFonts w:ascii="Cambria Math" w:hAnsi="Cambria Math" w:cs="Times New Roman"/>
                <w:sz w:val="24"/>
                <w:szCs w:val="24"/>
                <w:lang w:val="fr-FR"/>
              </w:rPr>
              <m:t>F</m:t>
            </m:r>
          </m:e>
          <m:sub>
            <m:r>
              <w:rPr>
                <w:rFonts w:ascii="Cambria Math" w:hAnsi="Cambria Math" w:cs="Times New Roman"/>
                <w:sz w:val="24"/>
                <w:szCs w:val="24"/>
                <w:lang w:val="fr-FR"/>
              </w:rPr>
              <m:t>ext</m:t>
            </m:r>
          </m:sub>
        </m:sSub>
      </m:oMath>
      <w:r w:rsidR="00043406" w:rsidRPr="00043406">
        <w:rPr>
          <w:rFonts w:ascii="Times New Roman" w:eastAsiaTheme="minorEastAsia" w:hAnsi="Times New Roman" w:cs="Times New Roman"/>
          <w:sz w:val="24"/>
          <w:szCs w:val="24"/>
          <w:lang w:val="fr-FR"/>
        </w:rPr>
        <w:t xml:space="preserve"> </w:t>
      </w:r>
      <w:r w:rsidR="00043406" w:rsidRPr="00043406">
        <w:rPr>
          <w:rFonts w:ascii="Times New Roman" w:hAnsi="Times New Roman" w:cs="Times New Roman"/>
          <w:sz w:val="24"/>
          <w:szCs w:val="24"/>
          <w:lang w:val="fr-FR"/>
        </w:rPr>
        <w:t>: vecteur des forces extérieures (vent, traînée aérodynamique et autres perturbations).</w:t>
      </w:r>
    </w:p>
    <w:p w14:paraId="406E7CBB" w14:textId="77777777" w:rsidR="00043406" w:rsidRPr="00043406" w:rsidRDefault="00043406" w:rsidP="00AB71C5">
      <w:pPr>
        <w:pStyle w:val="Paragraphedeliste"/>
        <w:spacing w:after="0" w:line="360" w:lineRule="auto"/>
        <w:ind w:left="510"/>
        <w:jc w:val="both"/>
        <w:rPr>
          <w:rFonts w:ascii="Times New Roman" w:eastAsiaTheme="minorEastAsia" w:hAnsi="Times New Roman" w:cs="Times New Roman"/>
          <w:sz w:val="24"/>
          <w:szCs w:val="24"/>
          <w:lang w:val="fr-FR"/>
        </w:rPr>
      </w:pPr>
    </w:p>
    <w:p w14:paraId="69B3E780" w14:textId="77777777" w:rsidR="00043406" w:rsidRPr="00043406" w:rsidRDefault="00043406" w:rsidP="00AB71C5">
      <w:pPr>
        <w:pStyle w:val="Paragraphedeliste"/>
        <w:spacing w:after="0" w:line="360" w:lineRule="auto"/>
        <w:ind w:left="510"/>
        <w:jc w:val="both"/>
        <w:rPr>
          <w:rFonts w:ascii="Times New Roman" w:eastAsiaTheme="minorEastAsia" w:hAnsi="Times New Roman" w:cs="Times New Roman"/>
          <w:sz w:val="24"/>
          <w:szCs w:val="24"/>
          <w:lang w:val="fr-FR"/>
        </w:rPr>
      </w:pPr>
    </w:p>
    <w:p w14:paraId="35C503F9" w14:textId="77777777" w:rsidR="00043406" w:rsidRDefault="00043406" w:rsidP="005F698C">
      <w:pPr>
        <w:pStyle w:val="Paragraphedeliste"/>
        <w:numPr>
          <w:ilvl w:val="0"/>
          <w:numId w:val="8"/>
        </w:numPr>
        <w:spacing w:after="0" w:line="360" w:lineRule="auto"/>
        <w:jc w:val="both"/>
        <w:rPr>
          <w:rFonts w:ascii="Times New Roman" w:hAnsi="Times New Roman" w:cs="Times New Roman"/>
          <w:sz w:val="24"/>
          <w:szCs w:val="24"/>
          <w:lang w:val="fr-FR"/>
        </w:rPr>
      </w:pPr>
      <w:r w:rsidRPr="00043406">
        <w:rPr>
          <w:rFonts w:ascii="Times New Roman" w:hAnsi="Times New Roman" w:cs="Times New Roman"/>
          <w:sz w:val="24"/>
          <w:szCs w:val="24"/>
          <w:lang w:val="fr-FR"/>
        </w:rPr>
        <w:t>Équation de rotation :</w:t>
      </w:r>
    </w:p>
    <w:p w14:paraId="62364591" w14:textId="77777777" w:rsidR="001735AF" w:rsidRPr="001735AF" w:rsidRDefault="001735AF" w:rsidP="001735AF">
      <w:pPr>
        <w:spacing w:after="0" w:line="360" w:lineRule="auto"/>
        <w:ind w:left="360"/>
        <w:jc w:val="both"/>
        <w:rPr>
          <w:rFonts w:ascii="Times New Roman" w:hAnsi="Times New Roman" w:cs="Times New Roman"/>
          <w:sz w:val="24"/>
          <w:szCs w:val="24"/>
          <w:lang w:val="fr-FR"/>
        </w:rPr>
      </w:pPr>
      <m:oMathPara>
        <m:oMathParaPr>
          <m:jc m:val="right"/>
        </m:oMathParaPr>
        <m:oMath>
          <m:r>
            <m:rPr>
              <m:sty m:val="p"/>
            </m:rPr>
            <w:rPr>
              <w:rFonts w:ascii="Cambria Math" w:hAnsi="Cambria Math" w:cs="Times New Roman"/>
              <w:sz w:val="24"/>
              <w:szCs w:val="24"/>
              <w:lang w:val="fr-FR"/>
            </w:rPr>
            <m:t>J</m:t>
          </m:r>
          <m:r>
            <m:rPr>
              <m:nor/>
            </m:rPr>
            <w:rPr>
              <w:rFonts w:ascii="Times New Roman" w:hAnsi="Times New Roman" w:cs="Times New Roman"/>
              <w:sz w:val="24"/>
              <w:szCs w:val="24"/>
              <w:lang w:val="fr-FR"/>
            </w:rPr>
            <m:t> </m:t>
          </m:r>
          <m:acc>
            <m:accPr>
              <m:chr m:val="̇"/>
              <m:ctrlPr>
                <w:rPr>
                  <w:rFonts w:ascii="Cambria Math" w:hAnsi="Cambria Math" w:cs="Times New Roman"/>
                  <w:sz w:val="24"/>
                  <w:szCs w:val="24"/>
                  <w:lang w:val="fr-FR"/>
                </w:rPr>
              </m:ctrlPr>
            </m:accPr>
            <m:e>
              <m:r>
                <w:rPr>
                  <w:rFonts w:ascii="Cambria Math" w:hAnsi="Cambria Math" w:cs="Times New Roman"/>
                  <w:sz w:val="24"/>
                  <w:szCs w:val="24"/>
                  <w:lang w:val="fr-FR"/>
                </w:rPr>
                <m:t>ω</m:t>
              </m:r>
            </m:e>
          </m:acc>
          <m:r>
            <w:rPr>
              <w:rFonts w:ascii="Cambria Math" w:hAnsi="Cambria Math" w:cs="Times New Roman"/>
              <w:sz w:val="24"/>
              <w:szCs w:val="24"/>
              <w:lang w:val="fr-FR"/>
            </w:rPr>
            <m:t>+ω×</m:t>
          </m:r>
          <m:d>
            <m:dPr>
              <m:ctrlPr>
                <w:rPr>
                  <w:rFonts w:ascii="Cambria Math" w:hAnsi="Cambria Math" w:cs="Times New Roman"/>
                  <w:i/>
                  <w:sz w:val="24"/>
                  <w:szCs w:val="24"/>
                  <w:lang w:val="fr-FR"/>
                </w:rPr>
              </m:ctrlPr>
            </m:dPr>
            <m:e>
              <m:r>
                <m:rPr>
                  <m:sty m:val="p"/>
                </m:rPr>
                <w:rPr>
                  <w:rFonts w:ascii="Cambria Math" w:hAnsi="Cambria Math" w:cs="Times New Roman"/>
                  <w:sz w:val="24"/>
                  <w:szCs w:val="24"/>
                  <w:lang w:val="fr-FR"/>
                </w:rPr>
                <m:t>J</m:t>
              </m:r>
              <m:r>
                <m:rPr>
                  <m:nor/>
                </m:rPr>
                <w:rPr>
                  <w:rFonts w:ascii="Times New Roman" w:hAnsi="Times New Roman" w:cs="Times New Roman"/>
                  <w:sz w:val="24"/>
                  <w:szCs w:val="24"/>
                  <w:lang w:val="fr-FR"/>
                </w:rPr>
                <m:t> </m:t>
              </m:r>
              <m:r>
                <w:rPr>
                  <w:rFonts w:ascii="Cambria Math" w:hAnsi="Cambria Math" w:cs="Times New Roman"/>
                  <w:sz w:val="24"/>
                  <w:szCs w:val="24"/>
                  <w:lang w:val="fr-FR"/>
                </w:rPr>
                <m:t>ω</m:t>
              </m:r>
            </m:e>
          </m:d>
          <m:r>
            <w:rPr>
              <w:rFonts w:ascii="Cambria Math" w:hAnsi="Cambria Math" w:cs="Times New Roman"/>
              <w:sz w:val="24"/>
              <w:szCs w:val="24"/>
              <w:lang w:val="fr-FR"/>
            </w:rPr>
            <m:t>=</m:t>
          </m:r>
          <m:r>
            <m:rPr>
              <m:sty m:val="p"/>
            </m:rPr>
            <w:rPr>
              <w:rFonts w:ascii="Cambria Math" w:hAnsi="Cambria Math" w:cs="Times New Roman"/>
              <w:sz w:val="24"/>
              <w:szCs w:val="24"/>
              <w:lang w:val="fr-FR"/>
            </w:rPr>
            <m:t>M                                                          (</m:t>
          </m:r>
          <m:r>
            <w:rPr>
              <w:rFonts w:ascii="Cambria Math" w:hAnsi="Cambria Math" w:cs="Times New Roman"/>
              <w:sz w:val="24"/>
              <w:szCs w:val="24"/>
              <w:lang w:val="fr-FR"/>
            </w:rPr>
            <m:t>2.</m:t>
          </m:r>
          <m:r>
            <m:rPr>
              <m:sty m:val="p"/>
            </m:rPr>
            <w:rPr>
              <w:rFonts w:ascii="Cambria Math" w:hAnsi="Cambria Math" w:cs="Times New Roman"/>
              <w:sz w:val="24"/>
              <w:szCs w:val="24"/>
              <w:lang w:val="fr-FR"/>
            </w:rPr>
            <m:t>2)</m:t>
          </m:r>
        </m:oMath>
      </m:oMathPara>
    </w:p>
    <w:p w14:paraId="5717AAE9" w14:textId="77777777" w:rsidR="00043406" w:rsidRPr="00043406" w:rsidRDefault="00043406" w:rsidP="00AB71C5">
      <w:pPr>
        <w:spacing w:after="0" w:line="360" w:lineRule="auto"/>
        <w:jc w:val="both"/>
        <w:rPr>
          <w:rFonts w:ascii="Times New Roman" w:hAnsi="Times New Roman" w:cs="Times New Roman"/>
          <w:sz w:val="24"/>
          <w:szCs w:val="24"/>
          <w:lang w:val="fr-FR"/>
        </w:rPr>
      </w:pPr>
      <w:r w:rsidRPr="00043406">
        <w:rPr>
          <w:rFonts w:ascii="Times New Roman" w:hAnsi="Times New Roman" w:cs="Times New Roman"/>
          <w:sz w:val="24"/>
          <w:szCs w:val="24"/>
          <w:lang w:val="fr-FR"/>
        </w:rPr>
        <w:t>Avec :</w:t>
      </w:r>
    </w:p>
    <w:p w14:paraId="42048150" w14:textId="77777777" w:rsidR="00043406" w:rsidRPr="00043406" w:rsidRDefault="00043406" w:rsidP="001C1C8C">
      <w:pPr>
        <w:pStyle w:val="Paragraphedeliste"/>
        <w:numPr>
          <w:ilvl w:val="0"/>
          <w:numId w:val="44"/>
        </w:numPr>
        <w:spacing w:after="0" w:line="360" w:lineRule="auto"/>
        <w:jc w:val="both"/>
        <w:rPr>
          <w:rFonts w:ascii="Times New Roman" w:hAnsi="Times New Roman" w:cs="Times New Roman"/>
          <w:bCs/>
          <w:sz w:val="24"/>
          <w:szCs w:val="24"/>
          <w:lang w:val="fr-FR"/>
        </w:rPr>
      </w:pPr>
      <m:oMath>
        <m:r>
          <m:rPr>
            <m:sty m:val="p"/>
          </m:rPr>
          <w:rPr>
            <w:rFonts w:ascii="Cambria Math" w:hAnsi="Cambria Math" w:cs="Times New Roman"/>
            <w:sz w:val="24"/>
            <w:szCs w:val="24"/>
            <w:lang w:val="fr-FR"/>
          </w:rPr>
          <m:t>J</m:t>
        </m:r>
      </m:oMath>
      <w:r w:rsidRPr="00043406">
        <w:rPr>
          <w:rFonts w:ascii="Times New Roman" w:eastAsiaTheme="minorEastAsia" w:hAnsi="Times New Roman" w:cs="Times New Roman"/>
          <w:bCs/>
          <w:sz w:val="24"/>
          <w:szCs w:val="24"/>
          <w:lang w:val="fr-FR"/>
        </w:rPr>
        <w:t xml:space="preserve">  </w:t>
      </w:r>
      <w:r w:rsidRPr="00043406">
        <w:rPr>
          <w:rFonts w:ascii="Times New Roman" w:hAnsi="Times New Roman" w:cs="Times New Roman"/>
          <w:bCs/>
          <w:sz w:val="24"/>
          <w:szCs w:val="24"/>
          <w:lang w:val="fr-FR"/>
        </w:rPr>
        <w:t xml:space="preserve">: matrice d'inertie du quadricoptère ; </w:t>
      </w:r>
    </w:p>
    <w:p w14:paraId="41E1BDA4" w14:textId="77777777" w:rsidR="00043406" w:rsidRPr="00043406" w:rsidRDefault="00000000" w:rsidP="001C1C8C">
      <w:pPr>
        <w:pStyle w:val="Paragraphedeliste"/>
        <w:numPr>
          <w:ilvl w:val="0"/>
          <w:numId w:val="44"/>
        </w:numPr>
        <w:spacing w:after="0" w:line="360" w:lineRule="auto"/>
        <w:jc w:val="both"/>
        <w:rPr>
          <w:rFonts w:ascii="Times New Roman" w:hAnsi="Times New Roman" w:cs="Times New Roman"/>
          <w:bCs/>
          <w:sz w:val="24"/>
          <w:szCs w:val="24"/>
          <w:lang w:val="fr-FR"/>
        </w:rPr>
      </w:pPr>
      <m:oMath>
        <m:acc>
          <m:accPr>
            <m:chr m:val="̇"/>
            <m:ctrlPr>
              <w:rPr>
                <w:rFonts w:ascii="Cambria Math" w:hAnsi="Cambria Math" w:cs="Times New Roman"/>
                <w:bCs/>
                <w:sz w:val="24"/>
                <w:szCs w:val="24"/>
                <w:lang w:val="fr-FR"/>
              </w:rPr>
            </m:ctrlPr>
          </m:accPr>
          <m:e>
            <m:r>
              <w:rPr>
                <w:rFonts w:ascii="Cambria Math" w:hAnsi="Cambria Math" w:cs="Times New Roman"/>
                <w:sz w:val="24"/>
                <w:szCs w:val="24"/>
                <w:lang w:val="fr-FR"/>
              </w:rPr>
              <m:t>ω</m:t>
            </m:r>
          </m:e>
        </m:acc>
      </m:oMath>
      <w:r w:rsidR="00043406" w:rsidRPr="00043406">
        <w:rPr>
          <w:rFonts w:ascii="Times New Roman" w:eastAsiaTheme="minorEastAsia" w:hAnsi="Times New Roman" w:cs="Times New Roman"/>
          <w:bCs/>
          <w:sz w:val="24"/>
          <w:szCs w:val="24"/>
          <w:lang w:val="fr-FR"/>
        </w:rPr>
        <w:t xml:space="preserve"> </w:t>
      </w:r>
      <w:r w:rsidR="00043406" w:rsidRPr="00043406">
        <w:rPr>
          <w:rFonts w:ascii="Times New Roman" w:hAnsi="Times New Roman" w:cs="Times New Roman"/>
          <w:bCs/>
          <w:sz w:val="24"/>
          <w:szCs w:val="24"/>
          <w:lang w:val="fr-FR"/>
        </w:rPr>
        <w:t xml:space="preserve">: vecteur accélération angulaire ; </w:t>
      </w:r>
    </w:p>
    <w:p w14:paraId="0C3525C8" w14:textId="77777777" w:rsidR="00043406" w:rsidRPr="00043406" w:rsidRDefault="00043406" w:rsidP="001C1C8C">
      <w:pPr>
        <w:pStyle w:val="Paragraphedeliste"/>
        <w:numPr>
          <w:ilvl w:val="0"/>
          <w:numId w:val="44"/>
        </w:numPr>
        <w:spacing w:after="0" w:line="360" w:lineRule="auto"/>
        <w:jc w:val="both"/>
        <w:rPr>
          <w:rFonts w:ascii="Times New Roman" w:hAnsi="Times New Roman" w:cs="Times New Roman"/>
          <w:bCs/>
          <w:sz w:val="24"/>
          <w:szCs w:val="24"/>
          <w:lang w:val="fr-FR"/>
        </w:rPr>
      </w:pPr>
      <m:oMath>
        <m:r>
          <w:rPr>
            <w:rFonts w:ascii="Cambria Math" w:hAnsi="Cambria Math" w:cs="Times New Roman"/>
            <w:sz w:val="24"/>
            <w:szCs w:val="24"/>
            <w:lang w:val="fr-FR"/>
          </w:rPr>
          <m:t>ω=[p</m:t>
        </m:r>
        <m:r>
          <m:rPr>
            <m:nor/>
          </m:rPr>
          <w:rPr>
            <w:rFonts w:ascii="Times New Roman" w:hAnsi="Times New Roman" w:cs="Times New Roman"/>
            <w:bCs/>
            <w:sz w:val="24"/>
            <w:szCs w:val="24"/>
            <w:lang w:val="fr-FR"/>
          </w:rPr>
          <m:t>  </m:t>
        </m:r>
        <m:r>
          <w:rPr>
            <w:rFonts w:ascii="Cambria Math" w:hAnsi="Cambria Math" w:cs="Times New Roman"/>
            <w:sz w:val="24"/>
            <w:szCs w:val="24"/>
            <w:lang w:val="fr-FR"/>
          </w:rPr>
          <m:t>q</m:t>
        </m:r>
        <m:r>
          <m:rPr>
            <m:nor/>
          </m:rPr>
          <w:rPr>
            <w:rFonts w:ascii="Times New Roman" w:hAnsi="Times New Roman" w:cs="Times New Roman"/>
            <w:bCs/>
            <w:sz w:val="24"/>
            <w:szCs w:val="24"/>
            <w:lang w:val="fr-FR"/>
          </w:rPr>
          <m:t>  </m:t>
        </m:r>
        <m:r>
          <w:rPr>
            <w:rFonts w:ascii="Cambria Math" w:hAnsi="Cambria Math" w:cs="Times New Roman"/>
            <w:sz w:val="24"/>
            <w:szCs w:val="24"/>
            <w:lang w:val="fr-FR"/>
          </w:rPr>
          <m:t>r</m:t>
        </m:r>
        <m:sSup>
          <m:sSupPr>
            <m:ctrlPr>
              <w:rPr>
                <w:rFonts w:ascii="Cambria Math" w:hAnsi="Cambria Math" w:cs="Times New Roman"/>
                <w:bCs/>
                <w:sz w:val="24"/>
                <w:szCs w:val="24"/>
                <w:lang w:val="fr-FR"/>
              </w:rPr>
            </m:ctrlPr>
          </m:sSupPr>
          <m:e>
            <m:r>
              <w:rPr>
                <w:rFonts w:ascii="Cambria Math" w:hAnsi="Cambria Math" w:cs="Times New Roman"/>
                <w:sz w:val="24"/>
                <w:szCs w:val="24"/>
                <w:lang w:val="fr-FR"/>
              </w:rPr>
              <m:t>]</m:t>
            </m:r>
          </m:e>
          <m:sup>
            <m:r>
              <w:rPr>
                <w:rFonts w:ascii="Cambria Math" w:hAnsi="Cambria Math" w:cs="Times New Roman"/>
                <w:sz w:val="24"/>
                <w:szCs w:val="24"/>
                <w:lang w:val="fr-FR"/>
              </w:rPr>
              <m:t>T</m:t>
            </m:r>
          </m:sup>
        </m:sSup>
      </m:oMath>
      <w:r w:rsidRPr="00043406">
        <w:rPr>
          <w:rFonts w:ascii="Times New Roman" w:eastAsiaTheme="minorEastAsia" w:hAnsi="Times New Roman" w:cs="Times New Roman"/>
          <w:bCs/>
          <w:sz w:val="24"/>
          <w:szCs w:val="24"/>
          <w:lang w:val="fr-FR"/>
        </w:rPr>
        <w:t xml:space="preserve"> </w:t>
      </w:r>
      <w:r w:rsidRPr="00043406">
        <w:rPr>
          <w:rFonts w:ascii="Times New Roman" w:hAnsi="Times New Roman" w:cs="Times New Roman"/>
          <w:bCs/>
          <w:sz w:val="24"/>
          <w:szCs w:val="24"/>
          <w:lang w:val="fr-FR"/>
        </w:rPr>
        <w:t xml:space="preserve">: vecteur vitesse angulaire ; </w:t>
      </w:r>
    </w:p>
    <w:p w14:paraId="6DF71E07" w14:textId="77777777" w:rsidR="00C345BF" w:rsidRDefault="00043406" w:rsidP="001C1C8C">
      <w:pPr>
        <w:pStyle w:val="Paragraphedeliste"/>
        <w:numPr>
          <w:ilvl w:val="0"/>
          <w:numId w:val="44"/>
        </w:numPr>
        <w:spacing w:after="0" w:line="360" w:lineRule="auto"/>
        <w:jc w:val="both"/>
        <w:rPr>
          <w:rFonts w:ascii="Times New Roman" w:hAnsi="Times New Roman" w:cs="Times New Roman"/>
          <w:bCs/>
          <w:sz w:val="24"/>
          <w:szCs w:val="24"/>
          <w:lang w:val="fr-FR"/>
        </w:rPr>
      </w:pPr>
      <m:oMath>
        <m:r>
          <m:rPr>
            <m:sty m:val="p"/>
          </m:rPr>
          <w:rPr>
            <w:rFonts w:ascii="Cambria Math" w:hAnsi="Cambria Math" w:cs="Times New Roman"/>
            <w:sz w:val="24"/>
            <w:szCs w:val="24"/>
            <w:lang w:val="fr-FR"/>
          </w:rPr>
          <m:t>M</m:t>
        </m:r>
        <m:r>
          <w:rPr>
            <w:rFonts w:ascii="Cambria Math" w:hAnsi="Cambria Math" w:cs="Times New Roman"/>
            <w:sz w:val="24"/>
            <w:szCs w:val="24"/>
            <w:lang w:val="fr-FR"/>
          </w:rPr>
          <m:t>=[</m:t>
        </m:r>
        <m:sSub>
          <m:sSubPr>
            <m:ctrlPr>
              <w:rPr>
                <w:rFonts w:ascii="Cambria Math" w:hAnsi="Cambria Math" w:cs="Times New Roman"/>
                <w:bCs/>
                <w:sz w:val="24"/>
                <w:szCs w:val="24"/>
                <w:lang w:val="fr-FR"/>
              </w:rPr>
            </m:ctrlPr>
          </m:sSubPr>
          <m:e>
            <m:r>
              <w:rPr>
                <w:rFonts w:ascii="Cambria Math" w:hAnsi="Cambria Math" w:cs="Times New Roman"/>
                <w:sz w:val="24"/>
                <w:szCs w:val="24"/>
                <w:lang w:val="fr-FR"/>
              </w:rPr>
              <m:t>τ</m:t>
            </m:r>
          </m:e>
          <m:sub>
            <m:r>
              <w:rPr>
                <w:rFonts w:ascii="Cambria Math" w:hAnsi="Cambria Math" w:cs="Times New Roman"/>
                <w:sz w:val="24"/>
                <w:szCs w:val="24"/>
                <w:lang w:val="fr-FR"/>
              </w:rPr>
              <m:t>ϕ</m:t>
            </m:r>
          </m:sub>
        </m:sSub>
        <m:r>
          <m:rPr>
            <m:nor/>
          </m:rPr>
          <w:rPr>
            <w:rFonts w:ascii="Times New Roman" w:hAnsi="Times New Roman" w:cs="Times New Roman"/>
            <w:bCs/>
            <w:sz w:val="24"/>
            <w:szCs w:val="24"/>
            <w:lang w:val="fr-FR"/>
          </w:rPr>
          <m:t>  </m:t>
        </m:r>
        <m:sSub>
          <m:sSubPr>
            <m:ctrlPr>
              <w:rPr>
                <w:rFonts w:ascii="Cambria Math" w:hAnsi="Cambria Math" w:cs="Times New Roman"/>
                <w:bCs/>
                <w:sz w:val="24"/>
                <w:szCs w:val="24"/>
                <w:lang w:val="fr-FR"/>
              </w:rPr>
            </m:ctrlPr>
          </m:sSubPr>
          <m:e>
            <m:r>
              <w:rPr>
                <w:rFonts w:ascii="Cambria Math" w:hAnsi="Cambria Math" w:cs="Times New Roman"/>
                <w:sz w:val="24"/>
                <w:szCs w:val="24"/>
                <w:lang w:val="fr-FR"/>
              </w:rPr>
              <m:t>τ</m:t>
            </m:r>
          </m:e>
          <m:sub>
            <m:r>
              <w:rPr>
                <w:rFonts w:ascii="Cambria Math" w:hAnsi="Cambria Math" w:cs="Times New Roman"/>
                <w:sz w:val="24"/>
                <w:szCs w:val="24"/>
                <w:lang w:val="fr-FR"/>
              </w:rPr>
              <m:t>θ</m:t>
            </m:r>
          </m:sub>
        </m:sSub>
        <m:r>
          <m:rPr>
            <m:nor/>
          </m:rPr>
          <w:rPr>
            <w:rFonts w:ascii="Times New Roman" w:hAnsi="Times New Roman" w:cs="Times New Roman"/>
            <w:bCs/>
            <w:sz w:val="24"/>
            <w:szCs w:val="24"/>
            <w:lang w:val="fr-FR"/>
          </w:rPr>
          <m:t>  </m:t>
        </m:r>
        <m:sSub>
          <m:sSubPr>
            <m:ctrlPr>
              <w:rPr>
                <w:rFonts w:ascii="Cambria Math" w:hAnsi="Cambria Math" w:cs="Times New Roman"/>
                <w:bCs/>
                <w:sz w:val="24"/>
                <w:szCs w:val="24"/>
                <w:lang w:val="fr-FR"/>
              </w:rPr>
            </m:ctrlPr>
          </m:sSubPr>
          <m:e>
            <m:r>
              <w:rPr>
                <w:rFonts w:ascii="Cambria Math" w:hAnsi="Cambria Math" w:cs="Times New Roman"/>
                <w:sz w:val="24"/>
                <w:szCs w:val="24"/>
                <w:lang w:val="fr-FR"/>
              </w:rPr>
              <m:t>τ</m:t>
            </m:r>
          </m:e>
          <m:sub>
            <m:r>
              <w:rPr>
                <w:rFonts w:ascii="Cambria Math" w:hAnsi="Cambria Math" w:cs="Times New Roman"/>
                <w:sz w:val="24"/>
                <w:szCs w:val="24"/>
                <w:lang w:val="fr-FR"/>
              </w:rPr>
              <m:t>ψ</m:t>
            </m:r>
          </m:sub>
        </m:sSub>
        <m:sSup>
          <m:sSupPr>
            <m:ctrlPr>
              <w:rPr>
                <w:rFonts w:ascii="Cambria Math" w:hAnsi="Cambria Math" w:cs="Times New Roman"/>
                <w:bCs/>
                <w:sz w:val="24"/>
                <w:szCs w:val="24"/>
                <w:lang w:val="fr-FR"/>
              </w:rPr>
            </m:ctrlPr>
          </m:sSupPr>
          <m:e>
            <m:r>
              <w:rPr>
                <w:rFonts w:ascii="Cambria Math" w:hAnsi="Cambria Math" w:cs="Times New Roman"/>
                <w:sz w:val="24"/>
                <w:szCs w:val="24"/>
                <w:lang w:val="fr-FR"/>
              </w:rPr>
              <m:t>]</m:t>
            </m:r>
          </m:e>
          <m:sup>
            <m:r>
              <w:rPr>
                <w:rFonts w:ascii="Cambria Math" w:hAnsi="Cambria Math" w:cs="Times New Roman"/>
                <w:sz w:val="24"/>
                <w:szCs w:val="24"/>
                <w:lang w:val="fr-FR"/>
              </w:rPr>
              <m:t>T</m:t>
            </m:r>
          </m:sup>
        </m:sSup>
      </m:oMath>
      <w:r w:rsidRPr="00043406">
        <w:rPr>
          <w:rFonts w:ascii="Times New Roman" w:eastAsiaTheme="minorEastAsia" w:hAnsi="Times New Roman" w:cs="Times New Roman"/>
          <w:bCs/>
          <w:sz w:val="24"/>
          <w:szCs w:val="24"/>
          <w:lang w:val="fr-FR"/>
        </w:rPr>
        <w:t xml:space="preserve"> </w:t>
      </w:r>
      <w:r w:rsidRPr="00043406">
        <w:rPr>
          <w:rFonts w:ascii="Times New Roman" w:hAnsi="Times New Roman" w:cs="Times New Roman"/>
          <w:bCs/>
          <w:sz w:val="24"/>
          <w:szCs w:val="24"/>
          <w:lang w:val="fr-FR"/>
        </w:rPr>
        <w:t xml:space="preserve">: vecteur des moments appliqués suivant les axes de roulis, de tangage et de lacet. </w:t>
      </w:r>
    </w:p>
    <w:p w14:paraId="3C47F179" w14:textId="77777777" w:rsidR="00043406" w:rsidRPr="00043406" w:rsidRDefault="00043406" w:rsidP="00AB71C5">
      <w:pPr>
        <w:pStyle w:val="Paragraphedeliste"/>
        <w:spacing w:after="0" w:line="360" w:lineRule="auto"/>
        <w:ind w:left="510"/>
        <w:jc w:val="both"/>
        <w:rPr>
          <w:rFonts w:ascii="Times New Roman" w:hAnsi="Times New Roman" w:cs="Times New Roman"/>
          <w:bCs/>
          <w:sz w:val="24"/>
          <w:szCs w:val="24"/>
          <w:lang w:val="fr-FR"/>
        </w:rPr>
      </w:pPr>
    </w:p>
    <w:p w14:paraId="2F077D69" w14:textId="77777777" w:rsidR="00043406" w:rsidRDefault="00043406" w:rsidP="00AB71C5">
      <w:pPr>
        <w:spacing w:after="0" w:line="360" w:lineRule="auto"/>
        <w:jc w:val="both"/>
        <w:rPr>
          <w:rFonts w:ascii="Times New Roman" w:hAnsi="Times New Roman" w:cs="Times New Roman"/>
          <w:sz w:val="24"/>
          <w:szCs w:val="24"/>
        </w:rPr>
      </w:pPr>
      <w:r w:rsidRPr="00043406">
        <w:rPr>
          <w:rFonts w:ascii="Times New Roman" w:hAnsi="Times New Roman" w:cs="Times New Roman"/>
          <w:sz w:val="24"/>
          <w:szCs w:val="24"/>
        </w:rPr>
        <w:t>Dans le cadre de ce projet, ces équations générales sont ensuite simplifiées en appliquant les hypothèses présentées dans la section précédente, afin d'obtenir un modèle adapté à la conception d'une commande PID autour du vol stationnaire.</w:t>
      </w:r>
    </w:p>
    <w:p w14:paraId="4D62DF70" w14:textId="77777777" w:rsidR="00043406" w:rsidRPr="00043406" w:rsidRDefault="00043406" w:rsidP="00AB71C5">
      <w:pPr>
        <w:spacing w:after="0" w:line="360" w:lineRule="auto"/>
        <w:jc w:val="both"/>
        <w:rPr>
          <w:rFonts w:ascii="Times New Roman" w:hAnsi="Times New Roman" w:cs="Times New Roman"/>
          <w:sz w:val="24"/>
          <w:szCs w:val="24"/>
        </w:rPr>
      </w:pPr>
    </w:p>
    <w:p w14:paraId="6522B1AA" w14:textId="77777777" w:rsidR="00AE39AC" w:rsidRPr="00CF2B9F" w:rsidRDefault="0054159E" w:rsidP="00AB71C5">
      <w:pPr>
        <w:pStyle w:val="Titre2"/>
        <w:spacing w:before="0"/>
      </w:pPr>
      <w:r>
        <w:t xml:space="preserve"> </w:t>
      </w:r>
      <w:r w:rsidR="00AE39AC" w:rsidRPr="00CF2B9F">
        <w:t xml:space="preserve"> </w:t>
      </w:r>
      <w:bookmarkStart w:id="27" w:name="_Toc237204306"/>
      <w:r w:rsidR="00AE39AC" w:rsidRPr="00CF2B9F">
        <w:t>Modèle dynamique</w:t>
      </w:r>
      <w:bookmarkEnd w:id="27"/>
    </w:p>
    <w:p w14:paraId="7F06A8C3" w14:textId="77777777" w:rsidR="00466C3C" w:rsidRDefault="00043406" w:rsidP="00AB71C5">
      <w:pPr>
        <w:pStyle w:val="pdq2pgselectionanchorcontainer"/>
        <w:spacing w:before="0" w:beforeAutospacing="0" w:after="0" w:afterAutospacing="0" w:line="360" w:lineRule="auto"/>
        <w:jc w:val="both"/>
      </w:pPr>
      <w:r>
        <w:t>À partir des équations générales de Newton-Euler et des hypothèses de simplification précédemment énoncées, il est possible d'établir un modèle dynamique simplifié du quadricoptère. Ce modèle distingue la dynamique de translation, qui décrit le mouvement du centre de gravité, et la dynamique de rotation, qui décrit l'évolution de l'orientation du drone. Cette formulation est particulièrement adaptée à la conception d'une commande PID en vol stationnaire.</w:t>
      </w:r>
    </w:p>
    <w:p w14:paraId="3D853128" w14:textId="77777777" w:rsidR="00EE0A4B" w:rsidRPr="00CF2B9F" w:rsidRDefault="00EE0A4B" w:rsidP="00AB71C5">
      <w:pPr>
        <w:pStyle w:val="pdq2pgselectionanchorcontainer"/>
        <w:spacing w:before="0" w:beforeAutospacing="0" w:after="0" w:afterAutospacing="0" w:line="360" w:lineRule="auto"/>
        <w:jc w:val="both"/>
      </w:pPr>
    </w:p>
    <w:p w14:paraId="39BBB029" w14:textId="77777777" w:rsidR="00687B19" w:rsidRPr="00CF2B9F" w:rsidRDefault="00687B19" w:rsidP="00AB71C5">
      <w:pPr>
        <w:pStyle w:val="Titre3"/>
        <w:spacing w:before="0"/>
      </w:pPr>
      <w:r w:rsidRPr="00CF2B9F">
        <w:lastRenderedPageBreak/>
        <w:t xml:space="preserve"> </w:t>
      </w:r>
      <w:r w:rsidR="0054159E">
        <w:t xml:space="preserve"> </w:t>
      </w:r>
      <w:bookmarkStart w:id="28" w:name="_Toc237204307"/>
      <w:r w:rsidRPr="00CF2B9F">
        <w:t>Matrice de rotation</w:t>
      </w:r>
      <w:bookmarkEnd w:id="28"/>
    </w:p>
    <w:p w14:paraId="7061EC8F" w14:textId="77777777" w:rsidR="00425299" w:rsidRDefault="00687B19" w:rsidP="00AB71C5">
      <w:pPr>
        <w:pStyle w:val="NormalWeb"/>
        <w:spacing w:before="0" w:beforeAutospacing="0" w:after="0" w:afterAutospacing="0" w:line="360" w:lineRule="auto"/>
        <w:jc w:val="both"/>
      </w:pPr>
      <w:r w:rsidRPr="00CF2B9F">
        <w:t xml:space="preserve">Pour exprimer la poussée produite dans le repère du drone vers le repère inertiel, on utilise la matrice de rotation basée sur les angles d’Euler </w:t>
      </w:r>
      <m:oMath>
        <m:r>
          <w:rPr>
            <w:rFonts w:ascii="Cambria Math" w:hAnsi="Cambria Math"/>
          </w:rPr>
          <m:t>ϕ</m:t>
        </m:r>
      </m:oMath>
      <w:r w:rsidRPr="00CF2B9F">
        <w:t xml:space="preserve">, </w:t>
      </w:r>
      <m:oMath>
        <m:r>
          <w:rPr>
            <w:rFonts w:ascii="Cambria Math" w:hAnsi="Cambria Math"/>
          </w:rPr>
          <m:t>θ</m:t>
        </m:r>
      </m:oMath>
      <w:r w:rsidRPr="00CF2B9F">
        <w:t xml:space="preserve"> et </w:t>
      </w:r>
      <m:oMath>
        <m:r>
          <w:rPr>
            <w:rFonts w:ascii="Cambria Math" w:hAnsi="Cambria Math"/>
          </w:rPr>
          <m:t>ψ</m:t>
        </m:r>
      </m:oMath>
      <w:r w:rsidR="00F50391">
        <w:t xml:space="preserve">, conformément à la formulation classique de la littérature </w:t>
      </w:r>
      <w:r w:rsidR="00942C7D" w:rsidRPr="00942C7D">
        <w:rPr>
          <w:b/>
        </w:rPr>
        <w:t>[10]</w:t>
      </w:r>
      <w:r w:rsidR="00F50391">
        <w:t>.</w:t>
      </w:r>
    </w:p>
    <w:p w14:paraId="77BD17B7" w14:textId="77777777" w:rsidR="00425299" w:rsidRPr="00CF2B9F" w:rsidRDefault="00425299" w:rsidP="00AB71C5">
      <w:pPr>
        <w:pStyle w:val="NormalWeb"/>
        <w:spacing w:before="0" w:beforeAutospacing="0" w:after="0" w:afterAutospacing="0" w:line="360" w:lineRule="auto"/>
        <w:jc w:val="both"/>
      </w:pPr>
    </w:p>
    <w:p w14:paraId="2C43CBBB" w14:textId="77777777" w:rsidR="00425299" w:rsidRPr="00F50391" w:rsidRDefault="00687B19" w:rsidP="00AB71C5">
      <w:pPr>
        <w:spacing w:after="0" w:line="360" w:lineRule="auto"/>
        <w:jc w:val="both"/>
        <w:rPr>
          <w:rFonts w:ascii="Times New Roman" w:eastAsiaTheme="minorEastAsia" w:hAnsi="Times New Roman" w:cs="Times New Roman"/>
          <w:sz w:val="24"/>
          <w:szCs w:val="24"/>
        </w:rPr>
      </w:pPr>
      <m:oMathPara>
        <m:oMathParaPr>
          <m:jc m:val="right"/>
        </m:oMathParaPr>
        <m:oMath>
          <m:r>
            <w:rPr>
              <w:rStyle w:val="katex-mathml"/>
              <w:rFonts w:ascii="Cambria Math" w:hAnsi="Cambria Math" w:cs="Times New Roman"/>
              <w:sz w:val="24"/>
              <w:szCs w:val="24"/>
            </w:rPr>
            <m:t>R=</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R</m:t>
              </m:r>
            </m:e>
            <m:sub>
              <m:r>
                <w:rPr>
                  <w:rStyle w:val="katex-mathml"/>
                  <w:rFonts w:ascii="Cambria Math" w:hAnsi="Cambria Math" w:cs="Times New Roman"/>
                  <w:sz w:val="24"/>
                  <w:szCs w:val="24"/>
                </w:rPr>
                <m:t>z</m:t>
              </m:r>
            </m:sub>
          </m:sSub>
          <m:d>
            <m:dPr>
              <m:ctrlPr>
                <w:rPr>
                  <w:rStyle w:val="katex-mathml"/>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i/>
                  <w:sz w:val="24"/>
                  <w:szCs w:val="24"/>
                </w:rPr>
              </m:ctrlPr>
            </m:e>
          </m:d>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y</m:t>
              </m:r>
            </m:sub>
          </m:sSub>
          <m:d>
            <m:dPr>
              <m:ctrlPr>
                <w:rPr>
                  <w:rFonts w:ascii="Cambria Math" w:hAnsi="Cambria Math" w:cs="Times New Roman"/>
                  <w:i/>
                  <w:sz w:val="24"/>
                  <w:szCs w:val="24"/>
                </w:rPr>
              </m:ctrlPr>
            </m:dPr>
            <m:e>
              <m:r>
                <w:rPr>
                  <w:rFonts w:ascii="Cambria Math" w:hAnsi="Cambria Math" w:cs="Times New Roman"/>
                  <w:sz w:val="24"/>
                  <w:szCs w:val="24"/>
                </w:rPr>
                <m:t>θ</m:t>
              </m:r>
            </m:e>
          </m:d>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ϕ</m:t>
              </m:r>
            </m:e>
          </m:d>
          <m:r>
            <w:rPr>
              <w:rFonts w:ascii="Cambria Math" w:hAnsi="Cambria Math" w:cs="Times New Roman"/>
              <w:sz w:val="24"/>
              <w:szCs w:val="24"/>
            </w:rPr>
            <m:t xml:space="preserve">                                                       (</m:t>
          </m:r>
          <m:r>
            <w:rPr>
              <w:rFonts w:ascii="Cambria Math" w:hAnsi="Cambria Math" w:cs="Times New Roman"/>
              <w:sz w:val="24"/>
              <w:szCs w:val="24"/>
              <w:lang w:val="fr-FR"/>
            </w:rPr>
            <m:t>2.</m:t>
          </m:r>
          <m:r>
            <w:rPr>
              <w:rFonts w:ascii="Cambria Math" w:hAnsi="Cambria Math" w:cs="Times New Roman"/>
              <w:sz w:val="24"/>
              <w:szCs w:val="24"/>
            </w:rPr>
            <m:t>3)</m:t>
          </m:r>
        </m:oMath>
      </m:oMathPara>
    </w:p>
    <w:p w14:paraId="3FEB8F56" w14:textId="77777777" w:rsidR="00687B19" w:rsidRPr="00CF2B9F" w:rsidRDefault="00960E6C" w:rsidP="00AB71C5">
      <w:pPr>
        <w:pStyle w:val="NormalWeb"/>
        <w:spacing w:before="0" w:beforeAutospacing="0" w:after="0" w:afterAutospacing="0" w:line="360" w:lineRule="auto"/>
        <w:jc w:val="both"/>
      </w:pPr>
      <w:r>
        <w:t>A</w:t>
      </w:r>
      <w:r w:rsidR="00687B19" w:rsidRPr="00CF2B9F">
        <w:t>vec :</w:t>
      </w:r>
    </w:p>
    <w:p w14:paraId="4AE6BE3E" w14:textId="77777777" w:rsidR="00A61EEA" w:rsidRPr="00425299" w:rsidRDefault="00000000" w:rsidP="00AB71C5">
      <w:pPr>
        <w:pStyle w:val="pdq2pgselectionanchorcontainer"/>
        <w:spacing w:before="0" w:beforeAutospacing="0" w:after="0" w:afterAutospacing="0" w:line="360" w:lineRule="auto"/>
        <w:ind w:left="360"/>
        <w:jc w:val="both"/>
      </w:pPr>
      <m:oMathPara>
        <m:oMathParaPr>
          <m:jc m:val="right"/>
        </m:oMathParaPr>
        <m:oMath>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ϕ</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(ϕ)</m:t>
                        </m:r>
                      </m:e>
                    </m:func>
                  </m:e>
                </m:mr>
                <m:mr>
                  <m:e>
                    <m:r>
                      <w:rPr>
                        <w:rFonts w:ascii="Cambria Math" w:hAnsi="Cambria Math"/>
                      </w:rPr>
                      <m:t>0</m:t>
                    </m:r>
                  </m:e>
                  <m:e>
                    <m:func>
                      <m:funcPr>
                        <m:ctrlPr>
                          <w:rPr>
                            <w:rFonts w:ascii="Cambria Math" w:hAnsi="Cambria Math"/>
                            <w:i/>
                          </w:rPr>
                        </m:ctrlPr>
                      </m:funcPr>
                      <m:fName>
                        <m:r>
                          <m:rPr>
                            <m:sty m:val="p"/>
                          </m:rPr>
                          <w:rPr>
                            <w:rFonts w:ascii="Cambria Math" w:hAnsi="Cambria Math"/>
                          </w:rPr>
                          <m:t>sin</m:t>
                        </m:r>
                      </m:fName>
                      <m:e>
                        <m:r>
                          <w:rPr>
                            <w:rFonts w:ascii="Cambria Math" w:hAnsi="Cambria Math"/>
                          </w:rPr>
                          <m:t>(ϕ)</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e>
                </m:mr>
              </m:m>
            </m:e>
          </m:d>
          <m:r>
            <w:rPr>
              <w:rFonts w:ascii="Cambria Math" w:hAnsi="Cambria Math"/>
            </w:rPr>
            <m:t xml:space="preserve">                                         (</m:t>
          </m:r>
          <m:r>
            <w:rPr>
              <w:rFonts w:ascii="Cambria Math" w:hAnsi="Cambria Math"/>
              <w:lang w:val="fr-FR"/>
            </w:rPr>
            <m:t>2.</m:t>
          </m:r>
          <m:r>
            <w:rPr>
              <w:rFonts w:ascii="Cambria Math" w:hAnsi="Cambria Math"/>
            </w:rPr>
            <m:t>4)</m:t>
          </m:r>
        </m:oMath>
      </m:oMathPara>
    </w:p>
    <w:p w14:paraId="111D2EDD" w14:textId="77777777" w:rsidR="001845AA" w:rsidRPr="00425299" w:rsidRDefault="00000000" w:rsidP="00AB71C5">
      <w:pPr>
        <w:pStyle w:val="pdq2pgselectionanchorcontainer"/>
        <w:spacing w:before="0" w:beforeAutospacing="0" w:after="0" w:afterAutospacing="0" w:line="360" w:lineRule="auto"/>
        <w:ind w:left="360"/>
        <w:jc w:val="both"/>
      </w:pPr>
      <m:oMathPara>
        <m:oMathParaPr>
          <m:jc m:val="right"/>
        </m:oMathParaPr>
        <m:oMath>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y</m:t>
              </m:r>
            </m:sub>
          </m:sSub>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0</m:t>
                    </m:r>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r>
            <w:rPr>
              <w:rFonts w:ascii="Cambria Math" w:hAnsi="Cambria Math"/>
            </w:rPr>
            <m:t xml:space="preserve">                                           (</m:t>
          </m:r>
          <m:r>
            <w:rPr>
              <w:rFonts w:ascii="Cambria Math" w:hAnsi="Cambria Math"/>
              <w:lang w:val="fr-FR"/>
            </w:rPr>
            <m:t>2.</m:t>
          </m:r>
          <m:r>
            <w:rPr>
              <w:rFonts w:ascii="Cambria Math" w:hAnsi="Cambria Math"/>
            </w:rPr>
            <m:t>5)</m:t>
          </m:r>
        </m:oMath>
      </m:oMathPara>
    </w:p>
    <w:p w14:paraId="7168C4CB" w14:textId="5309C5CA" w:rsidR="0002278B" w:rsidRDefault="00000000" w:rsidP="0002278B">
      <w:pPr>
        <w:pStyle w:val="pdq2pgselectionanchorcontainer"/>
        <w:spacing w:before="0" w:beforeAutospacing="0" w:after="0" w:afterAutospacing="0" w:line="360" w:lineRule="auto"/>
        <w:ind w:left="360"/>
        <w:jc w:val="right"/>
      </w:pPr>
      <m:oMath>
        <m:sSub>
          <m:sSubPr>
            <m:ctrlPr>
              <w:rPr>
                <w:rStyle w:val="katex-mathml"/>
                <w:rFonts w:ascii="Cambria Math" w:eastAsiaTheme="minorHAnsi" w:hAnsi="Cambria Math"/>
                <w:i/>
                <w:lang w:eastAsia="en-US"/>
              </w:rPr>
            </m:ctrlPr>
          </m:sSubPr>
          <m:e>
            <m:r>
              <w:rPr>
                <w:rStyle w:val="katex-mathml"/>
                <w:rFonts w:ascii="Cambria Math" w:hAnsi="Cambria Math"/>
              </w:rPr>
              <m:t>R</m:t>
            </m:r>
          </m:e>
          <m:sub>
            <m:r>
              <w:rPr>
                <w:rStyle w:val="katex-mathml"/>
                <w:rFonts w:ascii="Cambria Math" w:hAnsi="Cambria Math"/>
              </w:rPr>
              <m:t>z</m:t>
            </m:r>
          </m:sub>
        </m:sSub>
        <m:r>
          <w:rPr>
            <w:rStyle w:val="katex-mathml"/>
            <w:rFonts w:ascii="Cambria Math" w:hAnsi="Cambria Math"/>
          </w:rPr>
          <m:t>(</m:t>
        </m:r>
        <m:r>
          <w:rPr>
            <w:rFonts w:ascii="Cambria Math" w:hAnsi="Cambria Math"/>
          </w:rPr>
          <m:t>ψ)=</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(ψ)</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(ψ)</m:t>
                      </m:r>
                    </m:e>
                  </m:func>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(ψ)</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(ψ)</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4E316F">
        <w:t xml:space="preserve">                         </w:t>
      </w:r>
      <w:r w:rsidR="004E4792">
        <w:t xml:space="preserve">            </w:t>
      </w:r>
      <m:oMath>
        <m:r>
          <w:rPr>
            <w:rFonts w:ascii="Cambria Math" w:hAnsi="Cambria Math"/>
          </w:rPr>
          <m:t>(</m:t>
        </m:r>
        <m:r>
          <w:rPr>
            <w:rFonts w:ascii="Cambria Math" w:hAnsi="Cambria Math"/>
            <w:lang w:val="fr-FR"/>
          </w:rPr>
          <m:t>2.</m:t>
        </m:r>
        <m:r>
          <w:rPr>
            <w:rFonts w:ascii="Cambria Math" w:hAnsi="Cambria Math"/>
          </w:rPr>
          <m:t>6)</m:t>
        </m:r>
      </m:oMath>
    </w:p>
    <w:p w14:paraId="3549604E" w14:textId="425A1BC5" w:rsidR="002D3767" w:rsidRPr="0002278B" w:rsidRDefault="0002278B" w:rsidP="002D3767">
      <w:pPr>
        <w:pStyle w:val="pdq2pgselectionanchorcontainer"/>
        <w:spacing w:before="0" w:beforeAutospacing="0" w:after="0" w:afterAutospacing="0" w:line="360" w:lineRule="auto"/>
        <w:ind w:left="360"/>
        <w:jc w:val="center"/>
        <w:rPr>
          <w:b/>
          <w:bCs/>
        </w:rPr>
      </w:pPr>
      <m:oMathPara>
        <m:oMath>
          <m:r>
            <m:rPr>
              <m:sty m:val="bi"/>
            </m:rPr>
            <w:rPr>
              <w:rFonts w:ascii="Cambria Math" w:hAnsi="Cambria Math"/>
            </w:rPr>
            <m:t xml:space="preserve">R= </m:t>
          </m:r>
          <m:d>
            <m:dPr>
              <m:begChr m:val="["/>
              <m:endChr m:val="]"/>
              <m:ctrlPr>
                <w:rPr>
                  <w:rFonts w:ascii="Cambria Math" w:hAnsi="Cambria Math"/>
                  <w:b/>
                  <w:bCs/>
                  <w:i/>
                </w:rPr>
              </m:ctrlPr>
            </m:dPr>
            <m:e>
              <m:m>
                <m:mPr>
                  <m:mcs>
                    <m:mc>
                      <m:mcPr>
                        <m:count m:val="3"/>
                        <m:mcJc m:val="center"/>
                      </m:mcPr>
                    </m:mc>
                  </m:mcs>
                  <m:ctrlPr>
                    <w:rPr>
                      <w:rFonts w:ascii="Cambria Math" w:hAnsi="Cambria Math"/>
                      <w:b/>
                      <w:bCs/>
                      <w:i/>
                    </w:rPr>
                  </m:ctrlPr>
                </m:mPr>
                <m:mr>
                  <m:e>
                    <m:r>
                      <m:rPr>
                        <m:sty m:val="bi"/>
                      </m:rPr>
                      <w:rPr>
                        <w:rFonts w:ascii="Cambria Math" w:hAnsi="Cambria Math"/>
                      </w:rPr>
                      <m:t>cosψcosθ</m:t>
                    </m:r>
                  </m:e>
                  <m:e>
                    <m:r>
                      <m:rPr>
                        <m:sty m:val="bi"/>
                      </m:rPr>
                      <w:rPr>
                        <w:rFonts w:ascii="Cambria Math" w:hAnsi="Cambria Math"/>
                      </w:rPr>
                      <m:t>cosψsinθsinϕ-sinψcosϕ</m:t>
                    </m:r>
                  </m:e>
                  <m:e>
                    <m:r>
                      <m:rPr>
                        <m:sty m:val="bi"/>
                      </m:rPr>
                      <w:rPr>
                        <w:rFonts w:ascii="Cambria Math" w:hAnsi="Cambria Math"/>
                      </w:rPr>
                      <m:t>cosψsinθcosϕ+sinψsinϕ</m:t>
                    </m:r>
                  </m:e>
                </m:mr>
                <m:mr>
                  <m:e>
                    <m:r>
                      <m:rPr>
                        <m:sty m:val="bi"/>
                      </m:rPr>
                      <w:rPr>
                        <w:rFonts w:ascii="Cambria Math" w:hAnsi="Cambria Math"/>
                      </w:rPr>
                      <m:t>sinψcosθ</m:t>
                    </m:r>
                  </m:e>
                  <m:e>
                    <m:r>
                      <m:rPr>
                        <m:sty m:val="bi"/>
                      </m:rPr>
                      <w:rPr>
                        <w:rFonts w:ascii="Cambria Math" w:hAnsi="Cambria Math"/>
                      </w:rPr>
                      <m:t>sinψsinθsinϕ+cosψcosϕ</m:t>
                    </m:r>
                  </m:e>
                  <m:e>
                    <m:r>
                      <m:rPr>
                        <m:sty m:val="bi"/>
                      </m:rPr>
                      <w:rPr>
                        <w:rFonts w:ascii="Cambria Math" w:hAnsi="Cambria Math"/>
                      </w:rPr>
                      <m:t>sinψsinθcosϕ-cosψsinϕ</m:t>
                    </m:r>
                  </m:e>
                </m:mr>
                <m:mr>
                  <m:e>
                    <m:r>
                      <m:rPr>
                        <m:sty m:val="bi"/>
                      </m:rPr>
                      <w:rPr>
                        <w:rFonts w:ascii="Cambria Math" w:hAnsi="Cambria Math"/>
                      </w:rPr>
                      <m:t>-sinθ​</m:t>
                    </m:r>
                  </m:e>
                  <m:e>
                    <m:r>
                      <m:rPr>
                        <m:sty m:val="bi"/>
                      </m:rPr>
                      <w:rPr>
                        <w:rFonts w:ascii="Cambria Math" w:hAnsi="Cambria Math"/>
                      </w:rPr>
                      <m:t>cosθsinϕ​</m:t>
                    </m:r>
                  </m:e>
                  <m:e>
                    <m:r>
                      <m:rPr>
                        <m:sty m:val="bi"/>
                      </m:rPr>
                      <w:rPr>
                        <w:rFonts w:ascii="Cambria Math" w:hAnsi="Cambria Math"/>
                      </w:rPr>
                      <m:t>cosθcosϕ​</m:t>
                    </m:r>
                  </m:e>
                </m:mr>
              </m:m>
            </m:e>
          </m:d>
        </m:oMath>
      </m:oMathPara>
    </w:p>
    <w:p w14:paraId="3B96F7A9" w14:textId="77777777" w:rsidR="00CA0273" w:rsidRPr="00CF2B9F" w:rsidRDefault="00CA0273" w:rsidP="00AB71C5">
      <w:pPr>
        <w:pStyle w:val="pdq2pgselectionanchorcontainer"/>
        <w:spacing w:before="0" w:beforeAutospacing="0" w:after="0" w:afterAutospacing="0" w:line="360" w:lineRule="auto"/>
        <w:ind w:left="360"/>
        <w:jc w:val="both"/>
      </w:pPr>
    </w:p>
    <w:p w14:paraId="01618396" w14:textId="77777777" w:rsidR="00466C3C" w:rsidRPr="00CF2B9F" w:rsidRDefault="0054159E" w:rsidP="00AB71C5">
      <w:pPr>
        <w:pStyle w:val="Titre3"/>
        <w:spacing w:before="0"/>
      </w:pPr>
      <w:r>
        <w:t xml:space="preserve"> </w:t>
      </w:r>
      <w:r w:rsidR="00960E6C">
        <w:t xml:space="preserve"> </w:t>
      </w:r>
      <w:bookmarkStart w:id="29" w:name="_Toc237204308"/>
      <w:r w:rsidR="00466C3C" w:rsidRPr="00CF2B9F">
        <w:t>Dynamique de translation</w:t>
      </w:r>
      <w:bookmarkEnd w:id="29"/>
    </w:p>
    <w:p w14:paraId="1501C9C4" w14:textId="77777777" w:rsidR="00960E6C" w:rsidRPr="00960E6C" w:rsidRDefault="00960E6C" w:rsidP="00AB71C5">
      <w:pPr>
        <w:spacing w:after="0" w:line="360" w:lineRule="auto"/>
        <w:ind w:left="360"/>
        <w:jc w:val="both"/>
        <w:rPr>
          <w:rFonts w:ascii="Times New Roman" w:hAnsi="Times New Roman" w:cs="Times New Roman"/>
          <w:sz w:val="24"/>
          <w:szCs w:val="24"/>
        </w:rPr>
      </w:pPr>
      <w:r w:rsidRPr="00960E6C">
        <w:rPr>
          <w:rFonts w:ascii="Times New Roman" w:hAnsi="Times New Roman" w:cs="Times New Roman"/>
          <w:sz w:val="24"/>
          <w:szCs w:val="24"/>
        </w:rPr>
        <w:t xml:space="preserve">La poussée totale </w:t>
      </w:r>
      <m:oMath>
        <m:r>
          <w:rPr>
            <w:rFonts w:ascii="Cambria Math" w:hAnsi="Cambria Math" w:cs="Times New Roman"/>
            <w:sz w:val="24"/>
            <w:szCs w:val="24"/>
          </w:rPr>
          <m:t>T</m:t>
        </m:r>
      </m:oMath>
      <w:r w:rsidRPr="00960E6C">
        <w:rPr>
          <w:rFonts w:ascii="Times New Roman" w:hAnsi="Times New Roman" w:cs="Times New Roman"/>
          <w:sz w:val="24"/>
          <w:szCs w:val="24"/>
        </w:rPr>
        <w:t xml:space="preserve"> produite par les quatre hélices est orientée suivant l'axe vertical du repère lié au quadricoptère. Afin d'exprimer cette force dans le repère inertiel, elle est projetée à l'aide de la matrice de rotation </w:t>
      </w:r>
      <m:oMath>
        <m:r>
          <w:rPr>
            <w:rFonts w:ascii="Cambria Math" w:hAnsi="Cambria Math" w:cs="Times New Roman"/>
            <w:sz w:val="24"/>
            <w:szCs w:val="24"/>
          </w:rPr>
          <m:t>R</m:t>
        </m:r>
      </m:oMath>
      <w:r w:rsidRPr="00960E6C">
        <w:rPr>
          <w:rFonts w:ascii="Times New Roman" w:hAnsi="Times New Roman" w:cs="Times New Roman"/>
          <w:sz w:val="24"/>
          <w:szCs w:val="24"/>
        </w:rPr>
        <w:t>. Le vecteur de poussée s'écrit alors :</w:t>
      </w:r>
    </w:p>
    <w:p w14:paraId="00A6277E" w14:textId="77777777" w:rsidR="00425299" w:rsidRPr="00425299" w:rsidRDefault="00000000" w:rsidP="00425299">
      <w:pPr>
        <w:spacing w:after="0" w:line="360" w:lineRule="auto"/>
        <w:ind w:left="360"/>
        <w:jc w:val="both"/>
        <w:rPr>
          <w:rFonts w:ascii="Times New Roman" w:eastAsiaTheme="minorEastAsia" w:hAnsi="Times New Roman" w:cs="Times New Roman"/>
          <w:sz w:val="24"/>
          <w:szCs w:val="24"/>
        </w:rPr>
      </w:pPr>
      <m:oMathPara>
        <m:oMathParaPr>
          <m:jc m:val="right"/>
        </m:oMathParaPr>
        <m:oMath>
          <m:acc>
            <m:accPr>
              <m:chr m:val="⃗"/>
              <m:ctrlPr>
                <w:rPr>
                  <w:rStyle w:val="katex-mathml"/>
                  <w:rFonts w:ascii="Cambria Math" w:hAnsi="Cambria Math" w:cs="Times New Roman"/>
                  <w:i/>
                  <w:sz w:val="24"/>
                  <w:szCs w:val="24"/>
                </w:rPr>
              </m:ctrlPr>
            </m:accPr>
            <m:e>
              <m:r>
                <w:rPr>
                  <w:rStyle w:val="katex-mathml"/>
                  <w:rFonts w:ascii="Cambria Math" w:hAnsi="Cambria Math" w:cs="Times New Roman"/>
                  <w:sz w:val="24"/>
                  <w:szCs w:val="24"/>
                </w:rPr>
                <m:t>F</m:t>
              </m:r>
            </m:e>
          </m:acc>
          <m:r>
            <w:rPr>
              <w:rStyle w:val="katex-mathml"/>
              <w:rFonts w:ascii="Cambria Math" w:hAnsi="Cambria Math" w:cs="Times New Roman"/>
              <w:sz w:val="24"/>
              <w:szCs w:val="24"/>
            </w:rPr>
            <m:t>=R</m:t>
          </m:r>
          <m:d>
            <m:dPr>
              <m:begChr m:val="["/>
              <m:endChr m:val="]"/>
              <m:ctrlPr>
                <w:rPr>
                  <w:rStyle w:val="katex-mathml"/>
                  <w:rFonts w:ascii="Cambria Math" w:hAnsi="Cambria Math" w:cs="Times New Roman"/>
                  <w:i/>
                  <w:sz w:val="24"/>
                  <w:szCs w:val="24"/>
                </w:rPr>
              </m:ctrlPr>
            </m:dPr>
            <m:e>
              <m:m>
                <m:mPr>
                  <m:mcs>
                    <m:mc>
                      <m:mcPr>
                        <m:count m:val="1"/>
                        <m:mcJc m:val="center"/>
                      </m:mcPr>
                    </m:mc>
                  </m:mcs>
                  <m:ctrlPr>
                    <w:rPr>
                      <w:rStyle w:val="katex-mathml"/>
                      <w:rFonts w:ascii="Cambria Math" w:hAnsi="Cambria Math" w:cs="Times New Roman"/>
                      <w:i/>
                      <w:sz w:val="24"/>
                      <w:szCs w:val="24"/>
                    </w:rPr>
                  </m:ctrlPr>
                </m:mPr>
                <m:mr>
                  <m:e>
                    <m:r>
                      <w:rPr>
                        <w:rStyle w:val="katex-mathml"/>
                        <w:rFonts w:ascii="Cambria Math" w:hAnsi="Cambria Math" w:cs="Times New Roman"/>
                        <w:sz w:val="24"/>
                        <w:szCs w:val="24"/>
                      </w:rPr>
                      <m:t>0</m:t>
                    </m:r>
                  </m:e>
                </m:mr>
                <m:mr>
                  <m:e>
                    <m:r>
                      <w:rPr>
                        <w:rStyle w:val="katex-mathml"/>
                        <w:rFonts w:ascii="Cambria Math" w:hAnsi="Cambria Math" w:cs="Times New Roman"/>
                        <w:sz w:val="24"/>
                        <w:szCs w:val="24"/>
                      </w:rPr>
                      <m:t>0</m:t>
                    </m:r>
                  </m:e>
                </m:mr>
                <m:mr>
                  <m:e>
                    <m:r>
                      <w:rPr>
                        <w:rStyle w:val="katex-mathml"/>
                        <w:rFonts w:ascii="Cambria Math" w:hAnsi="Cambria Math" w:cs="Times New Roman"/>
                        <w:sz w:val="24"/>
                        <w:szCs w:val="24"/>
                      </w:rPr>
                      <m:t>T</m:t>
                    </m:r>
                  </m:e>
                </m:mr>
              </m:m>
            </m:e>
          </m:d>
          <m:r>
            <w:rPr>
              <w:rStyle w:val="katex-mathml"/>
              <w:rFonts w:ascii="Cambria Math" w:hAnsi="Cambria Math" w:cs="Times New Roman"/>
              <w:sz w:val="24"/>
              <w:szCs w:val="24"/>
            </w:rPr>
            <m:t xml:space="preserve">                                                                (</m:t>
          </m:r>
          <m:r>
            <w:rPr>
              <w:rFonts w:ascii="Cambria Math" w:hAnsi="Cambria Math" w:cs="Times New Roman"/>
              <w:sz w:val="24"/>
              <w:szCs w:val="24"/>
              <w:lang w:val="fr-FR"/>
            </w:rPr>
            <m:t>2.</m:t>
          </m:r>
          <m:r>
            <w:rPr>
              <w:rStyle w:val="katex-mathml"/>
              <w:rFonts w:ascii="Cambria Math" w:hAnsi="Cambria Math" w:cs="Times New Roman"/>
              <w:sz w:val="24"/>
              <w:szCs w:val="24"/>
            </w:rPr>
            <m:t>7)</m:t>
          </m:r>
        </m:oMath>
      </m:oMathPara>
    </w:p>
    <w:p w14:paraId="0145D01A" w14:textId="77777777" w:rsidR="00C06291" w:rsidRPr="00C06291" w:rsidRDefault="00C06291" w:rsidP="00AB71C5">
      <w:pPr>
        <w:spacing w:after="0" w:line="360" w:lineRule="auto"/>
        <w:ind w:left="360"/>
        <w:jc w:val="both"/>
        <w:rPr>
          <w:rFonts w:ascii="Times New Roman" w:hAnsi="Times New Roman" w:cs="Times New Roman"/>
          <w:sz w:val="24"/>
          <w:szCs w:val="24"/>
        </w:rPr>
      </w:pPr>
      <w:r w:rsidRPr="00C06291">
        <w:rPr>
          <w:rFonts w:ascii="Times New Roman" w:hAnsi="Times New Roman" w:cs="Times New Roman"/>
          <w:sz w:val="24"/>
          <w:szCs w:val="24"/>
        </w:rPr>
        <w:t>Le quadricoptère est également soumis à son poids, dirigé verticalement vers le bas dans le repère inertiel :</w:t>
      </w:r>
    </w:p>
    <w:p w14:paraId="6E4D1D91" w14:textId="77777777" w:rsidR="00425299" w:rsidRPr="00425299" w:rsidRDefault="00000000" w:rsidP="00425299">
      <w:pPr>
        <w:spacing w:after="0" w:line="360" w:lineRule="auto"/>
        <w:ind w:left="360"/>
        <w:jc w:val="both"/>
        <w:rPr>
          <w:rFonts w:ascii="Times New Roman" w:eastAsiaTheme="minorEastAsia" w:hAnsi="Times New Roman" w:cs="Times New Roman"/>
          <w:sz w:val="24"/>
          <w:szCs w:val="24"/>
        </w:rPr>
      </w:pPr>
      <m:oMathPara>
        <m:oMathParaPr>
          <m:jc m:val="right"/>
        </m:oMathParaPr>
        <m:oMath>
          <m:acc>
            <m:accPr>
              <m:chr m:val="⃗"/>
              <m:ctrlPr>
                <w:rPr>
                  <w:rStyle w:val="katex-mathml"/>
                  <w:rFonts w:ascii="Cambria Math" w:hAnsi="Cambria Math" w:cs="Times New Roman"/>
                  <w:i/>
                  <w:sz w:val="24"/>
                  <w:szCs w:val="24"/>
                </w:rPr>
              </m:ctrlPr>
            </m:accPr>
            <m:e>
              <m:r>
                <w:rPr>
                  <w:rStyle w:val="katex-mathml"/>
                  <w:rFonts w:ascii="Cambria Math" w:hAnsi="Cambria Math" w:cs="Times New Roman"/>
                  <w:sz w:val="24"/>
                  <w:szCs w:val="24"/>
                </w:rPr>
                <m:t>P</m:t>
              </m:r>
            </m:e>
          </m:acc>
          <m:r>
            <w:rPr>
              <w:rStyle w:val="katex-mathml"/>
              <w:rFonts w:ascii="Cambria Math" w:hAnsi="Cambria Math" w:cs="Times New Roman"/>
              <w:sz w:val="24"/>
              <w:szCs w:val="24"/>
            </w:rPr>
            <m:t>=-</m:t>
          </m:r>
          <m:d>
            <m:dPr>
              <m:begChr m:val="["/>
              <m:endChr m:val="]"/>
              <m:ctrlPr>
                <w:rPr>
                  <w:rStyle w:val="katex-mathml"/>
                  <w:rFonts w:ascii="Cambria Math" w:hAnsi="Cambria Math" w:cs="Times New Roman"/>
                  <w:i/>
                  <w:sz w:val="24"/>
                  <w:szCs w:val="24"/>
                </w:rPr>
              </m:ctrlPr>
            </m:dPr>
            <m:e>
              <m:m>
                <m:mPr>
                  <m:mcs>
                    <m:mc>
                      <m:mcPr>
                        <m:count m:val="1"/>
                        <m:mcJc m:val="center"/>
                      </m:mcPr>
                    </m:mc>
                  </m:mcs>
                  <m:ctrlPr>
                    <w:rPr>
                      <w:rStyle w:val="katex-mathml"/>
                      <w:rFonts w:ascii="Cambria Math" w:hAnsi="Cambria Math" w:cs="Times New Roman"/>
                      <w:i/>
                      <w:sz w:val="24"/>
                      <w:szCs w:val="24"/>
                    </w:rPr>
                  </m:ctrlPr>
                </m:mPr>
                <m:mr>
                  <m:e>
                    <m:r>
                      <w:rPr>
                        <w:rStyle w:val="katex-mathml"/>
                        <w:rFonts w:ascii="Cambria Math" w:hAnsi="Cambria Math" w:cs="Times New Roman"/>
                        <w:sz w:val="24"/>
                        <w:szCs w:val="24"/>
                      </w:rPr>
                      <m:t>0</m:t>
                    </m:r>
                  </m:e>
                </m:mr>
                <m:mr>
                  <m:e>
                    <m:r>
                      <w:rPr>
                        <w:rStyle w:val="katex-mathml"/>
                        <w:rFonts w:ascii="Cambria Math" w:hAnsi="Cambria Math" w:cs="Times New Roman"/>
                        <w:sz w:val="24"/>
                        <w:szCs w:val="24"/>
                      </w:rPr>
                      <m:t>0</m:t>
                    </m:r>
                  </m:e>
                </m:mr>
                <m:mr>
                  <m:e>
                    <m:r>
                      <w:rPr>
                        <w:rStyle w:val="katex-mathml"/>
                        <w:rFonts w:ascii="Cambria Math" w:hAnsi="Cambria Math" w:cs="Times New Roman"/>
                        <w:sz w:val="24"/>
                        <w:szCs w:val="24"/>
                      </w:rPr>
                      <m:t>mg</m:t>
                    </m:r>
                  </m:e>
                </m:mr>
              </m:m>
            </m:e>
          </m:d>
          <m:r>
            <w:rPr>
              <w:rStyle w:val="katex-mathml"/>
              <w:rFonts w:ascii="Cambria Math" w:hAnsi="Cambria Math" w:cs="Times New Roman"/>
              <w:sz w:val="24"/>
              <w:szCs w:val="24"/>
            </w:rPr>
            <m:t xml:space="preserve">                                                             (</m:t>
          </m:r>
          <m:r>
            <w:rPr>
              <w:rFonts w:ascii="Cambria Math" w:hAnsi="Cambria Math" w:cs="Times New Roman"/>
              <w:sz w:val="24"/>
              <w:szCs w:val="24"/>
              <w:lang w:val="fr-FR"/>
            </w:rPr>
            <m:t>2.</m:t>
          </m:r>
          <m:r>
            <w:rPr>
              <w:rStyle w:val="katex-mathml"/>
              <w:rFonts w:ascii="Cambria Math" w:hAnsi="Cambria Math" w:cs="Times New Roman"/>
              <w:sz w:val="24"/>
              <w:szCs w:val="24"/>
            </w:rPr>
            <m:t>8)</m:t>
          </m:r>
        </m:oMath>
      </m:oMathPara>
    </w:p>
    <w:p w14:paraId="1F744680" w14:textId="77777777" w:rsidR="00C06291" w:rsidRPr="00C06291" w:rsidRDefault="00C06291" w:rsidP="00AB71C5">
      <w:pPr>
        <w:spacing w:after="0" w:line="360" w:lineRule="auto"/>
        <w:jc w:val="both"/>
        <w:rPr>
          <w:rFonts w:ascii="Times New Roman" w:eastAsia="Times New Roman" w:hAnsi="Times New Roman" w:cs="Times New Roman"/>
          <w:sz w:val="24"/>
          <w:szCs w:val="24"/>
          <w:lang w:eastAsia="fr-SN"/>
        </w:rPr>
      </w:pPr>
      <w:r w:rsidRPr="00C06291">
        <w:rPr>
          <w:rFonts w:ascii="Times New Roman" w:eastAsia="Times New Roman" w:hAnsi="Times New Roman" w:cs="Times New Roman"/>
          <w:sz w:val="24"/>
          <w:szCs w:val="24"/>
          <w:lang w:eastAsia="fr-SN"/>
        </w:rPr>
        <w:t>Où :</w:t>
      </w:r>
    </w:p>
    <w:p w14:paraId="4AC164F5" w14:textId="77777777" w:rsidR="00C06291" w:rsidRPr="00C06291" w:rsidRDefault="00C06291" w:rsidP="005F698C">
      <w:pPr>
        <w:numPr>
          <w:ilvl w:val="0"/>
          <w:numId w:val="22"/>
        </w:numPr>
        <w:spacing w:after="0" w:line="360" w:lineRule="auto"/>
        <w:jc w:val="both"/>
        <w:rPr>
          <w:rFonts w:ascii="Times New Roman" w:eastAsia="Times New Roman" w:hAnsi="Times New Roman" w:cs="Times New Roman"/>
          <w:sz w:val="24"/>
          <w:szCs w:val="24"/>
          <w:lang w:eastAsia="fr-SN"/>
        </w:rPr>
      </w:pPr>
      <m:oMath>
        <m:r>
          <w:rPr>
            <w:rStyle w:val="katex-mathml"/>
            <w:rFonts w:ascii="Cambria Math" w:hAnsi="Cambria Math" w:cs="Times New Roman"/>
            <w:sz w:val="24"/>
            <w:szCs w:val="24"/>
          </w:rPr>
          <m:t>m</m:t>
        </m:r>
      </m:oMath>
      <w:r w:rsidRPr="00C06291">
        <w:rPr>
          <w:rFonts w:ascii="Times New Roman" w:eastAsia="Times New Roman" w:hAnsi="Times New Roman" w:cs="Times New Roman"/>
          <w:sz w:val="24"/>
          <w:szCs w:val="24"/>
          <w:lang w:eastAsia="fr-SN"/>
        </w:rPr>
        <w:t xml:space="preserve"> </w:t>
      </w:r>
      <w:proofErr w:type="gramStart"/>
      <w:r w:rsidRPr="00C06291">
        <w:rPr>
          <w:rFonts w:ascii="Times New Roman" w:eastAsia="Times New Roman" w:hAnsi="Times New Roman" w:cs="Times New Roman"/>
          <w:sz w:val="24"/>
          <w:szCs w:val="24"/>
          <w:lang w:eastAsia="fr-SN"/>
        </w:rPr>
        <w:t>est</w:t>
      </w:r>
      <w:proofErr w:type="gramEnd"/>
      <w:r w:rsidRPr="00C06291">
        <w:rPr>
          <w:rFonts w:ascii="Times New Roman" w:eastAsia="Times New Roman" w:hAnsi="Times New Roman" w:cs="Times New Roman"/>
          <w:sz w:val="24"/>
          <w:szCs w:val="24"/>
          <w:lang w:eastAsia="fr-SN"/>
        </w:rPr>
        <w:t xml:space="preserve"> la masse du quadricoptère ; </w:t>
      </w:r>
    </w:p>
    <w:p w14:paraId="784AD747" w14:textId="77777777" w:rsidR="00C06291" w:rsidRDefault="00C06291" w:rsidP="005F698C">
      <w:pPr>
        <w:numPr>
          <w:ilvl w:val="0"/>
          <w:numId w:val="22"/>
        </w:numPr>
        <w:spacing w:after="0" w:line="360" w:lineRule="auto"/>
        <w:jc w:val="both"/>
        <w:rPr>
          <w:rFonts w:ascii="Times New Roman" w:eastAsia="Times New Roman" w:hAnsi="Times New Roman" w:cs="Times New Roman"/>
          <w:sz w:val="24"/>
          <w:szCs w:val="24"/>
          <w:lang w:eastAsia="fr-SN"/>
        </w:rPr>
      </w:pPr>
      <m:oMath>
        <m:r>
          <w:rPr>
            <w:rStyle w:val="katex-mathml"/>
            <w:rFonts w:ascii="Cambria Math" w:hAnsi="Cambria Math" w:cs="Times New Roman"/>
            <w:sz w:val="24"/>
            <w:szCs w:val="24"/>
          </w:rPr>
          <m:t>g</m:t>
        </m:r>
      </m:oMath>
      <w:r w:rsidRPr="00C06291">
        <w:rPr>
          <w:rFonts w:ascii="Times New Roman" w:eastAsia="Times New Roman" w:hAnsi="Times New Roman" w:cs="Times New Roman"/>
          <w:sz w:val="24"/>
          <w:szCs w:val="24"/>
          <w:lang w:eastAsia="fr-SN"/>
        </w:rPr>
        <w:t xml:space="preserve"> </w:t>
      </w:r>
      <w:proofErr w:type="gramStart"/>
      <w:r w:rsidRPr="00C06291">
        <w:rPr>
          <w:rFonts w:ascii="Times New Roman" w:eastAsia="Times New Roman" w:hAnsi="Times New Roman" w:cs="Times New Roman"/>
          <w:sz w:val="24"/>
          <w:szCs w:val="24"/>
          <w:lang w:eastAsia="fr-SN"/>
        </w:rPr>
        <w:t>est</w:t>
      </w:r>
      <w:proofErr w:type="gramEnd"/>
      <w:r w:rsidRPr="00C06291">
        <w:rPr>
          <w:rFonts w:ascii="Times New Roman" w:eastAsia="Times New Roman" w:hAnsi="Times New Roman" w:cs="Times New Roman"/>
          <w:sz w:val="24"/>
          <w:szCs w:val="24"/>
          <w:lang w:eastAsia="fr-SN"/>
        </w:rPr>
        <w:t xml:space="preserve"> l'accélération de la pesanteur. </w:t>
      </w:r>
    </w:p>
    <w:p w14:paraId="6A31BB8C" w14:textId="77777777" w:rsidR="00E8247D" w:rsidRPr="00E8247D" w:rsidRDefault="00E8247D" w:rsidP="00E8247D">
      <w:pPr>
        <w:spacing w:after="0" w:line="360" w:lineRule="auto"/>
        <w:jc w:val="both"/>
        <w:rPr>
          <w:rStyle w:val="katex-mathml"/>
          <w:rFonts w:ascii="Times New Roman" w:eastAsia="Times New Roman" w:hAnsi="Times New Roman" w:cs="Times New Roman"/>
          <w:sz w:val="24"/>
          <w:szCs w:val="24"/>
        </w:rPr>
      </w:pPr>
    </w:p>
    <w:p w14:paraId="10F4D456" w14:textId="77777777" w:rsidR="00E8247D" w:rsidRDefault="00E8247D" w:rsidP="00E8247D">
      <w:pPr>
        <w:spacing w:after="0" w:line="360" w:lineRule="auto"/>
        <w:jc w:val="both"/>
        <w:rPr>
          <w:rFonts w:ascii="Times New Roman" w:eastAsia="Times New Roman" w:hAnsi="Times New Roman" w:cs="Times New Roman"/>
          <w:sz w:val="24"/>
          <w:szCs w:val="24"/>
          <w:lang w:eastAsia="fr-SN"/>
        </w:rPr>
      </w:pPr>
    </w:p>
    <w:p w14:paraId="1B829EFE" w14:textId="77777777" w:rsidR="00E8247D" w:rsidRPr="00E8247D" w:rsidRDefault="00E8247D" w:rsidP="00E8247D">
      <w:pPr>
        <w:spacing w:after="0" w:line="360" w:lineRule="auto"/>
        <w:jc w:val="both"/>
        <w:rPr>
          <w:rFonts w:ascii="Times New Roman" w:eastAsia="Times New Roman" w:hAnsi="Times New Roman" w:cs="Times New Roman"/>
          <w:sz w:val="24"/>
          <w:szCs w:val="24"/>
          <w:lang w:eastAsia="fr-SN"/>
        </w:rPr>
      </w:pPr>
    </w:p>
    <w:p w14:paraId="7D1A2F24" w14:textId="77777777" w:rsidR="00C06291" w:rsidRPr="00C06291" w:rsidRDefault="00C06291" w:rsidP="00AB71C5">
      <w:pPr>
        <w:spacing w:after="0" w:line="360" w:lineRule="auto"/>
        <w:jc w:val="both"/>
        <w:rPr>
          <w:rFonts w:ascii="Times New Roman" w:eastAsia="Times New Roman" w:hAnsi="Times New Roman" w:cs="Times New Roman"/>
          <w:sz w:val="24"/>
          <w:szCs w:val="24"/>
          <w:lang w:eastAsia="fr-SN"/>
        </w:rPr>
      </w:pPr>
      <w:r w:rsidRPr="00C06291">
        <w:rPr>
          <w:rFonts w:ascii="Times New Roman" w:eastAsia="Times New Roman" w:hAnsi="Times New Roman" w:cs="Times New Roman"/>
          <w:sz w:val="24"/>
          <w:szCs w:val="24"/>
          <w:lang w:eastAsia="fr-SN"/>
        </w:rPr>
        <w:t>En appliquant la deuxième loi de Newton, la somme des forces extérieures est égale au produit de la masse par l'accélération du centre de gravité</w:t>
      </w:r>
      <w:r w:rsidR="00F50391">
        <w:rPr>
          <w:rFonts w:ascii="Times New Roman" w:eastAsia="Times New Roman" w:hAnsi="Times New Roman" w:cs="Times New Roman"/>
          <w:sz w:val="24"/>
          <w:szCs w:val="24"/>
          <w:lang w:eastAsia="fr-SN"/>
        </w:rPr>
        <w:t xml:space="preserve"> </w:t>
      </w:r>
      <w:r w:rsidR="00942C7D" w:rsidRPr="00942C7D">
        <w:rPr>
          <w:rFonts w:ascii="Times New Roman" w:hAnsi="Times New Roman" w:cs="Times New Roman"/>
          <w:b/>
          <w:sz w:val="24"/>
          <w:szCs w:val="24"/>
        </w:rPr>
        <w:t>[4], [10]</w:t>
      </w:r>
      <w:r w:rsidRPr="00C06291">
        <w:rPr>
          <w:rFonts w:ascii="Times New Roman" w:eastAsia="Times New Roman" w:hAnsi="Times New Roman" w:cs="Times New Roman"/>
          <w:sz w:val="24"/>
          <w:szCs w:val="24"/>
          <w:lang w:eastAsia="fr-SN"/>
        </w:rPr>
        <w:t>. La dynamique de translation s'écrit alors :</w:t>
      </w:r>
    </w:p>
    <w:p w14:paraId="708F731C" w14:textId="77777777" w:rsidR="00523C65" w:rsidRPr="00D95DE4" w:rsidRDefault="00477ADE" w:rsidP="00AB71C5">
      <w:pPr>
        <w:pStyle w:val="NormalWeb"/>
        <w:spacing w:before="0" w:beforeAutospacing="0" w:after="0" w:afterAutospacing="0" w:line="360" w:lineRule="auto"/>
        <w:ind w:left="360"/>
        <w:jc w:val="both"/>
        <w:rPr>
          <w:rStyle w:val="katex-mathml"/>
          <w:lang w:eastAsia="en-US"/>
        </w:rPr>
      </w:pPr>
      <m:oMathPara>
        <m:oMathParaPr>
          <m:jc m:val="right"/>
        </m:oMathParaPr>
        <m:oMath>
          <m:r>
            <w:rPr>
              <w:rFonts w:ascii="Cambria Math" w:hAnsi="Cambria Math"/>
            </w:rPr>
            <m:t>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e>
                </m:mr>
                <m:mr>
                  <m:e>
                    <m:acc>
                      <m:accPr>
                        <m:chr m:val="̈"/>
                        <m:ctrlPr>
                          <w:rPr>
                            <w:rFonts w:ascii="Cambria Math" w:hAnsi="Cambria Math"/>
                            <w:i/>
                          </w:rPr>
                        </m:ctrlPr>
                      </m:accPr>
                      <m:e>
                        <m:r>
                          <w:rPr>
                            <w:rFonts w:ascii="Cambria Math" w:hAnsi="Cambria Math"/>
                          </w:rPr>
                          <m:t>y</m:t>
                        </m:r>
                      </m:e>
                    </m:acc>
                  </m:e>
                </m:mr>
                <m:mr>
                  <m:e>
                    <m:acc>
                      <m:accPr>
                        <m:chr m:val="̈"/>
                        <m:ctrlPr>
                          <w:rPr>
                            <w:rFonts w:ascii="Cambria Math" w:hAnsi="Cambria Math"/>
                            <w:i/>
                          </w:rPr>
                        </m:ctrlPr>
                      </m:accPr>
                      <m:e>
                        <m:r>
                          <w:rPr>
                            <w:rFonts w:ascii="Cambria Math" w:hAnsi="Cambria Math"/>
                          </w:rPr>
                          <m:t>z</m:t>
                        </m:r>
                      </m:e>
                    </m:acc>
                  </m:e>
                </m:mr>
              </m:m>
            </m:e>
          </m:d>
          <m:r>
            <w:rPr>
              <w:rFonts w:ascii="Cambria Math" w:hAnsi="Cambria Math"/>
            </w:rPr>
            <m:t>=</m:t>
          </m:r>
          <m:r>
            <w:rPr>
              <w:rStyle w:val="katex-mathml"/>
              <w:rFonts w:ascii="Cambria Math" w:hAnsi="Cambria Math"/>
            </w:rPr>
            <m:t xml:space="preserve"> R</m:t>
          </m:r>
          <m:d>
            <m:dPr>
              <m:begChr m:val="["/>
              <m:endChr m:val="]"/>
              <m:ctrlPr>
                <w:rPr>
                  <w:rStyle w:val="katex-mathml"/>
                  <w:rFonts w:ascii="Cambria Math" w:eastAsiaTheme="minorHAnsi" w:hAnsi="Cambria Math"/>
                  <w:i/>
                  <w:lang w:eastAsia="en-US"/>
                </w:rPr>
              </m:ctrlPr>
            </m:dPr>
            <m:e>
              <m:m>
                <m:mPr>
                  <m:mcs>
                    <m:mc>
                      <m:mcPr>
                        <m:count m:val="1"/>
                        <m:mcJc m:val="center"/>
                      </m:mcPr>
                    </m:mc>
                  </m:mcs>
                  <m:ctrlPr>
                    <w:rPr>
                      <w:rStyle w:val="katex-mathml"/>
                      <w:rFonts w:ascii="Cambria Math" w:eastAsiaTheme="minorHAnsi" w:hAnsi="Cambria Math"/>
                      <w:i/>
                      <w:lang w:eastAsia="en-US"/>
                    </w:rPr>
                  </m:ctrlPr>
                </m:mPr>
                <m:mr>
                  <m:e>
                    <m:r>
                      <w:rPr>
                        <w:rStyle w:val="katex-mathml"/>
                        <w:rFonts w:ascii="Cambria Math" w:hAnsi="Cambria Math"/>
                      </w:rPr>
                      <m:t>0</m:t>
                    </m:r>
                  </m:e>
                </m:mr>
                <m:mr>
                  <m:e>
                    <m:r>
                      <w:rPr>
                        <w:rStyle w:val="katex-mathml"/>
                        <w:rFonts w:ascii="Cambria Math" w:hAnsi="Cambria Math"/>
                      </w:rPr>
                      <m:t>0</m:t>
                    </m:r>
                  </m:e>
                </m:mr>
                <m:mr>
                  <m:e>
                    <m:r>
                      <w:rPr>
                        <w:rStyle w:val="katex-mathml"/>
                        <w:rFonts w:ascii="Cambria Math" w:hAnsi="Cambria Math"/>
                      </w:rPr>
                      <m:t>T</m:t>
                    </m:r>
                  </m:e>
                </m:mr>
              </m:m>
            </m:e>
          </m:d>
          <m:r>
            <w:rPr>
              <w:rStyle w:val="katex-mathml"/>
              <w:rFonts w:ascii="Cambria Math" w:hAnsi="Cambria Math"/>
            </w:rPr>
            <m:t>-</m:t>
          </m:r>
          <m:d>
            <m:dPr>
              <m:begChr m:val="["/>
              <m:endChr m:val="]"/>
              <m:ctrlPr>
                <w:rPr>
                  <w:rStyle w:val="katex-mathml"/>
                  <w:rFonts w:ascii="Cambria Math" w:eastAsiaTheme="minorHAnsi" w:hAnsi="Cambria Math"/>
                  <w:i/>
                  <w:lang w:eastAsia="en-US"/>
                </w:rPr>
              </m:ctrlPr>
            </m:dPr>
            <m:e>
              <m:m>
                <m:mPr>
                  <m:mcs>
                    <m:mc>
                      <m:mcPr>
                        <m:count m:val="1"/>
                        <m:mcJc m:val="center"/>
                      </m:mcPr>
                    </m:mc>
                  </m:mcs>
                  <m:ctrlPr>
                    <w:rPr>
                      <w:rStyle w:val="katex-mathml"/>
                      <w:rFonts w:ascii="Cambria Math" w:eastAsiaTheme="minorHAnsi" w:hAnsi="Cambria Math"/>
                      <w:i/>
                      <w:lang w:eastAsia="en-US"/>
                    </w:rPr>
                  </m:ctrlPr>
                </m:mPr>
                <m:mr>
                  <m:e>
                    <m:r>
                      <w:rPr>
                        <w:rStyle w:val="katex-mathml"/>
                        <w:rFonts w:ascii="Cambria Math" w:hAnsi="Cambria Math"/>
                      </w:rPr>
                      <m:t>0</m:t>
                    </m:r>
                  </m:e>
                </m:mr>
                <m:mr>
                  <m:e>
                    <m:r>
                      <w:rPr>
                        <w:rStyle w:val="katex-mathml"/>
                        <w:rFonts w:ascii="Cambria Math" w:hAnsi="Cambria Math"/>
                      </w:rPr>
                      <m:t>0</m:t>
                    </m:r>
                  </m:e>
                </m:mr>
                <m:mr>
                  <m:e>
                    <m:r>
                      <w:rPr>
                        <w:rStyle w:val="katex-mathml"/>
                        <w:rFonts w:ascii="Cambria Math" w:hAnsi="Cambria Math"/>
                      </w:rPr>
                      <m:t>mg</m:t>
                    </m:r>
                  </m:e>
                </m:mr>
              </m:m>
            </m:e>
          </m:d>
          <m:r>
            <w:rPr>
              <w:rStyle w:val="katex-mathml"/>
              <w:rFonts w:ascii="Cambria Math" w:hAnsi="Cambria Math"/>
              <w:lang w:eastAsia="en-US"/>
            </w:rPr>
            <m:t xml:space="preserve">                                                   (</m:t>
          </m:r>
          <m:r>
            <w:rPr>
              <w:rFonts w:ascii="Cambria Math" w:hAnsi="Cambria Math"/>
              <w:lang w:val="fr-FR"/>
            </w:rPr>
            <m:t>2.</m:t>
          </m:r>
          <m:r>
            <w:rPr>
              <w:rStyle w:val="katex-mathml"/>
              <w:rFonts w:ascii="Cambria Math" w:hAnsi="Cambria Math"/>
              <w:lang w:eastAsia="en-US"/>
            </w:rPr>
            <m:t>9)</m:t>
          </m:r>
        </m:oMath>
      </m:oMathPara>
    </w:p>
    <w:p w14:paraId="4A3FDCE7" w14:textId="77777777" w:rsidR="00D95DE4" w:rsidRPr="00CF2B9F" w:rsidRDefault="00D95DE4" w:rsidP="00AB71C5">
      <w:pPr>
        <w:pStyle w:val="NormalWeb"/>
        <w:spacing w:before="0" w:beforeAutospacing="0" w:after="0" w:afterAutospacing="0" w:line="360" w:lineRule="auto"/>
        <w:ind w:left="360"/>
        <w:jc w:val="both"/>
        <w:rPr>
          <w:rStyle w:val="katex-mathml"/>
          <w:lang w:eastAsia="en-US"/>
        </w:rPr>
      </w:pPr>
    </w:p>
    <w:p w14:paraId="0F0A5AC5" w14:textId="77777777" w:rsidR="00466C3C" w:rsidRPr="00CF2B9F" w:rsidRDefault="00466C3C" w:rsidP="00AB71C5">
      <w:pPr>
        <w:pStyle w:val="NormalWeb"/>
        <w:spacing w:before="0" w:beforeAutospacing="0" w:after="0" w:afterAutospacing="0" w:line="360" w:lineRule="auto"/>
        <w:ind w:left="360"/>
        <w:jc w:val="both"/>
      </w:pPr>
      <w:r w:rsidRPr="00CF2B9F">
        <w:t>Ce qui donne en particulier :</w:t>
      </w:r>
    </w:p>
    <w:p w14:paraId="1B48EAAC" w14:textId="77777777" w:rsidR="002F4D2D" w:rsidRPr="00D95DE4" w:rsidRDefault="00000000" w:rsidP="00AB71C5">
      <w:pPr>
        <w:pStyle w:val="NormalWeb"/>
        <w:spacing w:before="0" w:beforeAutospacing="0" w:after="0" w:afterAutospacing="0" w:line="360" w:lineRule="auto"/>
        <w:ind w:left="360"/>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d>
                      <m:dPr>
                        <m:ctrlPr>
                          <w:rPr>
                            <w:rStyle w:val="katex-mathml"/>
                            <w:rFonts w:ascii="Cambria Math" w:hAnsi="Cambria Math"/>
                            <w:i/>
                          </w:rPr>
                        </m:ctrlPr>
                      </m:dPr>
                      <m:e>
                        <m:func>
                          <m:funcPr>
                            <m:ctrlPr>
                              <w:rPr>
                                <w:rStyle w:val="katex-mathml"/>
                                <w:rFonts w:ascii="Cambria Math" w:hAnsi="Cambria Math"/>
                                <w:i/>
                              </w:rPr>
                            </m:ctrlPr>
                          </m:funcPr>
                          <m:fName>
                            <m:r>
                              <m:rPr>
                                <m:sty m:val="p"/>
                              </m:rPr>
                              <w:rPr>
                                <w:rStyle w:val="katex-mathml"/>
                                <w:rFonts w:ascii="Cambria Math" w:hAnsi="Cambria Math"/>
                              </w:rPr>
                              <m:t>cos</m:t>
                            </m:r>
                          </m:fName>
                          <m:e>
                            <m:r>
                              <w:rPr>
                                <w:rFonts w:ascii="Cambria Math" w:hAnsi="Cambria Math"/>
                              </w:rPr>
                              <m:t>ϕ</m:t>
                            </m:r>
                            <m:func>
                              <m:funcPr>
                                <m:ctrlPr>
                                  <w:rPr>
                                    <w:rStyle w:val="katex-mathml"/>
                                    <w:rFonts w:ascii="Cambria Math" w:hAnsi="Cambria Math"/>
                                  </w:rPr>
                                </m:ctrlPr>
                              </m:funcPr>
                              <m:fName>
                                <m:r>
                                  <m:rPr>
                                    <m:sty m:val="p"/>
                                  </m:rPr>
                                  <w:rPr>
                                    <w:rStyle w:val="katex-mathml"/>
                                    <w:rFonts w:ascii="Cambria Math" w:hAnsi="Cambria Math"/>
                                  </w:rPr>
                                  <m:t>sin</m:t>
                                </m:r>
                              </m:fName>
                              <m:e>
                                <m:r>
                                  <m:rPr>
                                    <m:sty m:val="p"/>
                                  </m:rPr>
                                  <w:rPr>
                                    <w:rStyle w:val="katex-mathml"/>
                                    <w:rFonts w:ascii="Cambria Math" w:hAnsi="Cambria Math"/>
                                  </w:rPr>
                                  <m:t>θ</m:t>
                                </m:r>
                                <m:func>
                                  <m:funcPr>
                                    <m:ctrlPr>
                                      <w:rPr>
                                        <w:rStyle w:val="katex-mathml"/>
                                        <w:rFonts w:ascii="Cambria Math" w:hAnsi="Cambria Math"/>
                                      </w:rPr>
                                    </m:ctrlPr>
                                  </m:funcPr>
                                  <m:fName>
                                    <m:r>
                                      <m:rPr>
                                        <m:sty m:val="p"/>
                                      </m:rPr>
                                      <w:rPr>
                                        <w:rStyle w:val="katex-mathml"/>
                                        <w:rFonts w:ascii="Cambria Math" w:hAnsi="Cambria Math"/>
                                      </w:rPr>
                                      <m:t>cos</m:t>
                                    </m:r>
                                  </m:fName>
                                  <m:e>
                                    <m:r>
                                      <w:rPr>
                                        <w:rFonts w:ascii="Cambria Math" w:hAnsi="Cambria Math"/>
                                      </w:rPr>
                                      <m:t>ψ</m:t>
                                    </m:r>
                                    <m:r>
                                      <m:rPr>
                                        <m:sty m:val="p"/>
                                      </m:rPr>
                                      <w:rPr>
                                        <w:rStyle w:val="katex-mathml"/>
                                        <w:rFonts w:ascii="Cambria Math" w:hAnsi="Cambria Math"/>
                                      </w:rPr>
                                      <m:t>+</m:t>
                                    </m:r>
                                    <m:func>
                                      <m:funcPr>
                                        <m:ctrlPr>
                                          <w:rPr>
                                            <w:rStyle w:val="katex-mathml"/>
                                            <w:rFonts w:ascii="Cambria Math" w:hAnsi="Cambria Math"/>
                                          </w:rPr>
                                        </m:ctrlPr>
                                      </m:funcPr>
                                      <m:fName>
                                        <m:r>
                                          <m:rPr>
                                            <m:sty m:val="p"/>
                                          </m:rPr>
                                          <w:rPr>
                                            <w:rStyle w:val="katex-mathml"/>
                                            <w:rFonts w:ascii="Cambria Math" w:hAnsi="Cambria Math"/>
                                          </w:rPr>
                                          <m:t>sin</m:t>
                                        </m:r>
                                      </m:fName>
                                      <m:e>
                                        <m:r>
                                          <m:rPr>
                                            <m:sty m:val="p"/>
                                          </m:rPr>
                                          <w:rPr>
                                            <w:rStyle w:val="katex-mathml"/>
                                            <w:rFonts w:ascii="Cambria Math" w:hAnsi="Cambria Math"/>
                                          </w:rPr>
                                          <m:t>θ</m:t>
                                        </m:r>
                                        <m:func>
                                          <m:funcPr>
                                            <m:ctrlPr>
                                              <w:rPr>
                                                <w:rStyle w:val="katex-mathml"/>
                                                <w:rFonts w:ascii="Cambria Math" w:hAnsi="Cambria Math"/>
                                              </w:rPr>
                                            </m:ctrlPr>
                                          </m:funcPr>
                                          <m:fName>
                                            <m:r>
                                              <m:rPr>
                                                <m:sty m:val="p"/>
                                              </m:rPr>
                                              <w:rPr>
                                                <w:rStyle w:val="katex-mathml"/>
                                                <w:rFonts w:ascii="Cambria Math" w:hAnsi="Cambria Math"/>
                                              </w:rPr>
                                              <m:t>sin</m:t>
                                            </m:r>
                                          </m:fName>
                                          <m:e>
                                            <m:r>
                                              <w:rPr>
                                                <w:rFonts w:ascii="Cambria Math" w:hAnsi="Cambria Math"/>
                                              </w:rPr>
                                              <m:t>ψ</m:t>
                                            </m:r>
                                          </m:e>
                                        </m:func>
                                      </m:e>
                                    </m:func>
                                  </m:e>
                                </m:func>
                              </m:e>
                            </m:func>
                          </m:e>
                        </m:func>
                      </m:e>
                    </m:d>
                  </m:e>
                </m:mr>
                <m:mr>
                  <m:e>
                    <m:acc>
                      <m:accPr>
                        <m:chr m:val="̈"/>
                        <m:ctrlPr>
                          <w:rPr>
                            <w:rStyle w:val="katex-mathml"/>
                            <w:rFonts w:ascii="Cambria Math" w:hAnsi="Cambria Math"/>
                            <w:i/>
                          </w:rPr>
                        </m:ctrlPr>
                      </m:accPr>
                      <m:e>
                        <m:r>
                          <w:rPr>
                            <w:rStyle w:val="katex-mathml"/>
                            <w:rFonts w:ascii="Cambria Math" w:hAnsi="Cambria Math"/>
                          </w:rPr>
                          <m:t>y</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r>
                      <w:rPr>
                        <w:rStyle w:val="katex-mathml"/>
                        <w:rFonts w:ascii="Cambria Math" w:hAnsi="Cambria Math"/>
                      </w:rPr>
                      <m:t>(</m:t>
                    </m:r>
                    <m:func>
                      <m:funcPr>
                        <m:ctrlPr>
                          <w:rPr>
                            <w:rStyle w:val="katex-mathml"/>
                            <w:rFonts w:ascii="Cambria Math" w:hAnsi="Cambria Math"/>
                            <w:i/>
                          </w:rPr>
                        </m:ctrlPr>
                      </m:funcPr>
                      <m:fName>
                        <m:r>
                          <m:rPr>
                            <m:sty m:val="p"/>
                          </m:rPr>
                          <w:rPr>
                            <w:rStyle w:val="katex-mathml"/>
                            <w:rFonts w:ascii="Cambria Math" w:hAnsi="Cambria Math"/>
                          </w:rPr>
                          <m:t>cos</m:t>
                        </m:r>
                      </m:fName>
                      <m:e>
                        <m:r>
                          <w:rPr>
                            <w:rFonts w:ascii="Cambria Math" w:hAnsi="Cambria Math"/>
                          </w:rPr>
                          <m:t>ϕ</m:t>
                        </m:r>
                        <m:func>
                          <m:funcPr>
                            <m:ctrlPr>
                              <w:rPr>
                                <w:rStyle w:val="katex-mathml"/>
                                <w:rFonts w:ascii="Cambria Math" w:hAnsi="Cambria Math"/>
                              </w:rPr>
                            </m:ctrlPr>
                          </m:funcPr>
                          <m:fName>
                            <m:r>
                              <m:rPr>
                                <m:sty m:val="p"/>
                              </m:rPr>
                              <w:rPr>
                                <w:rStyle w:val="katex-mathml"/>
                                <w:rFonts w:ascii="Cambria Math" w:hAnsi="Cambria Math"/>
                              </w:rPr>
                              <m:t>sin</m:t>
                            </m:r>
                          </m:fName>
                          <m:e>
                            <m:r>
                              <m:rPr>
                                <m:sty m:val="p"/>
                              </m:rPr>
                              <w:rPr>
                                <w:rStyle w:val="katex-mathml"/>
                                <w:rFonts w:ascii="Cambria Math" w:hAnsi="Cambria Math"/>
                              </w:rPr>
                              <m:t>θ</m:t>
                            </m:r>
                            <m:func>
                              <m:funcPr>
                                <m:ctrlPr>
                                  <w:rPr>
                                    <w:rStyle w:val="katex-mathml"/>
                                    <w:rFonts w:ascii="Cambria Math" w:hAnsi="Cambria Math"/>
                                  </w:rPr>
                                </m:ctrlPr>
                              </m:funcPr>
                              <m:fName>
                                <m:r>
                                  <m:rPr>
                                    <m:sty m:val="p"/>
                                  </m:rPr>
                                  <w:rPr>
                                    <w:rStyle w:val="katex-mathml"/>
                                    <w:rFonts w:ascii="Cambria Math" w:hAnsi="Cambria Math"/>
                                  </w:rPr>
                                  <m:t>sin</m:t>
                                </m:r>
                              </m:fName>
                              <m:e>
                                <m:r>
                                  <w:rPr>
                                    <w:rFonts w:ascii="Cambria Math" w:hAnsi="Cambria Math"/>
                                  </w:rPr>
                                  <m:t>ψ</m:t>
                                </m:r>
                                <m:r>
                                  <m:rPr>
                                    <m:sty m:val="p"/>
                                  </m:rPr>
                                  <w:rPr>
                                    <w:rStyle w:val="katex-mathml"/>
                                    <w:rFonts w:ascii="Cambria Math" w:hAnsi="Cambria Math"/>
                                  </w:rPr>
                                  <m:t>-</m:t>
                                </m:r>
                                <m:func>
                                  <m:funcPr>
                                    <m:ctrlPr>
                                      <w:rPr>
                                        <w:rStyle w:val="katex-mathml"/>
                                        <w:rFonts w:ascii="Cambria Math" w:hAnsi="Cambria Math"/>
                                      </w:rPr>
                                    </m:ctrlPr>
                                  </m:funcPr>
                                  <m:fName>
                                    <m:r>
                                      <m:rPr>
                                        <m:sty m:val="p"/>
                                      </m:rPr>
                                      <w:rPr>
                                        <w:rStyle w:val="katex-mathml"/>
                                        <w:rFonts w:ascii="Cambria Math" w:hAnsi="Cambria Math"/>
                                      </w:rPr>
                                      <m:t>sin</m:t>
                                    </m:r>
                                  </m:fName>
                                  <m:e>
                                    <m:r>
                                      <w:rPr>
                                        <w:rFonts w:ascii="Cambria Math" w:hAnsi="Cambria Math"/>
                                      </w:rPr>
                                      <m:t>ϕ</m:t>
                                    </m:r>
                                    <m:func>
                                      <m:funcPr>
                                        <m:ctrlPr>
                                          <w:rPr>
                                            <w:rStyle w:val="katex-mathml"/>
                                            <w:rFonts w:ascii="Cambria Math" w:hAnsi="Cambria Math"/>
                                          </w:rPr>
                                        </m:ctrlPr>
                                      </m:funcPr>
                                      <m:fName>
                                        <m:r>
                                          <m:rPr>
                                            <m:sty m:val="p"/>
                                          </m:rPr>
                                          <w:rPr>
                                            <w:rStyle w:val="katex-mathml"/>
                                            <w:rFonts w:ascii="Cambria Math" w:hAnsi="Cambria Math"/>
                                          </w:rPr>
                                          <m:t>cos</m:t>
                                        </m:r>
                                      </m:fName>
                                      <m:e>
                                        <m:r>
                                          <w:rPr>
                                            <w:rFonts w:ascii="Cambria Math" w:hAnsi="Cambria Math"/>
                                          </w:rPr>
                                          <m:t>ψ</m:t>
                                        </m:r>
                                      </m:e>
                                    </m:func>
                                  </m:e>
                                </m:func>
                              </m:e>
                            </m:func>
                          </m:e>
                        </m:func>
                      </m:e>
                    </m:func>
                    <m:r>
                      <w:rPr>
                        <w:rStyle w:val="katex-mathml"/>
                        <w:rFonts w:ascii="Cambria Math" w:hAnsi="Cambria Math"/>
                      </w:rPr>
                      <m:t>)</m:t>
                    </m:r>
                  </m:e>
                </m:mr>
                <m:mr>
                  <m:e>
                    <m:acc>
                      <m:accPr>
                        <m:chr m:val="̈"/>
                        <m:ctrlPr>
                          <w:rPr>
                            <w:rStyle w:val="katex-mathml"/>
                            <w:rFonts w:ascii="Cambria Math" w:hAnsi="Cambria Math"/>
                            <w:i/>
                          </w:rPr>
                        </m:ctrlPr>
                      </m:accPr>
                      <m:e>
                        <m:r>
                          <w:rPr>
                            <w:rStyle w:val="katex-mathml"/>
                            <w:rFonts w:ascii="Cambria Math" w:hAnsi="Cambria Math"/>
                          </w:rPr>
                          <m:t>z</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r>
                      <w:rPr>
                        <w:rStyle w:val="katex-mathml"/>
                        <w:rFonts w:ascii="Cambria Math" w:hAnsi="Cambria Math"/>
                      </w:rPr>
                      <m:t>(</m:t>
                    </m:r>
                    <m:func>
                      <m:funcPr>
                        <m:ctrlPr>
                          <w:rPr>
                            <w:rStyle w:val="katex-mathml"/>
                            <w:rFonts w:ascii="Cambria Math" w:hAnsi="Cambria Math"/>
                            <w:i/>
                          </w:rPr>
                        </m:ctrlPr>
                      </m:funcPr>
                      <m:fName>
                        <m:r>
                          <m:rPr>
                            <m:sty m:val="p"/>
                          </m:rPr>
                          <w:rPr>
                            <w:rStyle w:val="katex-mathml"/>
                            <w:rFonts w:ascii="Cambria Math" w:hAnsi="Cambria Math"/>
                          </w:rPr>
                          <m:t>cos</m:t>
                        </m:r>
                      </m:fName>
                      <m:e>
                        <m:r>
                          <w:rPr>
                            <w:rFonts w:ascii="Cambria Math" w:hAnsi="Cambria Math"/>
                          </w:rPr>
                          <m:t>ϕ</m:t>
                        </m:r>
                        <m:func>
                          <m:funcPr>
                            <m:ctrlPr>
                              <w:rPr>
                                <w:rStyle w:val="katex-mathml"/>
                                <w:rFonts w:ascii="Cambria Math" w:hAnsi="Cambria Math"/>
                              </w:rPr>
                            </m:ctrlPr>
                          </m:funcPr>
                          <m:fName>
                            <m:r>
                              <m:rPr>
                                <m:sty m:val="p"/>
                              </m:rPr>
                              <w:rPr>
                                <w:rStyle w:val="katex-mathml"/>
                                <w:rFonts w:ascii="Cambria Math" w:hAnsi="Cambria Math"/>
                              </w:rPr>
                              <m:t>cos</m:t>
                            </m:r>
                          </m:fName>
                          <m:e>
                            <m:r>
                              <m:rPr>
                                <m:sty m:val="p"/>
                              </m:rPr>
                              <w:rPr>
                                <w:rStyle w:val="katex-mathml"/>
                                <w:rFonts w:ascii="Cambria Math" w:hAnsi="Cambria Math"/>
                              </w:rPr>
                              <m:t>θ)-g</m:t>
                            </m:r>
                          </m:e>
                        </m:func>
                      </m:e>
                    </m:func>
                    <m:r>
                      <w:rPr>
                        <w:rStyle w:val="katex-mathml"/>
                        <w:rFonts w:ascii="Cambria Math" w:hAnsi="Cambria Math"/>
                      </w:rPr>
                      <m:t xml:space="preserve">                             </m:t>
                    </m:r>
                  </m:e>
                </m:mr>
              </m:m>
            </m:e>
          </m:d>
          <m:r>
            <w:rPr>
              <w:rFonts w:ascii="Cambria Math" w:hAnsi="Cambria Math"/>
            </w:rPr>
            <m:t xml:space="preserve">                               (</m:t>
          </m:r>
          <m:r>
            <w:rPr>
              <w:rFonts w:ascii="Cambria Math" w:hAnsi="Cambria Math"/>
              <w:lang w:val="fr-FR"/>
            </w:rPr>
            <m:t>2.</m:t>
          </m:r>
          <m:r>
            <w:rPr>
              <w:rFonts w:ascii="Cambria Math" w:hAnsi="Cambria Math"/>
            </w:rPr>
            <m:t>10)</m:t>
          </m:r>
        </m:oMath>
      </m:oMathPara>
    </w:p>
    <w:p w14:paraId="575F7750" w14:textId="77777777" w:rsidR="00D95DE4" w:rsidRPr="00CF2B9F" w:rsidRDefault="00D95DE4" w:rsidP="00AB71C5">
      <w:pPr>
        <w:pStyle w:val="NormalWeb"/>
        <w:spacing w:before="0" w:beforeAutospacing="0" w:after="0" w:afterAutospacing="0" w:line="360" w:lineRule="auto"/>
        <w:ind w:left="360"/>
        <w:jc w:val="both"/>
      </w:pPr>
    </w:p>
    <w:p w14:paraId="04712610" w14:textId="77777777" w:rsidR="002D64C0" w:rsidRPr="00CF2B9F" w:rsidRDefault="002D64C0" w:rsidP="00AB71C5">
      <w:pPr>
        <w:pStyle w:val="NormalWeb"/>
        <w:spacing w:before="0" w:beforeAutospacing="0" w:after="0" w:afterAutospacing="0" w:line="360" w:lineRule="auto"/>
        <w:ind w:left="360"/>
        <w:jc w:val="both"/>
      </w:pPr>
    </w:p>
    <w:p w14:paraId="03CDD9CE" w14:textId="77777777" w:rsidR="002D64C0" w:rsidRPr="00CF2B9F" w:rsidRDefault="002D64C0" w:rsidP="00AB71C5">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 xml:space="preserve">Au voisinage du vol stationnaire, lorsque </w:t>
      </w:r>
      <m:oMath>
        <m:r>
          <w:rPr>
            <w:rFonts w:ascii="Cambria Math" w:hAnsi="Cambria Math" w:cs="Times New Roman"/>
            <w:sz w:val="24"/>
            <w:szCs w:val="24"/>
          </w:rPr>
          <m:t>ϕ</m:t>
        </m:r>
      </m:oMath>
      <w:r w:rsidR="00400380" w:rsidRPr="00CF2B9F">
        <w:rPr>
          <w:rFonts w:ascii="Times New Roman" w:eastAsia="Times New Roman" w:hAnsi="Times New Roman" w:cs="Times New Roman"/>
          <w:sz w:val="24"/>
          <w:szCs w:val="24"/>
          <w:lang w:eastAsia="fr-SN"/>
        </w:rPr>
        <w:t xml:space="preserve"> </w:t>
      </w:r>
      <w:r w:rsidRPr="00CF2B9F">
        <w:rPr>
          <w:rFonts w:ascii="Times New Roman" w:eastAsia="Times New Roman" w:hAnsi="Times New Roman" w:cs="Times New Roman"/>
          <w:sz w:val="24"/>
          <w:szCs w:val="24"/>
          <w:lang w:eastAsia="fr-SN"/>
        </w:rPr>
        <w:t xml:space="preserve">et </w:t>
      </w:r>
      <m:oMath>
        <m:r>
          <w:rPr>
            <w:rFonts w:ascii="Cambria Math" w:hAnsi="Cambria Math" w:cs="Times New Roman"/>
            <w:sz w:val="24"/>
            <w:szCs w:val="24"/>
          </w:rPr>
          <m:t>θ</m:t>
        </m:r>
      </m:oMath>
      <w:r w:rsidRPr="00CF2B9F">
        <w:rPr>
          <w:rFonts w:ascii="Times New Roman" w:eastAsia="Times New Roman" w:hAnsi="Times New Roman" w:cs="Times New Roman"/>
          <w:sz w:val="24"/>
          <w:szCs w:val="24"/>
          <w:lang w:eastAsia="fr-SN"/>
        </w:rPr>
        <w:t xml:space="preserve"> sont petits, on obtient :</w:t>
      </w:r>
    </w:p>
    <w:p w14:paraId="0B296AD6" w14:textId="77777777" w:rsidR="00D95DE4" w:rsidRPr="00D95DE4" w:rsidRDefault="002D64C0" w:rsidP="00AB71C5">
      <w:pPr>
        <w:spacing w:after="0" w:line="360" w:lineRule="auto"/>
        <w:jc w:val="both"/>
        <w:rPr>
          <w:rFonts w:ascii="Times New Roman" w:eastAsiaTheme="minorEastAsia" w:hAnsi="Times New Roman" w:cs="Times New Roman"/>
          <w:sz w:val="24"/>
          <w:szCs w:val="24"/>
          <w:lang w:eastAsia="fr-SN"/>
        </w:rPr>
      </w:pPr>
      <m:oMathPara>
        <m:oMathParaPr>
          <m:jc m:val="right"/>
        </m:oMathParaPr>
        <m:oMath>
          <m:r>
            <w:rPr>
              <w:rFonts w:ascii="Cambria Math" w:eastAsia="Times New Roman" w:hAnsi="Cambria Math" w:cs="Times New Roman"/>
              <w:sz w:val="24"/>
              <w:szCs w:val="24"/>
              <w:lang w:eastAsia="fr-SN"/>
            </w:rPr>
            <m:t>m</m:t>
          </m:r>
          <m:acc>
            <m:accPr>
              <m:chr m:val="̈"/>
              <m:ctrlPr>
                <w:rPr>
                  <w:rFonts w:ascii="Cambria Math" w:eastAsia="Times New Roman" w:hAnsi="Cambria Math" w:cs="Times New Roman"/>
                  <w:i/>
                  <w:sz w:val="24"/>
                  <w:szCs w:val="24"/>
                  <w:lang w:eastAsia="fr-SN"/>
                </w:rPr>
              </m:ctrlPr>
            </m:accPr>
            <m:e>
              <m:r>
                <w:rPr>
                  <w:rFonts w:ascii="Cambria Math" w:eastAsia="Times New Roman" w:hAnsi="Cambria Math" w:cs="Times New Roman"/>
                  <w:sz w:val="24"/>
                  <w:szCs w:val="24"/>
                  <w:lang w:eastAsia="fr-SN"/>
                </w:rPr>
                <m:t>z</m:t>
              </m:r>
            </m:e>
          </m:acc>
          <m:r>
            <w:rPr>
              <w:rFonts w:ascii="Cambria Math" w:eastAsia="Times New Roman" w:hAnsi="Cambria Math" w:cs="Times New Roman"/>
              <w:sz w:val="24"/>
              <w:szCs w:val="24"/>
              <w:lang w:eastAsia="fr-SN"/>
            </w:rPr>
            <m:t>≈T-mg                                                             (</m:t>
          </m:r>
          <m:r>
            <w:rPr>
              <w:rFonts w:ascii="Cambria Math" w:hAnsi="Cambria Math" w:cs="Times New Roman"/>
              <w:sz w:val="24"/>
              <w:szCs w:val="24"/>
              <w:lang w:val="fr-FR"/>
            </w:rPr>
            <m:t>2.</m:t>
          </m:r>
          <m:r>
            <w:rPr>
              <w:rFonts w:ascii="Cambria Math" w:eastAsia="Times New Roman" w:hAnsi="Cambria Math" w:cs="Times New Roman"/>
              <w:sz w:val="24"/>
              <w:szCs w:val="24"/>
              <w:lang w:eastAsia="fr-SN"/>
            </w:rPr>
            <m:t>11)</m:t>
          </m:r>
        </m:oMath>
      </m:oMathPara>
    </w:p>
    <w:p w14:paraId="4EF453A8" w14:textId="77777777" w:rsidR="002D64C0" w:rsidRPr="00CF2B9F" w:rsidRDefault="002D64C0" w:rsidP="00AB71C5">
      <w:pPr>
        <w:spacing w:after="0" w:line="360" w:lineRule="auto"/>
        <w:jc w:val="both"/>
        <w:rPr>
          <w:rFonts w:ascii="Times New Roman" w:hAnsi="Times New Roman" w:cs="Times New Roman"/>
          <w:sz w:val="24"/>
          <w:szCs w:val="24"/>
        </w:rPr>
      </w:pPr>
    </w:p>
    <w:p w14:paraId="0E3A2B8D" w14:textId="77777777" w:rsidR="00466C3C" w:rsidRPr="00CF2B9F" w:rsidRDefault="00466C3C" w:rsidP="00AB71C5">
      <w:pPr>
        <w:pStyle w:val="Titre3"/>
        <w:spacing w:before="0"/>
      </w:pPr>
      <w:r w:rsidRPr="00CF2B9F">
        <w:t xml:space="preserve"> </w:t>
      </w:r>
      <w:r w:rsidR="0054159E">
        <w:t xml:space="preserve"> </w:t>
      </w:r>
      <w:bookmarkStart w:id="30" w:name="_Toc237204309"/>
      <w:r w:rsidRPr="00CF2B9F">
        <w:t>Dynamique de rotation</w:t>
      </w:r>
      <w:bookmarkEnd w:id="30"/>
    </w:p>
    <w:p w14:paraId="68A579B1" w14:textId="77777777" w:rsidR="002D64C0" w:rsidRPr="00CF2B9F" w:rsidRDefault="00466C3C" w:rsidP="00AB71C5">
      <w:pPr>
        <w:pStyle w:val="NormalWeb"/>
        <w:spacing w:before="0" w:beforeAutospacing="0" w:after="0" w:afterAutospacing="0" w:line="360" w:lineRule="auto"/>
        <w:ind w:left="360"/>
        <w:jc w:val="both"/>
      </w:pPr>
      <w:r w:rsidRPr="00CF2B9F">
        <w:t>La dynamique de rotation est donnée par :</w:t>
      </w:r>
    </w:p>
    <w:p w14:paraId="2F3A615B" w14:textId="77777777" w:rsidR="002D64C0" w:rsidRPr="00CF2B9F" w:rsidRDefault="002D64C0" w:rsidP="00AB71C5">
      <w:pPr>
        <w:spacing w:after="0" w:line="360" w:lineRule="auto"/>
        <w:jc w:val="center"/>
        <w:rPr>
          <w:rFonts w:ascii="Times New Roman" w:hAnsi="Times New Roman" w:cs="Times New Roman"/>
          <w:sz w:val="24"/>
          <w:szCs w:val="24"/>
        </w:rPr>
      </w:pPr>
      <w:r w:rsidRPr="00CF2B9F">
        <w:rPr>
          <w:rStyle w:val="vlist-s"/>
          <w:rFonts w:ascii="Times New Roman" w:hAnsi="Times New Roman" w:cs="Times New Roman"/>
          <w:sz w:val="24"/>
          <w:szCs w:val="24"/>
        </w:rPr>
        <w:t>​</w:t>
      </w:r>
      <w:r w:rsidRPr="00CF2B9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acc>
          <m:accPr>
            <m:chr m:val="̈"/>
            <m:ctrlPr>
              <w:rPr>
                <w:rFonts w:ascii="Cambria Math" w:hAnsi="Cambria Math" w:cs="Times New Roman"/>
                <w:i/>
                <w:sz w:val="24"/>
                <w:szCs w:val="24"/>
              </w:rPr>
            </m:ctrlPr>
          </m:accPr>
          <m:e>
            <m:r>
              <m:rPr>
                <m:sty m:val="p"/>
              </m:rPr>
              <w:rPr>
                <w:rStyle w:val="katex-mathml"/>
                <w:rFonts w:ascii="Cambria Math" w:hAnsi="Cambria Math" w:cs="Times New Roman"/>
                <w:sz w:val="24"/>
                <w:szCs w:val="24"/>
              </w:rPr>
              <m:t>ϕ</m:t>
            </m:r>
          </m:e>
        </m:acc>
        <m:r>
          <w:rPr>
            <w:rFonts w:ascii="Cambria Math" w:hAnsi="Cambria Math" w:cs="Times New Roman"/>
            <w:sz w:val="24"/>
            <w:szCs w:val="24"/>
          </w:rPr>
          <m:t>=</m:t>
        </m:r>
        <m:sSub>
          <m:sSubPr>
            <m:ctrlPr>
              <w:rPr>
                <w:rStyle w:val="katex-mathml"/>
                <w:rFonts w:ascii="Cambria Math" w:hAnsi="Cambria Math" w:cs="Times New Roman"/>
                <w:sz w:val="24"/>
                <w:szCs w:val="24"/>
              </w:rPr>
            </m:ctrlPr>
          </m:sSubPr>
          <m:e>
            <m:r>
              <m:rPr>
                <m:sty m:val="p"/>
              </m:rPr>
              <w:rPr>
                <w:rStyle w:val="katex-mathml"/>
                <w:rFonts w:ascii="Cambria Math" w:hAnsi="Cambria Math" w:cs="Times New Roman"/>
                <w:sz w:val="24"/>
                <w:szCs w:val="24"/>
              </w:rPr>
              <m:t>τ</m:t>
            </m:r>
          </m:e>
          <m:sub>
            <m:r>
              <m:rPr>
                <m:sty m:val="p"/>
              </m:rPr>
              <w:rPr>
                <w:rStyle w:val="katex-mathml"/>
                <w:rFonts w:ascii="Cambria Math" w:hAnsi="Cambria Math" w:cs="Times New Roman"/>
                <w:sz w:val="24"/>
                <w:szCs w:val="24"/>
              </w:rPr>
              <m:t>ϕ</m:t>
            </m:r>
          </m:sub>
        </m:sSub>
      </m:oMath>
    </w:p>
    <w:p w14:paraId="6DB5A2AB" w14:textId="77777777" w:rsidR="002D64C0" w:rsidRPr="00CF2B9F" w:rsidRDefault="00000000" w:rsidP="00D95DE4">
      <w:pPr>
        <w:spacing w:after="0" w:line="360" w:lineRule="auto"/>
        <w:jc w:val="right"/>
        <w:rPr>
          <w:rFonts w:ascii="Times New Roman" w:hAnsi="Times New Roman" w:cs="Times New Roman"/>
          <w:sz w:val="24"/>
          <w:szCs w:val="24"/>
        </w:rPr>
      </w:pP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y</m:t>
            </m:r>
          </m:sub>
        </m:sSub>
        <m:acc>
          <m:accPr>
            <m:chr m:val="̈"/>
            <m:ctrlPr>
              <w:rPr>
                <w:rStyle w:val="katex-mathml"/>
                <w:rFonts w:ascii="Cambria Math" w:hAnsi="Cambria Math" w:cs="Times New Roman"/>
                <w:i/>
                <w:sz w:val="24"/>
                <w:szCs w:val="24"/>
              </w:rPr>
            </m:ctrlPr>
          </m:accPr>
          <m:e>
            <m:r>
              <m:rPr>
                <m:sty m:val="p"/>
              </m:rPr>
              <w:rPr>
                <w:rStyle w:val="katex-mathml"/>
                <w:rFonts w:ascii="Cambria Math" w:hAnsi="Cambria Math" w:cs="Times New Roman"/>
                <w:sz w:val="24"/>
                <w:szCs w:val="24"/>
              </w:rPr>
              <m:t>θ</m:t>
            </m:r>
          </m:e>
        </m:acc>
        <m:r>
          <w:rPr>
            <w:rStyle w:val="katex-mathml"/>
            <w:rFonts w:ascii="Cambria Math" w:hAnsi="Cambria Math" w:cs="Times New Roman"/>
            <w:sz w:val="24"/>
            <w:szCs w:val="24"/>
          </w:rPr>
          <m:t>=</m:t>
        </m:r>
        <m:sSub>
          <m:sSubPr>
            <m:ctrlPr>
              <w:rPr>
                <w:rStyle w:val="katex-mathml"/>
                <w:rFonts w:ascii="Cambria Math" w:hAnsi="Cambria Math" w:cs="Times New Roman"/>
                <w:i/>
                <w:sz w:val="24"/>
                <w:szCs w:val="24"/>
              </w:rPr>
            </m:ctrlPr>
          </m:sSubPr>
          <m:e>
            <m:r>
              <m:rPr>
                <m:sty m:val="p"/>
              </m:rPr>
              <w:rPr>
                <w:rStyle w:val="mord"/>
                <w:rFonts w:ascii="Cambria Math" w:hAnsi="Cambria Math" w:cs="Times New Roman"/>
                <w:sz w:val="24"/>
                <w:szCs w:val="24"/>
              </w:rPr>
              <m:t>τ</m:t>
            </m:r>
          </m:e>
          <m:sub>
            <m:r>
              <m:rPr>
                <m:sty m:val="p"/>
              </m:rPr>
              <w:rPr>
                <w:rStyle w:val="mord"/>
                <w:rFonts w:ascii="Cambria Math" w:hAnsi="Cambria Math" w:cs="Times New Roman"/>
                <w:sz w:val="24"/>
                <w:szCs w:val="24"/>
              </w:rPr>
              <m:t>θ</m:t>
            </m:r>
          </m:sub>
        </m:sSub>
        <m:r>
          <w:rPr>
            <w:rStyle w:val="katex-mathml"/>
            <w:rFonts w:ascii="Cambria Math" w:hAnsi="Cambria Math" w:cs="Times New Roman"/>
            <w:sz w:val="24"/>
            <w:szCs w:val="24"/>
          </w:rPr>
          <m:t xml:space="preserve">                                                                  (</m:t>
        </m:r>
        <m:r>
          <w:rPr>
            <w:rFonts w:ascii="Cambria Math" w:hAnsi="Cambria Math" w:cs="Times New Roman"/>
            <w:sz w:val="24"/>
            <w:szCs w:val="24"/>
            <w:lang w:val="fr-FR"/>
          </w:rPr>
          <m:t>2.</m:t>
        </m:r>
        <m:r>
          <w:rPr>
            <w:rStyle w:val="katex-mathml"/>
            <w:rFonts w:ascii="Cambria Math" w:hAnsi="Cambria Math" w:cs="Times New Roman"/>
            <w:sz w:val="24"/>
            <w:szCs w:val="24"/>
          </w:rPr>
          <m:t>12)</m:t>
        </m:r>
      </m:oMath>
      <w:r w:rsidR="002D64C0" w:rsidRPr="00CF2B9F">
        <w:rPr>
          <w:rStyle w:val="vlist-s"/>
          <w:rFonts w:ascii="Times New Roman" w:hAnsi="Times New Roman" w:cs="Times New Roman"/>
          <w:sz w:val="24"/>
          <w:szCs w:val="24"/>
        </w:rPr>
        <w:t xml:space="preserve"> ​</w:t>
      </w:r>
    </w:p>
    <w:p w14:paraId="6C2E6651" w14:textId="77777777" w:rsidR="002D64C0" w:rsidRPr="00CF2B9F" w:rsidRDefault="002D64C0" w:rsidP="00AB71C5">
      <w:pPr>
        <w:spacing w:after="0" w:line="360" w:lineRule="auto"/>
        <w:jc w:val="center"/>
        <w:rPr>
          <w:rFonts w:ascii="Times New Roman" w:hAnsi="Times New Roman" w:cs="Times New Roman"/>
          <w:sz w:val="24"/>
          <w:szCs w:val="24"/>
        </w:rPr>
      </w:pPr>
      <w:r w:rsidRPr="00CF2B9F">
        <w:rPr>
          <w:rStyle w:val="vlist-s"/>
          <w:rFonts w:ascii="Times New Roman" w:hAnsi="Times New Roman" w:cs="Times New Roman"/>
          <w:sz w:val="24"/>
          <w:szCs w:val="24"/>
        </w:rPr>
        <w:t>​</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z</m:t>
            </m:r>
          </m:sub>
        </m:sSub>
        <m:acc>
          <m:accPr>
            <m:chr m:val="̈"/>
            <m:ctrlPr>
              <w:rPr>
                <w:rStyle w:val="katex-mathml"/>
                <w:rFonts w:ascii="Cambria Math" w:hAnsi="Cambria Math" w:cs="Times New Roman"/>
                <w:i/>
                <w:sz w:val="24"/>
                <w:szCs w:val="24"/>
              </w:rPr>
            </m:ctrlPr>
          </m:accPr>
          <m:e>
            <m:r>
              <w:rPr>
                <w:rFonts w:ascii="Cambria Math" w:hAnsi="Cambria Math" w:cs="Times New Roman"/>
                <w:sz w:val="24"/>
                <w:szCs w:val="24"/>
              </w:rPr>
              <m:t>ψ</m:t>
            </m:r>
          </m:e>
        </m:acc>
        <m:r>
          <w:rPr>
            <w:rStyle w:val="katex-mathml"/>
            <w:rFonts w:ascii="Cambria Math" w:hAnsi="Cambria Math" w:cs="Times New Roman"/>
            <w:sz w:val="24"/>
            <w:szCs w:val="24"/>
          </w:rPr>
          <m:t>=</m:t>
        </m:r>
        <m:sSub>
          <m:sSubPr>
            <m:ctrlPr>
              <w:rPr>
                <w:rStyle w:val="katex-mathml"/>
                <w:rFonts w:ascii="Cambria Math" w:hAnsi="Cambria Math" w:cs="Times New Roman"/>
                <w:i/>
                <w:sz w:val="24"/>
                <w:szCs w:val="24"/>
              </w:rPr>
            </m:ctrlPr>
          </m:sSubPr>
          <m:e>
            <m:r>
              <m:rPr>
                <m:sty m:val="p"/>
              </m:rPr>
              <w:rPr>
                <w:rStyle w:val="mord"/>
                <w:rFonts w:ascii="Cambria Math" w:hAnsi="Cambria Math" w:cs="Times New Roman"/>
                <w:sz w:val="24"/>
                <w:szCs w:val="24"/>
              </w:rPr>
              <m:t>τ</m:t>
            </m:r>
          </m:e>
          <m:sub>
            <m:r>
              <w:rPr>
                <w:rFonts w:ascii="Cambria Math" w:hAnsi="Cambria Math" w:cs="Times New Roman"/>
                <w:sz w:val="24"/>
                <w:szCs w:val="24"/>
              </w:rPr>
              <m:t>ψ</m:t>
            </m:r>
          </m:sub>
        </m:sSub>
      </m:oMath>
    </w:p>
    <w:p w14:paraId="4B18165B" w14:textId="77777777" w:rsidR="008E5015" w:rsidRDefault="00466C3C" w:rsidP="00AB71C5">
      <w:pPr>
        <w:pStyle w:val="NormalWeb"/>
        <w:spacing w:before="0" w:beforeAutospacing="0" w:after="0" w:afterAutospacing="0" w:line="360" w:lineRule="auto"/>
        <w:ind w:left="360"/>
        <w:jc w:val="both"/>
      </w:pPr>
      <w:proofErr w:type="gramStart"/>
      <w:r w:rsidRPr="00CF2B9F">
        <w:t>où</w:t>
      </w:r>
      <w:proofErr w:type="gramEnd"/>
      <w:r w:rsidRPr="00CF2B9F">
        <w:t xml:space="preserve">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2B9F">
        <w:rPr>
          <w:rStyle w:val="vlist-s"/>
        </w:rPr>
        <w:t>​</w:t>
      </w:r>
      <w:r w:rsidRPr="00CF2B9F">
        <w:t xml:space="preserve">, </w:t>
      </w:r>
      <m:oMath>
        <m:sSub>
          <m:sSubPr>
            <m:ctrlPr>
              <w:rPr>
                <w:rStyle w:val="katex-mathml"/>
                <w:rFonts w:ascii="Cambria Math" w:hAnsi="Cambria Math"/>
                <w:i/>
              </w:rPr>
            </m:ctrlPr>
          </m:sSubPr>
          <m:e>
            <m:r>
              <w:rPr>
                <w:rStyle w:val="katex-mathml"/>
                <w:rFonts w:ascii="Cambria Math" w:hAnsi="Cambria Math"/>
              </w:rPr>
              <m:t>I</m:t>
            </m:r>
          </m:e>
          <m:sub>
            <m:r>
              <w:rPr>
                <w:rStyle w:val="katex-mathml"/>
                <w:rFonts w:ascii="Cambria Math" w:hAnsi="Cambria Math"/>
              </w:rPr>
              <m:t>y</m:t>
            </m:r>
          </m:sub>
        </m:sSub>
      </m:oMath>
      <w:r w:rsidRPr="00CF2B9F">
        <w:rPr>
          <w:rStyle w:val="vlist-s"/>
        </w:rPr>
        <w:t>​</w:t>
      </w:r>
      <w:r w:rsidRPr="00CF2B9F">
        <w:t xml:space="preserve"> et </w:t>
      </w:r>
      <w:r w:rsidR="00132DC2" w:rsidRPr="00CF2B9F">
        <w:t xml:space="preserve"> </w:t>
      </w:r>
      <m:oMath>
        <m:sSub>
          <m:sSubPr>
            <m:ctrlPr>
              <w:rPr>
                <w:rStyle w:val="katex-mathml"/>
                <w:rFonts w:ascii="Cambria Math" w:hAnsi="Cambria Math"/>
                <w:i/>
              </w:rPr>
            </m:ctrlPr>
          </m:sSubPr>
          <m:e>
            <m:r>
              <w:rPr>
                <w:rStyle w:val="katex-mathml"/>
                <w:rFonts w:ascii="Cambria Math" w:hAnsi="Cambria Math"/>
              </w:rPr>
              <m:t>I</m:t>
            </m:r>
          </m:e>
          <m:sub>
            <m:r>
              <w:rPr>
                <w:rStyle w:val="katex-mathml"/>
                <w:rFonts w:ascii="Cambria Math" w:hAnsi="Cambria Math"/>
              </w:rPr>
              <m:t>z</m:t>
            </m:r>
          </m:sub>
        </m:sSub>
        <m:r>
          <w:rPr>
            <w:rStyle w:val="katex-mathml"/>
            <w:rFonts w:ascii="Cambria Math" w:hAnsi="Cambria Math"/>
          </w:rPr>
          <m:t xml:space="preserve"> </m:t>
        </m:r>
      </m:oMath>
      <w:r w:rsidRPr="00CF2B9F">
        <w:t xml:space="preserve">sont les moments d’inertie autour des </w:t>
      </w:r>
      <w:r w:rsidR="008E5015">
        <w:t>axes du drone.</w:t>
      </w:r>
    </w:p>
    <w:p w14:paraId="761E6E4F" w14:textId="77777777" w:rsidR="00564AF3" w:rsidRDefault="00564AF3" w:rsidP="00AB71C5">
      <w:pPr>
        <w:pStyle w:val="NormalWeb"/>
        <w:spacing w:before="0" w:beforeAutospacing="0" w:after="0" w:afterAutospacing="0" w:line="360" w:lineRule="auto"/>
        <w:ind w:left="360"/>
        <w:jc w:val="both"/>
      </w:pPr>
    </w:p>
    <w:p w14:paraId="087AB0F5" w14:textId="77777777" w:rsidR="00466C3C" w:rsidRPr="004A2C03" w:rsidRDefault="00466C3C" w:rsidP="005F698C">
      <w:pPr>
        <w:pStyle w:val="Paragraphedeliste"/>
        <w:numPr>
          <w:ilvl w:val="0"/>
          <w:numId w:val="41"/>
        </w:numPr>
        <w:spacing w:after="0" w:line="360" w:lineRule="auto"/>
        <w:rPr>
          <w:rFonts w:ascii="Times New Roman" w:hAnsi="Times New Roman" w:cs="Times New Roman"/>
          <w:sz w:val="24"/>
          <w:szCs w:val="24"/>
        </w:rPr>
      </w:pPr>
      <w:r w:rsidRPr="004A2C03">
        <w:rPr>
          <w:rFonts w:ascii="Times New Roman" w:hAnsi="Times New Roman" w:cs="Times New Roman"/>
          <w:sz w:val="24"/>
          <w:szCs w:val="24"/>
        </w:rPr>
        <w:t>Forces et couples</w:t>
      </w:r>
    </w:p>
    <w:p w14:paraId="65E35BFA" w14:textId="77777777" w:rsidR="00466C3C" w:rsidRPr="00CF2B9F" w:rsidRDefault="00466C3C" w:rsidP="00AB71C5">
      <w:pPr>
        <w:pStyle w:val="NormalWeb"/>
        <w:spacing w:before="0" w:beforeAutospacing="0" w:after="0" w:afterAutospacing="0" w:line="360" w:lineRule="auto"/>
        <w:ind w:left="360"/>
        <w:jc w:val="both"/>
      </w:pPr>
      <w:r w:rsidRPr="00CF2B9F">
        <w:t>La poussée totale générée par les quatre moteurs est :</w:t>
      </w:r>
    </w:p>
    <w:p w14:paraId="5E4C6FC4" w14:textId="77777777" w:rsidR="00F30BE7" w:rsidRPr="00F30BE7" w:rsidRDefault="00132DC2" w:rsidP="00F30BE7">
      <w:pPr>
        <w:pStyle w:val="NormalWeb"/>
        <w:spacing w:before="0" w:beforeAutospacing="0" w:after="0" w:afterAutospacing="0" w:line="360" w:lineRule="auto"/>
        <w:ind w:left="360"/>
        <w:jc w:val="both"/>
      </w:pPr>
      <m:oMathPara>
        <m:oMathParaPr>
          <m:jc m:val="right"/>
        </m:oMathParaPr>
        <m:oMath>
          <m:r>
            <w:rPr>
              <w:rFonts w:ascii="Cambria Math" w:hAnsi="Cambria Math"/>
            </w:rPr>
            <m:t>T=b</m:t>
          </m:r>
          <m:d>
            <m:dPr>
              <m:ctrlPr>
                <w:rPr>
                  <w:rFonts w:ascii="Cambria Math" w:hAnsi="Cambria Math"/>
                  <w:i/>
                </w:rPr>
              </m:ctrlPr>
            </m:dPr>
            <m:e>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4</m:t>
                  </m:r>
                </m:sub>
                <m:sup>
                  <m:r>
                    <w:rPr>
                      <w:rFonts w:ascii="Cambria Math" w:hAnsi="Cambria Math"/>
                    </w:rPr>
                    <m:t>2</m:t>
                  </m:r>
                </m:sup>
              </m:sSubSup>
            </m:e>
          </m:d>
          <m:r>
            <w:rPr>
              <w:rFonts w:ascii="Cambria Math" w:hAnsi="Cambria Math"/>
            </w:rPr>
            <m:t xml:space="preserve">                                            (</m:t>
          </m:r>
          <m:r>
            <w:rPr>
              <w:rFonts w:ascii="Cambria Math" w:hAnsi="Cambria Math"/>
              <w:lang w:val="fr-FR"/>
            </w:rPr>
            <m:t>2.</m:t>
          </m:r>
          <m:r>
            <w:rPr>
              <w:rFonts w:ascii="Cambria Math" w:hAnsi="Cambria Math"/>
            </w:rPr>
            <m:t>13)</m:t>
          </m:r>
        </m:oMath>
      </m:oMathPara>
    </w:p>
    <w:p w14:paraId="3568AC43" w14:textId="77777777" w:rsidR="002F41B4" w:rsidRPr="00BE4BDD" w:rsidRDefault="002F41B4" w:rsidP="00AB71C5">
      <w:pPr>
        <w:pStyle w:val="NormalWeb"/>
        <w:spacing w:before="0" w:beforeAutospacing="0" w:after="0" w:afterAutospacing="0" w:line="360" w:lineRule="auto"/>
        <w:jc w:val="both"/>
      </w:pPr>
      <w:r w:rsidRPr="00BE4BDD">
        <w:t>Où :</w:t>
      </w:r>
    </w:p>
    <w:p w14:paraId="0BA55C10" w14:textId="77777777" w:rsidR="002F41B4" w:rsidRPr="00BE4BDD" w:rsidRDefault="002F41B4" w:rsidP="005F698C">
      <w:pPr>
        <w:numPr>
          <w:ilvl w:val="0"/>
          <w:numId w:val="28"/>
        </w:numPr>
        <w:spacing w:after="0" w:line="360" w:lineRule="auto"/>
        <w:jc w:val="both"/>
        <w:rPr>
          <w:rFonts w:ascii="Times New Roman" w:hAnsi="Times New Roman" w:cs="Times New Roman"/>
          <w:sz w:val="24"/>
          <w:szCs w:val="24"/>
        </w:rPr>
      </w:pPr>
      <m:oMath>
        <m:r>
          <w:rPr>
            <w:rFonts w:ascii="Cambria Math" w:hAnsi="Cambria Math" w:cs="Times New Roman"/>
            <w:sz w:val="24"/>
            <w:szCs w:val="24"/>
            <w:lang w:val="fr-FR"/>
          </w:rPr>
          <m:t>b</m:t>
        </m:r>
      </m:oMath>
      <w:r w:rsidRPr="00BE4BDD">
        <w:rPr>
          <w:rFonts w:ascii="Times New Roman" w:hAnsi="Times New Roman" w:cs="Times New Roman"/>
          <w:sz w:val="24"/>
          <w:szCs w:val="24"/>
        </w:rPr>
        <w:t xml:space="preserve"> </w:t>
      </w:r>
      <w:proofErr w:type="gramStart"/>
      <w:r w:rsidRPr="00BE4BDD">
        <w:rPr>
          <w:rFonts w:ascii="Times New Roman" w:hAnsi="Times New Roman" w:cs="Times New Roman"/>
          <w:sz w:val="24"/>
          <w:szCs w:val="24"/>
        </w:rPr>
        <w:t>est</w:t>
      </w:r>
      <w:proofErr w:type="gramEnd"/>
      <w:r w:rsidRPr="00BE4BDD">
        <w:rPr>
          <w:rFonts w:ascii="Times New Roman" w:hAnsi="Times New Roman" w:cs="Times New Roman"/>
          <w:sz w:val="24"/>
          <w:szCs w:val="24"/>
        </w:rPr>
        <w:t xml:space="preserve"> le coefficient de poussée ; </w:t>
      </w:r>
    </w:p>
    <w:p w14:paraId="61C97D7E" w14:textId="77777777" w:rsidR="00466C3C" w:rsidRPr="002F41B4" w:rsidRDefault="00000000" w:rsidP="005F698C">
      <w:pPr>
        <w:numPr>
          <w:ilvl w:val="0"/>
          <w:numId w:val="28"/>
        </w:numPr>
        <w:spacing w:after="0" w:line="360" w:lineRule="auto"/>
        <w:jc w:val="both"/>
        <w:rPr>
          <w:rFonts w:ascii="Times New Roman" w:hAnsi="Times New Roman" w:cs="Times New Roman"/>
          <w:sz w:val="24"/>
          <w:szCs w:val="24"/>
        </w:rPr>
      </w:pPr>
      <m:oMath>
        <m:sSub>
          <m:sSubPr>
            <m:ctrlPr>
              <w:rPr>
                <w:rFonts w:ascii="Cambria Math" w:eastAsia="Times New Roman" w:hAnsi="Cambria Math" w:cs="Times New Roman"/>
                <w:i/>
                <w:sz w:val="24"/>
                <w:szCs w:val="24"/>
                <w:lang w:val="fr-FR" w:eastAsia="fr-SN"/>
              </w:rPr>
            </m:ctrlPr>
          </m:sSubPr>
          <m:e>
            <m:r>
              <w:rPr>
                <w:rFonts w:ascii="Cambria Math" w:hAnsi="Cambria Math" w:cs="Times New Roman"/>
                <w:sz w:val="24"/>
                <w:szCs w:val="24"/>
                <w:lang w:val="fr-FR"/>
              </w:rPr>
              <m:t>ω</m:t>
            </m:r>
          </m:e>
          <m:sub>
            <m:r>
              <w:rPr>
                <w:rFonts w:ascii="Cambria Math" w:hAnsi="Cambria Math" w:cs="Times New Roman"/>
                <w:sz w:val="24"/>
                <w:szCs w:val="24"/>
                <w:lang w:val="fr-FR"/>
              </w:rPr>
              <m:t>i</m:t>
            </m:r>
          </m:sub>
        </m:sSub>
        <m:r>
          <w:rPr>
            <w:rFonts w:ascii="Cambria Math" w:eastAsia="Times New Roman" w:hAnsi="Cambria Math" w:cs="Times New Roman"/>
            <w:sz w:val="24"/>
            <w:szCs w:val="24"/>
            <w:lang w:val="fr-FR" w:eastAsia="fr-SN"/>
          </w:rPr>
          <m:t xml:space="preserve"> </m:t>
        </m:r>
      </m:oMath>
      <w:proofErr w:type="gramStart"/>
      <w:r w:rsidR="002F41B4" w:rsidRPr="00BE4BDD">
        <w:rPr>
          <w:rFonts w:ascii="Times New Roman" w:hAnsi="Times New Roman" w:cs="Times New Roman"/>
          <w:sz w:val="24"/>
          <w:szCs w:val="24"/>
        </w:rPr>
        <w:t>est</w:t>
      </w:r>
      <w:proofErr w:type="gramEnd"/>
      <w:r w:rsidR="002F41B4" w:rsidRPr="00BE4BDD">
        <w:rPr>
          <w:rFonts w:ascii="Times New Roman" w:hAnsi="Times New Roman" w:cs="Times New Roman"/>
          <w:sz w:val="24"/>
          <w:szCs w:val="24"/>
        </w:rPr>
        <w:t xml:space="preserve"> la vitesse angulaire du moteur </w:t>
      </w:r>
      <w:r w:rsidR="002F41B4" w:rsidRPr="00BE4BDD">
        <w:rPr>
          <w:rStyle w:val="mord"/>
          <w:rFonts w:ascii="Times New Roman" w:hAnsi="Times New Roman" w:cs="Times New Roman"/>
          <w:sz w:val="24"/>
          <w:szCs w:val="24"/>
        </w:rPr>
        <w:t>i</w:t>
      </w:r>
      <w:r w:rsidR="00466C3C" w:rsidRPr="00CF2B9F">
        <w:t>.</w:t>
      </w:r>
    </w:p>
    <w:p w14:paraId="09E04702" w14:textId="77777777" w:rsidR="00AE39AC" w:rsidRDefault="00466C3C" w:rsidP="00AB71C5">
      <w:pPr>
        <w:pStyle w:val="NormalWeb"/>
        <w:spacing w:before="0" w:beforeAutospacing="0" w:after="0" w:afterAutospacing="0" w:line="360" w:lineRule="auto"/>
        <w:ind w:left="360"/>
        <w:jc w:val="both"/>
      </w:pPr>
      <w:r w:rsidRPr="00CF2B9F">
        <w:t xml:space="preserve">Les couples </w:t>
      </w:r>
      <m:oMath>
        <m:sSub>
          <m:sSubPr>
            <m:ctrlPr>
              <w:rPr>
                <w:rStyle w:val="katex-mathml"/>
                <w:rFonts w:ascii="Cambria Math" w:hAnsi="Cambria Math"/>
              </w:rPr>
            </m:ctrlPr>
          </m:sSubPr>
          <m:e>
            <m:r>
              <m:rPr>
                <m:sty m:val="p"/>
              </m:rPr>
              <w:rPr>
                <w:rStyle w:val="katex-mathml"/>
                <w:rFonts w:ascii="Cambria Math" w:hAnsi="Cambria Math"/>
              </w:rPr>
              <m:t>τ</m:t>
            </m:r>
          </m:e>
          <m:sub>
            <m:r>
              <m:rPr>
                <m:sty m:val="p"/>
              </m:rPr>
              <w:rPr>
                <w:rStyle w:val="katex-mathml"/>
                <w:rFonts w:ascii="Cambria Math" w:hAnsi="Cambria Math"/>
              </w:rPr>
              <m:t>ϕ</m:t>
            </m:r>
          </m:sub>
        </m:sSub>
      </m:oMath>
      <w:r w:rsidRPr="00CF2B9F">
        <w:rPr>
          <w:rStyle w:val="vlist-s"/>
        </w:rPr>
        <w:t>​</w:t>
      </w:r>
      <w:r w:rsidRPr="00CF2B9F">
        <w:t xml:space="preserve">, </w:t>
      </w:r>
      <m:oMath>
        <m:sSub>
          <m:sSubPr>
            <m:ctrlPr>
              <w:rPr>
                <w:rStyle w:val="katex-mathml"/>
                <w:rFonts w:ascii="Cambria Math" w:hAnsi="Cambria Math"/>
                <w:i/>
              </w:rPr>
            </m:ctrlPr>
          </m:sSubPr>
          <m:e>
            <m:r>
              <m:rPr>
                <m:sty m:val="p"/>
              </m:rPr>
              <w:rPr>
                <w:rStyle w:val="mord"/>
                <w:rFonts w:ascii="Cambria Math" w:hAnsi="Cambria Math"/>
              </w:rPr>
              <m:t>τ</m:t>
            </m:r>
          </m:e>
          <m:sub>
            <m:r>
              <m:rPr>
                <m:sty m:val="p"/>
              </m:rPr>
              <w:rPr>
                <w:rStyle w:val="mord"/>
                <w:rFonts w:ascii="Cambria Math" w:hAnsi="Cambria Math"/>
              </w:rPr>
              <m:t>θ</m:t>
            </m:r>
          </m:sub>
        </m:sSub>
      </m:oMath>
      <w:r w:rsidRPr="00CF2B9F">
        <w:rPr>
          <w:rStyle w:val="vlist-s"/>
        </w:rPr>
        <w:t>​</w:t>
      </w:r>
      <w:r w:rsidRPr="00CF2B9F">
        <w:t xml:space="preserve"> et </w:t>
      </w:r>
      <m:oMath>
        <m:sSub>
          <m:sSubPr>
            <m:ctrlPr>
              <w:rPr>
                <w:rStyle w:val="katex-mathml"/>
                <w:rFonts w:ascii="Cambria Math" w:hAnsi="Cambria Math"/>
                <w:i/>
              </w:rPr>
            </m:ctrlPr>
          </m:sSubPr>
          <m:e>
            <m:r>
              <m:rPr>
                <m:sty m:val="p"/>
              </m:rPr>
              <w:rPr>
                <w:rStyle w:val="mord"/>
                <w:rFonts w:ascii="Cambria Math" w:hAnsi="Cambria Math"/>
              </w:rPr>
              <m:t>τ</m:t>
            </m:r>
          </m:e>
          <m:sub>
            <m:r>
              <w:rPr>
                <w:rFonts w:ascii="Cambria Math" w:hAnsi="Cambria Math"/>
              </w:rPr>
              <m:t>ψ</m:t>
            </m:r>
          </m:sub>
        </m:sSub>
      </m:oMath>
      <w:r w:rsidRPr="00CF2B9F">
        <w:rPr>
          <w:rStyle w:val="vlist-s"/>
        </w:rPr>
        <w:t>​</w:t>
      </w:r>
      <w:r w:rsidRPr="00CF2B9F">
        <w:t xml:space="preserve"> sont obtenus en modifiant les vitesses relatives des moteurs. Ils permettent de contrôler respectivement le roulis, le tangage et le lacet.</w:t>
      </w:r>
      <w:r w:rsidR="00F30BE7">
        <w:t xml:space="preserve"> </w:t>
      </w:r>
    </w:p>
    <w:p w14:paraId="7C10D158" w14:textId="77777777" w:rsidR="00F30BE7" w:rsidRDefault="00F30BE7" w:rsidP="00AB71C5">
      <w:pPr>
        <w:pStyle w:val="NormalWeb"/>
        <w:spacing w:before="0" w:beforeAutospacing="0" w:after="0" w:afterAutospacing="0" w:line="360" w:lineRule="auto"/>
        <w:ind w:left="360"/>
        <w:jc w:val="both"/>
      </w:pPr>
    </w:p>
    <w:p w14:paraId="2C3C10F6" w14:textId="77777777" w:rsidR="00723CF6" w:rsidRPr="004A2C03" w:rsidRDefault="00723CF6" w:rsidP="005F698C">
      <w:pPr>
        <w:pStyle w:val="Paragraphedeliste"/>
        <w:numPr>
          <w:ilvl w:val="0"/>
          <w:numId w:val="41"/>
        </w:numPr>
        <w:spacing w:after="0" w:line="360" w:lineRule="auto"/>
        <w:rPr>
          <w:rFonts w:ascii="Times New Roman" w:hAnsi="Times New Roman" w:cs="Times New Roman"/>
          <w:sz w:val="24"/>
          <w:szCs w:val="24"/>
        </w:rPr>
      </w:pPr>
      <w:r w:rsidRPr="004A2C03">
        <w:rPr>
          <w:rFonts w:ascii="Times New Roman" w:hAnsi="Times New Roman" w:cs="Times New Roman"/>
          <w:sz w:val="24"/>
          <w:szCs w:val="24"/>
        </w:rPr>
        <w:t>Modélisation simplifiée de la chaîne de propulsion</w:t>
      </w:r>
    </w:p>
    <w:p w14:paraId="176367BD" w14:textId="77777777" w:rsidR="002F41B4" w:rsidRDefault="00723CF6" w:rsidP="00AB71C5">
      <w:pPr>
        <w:spacing w:after="0" w:line="360" w:lineRule="auto"/>
        <w:jc w:val="both"/>
        <w:rPr>
          <w:rFonts w:ascii="Times New Roman" w:hAnsi="Times New Roman" w:cs="Times New Roman"/>
          <w:sz w:val="24"/>
          <w:szCs w:val="24"/>
          <w:lang w:eastAsia="fr-SN"/>
        </w:rPr>
      </w:pPr>
      <w:r w:rsidRPr="00BE4BDD">
        <w:rPr>
          <w:rFonts w:ascii="Times New Roman" w:hAnsi="Times New Roman" w:cs="Times New Roman"/>
          <w:sz w:val="24"/>
          <w:szCs w:val="24"/>
          <w:lang w:eastAsia="fr-SN"/>
        </w:rPr>
        <w:t>Dans un quadricoptère, les efforts appliqués au système sont produits par une chaîne de propulsion constituée des contrôleurs électroniques de vitesse (ESC), des moteurs électriques sans balais (BLDC) et des hélices. Les correcteurs PID calculent les commandes qui sont transmises aux ESC. Ceux-ci pilotent les moteurs BLDC, lesquels entraînent les hélices afin de produire la poussée nécessaire au vol</w:t>
      </w:r>
      <w:r w:rsidR="00E04879">
        <w:rPr>
          <w:rFonts w:ascii="Times New Roman" w:hAnsi="Times New Roman" w:cs="Times New Roman"/>
          <w:sz w:val="24"/>
          <w:szCs w:val="24"/>
          <w:lang w:eastAsia="fr-SN"/>
        </w:rPr>
        <w:t xml:space="preserve"> </w:t>
      </w:r>
      <w:r w:rsidR="00942C7D" w:rsidRPr="00942C7D">
        <w:rPr>
          <w:rFonts w:ascii="Times New Roman" w:hAnsi="Times New Roman" w:cs="Times New Roman"/>
          <w:b/>
          <w:sz w:val="24"/>
          <w:szCs w:val="24"/>
        </w:rPr>
        <w:t>[1], [4]</w:t>
      </w:r>
      <w:r w:rsidRPr="00BE4BDD">
        <w:rPr>
          <w:rFonts w:ascii="Times New Roman" w:hAnsi="Times New Roman" w:cs="Times New Roman"/>
          <w:sz w:val="24"/>
          <w:szCs w:val="24"/>
          <w:lang w:eastAsia="fr-SN"/>
        </w:rPr>
        <w:t>.</w:t>
      </w:r>
    </w:p>
    <w:p w14:paraId="5B8F843E" w14:textId="77777777" w:rsidR="00F30BE7" w:rsidRPr="00BE4BDD" w:rsidRDefault="00F30BE7" w:rsidP="00AB71C5">
      <w:pPr>
        <w:spacing w:after="0" w:line="360" w:lineRule="auto"/>
        <w:jc w:val="both"/>
        <w:rPr>
          <w:rFonts w:ascii="Times New Roman" w:hAnsi="Times New Roman" w:cs="Times New Roman"/>
          <w:sz w:val="24"/>
          <w:szCs w:val="24"/>
          <w:lang w:eastAsia="fr-SN"/>
        </w:rPr>
      </w:pPr>
    </w:p>
    <w:p w14:paraId="2BD11C69" w14:textId="77777777" w:rsidR="00BE4BDD" w:rsidRPr="00BE4BDD" w:rsidRDefault="00BE4BDD" w:rsidP="005F698C">
      <w:pPr>
        <w:pStyle w:val="Paragraphedeliste"/>
        <w:numPr>
          <w:ilvl w:val="0"/>
          <w:numId w:val="29"/>
        </w:numPr>
        <w:spacing w:after="0" w:line="360" w:lineRule="auto"/>
        <w:jc w:val="both"/>
        <w:rPr>
          <w:rFonts w:ascii="Times New Roman" w:hAnsi="Times New Roman" w:cs="Times New Roman"/>
          <w:sz w:val="24"/>
          <w:szCs w:val="24"/>
        </w:rPr>
      </w:pPr>
      <w:r w:rsidRPr="00BE4BDD">
        <w:rPr>
          <w:rFonts w:ascii="Times New Roman" w:hAnsi="Times New Roman" w:cs="Times New Roman"/>
          <w:sz w:val="24"/>
          <w:szCs w:val="24"/>
        </w:rPr>
        <w:t>Poussée produite par chaque hélice</w:t>
      </w:r>
    </w:p>
    <w:p w14:paraId="103BB27A" w14:textId="77777777" w:rsidR="00BE4BDD" w:rsidRPr="00BE4BDD" w:rsidRDefault="00BE4BDD" w:rsidP="00AB71C5">
      <w:pPr>
        <w:pStyle w:val="NormalWeb"/>
        <w:spacing w:before="0" w:beforeAutospacing="0" w:after="0" w:afterAutospacing="0" w:line="360" w:lineRule="auto"/>
        <w:jc w:val="both"/>
      </w:pPr>
      <w:r w:rsidRPr="00BE4BDD">
        <w:t>La poussée développée par chaque hélice est supposée proportionnelle au carré de sa vitesse de rotation :</w:t>
      </w:r>
    </w:p>
    <w:p w14:paraId="5D3AACFD" w14:textId="77777777" w:rsidR="00BE4BDD" w:rsidRPr="00F30BE7" w:rsidRDefault="00000000" w:rsidP="00AB71C5">
      <w:pPr>
        <w:pStyle w:val="NormalWeb"/>
        <w:spacing w:before="0" w:beforeAutospacing="0" w:after="0" w:afterAutospacing="0" w:line="360" w:lineRule="auto"/>
        <w:jc w:val="both"/>
        <w:rPr>
          <w:lang w:val="fr-FR"/>
        </w:rPr>
      </w:pPr>
      <m:oMathPara>
        <m:oMathParaPr>
          <m:jc m:val="right"/>
        </m:oMathParaPr>
        <m:oMath>
          <m:sSub>
            <m:sSubPr>
              <m:ctrlPr>
                <w:rPr>
                  <w:rFonts w:ascii="Cambria Math" w:hAnsi="Cambria Math"/>
                  <w:i/>
                  <w:lang w:val="fr-FR"/>
                </w:rPr>
              </m:ctrlPr>
            </m:sSubPr>
            <m:e>
              <m:r>
                <w:rPr>
                  <w:rFonts w:ascii="Cambria Math" w:hAnsi="Cambria Math"/>
                  <w:lang w:val="fr-FR"/>
                </w:rPr>
                <m:t>T</m:t>
              </m:r>
            </m:e>
            <m:sub>
              <m:r>
                <w:rPr>
                  <w:rFonts w:ascii="Cambria Math" w:hAnsi="Cambria Math"/>
                  <w:lang w:val="fr-FR"/>
                </w:rPr>
                <m:t>i</m:t>
              </m:r>
            </m:sub>
          </m:sSub>
          <m:r>
            <w:rPr>
              <w:rFonts w:ascii="Cambria Math" w:hAnsi="Cambria Math"/>
              <w:lang w:val="fr-FR"/>
            </w:rPr>
            <m:t>=b</m:t>
          </m:r>
          <m:r>
            <m:rPr>
              <m:nor/>
            </m:rPr>
            <w:rPr>
              <w:lang w:val="fr-FR"/>
            </w:rPr>
            <m:t> </m:t>
          </m:r>
          <m:sSup>
            <m:sSupPr>
              <m:ctrlPr>
                <w:rPr>
                  <w:rFonts w:ascii="Cambria Math" w:hAnsi="Cambria Math"/>
                  <w:lang w:val="fr-FR"/>
                </w:rPr>
              </m:ctrlPr>
            </m:sSupPr>
            <m:e>
              <m:sSub>
                <m:sSubPr>
                  <m:ctrlPr>
                    <w:rPr>
                      <w:rFonts w:ascii="Cambria Math" w:hAnsi="Cambria Math"/>
                      <w:i/>
                      <w:lang w:val="fr-FR"/>
                    </w:rPr>
                  </m:ctrlPr>
                </m:sSubPr>
                <m:e>
                  <m:r>
                    <w:rPr>
                      <w:rFonts w:ascii="Cambria Math" w:hAnsi="Cambria Math"/>
                      <w:lang w:val="fr-FR"/>
                    </w:rPr>
                    <m:t>ω</m:t>
                  </m:r>
                </m:e>
                <m:sub>
                  <m:r>
                    <w:rPr>
                      <w:rFonts w:ascii="Cambria Math" w:hAnsi="Cambria Math"/>
                      <w:lang w:val="fr-FR"/>
                    </w:rPr>
                    <m:t>i</m:t>
                  </m:r>
                </m:sub>
              </m:sSub>
            </m:e>
            <m:sup>
              <m:r>
                <w:rPr>
                  <w:rFonts w:ascii="Cambria Math" w:hAnsi="Cambria Math"/>
                  <w:lang w:val="fr-FR"/>
                </w:rPr>
                <m:t>2</m:t>
              </m:r>
            </m:sup>
          </m:sSup>
          <m:r>
            <w:rPr>
              <w:rFonts w:ascii="Cambria Math" w:hAnsi="Cambria Math"/>
              <w:lang w:val="fr-FR"/>
            </w:rPr>
            <m:t xml:space="preserve">                                                                 (2.14)</m:t>
          </m:r>
        </m:oMath>
      </m:oMathPara>
    </w:p>
    <w:p w14:paraId="2F0B485E" w14:textId="77777777" w:rsidR="00BE4BDD" w:rsidRPr="00BE4BDD" w:rsidRDefault="00BE4BDD" w:rsidP="00AB71C5">
      <w:pPr>
        <w:pStyle w:val="NormalWeb"/>
        <w:spacing w:before="0" w:beforeAutospacing="0" w:after="0" w:afterAutospacing="0" w:line="360" w:lineRule="auto"/>
        <w:jc w:val="both"/>
      </w:pPr>
      <w:r w:rsidRPr="00BE4BDD">
        <w:t>Où :</w:t>
      </w:r>
    </w:p>
    <w:p w14:paraId="5EE40B8C" w14:textId="77777777" w:rsidR="00BE4BDD" w:rsidRPr="00BE4BDD" w:rsidRDefault="00BE4BDD" w:rsidP="005F698C">
      <w:pPr>
        <w:numPr>
          <w:ilvl w:val="0"/>
          <w:numId w:val="28"/>
        </w:numPr>
        <w:spacing w:after="0" w:line="360" w:lineRule="auto"/>
        <w:jc w:val="both"/>
        <w:rPr>
          <w:rFonts w:ascii="Times New Roman" w:hAnsi="Times New Roman" w:cs="Times New Roman"/>
          <w:sz w:val="24"/>
          <w:szCs w:val="24"/>
        </w:rPr>
      </w:pPr>
      <m:oMath>
        <m:r>
          <w:rPr>
            <w:rFonts w:ascii="Cambria Math" w:hAnsi="Cambria Math" w:cs="Times New Roman"/>
            <w:sz w:val="24"/>
            <w:szCs w:val="24"/>
            <w:lang w:val="fr-FR"/>
          </w:rPr>
          <m:t>b</m:t>
        </m:r>
      </m:oMath>
      <w:r w:rsidRPr="00BE4BDD">
        <w:rPr>
          <w:rFonts w:ascii="Times New Roman" w:hAnsi="Times New Roman" w:cs="Times New Roman"/>
          <w:sz w:val="24"/>
          <w:szCs w:val="24"/>
        </w:rPr>
        <w:t xml:space="preserve"> </w:t>
      </w:r>
      <w:proofErr w:type="gramStart"/>
      <w:r w:rsidRPr="00BE4BDD">
        <w:rPr>
          <w:rFonts w:ascii="Times New Roman" w:hAnsi="Times New Roman" w:cs="Times New Roman"/>
          <w:sz w:val="24"/>
          <w:szCs w:val="24"/>
        </w:rPr>
        <w:t>est</w:t>
      </w:r>
      <w:proofErr w:type="gramEnd"/>
      <w:r w:rsidRPr="00BE4BDD">
        <w:rPr>
          <w:rFonts w:ascii="Times New Roman" w:hAnsi="Times New Roman" w:cs="Times New Roman"/>
          <w:sz w:val="24"/>
          <w:szCs w:val="24"/>
        </w:rPr>
        <w:t xml:space="preserve"> le coefficient de poussée ; </w:t>
      </w:r>
    </w:p>
    <w:p w14:paraId="6D9BEC0C" w14:textId="77777777" w:rsidR="00BE4BDD" w:rsidRPr="00BE4BDD" w:rsidRDefault="00000000" w:rsidP="005F698C">
      <w:pPr>
        <w:numPr>
          <w:ilvl w:val="0"/>
          <w:numId w:val="28"/>
        </w:numPr>
        <w:spacing w:after="0" w:line="360" w:lineRule="auto"/>
        <w:jc w:val="both"/>
        <w:rPr>
          <w:rFonts w:ascii="Times New Roman" w:hAnsi="Times New Roman" w:cs="Times New Roman"/>
          <w:sz w:val="24"/>
          <w:szCs w:val="24"/>
        </w:rPr>
      </w:pPr>
      <m:oMath>
        <m:sSub>
          <m:sSubPr>
            <m:ctrlPr>
              <w:rPr>
                <w:rFonts w:ascii="Cambria Math" w:eastAsia="Times New Roman" w:hAnsi="Cambria Math" w:cs="Times New Roman"/>
                <w:i/>
                <w:sz w:val="24"/>
                <w:szCs w:val="24"/>
                <w:lang w:val="fr-FR" w:eastAsia="fr-SN"/>
              </w:rPr>
            </m:ctrlPr>
          </m:sSubPr>
          <m:e>
            <m:r>
              <w:rPr>
                <w:rFonts w:ascii="Cambria Math" w:hAnsi="Cambria Math" w:cs="Times New Roman"/>
                <w:sz w:val="24"/>
                <w:szCs w:val="24"/>
                <w:lang w:val="fr-FR"/>
              </w:rPr>
              <m:t>ω</m:t>
            </m:r>
          </m:e>
          <m:sub>
            <m:r>
              <w:rPr>
                <w:rFonts w:ascii="Cambria Math" w:hAnsi="Cambria Math" w:cs="Times New Roman"/>
                <w:sz w:val="24"/>
                <w:szCs w:val="24"/>
                <w:lang w:val="fr-FR"/>
              </w:rPr>
              <m:t>i</m:t>
            </m:r>
          </m:sub>
        </m:sSub>
        <m:r>
          <w:rPr>
            <w:rFonts w:ascii="Cambria Math" w:eastAsia="Times New Roman" w:hAnsi="Cambria Math" w:cs="Times New Roman"/>
            <w:sz w:val="24"/>
            <w:szCs w:val="24"/>
            <w:lang w:val="fr-FR" w:eastAsia="fr-SN"/>
          </w:rPr>
          <m:t xml:space="preserve"> </m:t>
        </m:r>
      </m:oMath>
      <w:proofErr w:type="gramStart"/>
      <w:r w:rsidR="00BE4BDD" w:rsidRPr="00BE4BDD">
        <w:rPr>
          <w:rFonts w:ascii="Times New Roman" w:hAnsi="Times New Roman" w:cs="Times New Roman"/>
          <w:sz w:val="24"/>
          <w:szCs w:val="24"/>
        </w:rPr>
        <w:t>est</w:t>
      </w:r>
      <w:proofErr w:type="gramEnd"/>
      <w:r w:rsidR="00BE4BDD" w:rsidRPr="00BE4BDD">
        <w:rPr>
          <w:rFonts w:ascii="Times New Roman" w:hAnsi="Times New Roman" w:cs="Times New Roman"/>
          <w:sz w:val="24"/>
          <w:szCs w:val="24"/>
        </w:rPr>
        <w:t xml:space="preserve"> la vitesse angulaire du moteur </w:t>
      </w:r>
      <w:r w:rsidR="00BE4BDD" w:rsidRPr="00BE4BDD">
        <w:rPr>
          <w:rStyle w:val="mord"/>
          <w:rFonts w:ascii="Times New Roman" w:hAnsi="Times New Roman" w:cs="Times New Roman"/>
          <w:sz w:val="24"/>
          <w:szCs w:val="24"/>
        </w:rPr>
        <w:t>i</w:t>
      </w:r>
      <w:r w:rsidR="00BE4BDD" w:rsidRPr="00BE4BDD">
        <w:rPr>
          <w:rFonts w:ascii="Times New Roman" w:hAnsi="Times New Roman" w:cs="Times New Roman"/>
          <w:sz w:val="24"/>
          <w:szCs w:val="24"/>
        </w:rPr>
        <w:t xml:space="preserve">. </w:t>
      </w:r>
    </w:p>
    <w:p w14:paraId="11BB81AC" w14:textId="77777777" w:rsidR="00BE4BDD" w:rsidRPr="00BE4BDD" w:rsidRDefault="00BE4BDD" w:rsidP="00AB71C5">
      <w:pPr>
        <w:pStyle w:val="NormalWeb"/>
        <w:spacing w:before="0" w:beforeAutospacing="0" w:after="0" w:afterAutospacing="0" w:line="360" w:lineRule="auto"/>
        <w:jc w:val="both"/>
      </w:pPr>
      <w:r w:rsidRPr="00BE4BDD">
        <w:t>Le couple aérodynamique associé s'écrit :</w:t>
      </w:r>
    </w:p>
    <w:p w14:paraId="616A59F5" w14:textId="77777777" w:rsidR="00BE4BDD" w:rsidRPr="00F30BE7" w:rsidRDefault="00000000" w:rsidP="00AB71C5">
      <w:pPr>
        <w:pStyle w:val="NormalWeb"/>
        <w:spacing w:before="0" w:beforeAutospacing="0" w:after="0" w:afterAutospacing="0" w:line="360" w:lineRule="auto"/>
        <w:jc w:val="both"/>
        <w:rPr>
          <w:lang w:val="fr-FR"/>
        </w:rPr>
      </w:pPr>
      <m:oMathPara>
        <m:oMathParaPr>
          <m:jc m:val="right"/>
        </m:oMathParaP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i</m:t>
              </m:r>
            </m:sub>
          </m:sSub>
          <m:r>
            <w:rPr>
              <w:rFonts w:ascii="Cambria Math" w:hAnsi="Cambria Math"/>
              <w:lang w:val="fr-FR"/>
            </w:rPr>
            <m:t>=d</m:t>
          </m:r>
          <m:r>
            <m:rPr>
              <m:nor/>
            </m:rPr>
            <w:rPr>
              <w:lang w:val="fr-FR"/>
            </w:rPr>
            <m:t> </m:t>
          </m:r>
          <m:sSup>
            <m:sSupPr>
              <m:ctrlPr>
                <w:rPr>
                  <w:rFonts w:ascii="Cambria Math" w:hAnsi="Cambria Math"/>
                  <w:lang w:val="fr-FR"/>
                </w:rPr>
              </m:ctrlPr>
            </m:sSupPr>
            <m:e>
              <m:sSub>
                <m:sSubPr>
                  <m:ctrlPr>
                    <w:rPr>
                      <w:rFonts w:ascii="Cambria Math" w:hAnsi="Cambria Math"/>
                      <w:i/>
                      <w:lang w:val="fr-FR"/>
                    </w:rPr>
                  </m:ctrlPr>
                </m:sSubPr>
                <m:e>
                  <m:r>
                    <w:rPr>
                      <w:rFonts w:ascii="Cambria Math" w:hAnsi="Cambria Math"/>
                      <w:lang w:val="fr-FR"/>
                    </w:rPr>
                    <m:t>ω</m:t>
                  </m:r>
                </m:e>
                <m:sub>
                  <m:r>
                    <w:rPr>
                      <w:rFonts w:ascii="Cambria Math" w:hAnsi="Cambria Math"/>
                      <w:lang w:val="fr-FR"/>
                    </w:rPr>
                    <m:t>i</m:t>
                  </m:r>
                </m:sub>
              </m:sSub>
            </m:e>
            <m:sup>
              <m:r>
                <w:rPr>
                  <w:rFonts w:ascii="Cambria Math" w:hAnsi="Cambria Math"/>
                  <w:lang w:val="fr-FR"/>
                </w:rPr>
                <m:t>2</m:t>
              </m:r>
            </m:sup>
          </m:sSup>
          <m:r>
            <w:rPr>
              <w:rFonts w:ascii="Cambria Math" w:hAnsi="Cambria Math"/>
              <w:lang w:val="fr-FR"/>
            </w:rPr>
            <m:t xml:space="preserve">                                                                (2.15)</m:t>
          </m:r>
        </m:oMath>
      </m:oMathPara>
    </w:p>
    <w:p w14:paraId="4809E7DE" w14:textId="77777777" w:rsidR="00F30BE7" w:rsidRDefault="00F30BE7" w:rsidP="00AB71C5">
      <w:pPr>
        <w:pStyle w:val="NormalWeb"/>
        <w:spacing w:before="0" w:beforeAutospacing="0" w:after="0" w:afterAutospacing="0" w:line="360" w:lineRule="auto"/>
        <w:jc w:val="both"/>
      </w:pPr>
    </w:p>
    <w:p w14:paraId="3F10FDA6" w14:textId="77777777" w:rsidR="00BE4BDD" w:rsidRDefault="00BE4BDD" w:rsidP="00AB71C5">
      <w:pPr>
        <w:pStyle w:val="NormalWeb"/>
        <w:spacing w:before="0" w:beforeAutospacing="0" w:after="0" w:afterAutospacing="0" w:line="360" w:lineRule="auto"/>
        <w:jc w:val="both"/>
      </w:pPr>
      <w:proofErr w:type="gramStart"/>
      <w:r w:rsidRPr="00BE4BDD">
        <w:t>où</w:t>
      </w:r>
      <w:proofErr w:type="gramEnd"/>
      <w:r w:rsidRPr="00BE4BDD">
        <w:t xml:space="preserve"> </w:t>
      </w:r>
      <m:oMath>
        <m:r>
          <w:rPr>
            <w:rFonts w:ascii="Cambria Math" w:hAnsi="Cambria Math"/>
            <w:lang w:val="fr-FR"/>
          </w:rPr>
          <m:t>d</m:t>
        </m:r>
      </m:oMath>
      <w:r w:rsidRPr="00BE4BDD">
        <w:t xml:space="preserve"> représente le coefficient de traînée aérodynamique.</w:t>
      </w:r>
    </w:p>
    <w:p w14:paraId="09DFA685" w14:textId="77777777" w:rsidR="00564AF3" w:rsidRPr="00BE4BDD" w:rsidRDefault="00564AF3" w:rsidP="00AB71C5">
      <w:pPr>
        <w:pStyle w:val="NormalWeb"/>
        <w:spacing w:before="0" w:beforeAutospacing="0" w:after="0" w:afterAutospacing="0" w:line="360" w:lineRule="auto"/>
        <w:jc w:val="both"/>
      </w:pPr>
    </w:p>
    <w:p w14:paraId="6403EE4B" w14:textId="77777777" w:rsidR="00BE4BDD" w:rsidRPr="002F41B4" w:rsidRDefault="00BE4BDD" w:rsidP="005F698C">
      <w:pPr>
        <w:pStyle w:val="Paragraphedeliste"/>
        <w:numPr>
          <w:ilvl w:val="0"/>
          <w:numId w:val="31"/>
        </w:numPr>
        <w:spacing w:after="0" w:line="360" w:lineRule="auto"/>
        <w:jc w:val="both"/>
        <w:rPr>
          <w:rFonts w:ascii="Times New Roman" w:hAnsi="Times New Roman" w:cs="Times New Roman"/>
          <w:sz w:val="24"/>
          <w:szCs w:val="24"/>
        </w:rPr>
      </w:pPr>
      <w:r w:rsidRPr="002F41B4">
        <w:rPr>
          <w:rFonts w:ascii="Times New Roman" w:hAnsi="Times New Roman" w:cs="Times New Roman"/>
          <w:sz w:val="24"/>
          <w:szCs w:val="24"/>
        </w:rPr>
        <w:t>Allocation des efforts</w:t>
      </w:r>
    </w:p>
    <w:p w14:paraId="05D99302" w14:textId="77777777" w:rsidR="00BE4BDD" w:rsidRPr="00BE4BDD" w:rsidRDefault="00BE4BDD" w:rsidP="00AB71C5">
      <w:pPr>
        <w:spacing w:after="0" w:line="360" w:lineRule="auto"/>
        <w:jc w:val="both"/>
        <w:rPr>
          <w:rFonts w:ascii="Times New Roman" w:hAnsi="Times New Roman" w:cs="Times New Roman"/>
          <w:sz w:val="24"/>
          <w:szCs w:val="24"/>
        </w:rPr>
      </w:pPr>
      <w:r w:rsidRPr="00BE4BDD">
        <w:rPr>
          <w:rFonts w:ascii="Times New Roman" w:hAnsi="Times New Roman" w:cs="Times New Roman"/>
          <w:sz w:val="24"/>
          <w:szCs w:val="24"/>
        </w:rPr>
        <w:t>Les poussées générées par les quatre hélices sont combinées afin d'obtenir les efforts généralisés appliqués au quadricoptère :</w:t>
      </w:r>
    </w:p>
    <w:p w14:paraId="06E96C73" w14:textId="77777777" w:rsidR="00BE4BDD" w:rsidRPr="00F30BE7" w:rsidRDefault="00000000" w:rsidP="00AB71C5">
      <w:pPr>
        <w:spacing w:after="0" w:line="360" w:lineRule="auto"/>
        <w:jc w:val="both"/>
        <w:rPr>
          <w:rFonts w:ascii="Times New Roman" w:eastAsiaTheme="minorEastAsia" w:hAnsi="Times New Roman" w:cs="Times New Roman"/>
          <w:sz w:val="24"/>
          <w:szCs w:val="24"/>
          <w:lang w:val="fr-FR"/>
        </w:rPr>
      </w:pPr>
      <m:oMathPara>
        <m:oMathParaPr>
          <m:jc m:val="right"/>
        </m:oMathParaPr>
        <m:oMath>
          <m:d>
            <m:dPr>
              <m:begChr m:val="["/>
              <m:endChr m:val="]"/>
              <m:ctrlPr>
                <w:rPr>
                  <w:rFonts w:ascii="Cambria Math" w:hAnsi="Cambria Math" w:cs="Times New Roman"/>
                  <w:sz w:val="24"/>
                  <w:szCs w:val="24"/>
                  <w:lang w:val="fr-FR"/>
                </w:rPr>
              </m:ctrlPr>
            </m:dPr>
            <m:e>
              <m:eqArr>
                <m:eqArrPr>
                  <m:ctrlPr>
                    <w:rPr>
                      <w:rFonts w:ascii="Cambria Math" w:hAnsi="Cambria Math" w:cs="Times New Roman"/>
                      <w:sz w:val="24"/>
                      <w:szCs w:val="24"/>
                      <w:lang w:val="fr-FR"/>
                    </w:rPr>
                  </m:ctrlPr>
                </m:eqArrPr>
                <m:e>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1</m:t>
                      </m:r>
                    </m:sub>
                  </m:sSub>
                </m:e>
                <m:e>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2</m:t>
                      </m:r>
                    </m:sub>
                  </m:sSub>
                </m:e>
                <m:e>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3</m:t>
                      </m:r>
                    </m:sub>
                  </m:sSub>
                </m:e>
                <m:e>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4</m:t>
                      </m:r>
                    </m:sub>
                  </m:sSub>
                </m:e>
              </m:eqArr>
            </m:e>
          </m:d>
          <m:r>
            <w:rPr>
              <w:rFonts w:ascii="Cambria Math" w:hAnsi="Cambria Math" w:cs="Times New Roman"/>
              <w:sz w:val="24"/>
              <w:szCs w:val="24"/>
              <w:lang w:val="fr-FR"/>
            </w:rPr>
            <m:t>=</m:t>
          </m:r>
          <m:d>
            <m:dPr>
              <m:begChr m:val="["/>
              <m:endChr m:val="]"/>
              <m:ctrlPr>
                <w:rPr>
                  <w:rFonts w:ascii="Cambria Math" w:hAnsi="Cambria Math" w:cs="Times New Roman"/>
                  <w:sz w:val="24"/>
                  <w:szCs w:val="24"/>
                  <w:lang w:val="fr-FR"/>
                </w:rPr>
              </m:ctrlPr>
            </m:dPr>
            <m:e>
              <m:m>
                <m:mPr>
                  <m:plcHide m:val="1"/>
                  <m:mcs>
                    <m:mc>
                      <m:mcPr>
                        <m:count m:val="4"/>
                        <m:mcJc m:val="center"/>
                      </m:mcPr>
                    </m:mc>
                  </m:mcs>
                  <m:ctrlPr>
                    <w:rPr>
                      <w:rFonts w:ascii="Cambria Math" w:hAnsi="Cambria Math" w:cs="Times New Roman"/>
                      <w:sz w:val="24"/>
                      <w:szCs w:val="24"/>
                      <w:lang w:val="fr-FR"/>
                    </w:rPr>
                  </m:ctrlPr>
                </m:mPr>
                <m:mr>
                  <m:e>
                    <m:r>
                      <w:rPr>
                        <w:rFonts w:ascii="Cambria Math" w:hAnsi="Cambria Math" w:cs="Times New Roman"/>
                        <w:sz w:val="24"/>
                        <w:szCs w:val="24"/>
                        <w:lang w:val="fr-FR"/>
                      </w:rPr>
                      <m:t>b</m:t>
                    </m:r>
                  </m:e>
                  <m:e>
                    <m:r>
                      <w:rPr>
                        <w:rFonts w:ascii="Cambria Math" w:hAnsi="Cambria Math" w:cs="Times New Roman"/>
                        <w:sz w:val="24"/>
                        <w:szCs w:val="24"/>
                        <w:lang w:val="fr-FR"/>
                      </w:rPr>
                      <m:t>b</m:t>
                    </m:r>
                  </m:e>
                  <m:e>
                    <m:r>
                      <w:rPr>
                        <w:rFonts w:ascii="Cambria Math" w:hAnsi="Cambria Math" w:cs="Times New Roman"/>
                        <w:sz w:val="24"/>
                        <w:szCs w:val="24"/>
                        <w:lang w:val="fr-FR"/>
                      </w:rPr>
                      <m:t>b</m:t>
                    </m:r>
                  </m:e>
                  <m:e>
                    <m:r>
                      <w:rPr>
                        <w:rFonts w:ascii="Cambria Math" w:hAnsi="Cambria Math" w:cs="Times New Roman"/>
                        <w:sz w:val="24"/>
                        <w:szCs w:val="24"/>
                        <w:lang w:val="fr-FR"/>
                      </w:rPr>
                      <m:t>b</m:t>
                    </m:r>
                  </m:e>
                </m:mr>
                <m:mr>
                  <m:e>
                    <m:r>
                      <w:rPr>
                        <w:rFonts w:ascii="Cambria Math" w:hAnsi="Cambria Math" w:cs="Times New Roman"/>
                        <w:sz w:val="24"/>
                        <w:szCs w:val="24"/>
                        <w:lang w:val="fr-FR"/>
                      </w:rPr>
                      <m:t>0</m:t>
                    </m:r>
                  </m:e>
                  <m:e>
                    <m:r>
                      <w:rPr>
                        <w:rFonts w:ascii="Cambria Math" w:hAnsi="Cambria Math" w:cs="Times New Roman"/>
                        <w:sz w:val="24"/>
                        <w:szCs w:val="24"/>
                        <w:lang w:val="fr-FR"/>
                      </w:rPr>
                      <m:t>bl</m:t>
                    </m:r>
                  </m:e>
                  <m:e>
                    <m:r>
                      <w:rPr>
                        <w:rFonts w:ascii="Cambria Math" w:hAnsi="Cambria Math" w:cs="Times New Roman"/>
                        <w:sz w:val="24"/>
                        <w:szCs w:val="24"/>
                        <w:lang w:val="fr-FR"/>
                      </w:rPr>
                      <m:t>0</m:t>
                    </m:r>
                  </m:e>
                  <m:e>
                    <m:r>
                      <w:rPr>
                        <w:rFonts w:ascii="Cambria Math" w:hAnsi="Cambria Math" w:cs="Times New Roman"/>
                        <w:sz w:val="24"/>
                        <w:szCs w:val="24"/>
                        <w:lang w:val="fr-FR"/>
                      </w:rPr>
                      <m:t>-bl</m:t>
                    </m:r>
                  </m:e>
                </m:mr>
                <m:mr>
                  <m:e>
                    <m:r>
                      <w:rPr>
                        <w:rFonts w:ascii="Cambria Math" w:hAnsi="Cambria Math" w:cs="Times New Roman"/>
                        <w:sz w:val="24"/>
                        <w:szCs w:val="24"/>
                        <w:lang w:val="fr-FR"/>
                      </w:rPr>
                      <m:t>-bl</m:t>
                    </m:r>
                  </m:e>
                  <m:e>
                    <m:r>
                      <w:rPr>
                        <w:rFonts w:ascii="Cambria Math" w:hAnsi="Cambria Math" w:cs="Times New Roman"/>
                        <w:sz w:val="24"/>
                        <w:szCs w:val="24"/>
                        <w:lang w:val="fr-FR"/>
                      </w:rPr>
                      <m:t>0</m:t>
                    </m:r>
                  </m:e>
                  <m:e>
                    <m:r>
                      <w:rPr>
                        <w:rFonts w:ascii="Cambria Math" w:hAnsi="Cambria Math" w:cs="Times New Roman"/>
                        <w:sz w:val="24"/>
                        <w:szCs w:val="24"/>
                        <w:lang w:val="fr-FR"/>
                      </w:rPr>
                      <m:t>bl</m:t>
                    </m:r>
                  </m:e>
                  <m:e>
                    <m:r>
                      <w:rPr>
                        <w:rFonts w:ascii="Cambria Math" w:hAnsi="Cambria Math" w:cs="Times New Roman"/>
                        <w:sz w:val="24"/>
                        <w:szCs w:val="24"/>
                        <w:lang w:val="fr-FR"/>
                      </w:rPr>
                      <m:t>0</m:t>
                    </m:r>
                  </m:e>
                </m:mr>
                <m:mr>
                  <m:e>
                    <m:r>
                      <w:rPr>
                        <w:rFonts w:ascii="Cambria Math" w:hAnsi="Cambria Math" w:cs="Times New Roman"/>
                        <w:sz w:val="24"/>
                        <w:szCs w:val="24"/>
                        <w:lang w:val="fr-FR"/>
                      </w:rPr>
                      <m:t>d</m:t>
                    </m:r>
                  </m:e>
                  <m:e>
                    <m:r>
                      <w:rPr>
                        <w:rFonts w:ascii="Cambria Math" w:hAnsi="Cambria Math" w:cs="Times New Roman"/>
                        <w:sz w:val="24"/>
                        <w:szCs w:val="24"/>
                        <w:lang w:val="fr-FR"/>
                      </w:rPr>
                      <m:t>-d</m:t>
                    </m:r>
                  </m:e>
                  <m:e>
                    <m:r>
                      <w:rPr>
                        <w:rFonts w:ascii="Cambria Math" w:hAnsi="Cambria Math" w:cs="Times New Roman"/>
                        <w:sz w:val="24"/>
                        <w:szCs w:val="24"/>
                        <w:lang w:val="fr-FR"/>
                      </w:rPr>
                      <m:t>d</m:t>
                    </m:r>
                  </m:e>
                  <m:e>
                    <m:r>
                      <w:rPr>
                        <w:rFonts w:ascii="Cambria Math" w:hAnsi="Cambria Math" w:cs="Times New Roman"/>
                        <w:sz w:val="24"/>
                        <w:szCs w:val="24"/>
                        <w:lang w:val="fr-FR"/>
                      </w:rPr>
                      <m:t>-d</m:t>
                    </m:r>
                  </m:e>
                </m:mr>
              </m:m>
            </m:e>
          </m:d>
          <m:d>
            <m:dPr>
              <m:begChr m:val="["/>
              <m:endChr m:val="]"/>
              <m:ctrlPr>
                <w:rPr>
                  <w:rFonts w:ascii="Cambria Math" w:hAnsi="Cambria Math" w:cs="Times New Roman"/>
                  <w:sz w:val="24"/>
                  <w:szCs w:val="24"/>
                  <w:lang w:val="fr-FR"/>
                </w:rPr>
              </m:ctrlPr>
            </m:dPr>
            <m:e>
              <m:eqArr>
                <m:eqArrPr>
                  <m:ctrlPr>
                    <w:rPr>
                      <w:rFonts w:ascii="Cambria Math" w:hAnsi="Cambria Math" w:cs="Times New Roman"/>
                      <w:sz w:val="24"/>
                      <w:szCs w:val="24"/>
                      <w:lang w:val="fr-FR"/>
                    </w:rPr>
                  </m:ctrlPr>
                </m:eqArrPr>
                <m:e>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1</m:t>
                      </m:r>
                    </m:sub>
                    <m:sup>
                      <m:r>
                        <w:rPr>
                          <w:rFonts w:ascii="Cambria Math" w:hAnsi="Cambria Math" w:cs="Times New Roman"/>
                          <w:sz w:val="24"/>
                          <w:szCs w:val="24"/>
                          <w:lang w:val="fr-FR"/>
                        </w:rPr>
                        <m:t>2</m:t>
                      </m:r>
                    </m:sup>
                  </m:sSubSup>
                </m:e>
                <m:e>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2</m:t>
                      </m:r>
                    </m:sub>
                    <m:sup>
                      <m:r>
                        <w:rPr>
                          <w:rFonts w:ascii="Cambria Math" w:hAnsi="Cambria Math" w:cs="Times New Roman"/>
                          <w:sz w:val="24"/>
                          <w:szCs w:val="24"/>
                          <w:lang w:val="fr-FR"/>
                        </w:rPr>
                        <m:t>2</m:t>
                      </m:r>
                    </m:sup>
                  </m:sSubSup>
                </m:e>
                <m:e>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3</m:t>
                      </m:r>
                    </m:sub>
                    <m:sup>
                      <m:r>
                        <w:rPr>
                          <w:rFonts w:ascii="Cambria Math" w:hAnsi="Cambria Math" w:cs="Times New Roman"/>
                          <w:sz w:val="24"/>
                          <w:szCs w:val="24"/>
                          <w:lang w:val="fr-FR"/>
                        </w:rPr>
                        <m:t>2</m:t>
                      </m:r>
                    </m:sup>
                  </m:sSubSup>
                </m:e>
                <m:e>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4</m:t>
                      </m:r>
                    </m:sub>
                    <m:sup>
                      <m:r>
                        <w:rPr>
                          <w:rFonts w:ascii="Cambria Math" w:hAnsi="Cambria Math" w:cs="Times New Roman"/>
                          <w:sz w:val="24"/>
                          <w:szCs w:val="24"/>
                          <w:lang w:val="fr-FR"/>
                        </w:rPr>
                        <m:t>2</m:t>
                      </m:r>
                    </m:sup>
                  </m:sSubSup>
                </m:e>
              </m:eqArr>
            </m:e>
          </m:d>
          <m:r>
            <w:rPr>
              <w:rFonts w:ascii="Cambria Math" w:hAnsi="Cambria Math" w:cs="Times New Roman"/>
              <w:sz w:val="24"/>
              <w:szCs w:val="24"/>
              <w:lang w:val="fr-FR"/>
            </w:rPr>
            <m:t xml:space="preserve">                                         (2.16)</m:t>
          </m:r>
        </m:oMath>
      </m:oMathPara>
    </w:p>
    <w:p w14:paraId="43F23E82" w14:textId="77777777" w:rsidR="00BE4BDD" w:rsidRPr="00BE4BDD" w:rsidRDefault="00BE4BDD" w:rsidP="00AB71C5">
      <w:pPr>
        <w:pStyle w:val="NormalWeb"/>
        <w:spacing w:before="0" w:beforeAutospacing="0" w:after="0" w:afterAutospacing="0" w:line="360" w:lineRule="auto"/>
        <w:jc w:val="both"/>
      </w:pPr>
      <w:r w:rsidRPr="00BE4BDD">
        <w:t>Avec :</w:t>
      </w:r>
    </w:p>
    <w:p w14:paraId="3F54ED0C" w14:textId="77777777" w:rsidR="00BE4BDD" w:rsidRPr="00BE4BDD" w:rsidRDefault="00000000" w:rsidP="005F698C">
      <w:pPr>
        <w:numPr>
          <w:ilvl w:val="0"/>
          <w:numId w:val="30"/>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1</m:t>
            </m:r>
          </m:sub>
        </m:sSub>
      </m:oMath>
      <w:r w:rsidR="00BE4BDD" w:rsidRPr="00BE4BDD">
        <w:rPr>
          <w:rStyle w:val="vlist-s"/>
          <w:rFonts w:ascii="Times New Roman" w:hAnsi="Times New Roman" w:cs="Times New Roman"/>
          <w:sz w:val="24"/>
          <w:szCs w:val="24"/>
        </w:rPr>
        <w:t>​</w:t>
      </w:r>
      <w:r w:rsidR="00BE4BDD" w:rsidRPr="00BE4BDD">
        <w:rPr>
          <w:rFonts w:ascii="Times New Roman" w:hAnsi="Times New Roman" w:cs="Times New Roman"/>
          <w:sz w:val="24"/>
          <w:szCs w:val="24"/>
        </w:rPr>
        <w:t xml:space="preserve"> : poussée totale ; </w:t>
      </w:r>
    </w:p>
    <w:p w14:paraId="3816CDCF" w14:textId="77777777" w:rsidR="00BE4BDD" w:rsidRPr="00BE4BDD" w:rsidRDefault="00000000" w:rsidP="005F698C">
      <w:pPr>
        <w:numPr>
          <w:ilvl w:val="0"/>
          <w:numId w:val="30"/>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2</m:t>
            </m:r>
          </m:sub>
        </m:sSub>
      </m:oMath>
      <w:r w:rsidR="00BE4BDD" w:rsidRPr="00BE4BDD">
        <w:rPr>
          <w:rStyle w:val="vlist-s"/>
          <w:rFonts w:ascii="Times New Roman" w:hAnsi="Times New Roman" w:cs="Times New Roman"/>
          <w:sz w:val="24"/>
          <w:szCs w:val="24"/>
        </w:rPr>
        <w:t>​</w:t>
      </w:r>
      <w:r w:rsidR="00BE4BDD" w:rsidRPr="00BE4BDD">
        <w:rPr>
          <w:rFonts w:ascii="Times New Roman" w:hAnsi="Times New Roman" w:cs="Times New Roman"/>
          <w:sz w:val="24"/>
          <w:szCs w:val="24"/>
        </w:rPr>
        <w:t xml:space="preserve"> : couple de roulis ; </w:t>
      </w:r>
    </w:p>
    <w:p w14:paraId="5DE25FFB" w14:textId="77777777" w:rsidR="00BE4BDD" w:rsidRPr="00BE4BDD" w:rsidRDefault="00000000" w:rsidP="005F698C">
      <w:pPr>
        <w:numPr>
          <w:ilvl w:val="0"/>
          <w:numId w:val="30"/>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3</m:t>
            </m:r>
          </m:sub>
        </m:sSub>
      </m:oMath>
      <w:r w:rsidR="00BE4BDD" w:rsidRPr="00BE4BDD">
        <w:rPr>
          <w:rFonts w:ascii="Times New Roman" w:hAnsi="Times New Roman" w:cs="Times New Roman"/>
          <w:sz w:val="24"/>
          <w:szCs w:val="24"/>
        </w:rPr>
        <w:t xml:space="preserve">: couple de tangage ; </w:t>
      </w:r>
    </w:p>
    <w:p w14:paraId="5088FB98" w14:textId="77777777" w:rsidR="00BE4BDD" w:rsidRPr="00BE4BDD" w:rsidRDefault="00000000" w:rsidP="005F698C">
      <w:pPr>
        <w:numPr>
          <w:ilvl w:val="0"/>
          <w:numId w:val="30"/>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4</m:t>
            </m:r>
          </m:sub>
        </m:sSub>
      </m:oMath>
      <w:r w:rsidR="00BE4BDD" w:rsidRPr="00BE4BDD">
        <w:rPr>
          <w:rStyle w:val="vlist-s"/>
          <w:rFonts w:ascii="Times New Roman" w:hAnsi="Times New Roman" w:cs="Times New Roman"/>
          <w:sz w:val="24"/>
          <w:szCs w:val="24"/>
        </w:rPr>
        <w:t>​</w:t>
      </w:r>
      <w:r w:rsidR="00BE4BDD" w:rsidRPr="00BE4BDD">
        <w:rPr>
          <w:rFonts w:ascii="Times New Roman" w:hAnsi="Times New Roman" w:cs="Times New Roman"/>
          <w:sz w:val="24"/>
          <w:szCs w:val="24"/>
        </w:rPr>
        <w:t xml:space="preserve"> : couple de lacet ; </w:t>
      </w:r>
    </w:p>
    <w:p w14:paraId="3228E723" w14:textId="77777777" w:rsidR="00723CF6" w:rsidRPr="00BE4BDD" w:rsidRDefault="00BE4BDD" w:rsidP="005F698C">
      <w:pPr>
        <w:numPr>
          <w:ilvl w:val="0"/>
          <w:numId w:val="30"/>
        </w:numPr>
        <w:spacing w:after="0" w:line="360" w:lineRule="auto"/>
        <w:jc w:val="both"/>
        <w:rPr>
          <w:rFonts w:ascii="Times New Roman" w:hAnsi="Times New Roman" w:cs="Times New Roman"/>
          <w:sz w:val="24"/>
          <w:szCs w:val="24"/>
        </w:rPr>
      </w:pPr>
      <m:oMath>
        <m:r>
          <w:rPr>
            <w:rFonts w:ascii="Cambria Math" w:hAnsi="Cambria Math" w:cs="Times New Roman"/>
            <w:sz w:val="24"/>
            <w:szCs w:val="24"/>
            <w:lang w:val="fr-FR"/>
          </w:rPr>
          <m:t>l</m:t>
        </m:r>
      </m:oMath>
      <w:r w:rsidRPr="00BE4BDD">
        <w:rPr>
          <w:rFonts w:ascii="Times New Roman" w:hAnsi="Times New Roman" w:cs="Times New Roman"/>
          <w:sz w:val="24"/>
          <w:szCs w:val="24"/>
        </w:rPr>
        <w:t xml:space="preserve"> : longueur du bras du quadricoptère.</w:t>
      </w:r>
    </w:p>
    <w:p w14:paraId="6637F949" w14:textId="77777777" w:rsidR="002F41B4" w:rsidRPr="002F41B4" w:rsidRDefault="002F41B4" w:rsidP="00AB71C5">
      <w:pPr>
        <w:spacing w:after="0" w:line="360" w:lineRule="auto"/>
        <w:jc w:val="both"/>
        <w:rPr>
          <w:rFonts w:ascii="Times New Roman" w:eastAsia="Times New Roman" w:hAnsi="Times New Roman" w:cs="Times New Roman"/>
          <w:sz w:val="24"/>
          <w:szCs w:val="24"/>
          <w:lang w:eastAsia="fr-SN"/>
        </w:rPr>
      </w:pPr>
      <w:r w:rsidRPr="002F41B4">
        <w:rPr>
          <w:rFonts w:ascii="Times New Roman" w:eastAsia="Times New Roman" w:hAnsi="Times New Roman" w:cs="Times New Roman"/>
          <w:sz w:val="24"/>
          <w:szCs w:val="24"/>
          <w:lang w:eastAsia="fr-SN"/>
        </w:rPr>
        <w:lastRenderedPageBreak/>
        <w:t>Cette relation établit le lien entre les vitesses de rotation des quatre moteurs et les efforts généralisés utilisés dans les équations dynamiques du quadricoptère.</w:t>
      </w:r>
    </w:p>
    <w:p w14:paraId="0C6361FB" w14:textId="77777777" w:rsidR="00E80952" w:rsidRPr="00E80952" w:rsidRDefault="00E80952" w:rsidP="00AB71C5">
      <w:pPr>
        <w:spacing w:after="0" w:line="360" w:lineRule="auto"/>
        <w:jc w:val="both"/>
        <w:rPr>
          <w:rFonts w:ascii="Times New Roman" w:eastAsia="Times New Roman" w:hAnsi="Times New Roman" w:cs="Times New Roman"/>
          <w:sz w:val="24"/>
          <w:szCs w:val="24"/>
          <w:lang w:eastAsia="fr-SN"/>
        </w:rPr>
      </w:pPr>
      <w:r w:rsidRPr="00E80952">
        <w:rPr>
          <w:rFonts w:ascii="Times New Roman" w:eastAsia="Times New Roman" w:hAnsi="Times New Roman" w:cs="Times New Roman"/>
          <w:sz w:val="24"/>
          <w:szCs w:val="24"/>
          <w:lang w:eastAsia="fr-SN"/>
        </w:rPr>
        <w:t xml:space="preserve">Dans le cadre de ce projet, la chaîne de propulsion est représentée par un </w:t>
      </w:r>
      <w:r w:rsidRPr="00E80952">
        <w:rPr>
          <w:rFonts w:ascii="Times New Roman" w:eastAsia="Times New Roman" w:hAnsi="Times New Roman" w:cs="Times New Roman"/>
          <w:bCs/>
          <w:sz w:val="24"/>
          <w:szCs w:val="24"/>
          <w:lang w:eastAsia="fr-SN"/>
        </w:rPr>
        <w:t>modèle simplifié</w:t>
      </w:r>
      <w:r w:rsidRPr="00E80952">
        <w:rPr>
          <w:rFonts w:ascii="Times New Roman" w:eastAsia="Times New Roman" w:hAnsi="Times New Roman" w:cs="Times New Roman"/>
          <w:sz w:val="24"/>
          <w:szCs w:val="24"/>
          <w:lang w:eastAsia="fr-SN"/>
        </w:rPr>
        <w:t>. Les contrôleurs électroniques de vitesse (ESC), les moteurs BLDC et les hélices sont supposés idéaux, linéaires et suffisamment rapides pour que les vitesses de rotation des moteurs suivent instantanément les commandes calculées par les correcteurs PID.</w:t>
      </w:r>
    </w:p>
    <w:p w14:paraId="5BB28258" w14:textId="77777777" w:rsidR="00E80952" w:rsidRPr="00E80952" w:rsidRDefault="00E80952" w:rsidP="00AB71C5">
      <w:pPr>
        <w:spacing w:after="0" w:line="360" w:lineRule="auto"/>
        <w:jc w:val="both"/>
        <w:rPr>
          <w:rFonts w:ascii="Times New Roman" w:eastAsia="Times New Roman" w:hAnsi="Times New Roman" w:cs="Times New Roman"/>
          <w:sz w:val="24"/>
          <w:szCs w:val="24"/>
          <w:lang w:eastAsia="fr-SN"/>
        </w:rPr>
      </w:pPr>
      <w:r w:rsidRPr="00E80952">
        <w:rPr>
          <w:rFonts w:ascii="Times New Roman" w:eastAsia="Times New Roman" w:hAnsi="Times New Roman" w:cs="Times New Roman"/>
          <w:sz w:val="24"/>
          <w:szCs w:val="24"/>
          <w:lang w:eastAsia="fr-SN"/>
        </w:rPr>
        <w:t xml:space="preserve">Par conséquent, la dynamique propre des actionneurs n'est pas modélisée. Les efforts généralisés </w:t>
      </w: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1</m:t>
            </m:r>
          </m:sub>
        </m:sSub>
      </m:oMath>
      <w:r w:rsidRPr="00E80952">
        <w:rPr>
          <w:rFonts w:ascii="Times New Roman" w:eastAsia="Times New Roman" w:hAnsi="Times New Roman" w:cs="Times New Roman"/>
          <w:sz w:val="24"/>
          <w:szCs w:val="24"/>
          <w:lang w:eastAsia="fr-SN"/>
        </w:rPr>
        <w:t xml:space="preserve">​, </w:t>
      </w: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2</m:t>
            </m:r>
          </m:sub>
        </m:sSub>
      </m:oMath>
      <w:r w:rsidRPr="00E80952">
        <w:rPr>
          <w:rStyle w:val="vlist-s"/>
          <w:rFonts w:ascii="Times New Roman" w:hAnsi="Times New Roman" w:cs="Times New Roman"/>
          <w:sz w:val="24"/>
          <w:szCs w:val="24"/>
        </w:rPr>
        <w:t>​</w:t>
      </w:r>
      <w:r w:rsidRPr="00E80952">
        <w:rPr>
          <w:rFonts w:ascii="Times New Roman" w:hAnsi="Times New Roman" w:cs="Times New Roman"/>
          <w:sz w:val="24"/>
          <w:szCs w:val="24"/>
        </w:rPr>
        <w:t xml:space="preserve"> </w:t>
      </w:r>
      <w:r w:rsidRPr="00E80952">
        <w:rPr>
          <w:rFonts w:ascii="Times New Roman" w:eastAsia="Times New Roman" w:hAnsi="Times New Roman" w:cs="Times New Roman"/>
          <w:sz w:val="24"/>
          <w:szCs w:val="24"/>
          <w:lang w:eastAsia="fr-SN"/>
        </w:rPr>
        <w:t xml:space="preserve">​, </w:t>
      </w: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3</m:t>
            </m:r>
          </m:sub>
        </m:sSub>
      </m:oMath>
      <w:r w:rsidRPr="00E80952">
        <w:rPr>
          <w:rFonts w:ascii="Times New Roman" w:eastAsia="Times New Roman" w:hAnsi="Times New Roman" w:cs="Times New Roman"/>
          <w:sz w:val="24"/>
          <w:szCs w:val="24"/>
          <w:lang w:eastAsia="fr-SN"/>
        </w:rPr>
        <w:t xml:space="preserve">​ et </w:t>
      </w: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U</m:t>
            </m:r>
          </m:e>
          <m:sub>
            <m:r>
              <w:rPr>
                <w:rFonts w:ascii="Cambria Math" w:hAnsi="Cambria Math" w:cs="Times New Roman"/>
                <w:sz w:val="24"/>
                <w:szCs w:val="24"/>
                <w:lang w:val="fr-FR"/>
              </w:rPr>
              <m:t>4</m:t>
            </m:r>
          </m:sub>
        </m:sSub>
      </m:oMath>
      <w:r w:rsidRPr="00E80952">
        <w:rPr>
          <w:rFonts w:ascii="Times New Roman" w:eastAsia="Times New Roman" w:hAnsi="Times New Roman" w:cs="Times New Roman"/>
          <w:sz w:val="24"/>
          <w:szCs w:val="24"/>
          <w:lang w:eastAsia="fr-SN"/>
        </w:rPr>
        <w:t>​ sont directement calculés à partir des vitesses de rotation des quatre moteurs au moyen de la matrice d'allocation précédente, puis appliqués au modèle dynamique du quadricoptère.</w:t>
      </w:r>
    </w:p>
    <w:p w14:paraId="6A3F5198" w14:textId="77777777" w:rsidR="00E80952" w:rsidRPr="00E80952" w:rsidRDefault="00E80952" w:rsidP="00AB71C5">
      <w:pPr>
        <w:spacing w:after="0" w:line="360" w:lineRule="auto"/>
        <w:jc w:val="both"/>
        <w:rPr>
          <w:rFonts w:ascii="Times New Roman" w:eastAsia="Times New Roman" w:hAnsi="Times New Roman" w:cs="Times New Roman"/>
          <w:sz w:val="24"/>
          <w:szCs w:val="24"/>
          <w:lang w:eastAsia="fr-SN"/>
        </w:rPr>
      </w:pPr>
      <w:r w:rsidRPr="00E80952">
        <w:rPr>
          <w:rFonts w:ascii="Times New Roman" w:eastAsia="Times New Roman" w:hAnsi="Times New Roman" w:cs="Times New Roman"/>
          <w:sz w:val="24"/>
          <w:szCs w:val="24"/>
          <w:lang w:eastAsia="fr-SN"/>
        </w:rPr>
        <w:t>Cette hypothèse est couramment retenue pour l'étude de la commande en vol stationnaire. Elle permet de concentrer l'analyse sur les performances des correcteurs PID tout en simplifiant la modélisation. En revanche, elle ne permet pas de représenter certains phénomènes physiques tels que les délais des actionneurs, la dynamique électrique des moteurs ou les effets aérodynamiques complexes.</w:t>
      </w:r>
    </w:p>
    <w:p w14:paraId="1A2A1614" w14:textId="77777777" w:rsidR="00AE39AC" w:rsidRPr="00CF2B9F" w:rsidRDefault="00AE39AC" w:rsidP="00AB71C5">
      <w:pPr>
        <w:spacing w:after="0" w:line="360" w:lineRule="auto"/>
        <w:jc w:val="both"/>
        <w:rPr>
          <w:rFonts w:ascii="Times New Roman" w:hAnsi="Times New Roman" w:cs="Times New Roman"/>
          <w:sz w:val="24"/>
          <w:szCs w:val="24"/>
        </w:rPr>
      </w:pPr>
    </w:p>
    <w:p w14:paraId="5B9DB948" w14:textId="77777777" w:rsidR="00AE39AC" w:rsidRPr="00CF2B9F" w:rsidRDefault="00AE39AC" w:rsidP="00AB71C5">
      <w:pPr>
        <w:pStyle w:val="Titre2"/>
        <w:spacing w:before="0"/>
      </w:pPr>
      <w:r w:rsidRPr="00CF2B9F">
        <w:t xml:space="preserve"> </w:t>
      </w:r>
      <w:r w:rsidR="0054159E">
        <w:t xml:space="preserve"> </w:t>
      </w:r>
      <w:bookmarkStart w:id="31" w:name="_Toc237204310"/>
      <w:r w:rsidRPr="00CF2B9F">
        <w:t>Linéarisation autour du vol stationnaire</w:t>
      </w:r>
      <w:bookmarkEnd w:id="31"/>
    </w:p>
    <w:p w14:paraId="4CD9EBF4" w14:textId="77777777" w:rsidR="00AE39AC" w:rsidRPr="00CF2B9F" w:rsidRDefault="00AE39AC" w:rsidP="00AB71C5">
      <w:pPr>
        <w:pStyle w:val="NormalWeb"/>
        <w:spacing w:before="0" w:beforeAutospacing="0" w:after="0" w:afterAutospacing="0" w:line="360" w:lineRule="auto"/>
        <w:jc w:val="both"/>
      </w:pPr>
      <w:r w:rsidRPr="00CF2B9F">
        <w:t>Le projet s'intéresse principalement a</w:t>
      </w:r>
      <w:r w:rsidR="00564AF3">
        <w:t xml:space="preserve">u maintien en vol stationnaire. </w:t>
      </w:r>
      <w:r w:rsidRPr="00CF2B9F">
        <w:t>Autour de cette condition de fonctionnement, les angles restent faibles :</w:t>
      </w:r>
    </w:p>
    <w:p w14:paraId="5F3DBF96" w14:textId="77777777" w:rsidR="00AE39AC" w:rsidRPr="00CF2B9F" w:rsidRDefault="00AE3A05" w:rsidP="00AB71C5">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ϕ=</m:t>
          </m:r>
          <m:r>
            <w:rPr>
              <w:rStyle w:val="katex-mathml"/>
              <w:rFonts w:ascii="Cambria Math" w:eastAsiaTheme="minorEastAsia" w:hAnsi="Cambria Math" w:cs="Times New Roman"/>
              <w:sz w:val="24"/>
              <w:szCs w:val="24"/>
            </w:rPr>
            <m:t xml:space="preserve"> θ=</m:t>
          </m:r>
          <m:r>
            <w:rPr>
              <w:rFonts w:ascii="Cambria Math" w:hAnsi="Cambria Math" w:cs="Times New Roman"/>
              <w:sz w:val="24"/>
              <w:szCs w:val="24"/>
            </w:rPr>
            <m:t>ψ</m:t>
          </m:r>
          <m:r>
            <w:rPr>
              <w:rStyle w:val="katex-mathml"/>
              <w:rFonts w:ascii="Cambria Math" w:eastAsiaTheme="minorEastAsia" w:hAnsi="Cambria Math" w:cs="Times New Roman"/>
              <w:sz w:val="24"/>
              <w:szCs w:val="24"/>
            </w:rPr>
            <m:t>≈0</m:t>
          </m:r>
        </m:oMath>
      </m:oMathPara>
    </w:p>
    <w:p w14:paraId="5EEBD66D" w14:textId="77777777" w:rsidR="00AE39AC" w:rsidRPr="00CF2B9F" w:rsidRDefault="00AE39AC" w:rsidP="00AB71C5">
      <w:pPr>
        <w:pStyle w:val="NormalWeb"/>
        <w:spacing w:before="0" w:beforeAutospacing="0" w:after="0" w:afterAutospacing="0" w:line="360" w:lineRule="auto"/>
        <w:jc w:val="both"/>
      </w:pPr>
      <w:r w:rsidRPr="00CF2B9F">
        <w:t>Les approximations suivantes sont alors utilisées :</w:t>
      </w:r>
    </w:p>
    <w:p w14:paraId="188DF3E2" w14:textId="77777777" w:rsidR="00400380" w:rsidRPr="00CF2B9F" w:rsidRDefault="00000000" w:rsidP="00C504C9">
      <w:pPr>
        <w:pStyle w:val="NormalWeb"/>
        <w:spacing w:before="0" w:beforeAutospacing="0" w:after="0" w:afterAutospacing="0" w:line="360" w:lineRule="auto"/>
        <w:jc w:val="cente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ϕ</m:t>
            </m:r>
            <m:r>
              <m:rPr>
                <m:sty m:val="p"/>
              </m:rPr>
              <w:rPr>
                <w:rStyle w:val="katex-mathml"/>
                <w:rFonts w:ascii="Cambria Math" w:hAnsi="Cambria Math"/>
              </w:rPr>
              <m:t>≈</m:t>
            </m:r>
            <m:r>
              <w:rPr>
                <w:rFonts w:ascii="Cambria Math" w:hAnsi="Cambria Math"/>
              </w:rPr>
              <m:t>ϕ,</m:t>
            </m:r>
          </m:e>
        </m:func>
      </m:oMath>
      <w:r w:rsidR="00400380" w:rsidRPr="00CF2B9F">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r>
              <m:rPr>
                <m:sty m:val="p"/>
              </m:rPr>
              <w:rPr>
                <w:rStyle w:val="katex-mathml"/>
                <w:rFonts w:ascii="Cambria Math" w:hAnsi="Cambria Math"/>
              </w:rPr>
              <m:t>≈</m:t>
            </m:r>
            <m:r>
              <w:rPr>
                <w:rFonts w:ascii="Cambria Math" w:hAnsi="Cambria Math"/>
              </w:rPr>
              <m:t>θ</m:t>
            </m:r>
          </m:e>
        </m:func>
      </m:oMath>
      <w:r w:rsidR="00AE3A05" w:rsidRPr="00CF2B9F">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ψ</m:t>
            </m:r>
            <m:r>
              <m:rPr>
                <m:sty m:val="p"/>
              </m:rPr>
              <w:rPr>
                <w:rStyle w:val="katex-mathml"/>
                <w:rFonts w:ascii="Cambria Math" w:hAnsi="Cambria Math"/>
              </w:rPr>
              <m:t>≈</m:t>
            </m:r>
            <m:r>
              <w:rPr>
                <w:rFonts w:ascii="Cambria Math" w:hAnsi="Cambria Math"/>
              </w:rPr>
              <m:t>0</m:t>
            </m:r>
          </m:e>
        </m:func>
      </m:oMath>
    </w:p>
    <w:p w14:paraId="18D1E83D" w14:textId="77777777" w:rsidR="00400380" w:rsidRPr="00CF2B9F" w:rsidRDefault="00000000" w:rsidP="00AB71C5">
      <w:pPr>
        <w:pStyle w:val="NormalWeb"/>
        <w:spacing w:before="0" w:beforeAutospacing="0" w:after="0" w:afterAutospacing="0" w:line="360" w:lineRule="auto"/>
        <w:jc w:val="both"/>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r>
            <w:rPr>
              <w:rFonts w:ascii="Cambria Math" w:hAnsi="Cambria Math"/>
            </w:rPr>
            <m:t xml:space="preserve">≈1,      </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 xml:space="preserve">≈1,  </m:t>
          </m:r>
          <m:func>
            <m:funcPr>
              <m:ctrlPr>
                <w:rPr>
                  <w:rFonts w:ascii="Cambria Math" w:hAnsi="Cambria Math"/>
                  <w:i/>
                </w:rPr>
              </m:ctrlPr>
            </m:funcPr>
            <m:fName>
              <m:r>
                <m:rPr>
                  <m:sty m:val="p"/>
                </m:rPr>
                <w:rPr>
                  <w:rFonts w:ascii="Cambria Math" w:hAnsi="Cambria Math"/>
                </w:rPr>
                <m:t>cos</m:t>
              </m:r>
            </m:fName>
            <m:e>
              <m:func>
                <m:funcPr>
                  <m:ctrlPr>
                    <w:rPr>
                      <w:rFonts w:ascii="Cambria Math" w:hAnsi="Cambria Math"/>
                      <w:i/>
                    </w:rPr>
                  </m:ctrlPr>
                </m:funcPr>
                <m:fName>
                  <m:r>
                    <w:rPr>
                      <w:rFonts w:ascii="Cambria Math" w:hAnsi="Cambria Math"/>
                    </w:rPr>
                    <m:t>ψ</m:t>
                  </m:r>
                </m:fName>
                <m:e>
                  <m:r>
                    <m:rPr>
                      <m:sty m:val="p"/>
                    </m:rPr>
                    <w:rPr>
                      <w:rStyle w:val="katex-mathml"/>
                      <w:rFonts w:ascii="Cambria Math" w:hAnsi="Cambria Math"/>
                    </w:rPr>
                    <m:t>≈1</m:t>
                  </m:r>
                </m:e>
              </m:func>
            </m:e>
          </m:func>
        </m:oMath>
      </m:oMathPara>
    </w:p>
    <w:p w14:paraId="47C73C69" w14:textId="77777777" w:rsidR="00AE3A05" w:rsidRPr="00CF2B9F" w:rsidRDefault="00AE3A05" w:rsidP="00AB71C5">
      <w:pPr>
        <w:pStyle w:val="NormalWeb"/>
        <w:spacing w:before="0" w:beforeAutospacing="0" w:after="0" w:afterAutospacing="0" w:line="360" w:lineRule="auto"/>
        <w:jc w:val="both"/>
      </w:pPr>
      <w:r w:rsidRPr="00CF2B9F">
        <w:t>Ainsi :</w:t>
      </w:r>
    </w:p>
    <w:p w14:paraId="4165503A" w14:textId="77777777" w:rsidR="003C4E72" w:rsidRPr="00146B08" w:rsidRDefault="00000000" w:rsidP="00AB71C5">
      <w:pPr>
        <w:pStyle w:val="NormalWeb"/>
        <w:spacing w:before="0" w:beforeAutospacing="0" w:after="0" w:afterAutospacing="0" w:line="360" w:lineRule="auto"/>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d>
                      <m:dPr>
                        <m:ctrlPr>
                          <w:rPr>
                            <w:rStyle w:val="katex-mathml"/>
                            <w:rFonts w:ascii="Cambria Math" w:hAnsi="Cambria Math"/>
                            <w:i/>
                          </w:rPr>
                        </m:ctrlPr>
                      </m:dPr>
                      <m:e>
                        <m:r>
                          <m:rPr>
                            <m:sty m:val="p"/>
                          </m:rPr>
                          <w:rPr>
                            <w:rStyle w:val="katex-mathml"/>
                            <w:rFonts w:ascii="Cambria Math" w:hAnsi="Cambria Math"/>
                          </w:rPr>
                          <m:t>θ</m:t>
                        </m:r>
                      </m:e>
                    </m:d>
                    <m:r>
                      <w:rPr>
                        <w:rStyle w:val="katex-mathml"/>
                        <w:rFonts w:ascii="Cambria Math" w:hAnsi="Cambria Math"/>
                      </w:rPr>
                      <m:t xml:space="preserve"> </m:t>
                    </m:r>
                  </m:e>
                </m:mr>
                <m:mr>
                  <m:e>
                    <m:acc>
                      <m:accPr>
                        <m:chr m:val="̈"/>
                        <m:ctrlPr>
                          <w:rPr>
                            <w:rStyle w:val="katex-mathml"/>
                            <w:rFonts w:ascii="Cambria Math" w:hAnsi="Cambria Math"/>
                            <w:i/>
                          </w:rPr>
                        </m:ctrlPr>
                      </m:accPr>
                      <m:e>
                        <m:r>
                          <w:rPr>
                            <w:rStyle w:val="katex-mathml"/>
                            <w:rFonts w:ascii="Cambria Math" w:hAnsi="Cambria Math"/>
                          </w:rPr>
                          <m:t>y</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d>
                      <m:dPr>
                        <m:ctrlPr>
                          <w:rPr>
                            <w:rStyle w:val="katex-mathml"/>
                            <w:rFonts w:ascii="Cambria Math" w:hAnsi="Cambria Math"/>
                            <w:i/>
                          </w:rPr>
                        </m:ctrlPr>
                      </m:dPr>
                      <m:e>
                        <m:r>
                          <w:rPr>
                            <w:rFonts w:ascii="Cambria Math" w:hAnsi="Cambria Math"/>
                          </w:rPr>
                          <m:t>ϕ</m:t>
                        </m:r>
                      </m:e>
                    </m:d>
                  </m:e>
                </m:mr>
                <m:mr>
                  <m:e>
                    <m:acc>
                      <m:accPr>
                        <m:chr m:val="̈"/>
                        <m:ctrlPr>
                          <w:rPr>
                            <w:rStyle w:val="katex-mathml"/>
                            <w:rFonts w:ascii="Cambria Math" w:hAnsi="Cambria Math"/>
                            <w:i/>
                          </w:rPr>
                        </m:ctrlPr>
                      </m:accPr>
                      <m:e>
                        <m:r>
                          <w:rPr>
                            <w:rStyle w:val="katex-mathml"/>
                            <w:rFonts w:ascii="Cambria Math" w:hAnsi="Cambria Math"/>
                          </w:rPr>
                          <m:t>z</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r>
                      <w:rPr>
                        <w:rStyle w:val="katex-mathml"/>
                        <w:rFonts w:ascii="Cambria Math" w:hAnsi="Cambria Math"/>
                      </w:rPr>
                      <m:t>-g</m:t>
                    </m:r>
                  </m:e>
                </m:mr>
              </m:m>
              <m:r>
                <w:rPr>
                  <w:rFonts w:ascii="Cambria Math" w:hAnsi="Cambria Math"/>
                </w:rPr>
                <m:t xml:space="preserve">                                                               (</m:t>
              </m:r>
              <m:r>
                <w:rPr>
                  <w:rFonts w:ascii="Cambria Math" w:hAnsi="Cambria Math"/>
                  <w:lang w:val="fr-FR"/>
                </w:rPr>
                <m:t>2.</m:t>
              </m:r>
              <m:r>
                <w:rPr>
                  <w:rFonts w:ascii="Cambria Math" w:hAnsi="Cambria Math"/>
                </w:rPr>
                <m:t>17)</m:t>
              </m:r>
            </m:e>
          </m:d>
        </m:oMath>
      </m:oMathPara>
    </w:p>
    <w:p w14:paraId="66C390DE" w14:textId="77777777" w:rsidR="00146B08" w:rsidRPr="00CF2B9F" w:rsidRDefault="00146B08" w:rsidP="00AB71C5">
      <w:pPr>
        <w:pStyle w:val="NormalWeb"/>
        <w:spacing w:before="0" w:beforeAutospacing="0" w:after="0" w:afterAutospacing="0" w:line="360" w:lineRule="auto"/>
        <w:jc w:val="both"/>
      </w:pPr>
    </w:p>
    <w:p w14:paraId="77997FA5" w14:textId="77777777" w:rsidR="00AE3A05" w:rsidRPr="00CF2B9F" w:rsidRDefault="003C4E72" w:rsidP="00AB71C5">
      <w:pPr>
        <w:pStyle w:val="NormalWeb"/>
        <w:spacing w:before="0" w:beforeAutospacing="0" w:after="0" w:afterAutospacing="0" w:line="360" w:lineRule="auto"/>
        <w:jc w:val="both"/>
      </w:pPr>
      <w:r w:rsidRPr="00CF2B9F">
        <w:t xml:space="preserve">En </w:t>
      </w:r>
      <w:r w:rsidR="008E5015" w:rsidRPr="00CF2B9F">
        <w:t>vol</w:t>
      </w:r>
      <w:r w:rsidRPr="00CF2B9F">
        <w:t xml:space="preserve"> stationnaire la poussée équilibre le poids :</w:t>
      </w:r>
    </w:p>
    <w:p w14:paraId="56C2C577" w14:textId="77777777" w:rsidR="00400380" w:rsidRPr="00490C6B" w:rsidRDefault="003C4E72" w:rsidP="00AB71C5">
      <w:pPr>
        <w:spacing w:after="0" w:line="360" w:lineRule="auto"/>
        <w:jc w:val="both"/>
        <w:rPr>
          <w:rStyle w:val="katex-mathml"/>
          <w:rFonts w:ascii="Times New Roman" w:eastAsiaTheme="minorEastAsia" w:hAnsi="Times New Roman" w:cs="Times New Roman"/>
          <w:sz w:val="24"/>
          <w:szCs w:val="24"/>
        </w:rPr>
      </w:pPr>
      <m:oMathPara>
        <m:oMathParaPr>
          <m:jc m:val="right"/>
        </m:oMathParaPr>
        <m:oMath>
          <m:r>
            <m:rPr>
              <m:sty m:val="p"/>
            </m:rPr>
            <w:rPr>
              <w:rStyle w:val="katex-mathml"/>
              <w:rFonts w:ascii="Cambria Math" w:hAnsi="Cambria Math" w:cs="Times New Roman"/>
              <w:sz w:val="24"/>
              <w:szCs w:val="24"/>
            </w:rPr>
            <m:t>T≈mg                                                                     (</m:t>
          </m:r>
          <m:r>
            <w:rPr>
              <w:rFonts w:ascii="Cambria Math" w:hAnsi="Cambria Math" w:cs="Times New Roman"/>
              <w:sz w:val="24"/>
              <w:szCs w:val="24"/>
              <w:lang w:val="fr-FR"/>
            </w:rPr>
            <m:t>2.</m:t>
          </m:r>
          <m:r>
            <m:rPr>
              <m:sty m:val="p"/>
            </m:rPr>
            <w:rPr>
              <w:rStyle w:val="katex-mathml"/>
              <w:rFonts w:ascii="Cambria Math" w:hAnsi="Cambria Math" w:cs="Times New Roman"/>
              <w:sz w:val="24"/>
              <w:szCs w:val="24"/>
            </w:rPr>
            <m:t>18)</m:t>
          </m:r>
        </m:oMath>
      </m:oMathPara>
    </w:p>
    <w:p w14:paraId="091E4F0F" w14:textId="77777777" w:rsidR="00E8247D" w:rsidRDefault="00E8247D" w:rsidP="00AB71C5">
      <w:pPr>
        <w:pStyle w:val="NormalWeb"/>
        <w:spacing w:before="0" w:beforeAutospacing="0" w:after="0" w:afterAutospacing="0" w:line="360" w:lineRule="auto"/>
        <w:jc w:val="both"/>
      </w:pPr>
    </w:p>
    <w:p w14:paraId="6ACBAA58" w14:textId="77777777" w:rsidR="00E8247D" w:rsidRDefault="00E8247D" w:rsidP="00AB71C5">
      <w:pPr>
        <w:pStyle w:val="NormalWeb"/>
        <w:spacing w:before="0" w:beforeAutospacing="0" w:after="0" w:afterAutospacing="0" w:line="360" w:lineRule="auto"/>
        <w:jc w:val="both"/>
      </w:pPr>
    </w:p>
    <w:p w14:paraId="2252DF24" w14:textId="77777777" w:rsidR="00E8247D" w:rsidRDefault="00E8247D" w:rsidP="00AB71C5">
      <w:pPr>
        <w:pStyle w:val="NormalWeb"/>
        <w:spacing w:before="0" w:beforeAutospacing="0" w:after="0" w:afterAutospacing="0" w:line="360" w:lineRule="auto"/>
        <w:jc w:val="both"/>
      </w:pPr>
    </w:p>
    <w:p w14:paraId="60473494" w14:textId="77777777" w:rsidR="00E8247D" w:rsidRDefault="00E8247D" w:rsidP="00AB71C5">
      <w:pPr>
        <w:pStyle w:val="NormalWeb"/>
        <w:spacing w:before="0" w:beforeAutospacing="0" w:after="0" w:afterAutospacing="0" w:line="360" w:lineRule="auto"/>
        <w:jc w:val="both"/>
      </w:pPr>
    </w:p>
    <w:p w14:paraId="26B8FD11" w14:textId="77777777" w:rsidR="00AE39AC" w:rsidRPr="00CF2B9F" w:rsidRDefault="00AE39AC" w:rsidP="00AB71C5">
      <w:pPr>
        <w:pStyle w:val="NormalWeb"/>
        <w:spacing w:before="0" w:beforeAutospacing="0" w:after="0" w:afterAutospacing="0" w:line="360" w:lineRule="auto"/>
        <w:jc w:val="both"/>
      </w:pPr>
      <w:r w:rsidRPr="00CF2B9F">
        <w:t>Le modèle linéarisé devient :</w:t>
      </w:r>
    </w:p>
    <w:p w14:paraId="21D12CDA" w14:textId="77777777" w:rsidR="008B21A8" w:rsidRPr="00CF2B9F" w:rsidRDefault="008B21A8" w:rsidP="005F698C">
      <w:pPr>
        <w:pStyle w:val="NormalWeb"/>
        <w:numPr>
          <w:ilvl w:val="0"/>
          <w:numId w:val="9"/>
        </w:numPr>
        <w:spacing w:before="0" w:beforeAutospacing="0" w:after="0" w:afterAutospacing="0" w:line="360" w:lineRule="auto"/>
        <w:jc w:val="both"/>
      </w:pPr>
      <w:r w:rsidRPr="00CF2B9F">
        <w:t>Translation</w:t>
      </w:r>
    </w:p>
    <w:p w14:paraId="70B25918" w14:textId="77777777" w:rsidR="003C4E72" w:rsidRPr="00490C6B" w:rsidRDefault="00000000" w:rsidP="00AB71C5">
      <w:pPr>
        <w:pStyle w:val="NormalWeb"/>
        <w:spacing w:before="0" w:beforeAutospacing="0" w:after="0" w:afterAutospacing="0" w:line="360" w:lineRule="auto"/>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=g</m:t>
                    </m:r>
                    <m:r>
                      <m:rPr>
                        <m:sty m:val="p"/>
                      </m:rPr>
                      <w:rPr>
                        <w:rStyle w:val="katex-mathml"/>
                        <w:rFonts w:ascii="Cambria Math" w:hAnsi="Cambria Math"/>
                      </w:rPr>
                      <m:t>θ</m:t>
                    </m:r>
                    <m:r>
                      <w:rPr>
                        <w:rStyle w:val="katex-mathml"/>
                        <w:rFonts w:ascii="Cambria Math" w:hAnsi="Cambria Math"/>
                      </w:rPr>
                      <m:t xml:space="preserve">    </m:t>
                    </m:r>
                  </m:e>
                </m:mr>
                <m:mr>
                  <m:e>
                    <m:acc>
                      <m:accPr>
                        <m:chr m:val="̈"/>
                        <m:ctrlPr>
                          <w:rPr>
                            <w:rStyle w:val="katex-mathml"/>
                            <w:rFonts w:ascii="Cambria Math" w:hAnsi="Cambria Math"/>
                            <w:i/>
                          </w:rPr>
                        </m:ctrlPr>
                      </m:accPr>
                      <m:e>
                        <m:r>
                          <w:rPr>
                            <w:rStyle w:val="katex-mathml"/>
                            <w:rFonts w:ascii="Cambria Math" w:hAnsi="Cambria Math"/>
                          </w:rPr>
                          <m:t>y</m:t>
                        </m:r>
                      </m:e>
                    </m:acc>
                    <m:r>
                      <w:rPr>
                        <w:rStyle w:val="katex-mathml"/>
                        <w:rFonts w:ascii="Cambria Math" w:hAnsi="Cambria Math"/>
                      </w:rPr>
                      <m:t>=-g</m:t>
                    </m:r>
                    <m:r>
                      <w:rPr>
                        <w:rFonts w:ascii="Cambria Math" w:hAnsi="Cambria Math"/>
                      </w:rPr>
                      <m:t>ϕ</m:t>
                    </m:r>
                  </m:e>
                </m:mr>
                <m:mr>
                  <m:e>
                    <m:acc>
                      <m:accPr>
                        <m:chr m:val="̈"/>
                        <m:ctrlPr>
                          <w:rPr>
                            <w:rStyle w:val="katex-mathml"/>
                            <w:rFonts w:ascii="Cambria Math" w:hAnsi="Cambria Math"/>
                            <w:i/>
                          </w:rPr>
                        </m:ctrlPr>
                      </m:accPr>
                      <m:e>
                        <m:r>
                          <w:rPr>
                            <w:rStyle w:val="katex-mathml"/>
                            <w:rFonts w:ascii="Cambria Math" w:hAnsi="Cambria Math"/>
                          </w:rPr>
                          <m:t>z</m:t>
                        </m:r>
                      </m:e>
                    </m:acc>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T</m:t>
                        </m:r>
                      </m:num>
                      <m:den>
                        <m:r>
                          <w:rPr>
                            <w:rStyle w:val="katex-mathml"/>
                            <w:rFonts w:ascii="Cambria Math" w:hAnsi="Cambria Math"/>
                          </w:rPr>
                          <m:t>m</m:t>
                        </m:r>
                      </m:den>
                    </m:f>
                    <m:r>
                      <w:rPr>
                        <w:rStyle w:val="katex-mathml"/>
                        <w:rFonts w:ascii="Cambria Math" w:hAnsi="Cambria Math"/>
                      </w:rPr>
                      <m:t>-g</m:t>
                    </m:r>
                  </m:e>
                </m:mr>
              </m:m>
              <m:r>
                <w:rPr>
                  <w:rFonts w:ascii="Cambria Math" w:hAnsi="Cambria Math"/>
                </w:rPr>
                <m:t xml:space="preserve">                                                                (</m:t>
              </m:r>
              <m:r>
                <w:rPr>
                  <w:rFonts w:ascii="Cambria Math" w:hAnsi="Cambria Math"/>
                  <w:lang w:val="fr-FR"/>
                </w:rPr>
                <m:t>2.</m:t>
              </m:r>
              <m:r>
                <w:rPr>
                  <w:rFonts w:ascii="Cambria Math" w:hAnsi="Cambria Math"/>
                </w:rPr>
                <m:t>19)</m:t>
              </m:r>
            </m:e>
          </m:d>
        </m:oMath>
      </m:oMathPara>
    </w:p>
    <w:p w14:paraId="0510ECE0" w14:textId="77777777" w:rsidR="00490C6B" w:rsidRPr="00CF2B9F" w:rsidRDefault="00490C6B" w:rsidP="00AB71C5">
      <w:pPr>
        <w:pStyle w:val="NormalWeb"/>
        <w:spacing w:before="0" w:beforeAutospacing="0" w:after="0" w:afterAutospacing="0" w:line="360" w:lineRule="auto"/>
        <w:jc w:val="both"/>
      </w:pPr>
    </w:p>
    <w:p w14:paraId="755C0A4A" w14:textId="77777777" w:rsidR="008B21A8" w:rsidRPr="00CF2B9F" w:rsidRDefault="008B21A8" w:rsidP="005F698C">
      <w:pPr>
        <w:pStyle w:val="NormalWeb"/>
        <w:numPr>
          <w:ilvl w:val="0"/>
          <w:numId w:val="9"/>
        </w:numPr>
        <w:spacing w:before="0" w:beforeAutospacing="0" w:after="0" w:afterAutospacing="0" w:line="360" w:lineRule="auto"/>
        <w:jc w:val="both"/>
      </w:pPr>
      <w:r w:rsidRPr="00CF2B9F">
        <w:t>Rotation</w:t>
      </w:r>
    </w:p>
    <w:p w14:paraId="6703AC92" w14:textId="77777777" w:rsidR="008B21A8" w:rsidRPr="00490C6B" w:rsidRDefault="00000000" w:rsidP="00AB71C5">
      <w:pPr>
        <w:pStyle w:val="NormalWeb"/>
        <w:spacing w:before="0" w:beforeAutospacing="0" w:after="0" w:afterAutospacing="0" w:line="360" w:lineRule="auto"/>
        <w:ind w:left="720"/>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m:rPr>
                            <m:sty m:val="p"/>
                          </m:rPr>
                          <w:rPr>
                            <w:rStyle w:val="mord"/>
                            <w:rFonts w:ascii="Cambria Math" w:eastAsiaTheme="majorEastAsia" w:hAnsi="Cambria Math"/>
                          </w:rPr>
                          <m:t>ϕ</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Style w:val="mord"/>
                                <w:rFonts w:ascii="Cambria Math" w:eastAsiaTheme="majorEastAsia" w:hAnsi="Cambria Math"/>
                              </w:rPr>
                              <m:t>τ</m:t>
                            </m:r>
                          </m:e>
                          <m:sub>
                            <m:r>
                              <w:rPr>
                                <w:rFonts w:ascii="Cambria Math" w:hAnsi="Cambria Math"/>
                              </w:rPr>
                              <m:t>ϕ</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x</m:t>
                            </m:r>
                          </m:sub>
                        </m:sSub>
                      </m:den>
                    </m:f>
                    <m:r>
                      <m:rPr>
                        <m:sty m:val="p"/>
                      </m:rPr>
                      <w:rPr>
                        <w:rStyle w:val="vlist-s"/>
                        <w:rFonts w:ascii="Cambria Math" w:hAnsi="Cambria Math"/>
                      </w:rPr>
                      <m:t>​​</m:t>
                    </m:r>
                  </m:e>
                </m:mr>
                <m:mr>
                  <m:e>
                    <m:acc>
                      <m:accPr>
                        <m:chr m:val="̈"/>
                        <m:ctrlPr>
                          <w:rPr>
                            <w:rFonts w:ascii="Cambria Math" w:hAnsi="Cambria Math"/>
                            <w:i/>
                          </w:rPr>
                        </m:ctrlPr>
                      </m:accPr>
                      <m:e>
                        <m:r>
                          <m:rPr>
                            <m:sty m:val="p"/>
                          </m:rPr>
                          <w:rPr>
                            <w:rStyle w:val="mord"/>
                            <w:rFonts w:ascii="Cambria Math" w:eastAsiaTheme="majorEastAsia" w:hAnsi="Cambria Math"/>
                          </w:rPr>
                          <m:t>θ</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Style w:val="mord"/>
                                <w:rFonts w:ascii="Cambria Math" w:eastAsiaTheme="majorEastAsia" w:hAnsi="Cambria Math"/>
                              </w:rPr>
                              <m:t>τ</m:t>
                            </m:r>
                          </m:e>
                          <m:sub>
                            <m:r>
                              <m:rPr>
                                <m:sty m:val="p"/>
                              </m:rPr>
                              <w:rPr>
                                <w:rStyle w:val="mord"/>
                                <w:rFonts w:ascii="Cambria Math" w:eastAsiaTheme="majorEastAsia" w:hAnsi="Cambria Math"/>
                              </w:rPr>
                              <m:t>θ</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y</m:t>
                            </m:r>
                          </m:sub>
                        </m:sSub>
                      </m:den>
                    </m:f>
                  </m:e>
                </m:mr>
                <m:mr>
                  <m:e>
                    <m:acc>
                      <m:accPr>
                        <m:chr m:val="̈"/>
                        <m:ctrlPr>
                          <w:rPr>
                            <w:rFonts w:ascii="Cambria Math" w:hAnsi="Cambria Math"/>
                            <w:i/>
                          </w:rPr>
                        </m:ctrlPr>
                      </m:accPr>
                      <m:e>
                        <m:r>
                          <m:rPr>
                            <m:sty m:val="p"/>
                          </m:rPr>
                          <w:rPr>
                            <w:rStyle w:val="mord"/>
                            <w:rFonts w:ascii="Cambria Math" w:eastAsiaTheme="majorEastAsia" w:hAnsi="Cambria Math"/>
                          </w:rPr>
                          <m:t>ψ</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Style w:val="mord"/>
                                <w:rFonts w:ascii="Cambria Math" w:eastAsiaTheme="majorEastAsia" w:hAnsi="Cambria Math"/>
                              </w:rPr>
                              <m:t>τ</m:t>
                            </m:r>
                          </m:e>
                          <m:sub>
                            <m:r>
                              <w:rPr>
                                <w:rFonts w:ascii="Cambria Math" w:hAnsi="Cambria Math"/>
                              </w:rPr>
                              <m:t>ψ</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z</m:t>
                            </m:r>
                          </m:sub>
                        </m:sSub>
                      </m:den>
                    </m:f>
                  </m:e>
                </m:mr>
              </m:m>
            </m:e>
          </m:d>
          <m:r>
            <w:rPr>
              <w:rFonts w:ascii="Cambria Math" w:hAnsi="Cambria Math"/>
            </w:rPr>
            <m:t xml:space="preserve">                                                           (</m:t>
          </m:r>
          <m:r>
            <w:rPr>
              <w:rFonts w:ascii="Cambria Math" w:hAnsi="Cambria Math"/>
              <w:lang w:val="fr-FR"/>
            </w:rPr>
            <m:t>2.</m:t>
          </m:r>
          <m:r>
            <w:rPr>
              <w:rFonts w:ascii="Cambria Math" w:hAnsi="Cambria Math"/>
            </w:rPr>
            <m:t>20)</m:t>
          </m:r>
        </m:oMath>
      </m:oMathPara>
    </w:p>
    <w:p w14:paraId="13004844" w14:textId="77777777" w:rsidR="00490C6B" w:rsidRDefault="00490C6B" w:rsidP="00AB71C5">
      <w:pPr>
        <w:pStyle w:val="NormalWeb"/>
        <w:spacing w:before="0" w:beforeAutospacing="0" w:after="0" w:afterAutospacing="0" w:line="360" w:lineRule="auto"/>
        <w:jc w:val="both"/>
      </w:pPr>
    </w:p>
    <w:p w14:paraId="0CE10969" w14:textId="77777777" w:rsidR="00AE39AC" w:rsidRDefault="00AE39AC" w:rsidP="00AB71C5">
      <w:pPr>
        <w:pStyle w:val="NormalWeb"/>
        <w:spacing w:before="0" w:beforeAutospacing="0" w:after="0" w:afterAutospacing="0" w:line="360" w:lineRule="auto"/>
        <w:jc w:val="both"/>
      </w:pPr>
      <w:r w:rsidRPr="00CF2B9F">
        <w:t>Ces équations sont celles qui ont été utilisées pour la conception des régulateurs PID dans les simulations</w:t>
      </w:r>
      <w:r w:rsidR="00C504C9">
        <w:t xml:space="preserve"> </w:t>
      </w:r>
      <w:r w:rsidR="00942C7D" w:rsidRPr="00942C7D">
        <w:rPr>
          <w:b/>
        </w:rPr>
        <w:t>[1], [3], [4]</w:t>
      </w:r>
      <w:r w:rsidRPr="00C504C9">
        <w:rPr>
          <w:b/>
        </w:rPr>
        <w:t>.</w:t>
      </w:r>
    </w:p>
    <w:p w14:paraId="3032B72B" w14:textId="77777777" w:rsidR="00EE0A4B" w:rsidRPr="00CF2B9F" w:rsidRDefault="00EE0A4B" w:rsidP="00AB71C5">
      <w:pPr>
        <w:pStyle w:val="NormalWeb"/>
        <w:spacing w:before="0" w:beforeAutospacing="0" w:after="0" w:afterAutospacing="0" w:line="360" w:lineRule="auto"/>
        <w:jc w:val="both"/>
      </w:pPr>
    </w:p>
    <w:p w14:paraId="24A9C50A" w14:textId="77777777" w:rsidR="00A359F2" w:rsidRPr="00CF2B9F" w:rsidRDefault="00277B5E" w:rsidP="00AB71C5">
      <w:pPr>
        <w:pStyle w:val="Titre2"/>
        <w:spacing w:before="0"/>
      </w:pPr>
      <w:r>
        <w:t xml:space="preserve">  </w:t>
      </w:r>
      <w:bookmarkStart w:id="32" w:name="_Toc237204311"/>
      <w:r w:rsidR="00A359F2" w:rsidRPr="00CF2B9F">
        <w:t>Modèle d’état</w:t>
      </w:r>
      <w:bookmarkEnd w:id="32"/>
    </w:p>
    <w:p w14:paraId="1FF8D100" w14:textId="77777777" w:rsidR="00A359F2" w:rsidRPr="00CF2B9F" w:rsidRDefault="00A359F2" w:rsidP="00AB71C5">
      <w:pPr>
        <w:pStyle w:val="NormalWeb"/>
        <w:spacing w:before="0" w:beforeAutospacing="0" w:after="0" w:afterAutospacing="0" w:line="360" w:lineRule="auto"/>
        <w:jc w:val="both"/>
      </w:pPr>
      <w:r w:rsidRPr="00CF2B9F">
        <w:t>Le vecteur d’état peut être choisi comme :</w:t>
      </w:r>
    </w:p>
    <w:p w14:paraId="2776A19A" w14:textId="77777777" w:rsidR="00A359F2" w:rsidRPr="00490C6B" w:rsidRDefault="00A359F2" w:rsidP="00AB71C5">
      <w:pPr>
        <w:pStyle w:val="NormalWeb"/>
        <w:spacing w:before="0" w:beforeAutospacing="0" w:after="0" w:afterAutospacing="0" w:line="360" w:lineRule="auto"/>
        <w:jc w:val="both"/>
      </w:pPr>
      <m:oMathPara>
        <m:oMathParaPr>
          <m:jc m:val="right"/>
        </m:oMathParaPr>
        <m:oMath>
          <m:r>
            <m:rPr>
              <m:sty m:val="p"/>
            </m:rPr>
            <w:rPr>
              <w:rStyle w:val="mord"/>
              <w:rFonts w:ascii="Cambria Math" w:hAnsi="Cambria Math"/>
            </w:rPr>
            <m:t>X</m:t>
          </m:r>
          <m:r>
            <m:rPr>
              <m:sty m:val="p"/>
            </m:rPr>
            <w:rPr>
              <w:rStyle w:val="mrel"/>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Style w:val="mrel"/>
                            <w:rFonts w:ascii="Cambria Math" w:hAnsi="Cambria Math"/>
                          </w:rPr>
                          <m:t xml:space="preserve">x    </m:t>
                        </m:r>
                        <m:acc>
                          <m:accPr>
                            <m:chr m:val="̇"/>
                            <m:ctrlPr>
                              <w:rPr>
                                <w:rStyle w:val="mrel"/>
                                <w:rFonts w:ascii="Cambria Math" w:hAnsi="Cambria Math"/>
                                <w:i/>
                              </w:rPr>
                            </m:ctrlPr>
                          </m:accPr>
                          <m:e>
                            <m:r>
                              <w:rPr>
                                <w:rStyle w:val="mrel"/>
                                <w:rFonts w:ascii="Cambria Math" w:hAnsi="Cambria Math"/>
                              </w:rPr>
                              <m:t>x</m:t>
                            </m:r>
                          </m:e>
                        </m:acc>
                        <m:r>
                          <w:rPr>
                            <w:rStyle w:val="mrel"/>
                            <w:rFonts w:ascii="Cambria Math" w:hAnsi="Cambria Math"/>
                          </w:rPr>
                          <m:t xml:space="preserve">     y     </m:t>
                        </m:r>
                        <m:acc>
                          <m:accPr>
                            <m:chr m:val="̇"/>
                            <m:ctrlPr>
                              <w:rPr>
                                <w:rStyle w:val="mrel"/>
                                <w:rFonts w:ascii="Cambria Math" w:hAnsi="Cambria Math"/>
                                <w:i/>
                              </w:rPr>
                            </m:ctrlPr>
                          </m:accPr>
                          <m:e>
                            <m:r>
                              <w:rPr>
                                <w:rStyle w:val="mrel"/>
                                <w:rFonts w:ascii="Cambria Math" w:hAnsi="Cambria Math"/>
                              </w:rPr>
                              <m:t>y</m:t>
                            </m:r>
                          </m:e>
                        </m:acc>
                        <m:r>
                          <w:rPr>
                            <w:rStyle w:val="mrel"/>
                            <w:rFonts w:ascii="Cambria Math" w:hAnsi="Cambria Math"/>
                          </w:rPr>
                          <m:t xml:space="preserve">     z</m:t>
                        </m:r>
                      </m:e>
                      <m:e>
                        <m:acc>
                          <m:accPr>
                            <m:chr m:val="̇"/>
                            <m:ctrlPr>
                              <w:rPr>
                                <w:rFonts w:ascii="Cambria Math" w:hAnsi="Cambria Math"/>
                                <w:i/>
                              </w:rPr>
                            </m:ctrlPr>
                          </m:accPr>
                          <m:e>
                            <m:r>
                              <w:rPr>
                                <w:rStyle w:val="mrel"/>
                                <w:rFonts w:ascii="Cambria Math" w:hAnsi="Cambria Math"/>
                              </w:rPr>
                              <m:t>z</m:t>
                            </m:r>
                          </m:e>
                        </m:acc>
                      </m:e>
                      <m:e>
                        <m:m>
                          <m:mPr>
                            <m:mcs>
                              <m:mc>
                                <m:mcPr>
                                  <m:count m:val="3"/>
                                  <m:mcJc m:val="center"/>
                                </m:mcPr>
                              </m:mc>
                            </m:mcs>
                            <m:ctrlPr>
                              <w:rPr>
                                <w:rFonts w:ascii="Cambria Math" w:hAnsi="Cambria Math"/>
                                <w:i/>
                              </w:rPr>
                            </m:ctrlPr>
                          </m:mPr>
                          <m:mr>
                            <m:e>
                              <m:r>
                                <w:rPr>
                                  <w:rFonts w:ascii="Cambria Math" w:hAnsi="Cambria Math"/>
                                </w:rPr>
                                <m:t>ϕ</m:t>
                              </m:r>
                            </m:e>
                            <m:e>
                              <m:acc>
                                <m:accPr>
                                  <m:chr m:val="̇"/>
                                  <m:ctrlPr>
                                    <w:rPr>
                                      <w:rFonts w:ascii="Cambria Math" w:hAnsi="Cambria Math"/>
                                      <w:i/>
                                    </w:rPr>
                                  </m:ctrlPr>
                                </m:accPr>
                                <m:e>
                                  <m:r>
                                    <w:rPr>
                                      <w:rFonts w:ascii="Cambria Math" w:hAnsi="Cambria Math"/>
                                    </w:rPr>
                                    <m:t>ϕ</m:t>
                                  </m:r>
                                </m:e>
                              </m:acc>
                            </m:e>
                            <m:e>
                              <m:m>
                                <m:mPr>
                                  <m:mcs>
                                    <m:mc>
                                      <m:mcPr>
                                        <m:count m:val="3"/>
                                        <m:mcJc m:val="center"/>
                                      </m:mcPr>
                                    </m:mc>
                                  </m:mcs>
                                  <m:ctrlPr>
                                    <w:rPr>
                                      <w:rFonts w:ascii="Cambria Math" w:hAnsi="Cambria Math"/>
                                      <w:i/>
                                    </w:rPr>
                                  </m:ctrlPr>
                                </m:mPr>
                                <m:mr>
                                  <m:e>
                                    <m:r>
                                      <m:rPr>
                                        <m:sty m:val="p"/>
                                      </m:rPr>
                                      <w:rPr>
                                        <w:rStyle w:val="vlist-s"/>
                                        <w:rFonts w:ascii="Cambria Math" w:hAnsi="Cambria Math"/>
                                      </w:rPr>
                                      <m:t>​</m:t>
                                    </m:r>
                                    <m:m>
                                      <m:mPr>
                                        <m:mcs>
                                          <m:mc>
                                            <m:mcPr>
                                              <m:count m:val="2"/>
                                              <m:mcJc m:val="center"/>
                                            </m:mcPr>
                                          </m:mc>
                                        </m:mcs>
                                        <m:ctrlPr>
                                          <w:rPr>
                                            <w:rFonts w:ascii="Cambria Math" w:hAnsi="Cambria Math"/>
                                          </w:rPr>
                                        </m:ctrlPr>
                                      </m:mPr>
                                      <m:mr>
                                        <m:e>
                                          <m:r>
                                            <m:rPr>
                                              <m:sty m:val="p"/>
                                            </m:rPr>
                                            <w:rPr>
                                              <w:rStyle w:val="vlist-s"/>
                                              <w:rFonts w:ascii="Cambria Math" w:hAnsi="Cambria Math"/>
                                            </w:rPr>
                                            <m:t>​​</m:t>
                                          </m:r>
                                          <m:r>
                                            <m:rPr>
                                              <m:sty m:val="p"/>
                                            </m:rPr>
                                            <w:rPr>
                                              <w:rStyle w:val="mord"/>
                                              <w:rFonts w:ascii="Cambria Math" w:hAnsi="Cambria Math"/>
                                            </w:rPr>
                                            <m:t>θ</m:t>
                                          </m:r>
                                        </m:e>
                                        <m:e>
                                          <m:acc>
                                            <m:accPr>
                                              <m:chr m:val="̇"/>
                                              <m:ctrlPr>
                                                <w:rPr>
                                                  <w:rFonts w:ascii="Cambria Math" w:hAnsi="Cambria Math"/>
                                                  <w:i/>
                                                </w:rPr>
                                              </m:ctrlPr>
                                            </m:accPr>
                                            <m:e>
                                              <m:r>
                                                <m:rPr>
                                                  <m:sty m:val="p"/>
                                                </m:rPr>
                                                <w:rPr>
                                                  <w:rStyle w:val="vlist-s"/>
                                                  <w:rFonts w:ascii="Cambria Math" w:hAnsi="Cambria Math"/>
                                                </w:rPr>
                                                <m:t>​​</m:t>
                                              </m:r>
                                              <m:r>
                                                <m:rPr>
                                                  <m:sty m:val="p"/>
                                                </m:rPr>
                                                <w:rPr>
                                                  <w:rStyle w:val="mord"/>
                                                  <w:rFonts w:ascii="Cambria Math" w:hAnsi="Cambria Math"/>
                                                </w:rPr>
                                                <m:t>θ</m:t>
                                              </m:r>
                                            </m:e>
                                          </m:acc>
                                        </m:e>
                                      </m:mr>
                                    </m:m>
                                    <m:r>
                                      <m:rPr>
                                        <m:sty m:val="p"/>
                                      </m:rPr>
                                      <w:rPr>
                                        <w:rStyle w:val="vlist-s"/>
                                        <w:rFonts w:ascii="Cambria Math" w:hAnsi="Cambria Math"/>
                                      </w:rPr>
                                      <m:t>​</m:t>
                                    </m:r>
                                  </m:e>
                                  <m:e>
                                    <m:r>
                                      <w:rPr>
                                        <w:rFonts w:ascii="Cambria Math" w:hAnsi="Cambria Math"/>
                                      </w:rPr>
                                      <m:t>ψ</m:t>
                                    </m:r>
                                  </m:e>
                                  <m:e>
                                    <m:acc>
                                      <m:accPr>
                                        <m:chr m:val="̇"/>
                                        <m:ctrlPr>
                                          <w:rPr>
                                            <w:rFonts w:ascii="Cambria Math" w:hAnsi="Cambria Math"/>
                                            <w:i/>
                                          </w:rPr>
                                        </m:ctrlPr>
                                      </m:accPr>
                                      <m:e>
                                        <m:r>
                                          <w:rPr>
                                            <w:rFonts w:ascii="Cambria Math" w:hAnsi="Cambria Math"/>
                                          </w:rPr>
                                          <m:t>ψ</m:t>
                                        </m:r>
                                      </m:e>
                                    </m:acc>
                                  </m:e>
                                </m:mr>
                              </m:m>
                            </m:e>
                          </m:mr>
                        </m:m>
                      </m:e>
                    </m:mr>
                  </m:m>
                </m:e>
              </m:d>
            </m:e>
            <m:sup>
              <m:r>
                <w:rPr>
                  <w:rStyle w:val="mrel"/>
                  <w:rFonts w:ascii="Cambria Math" w:hAnsi="Cambria Math"/>
                </w:rPr>
                <m:t>T</m:t>
              </m:r>
            </m:sup>
          </m:sSup>
          <m:r>
            <w:rPr>
              <w:rFonts w:ascii="Cambria Math" w:hAnsi="Cambria Math"/>
            </w:rPr>
            <m:t xml:space="preserve">                          (</m:t>
          </m:r>
          <m:r>
            <w:rPr>
              <w:rFonts w:ascii="Cambria Math" w:hAnsi="Cambria Math"/>
              <w:lang w:val="fr-FR"/>
            </w:rPr>
            <m:t>2.</m:t>
          </m:r>
          <m:r>
            <w:rPr>
              <w:rFonts w:ascii="Cambria Math" w:hAnsi="Cambria Math"/>
            </w:rPr>
            <m:t>21)</m:t>
          </m:r>
        </m:oMath>
      </m:oMathPara>
    </w:p>
    <w:p w14:paraId="0D22580E" w14:textId="77777777" w:rsidR="00A359F2" w:rsidRPr="00CF2B9F" w:rsidRDefault="00A359F2" w:rsidP="00AB71C5">
      <w:pPr>
        <w:pStyle w:val="NormalWeb"/>
        <w:spacing w:before="0" w:beforeAutospacing="0" w:after="0" w:afterAutospacing="0" w:line="360" w:lineRule="auto"/>
        <w:jc w:val="both"/>
      </w:pPr>
      <w:r w:rsidRPr="00CF2B9F">
        <w:t>Le vecteur d’entrée :</w:t>
      </w:r>
    </w:p>
    <w:p w14:paraId="7998D305" w14:textId="77777777" w:rsidR="00A359F2" w:rsidRDefault="00A359F2" w:rsidP="00490C6B">
      <w:pPr>
        <w:pStyle w:val="NormalWeb"/>
        <w:spacing w:before="0" w:beforeAutospacing="0" w:after="0" w:afterAutospacing="0" w:line="360" w:lineRule="auto"/>
        <w:jc w:val="right"/>
      </w:pPr>
      <m:oMath>
        <m:r>
          <w:rPr>
            <w:rFonts w:ascii="Cambria Math" w:hAnsi="Cambria Math"/>
          </w:rPr>
          <m:t>U=</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T</m:t>
                      </m:r>
                    </m:e>
                    <m:e>
                      <m:sSub>
                        <m:sSubPr>
                          <m:ctrlPr>
                            <w:rPr>
                              <w:rFonts w:ascii="Cambria Math" w:hAnsi="Cambria Math"/>
                              <w:i/>
                              <w:lang w:eastAsia="en-US"/>
                            </w:rPr>
                          </m:ctrlPr>
                        </m:sSubPr>
                        <m:e>
                          <m:r>
                            <m:rPr>
                              <m:sty m:val="p"/>
                            </m:rPr>
                            <w:rPr>
                              <w:rStyle w:val="mord"/>
                              <w:rFonts w:ascii="Cambria Math" w:eastAsiaTheme="minorHAnsi" w:hAnsi="Cambria Math"/>
                            </w:rPr>
                            <m:t>τ</m:t>
                          </m:r>
                        </m:e>
                        <m:sub>
                          <m:r>
                            <m:rPr>
                              <m:sty m:val="p"/>
                            </m:rPr>
                            <w:rPr>
                              <w:rStyle w:val="mord"/>
                              <w:rFonts w:ascii="Cambria Math" w:eastAsiaTheme="minorHAnsi" w:hAnsi="Cambria Math"/>
                            </w:rPr>
                            <m:t>ϕ</m:t>
                          </m:r>
                        </m:sub>
                      </m:sSub>
                    </m:e>
                    <m:e>
                      <m:m>
                        <m:mPr>
                          <m:mcs>
                            <m:mc>
                              <m:mcPr>
                                <m:count m:val="2"/>
                                <m:mcJc m:val="center"/>
                              </m:mcPr>
                            </m:mc>
                          </m:mcs>
                          <m:ctrlPr>
                            <w:rPr>
                              <w:rFonts w:ascii="Cambria Math" w:hAnsi="Cambria Math"/>
                              <w:i/>
                            </w:rPr>
                          </m:ctrlPr>
                        </m:mPr>
                        <m:mr>
                          <m:e>
                            <m:sSub>
                              <m:sSubPr>
                                <m:ctrlPr>
                                  <w:rPr>
                                    <w:rFonts w:ascii="Cambria Math" w:hAnsi="Cambria Math"/>
                                    <w:i/>
                                    <w:lang w:eastAsia="en-US"/>
                                  </w:rPr>
                                </m:ctrlPr>
                              </m:sSubPr>
                              <m:e>
                                <m:r>
                                  <m:rPr>
                                    <m:sty m:val="p"/>
                                  </m:rPr>
                                  <w:rPr>
                                    <w:rStyle w:val="mord"/>
                                    <w:rFonts w:ascii="Cambria Math" w:eastAsiaTheme="minorHAnsi" w:hAnsi="Cambria Math"/>
                                  </w:rPr>
                                  <m:t>τ</m:t>
                                </m:r>
                              </m:e>
                              <m:sub>
                                <m:r>
                                  <m:rPr>
                                    <m:sty m:val="p"/>
                                  </m:rPr>
                                  <w:rPr>
                                    <w:rStyle w:val="mord"/>
                                    <w:rFonts w:ascii="Cambria Math" w:eastAsiaTheme="majorEastAsia" w:hAnsi="Cambria Math"/>
                                  </w:rPr>
                                  <m:t>θ</m:t>
                                </m:r>
                              </m:sub>
                            </m:sSub>
                          </m:e>
                          <m:e>
                            <m:sSub>
                              <m:sSubPr>
                                <m:ctrlPr>
                                  <w:rPr>
                                    <w:rFonts w:ascii="Cambria Math" w:hAnsi="Cambria Math"/>
                                    <w:i/>
                                    <w:lang w:eastAsia="en-US"/>
                                  </w:rPr>
                                </m:ctrlPr>
                              </m:sSubPr>
                              <m:e>
                                <m:r>
                                  <m:rPr>
                                    <m:sty m:val="p"/>
                                  </m:rPr>
                                  <w:rPr>
                                    <w:rStyle w:val="mord"/>
                                    <w:rFonts w:ascii="Cambria Math" w:hAnsi="Cambria Math"/>
                                  </w:rPr>
                                  <m:t>τ</m:t>
                                </m:r>
                              </m:e>
                              <m:sub>
                                <m:r>
                                  <w:rPr>
                                    <w:rFonts w:ascii="Cambria Math" w:hAnsi="Cambria Math"/>
                                  </w:rPr>
                                  <m:t>ψ</m:t>
                                </m:r>
                              </m:sub>
                            </m:sSub>
                          </m:e>
                        </m:mr>
                      </m:m>
                    </m:e>
                  </m:mr>
                </m:m>
              </m:e>
            </m:d>
          </m:e>
          <m:sup>
            <m:r>
              <w:rPr>
                <w:rFonts w:ascii="Cambria Math" w:hAnsi="Cambria Math"/>
              </w:rPr>
              <m:t>T</m:t>
            </m:r>
          </m:sup>
        </m:sSup>
      </m:oMath>
      <w:r w:rsidRPr="00CF2B9F">
        <w:t xml:space="preserve">= </w:t>
      </w:r>
      <m:oMath>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2</m:t>
                          </m:r>
                        </m:sub>
                      </m:sSub>
                    </m:e>
                    <m:e>
                      <m:m>
                        <m:mPr>
                          <m:mcs>
                            <m:mc>
                              <m:mcPr>
                                <m:count m:val="2"/>
                                <m:mcJc m:val="center"/>
                              </m:mcPr>
                            </m:mc>
                          </m:mcs>
                          <m:ctrlPr>
                            <w:rPr>
                              <w:rFonts w:ascii="Cambria Math" w:hAnsi="Cambria Math"/>
                              <w:i/>
                            </w:rPr>
                          </m:ctrlPr>
                        </m:mPr>
                        <m:mr>
                          <m:e>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3</m:t>
                                </m:r>
                              </m:sub>
                            </m:sSub>
                          </m:e>
                          <m:e>
                            <m:sSub>
                              <m:sSubPr>
                                <m:ctrlPr>
                                  <w:rPr>
                                    <w:rFonts w:ascii="Cambria Math" w:hAnsi="Cambria Math"/>
                                    <w:i/>
                                    <w:lang w:eastAsia="en-US"/>
                                  </w:rPr>
                                </m:ctrlPr>
                              </m:sSubPr>
                              <m:e>
                                <m:r>
                                  <m:rPr>
                                    <m:sty m:val="p"/>
                                  </m:rPr>
                                  <w:rPr>
                                    <w:rStyle w:val="mord"/>
                                    <w:rFonts w:ascii="Cambria Math" w:hAnsi="Cambria Math"/>
                                  </w:rPr>
                                  <m:t>U</m:t>
                                </m:r>
                              </m:e>
                              <m:sub>
                                <m:r>
                                  <w:rPr>
                                    <w:rFonts w:ascii="Cambria Math" w:hAnsi="Cambria Math"/>
                                    <w:lang w:eastAsia="en-US"/>
                                  </w:rPr>
                                  <m:t>4</m:t>
                                </m:r>
                              </m:sub>
                            </m:sSub>
                          </m:e>
                        </m:mr>
                      </m:m>
                    </m:e>
                  </m:mr>
                </m:m>
              </m:e>
            </m:d>
          </m:e>
          <m:sup>
            <m:r>
              <w:rPr>
                <w:rFonts w:ascii="Cambria Math" w:hAnsi="Cambria Math"/>
              </w:rPr>
              <m:t>T</m:t>
            </m:r>
          </m:sup>
        </m:sSup>
        <m:r>
          <w:rPr>
            <w:rFonts w:ascii="Cambria Math" w:hAnsi="Cambria Math"/>
          </w:rPr>
          <m:t xml:space="preserve">                               (</m:t>
        </m:r>
        <m:r>
          <w:rPr>
            <w:rFonts w:ascii="Cambria Math" w:hAnsi="Cambria Math"/>
            <w:lang w:val="fr-FR"/>
          </w:rPr>
          <m:t>2.</m:t>
        </m:r>
        <m:r>
          <w:rPr>
            <w:rFonts w:ascii="Cambria Math" w:hAnsi="Cambria Math"/>
          </w:rPr>
          <m:t>22)</m:t>
        </m:r>
      </m:oMath>
      <w:r w:rsidR="00490C6B">
        <w:t xml:space="preserve">       </w:t>
      </w:r>
    </w:p>
    <w:p w14:paraId="76E46105" w14:textId="77777777" w:rsidR="00490C6B" w:rsidRPr="00CF2B9F" w:rsidRDefault="00490C6B" w:rsidP="00AB71C5">
      <w:pPr>
        <w:pStyle w:val="NormalWeb"/>
        <w:spacing w:before="0" w:beforeAutospacing="0" w:after="0" w:afterAutospacing="0" w:line="360" w:lineRule="auto"/>
        <w:jc w:val="center"/>
      </w:pPr>
    </w:p>
    <w:p w14:paraId="326B06E9" w14:textId="77777777" w:rsidR="00060E8D" w:rsidRDefault="00A359F2" w:rsidP="00AB71C5">
      <w:pPr>
        <w:pStyle w:val="NormalWeb"/>
        <w:spacing w:before="0" w:beforeAutospacing="0" w:after="0" w:afterAutospacing="0" w:line="360" w:lineRule="auto"/>
        <w:jc w:val="both"/>
      </w:pPr>
      <w:r w:rsidRPr="00CF2B9F">
        <w:t>On définit les variables d’état :</w:t>
      </w:r>
    </w:p>
    <w:p w14:paraId="4EF4E97E" w14:textId="77777777" w:rsidR="00060E8D" w:rsidRDefault="00000000" w:rsidP="00AB71C5">
      <w:pPr>
        <w:pStyle w:val="NormalWeb"/>
        <w:spacing w:before="0" w:beforeAutospacing="0" w:after="0" w:afterAutospacing="0" w:line="360" w:lineRule="auto"/>
        <w:jc w:val="both"/>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=x</m:t>
                    </m:r>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x</m:t>
                        </m:r>
                      </m:e>
                    </m:acc>
                  </m:e>
                </m:m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=y</m:t>
                    </m:r>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acc>
                      <m:accPr>
                        <m:chr m:val="̇"/>
                        <m:ctrlPr>
                          <w:rPr>
                            <w:rFonts w:ascii="Cambria Math" w:hAnsi="Cambria Math"/>
                            <w:i/>
                          </w:rPr>
                        </m:ctrlPr>
                      </m:accPr>
                      <m:e>
                        <m:r>
                          <w:rPr>
                            <w:rFonts w:ascii="Cambria Math" w:hAnsi="Cambria Math"/>
                          </w:rPr>
                          <m:t>y</m:t>
                        </m:r>
                      </m:e>
                    </m:acc>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=z</m:t>
                          </m:r>
                        </m:e>
                      </m:mr>
                      <m:mr>
                        <m:e>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=ϕ</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=θ</m:t>
                                </m:r>
                                <m:r>
                                  <m:rPr>
                                    <m:sty m:val="p"/>
                                  </m:rPr>
                                  <w:rPr>
                                    <w:rStyle w:val="mord"/>
                                    <w:rFonts w:ascii="Cambria Math" w:hAnsi="Cambria Math"/>
                                  </w:rPr>
                                  <m:t xml:space="preserve">  </m:t>
                                </m:r>
                              </m:e>
                            </m:mr>
                            <m:mr>
                              <m:e>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=ψ</m:t>
                                </m:r>
                              </m:e>
                            </m:mr>
                          </m:m>
                        </m:e>
                      </m:mr>
                    </m:m>
                  </m:e>
                  <m:e>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acc>
                            <m:accPr>
                              <m:chr m:val="̇"/>
                              <m:ctrlPr>
                                <w:rPr>
                                  <w:rFonts w:ascii="Cambria Math" w:hAnsi="Cambria Math"/>
                                  <w:i/>
                                </w:rPr>
                              </m:ctrlPr>
                            </m:accPr>
                            <m:e>
                              <m:r>
                                <w:rPr>
                                  <w:rFonts w:ascii="Cambria Math" w:hAnsi="Cambria Math"/>
                                </w:rPr>
                                <m:t>z</m:t>
                              </m:r>
                            </m:e>
                          </m:acc>
                        </m:e>
                      </m:m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m:t>
                          </m:r>
                          <m:acc>
                            <m:accPr>
                              <m:chr m:val="̇"/>
                              <m:ctrlPr>
                                <w:rPr>
                                  <w:rFonts w:ascii="Cambria Math" w:hAnsi="Cambria Math"/>
                                  <w:i/>
                                </w:rPr>
                              </m:ctrlPr>
                            </m:accPr>
                            <m:e>
                              <m:r>
                                <w:rPr>
                                  <w:rFonts w:ascii="Cambria Math" w:hAnsi="Cambria Math"/>
                                </w:rPr>
                                <m:t>ϕ</m:t>
                              </m:r>
                            </m:e>
                          </m:acc>
                        </m:e>
                      </m:mr>
                      <m:m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acc>
                                  <m:accPr>
                                    <m:chr m:val="̇"/>
                                    <m:ctrlPr>
                                      <w:rPr>
                                        <w:rFonts w:ascii="Cambria Math" w:hAnsi="Cambria Math"/>
                                        <w:i/>
                                      </w:rPr>
                                    </m:ctrlPr>
                                  </m:accPr>
                                  <m:e>
                                    <m:r>
                                      <w:rPr>
                                        <w:rFonts w:ascii="Cambria Math" w:hAnsi="Cambria Math"/>
                                      </w:rPr>
                                      <m:t>θ</m:t>
                                    </m:r>
                                  </m:e>
                                </m:acc>
                              </m:e>
                            </m:m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acc>
                                  <m:accPr>
                                    <m:chr m:val="̇"/>
                                    <m:ctrlPr>
                                      <w:rPr>
                                        <w:rFonts w:ascii="Cambria Math" w:hAnsi="Cambria Math"/>
                                        <w:i/>
                                      </w:rPr>
                                    </m:ctrlPr>
                                  </m:accPr>
                                  <m:e>
                                    <m:r>
                                      <w:rPr>
                                        <w:rFonts w:ascii="Cambria Math" w:hAnsi="Cambria Math"/>
                                      </w:rPr>
                                      <m:t>ψ</m:t>
                                    </m:r>
                                  </m:e>
                                </m:acc>
                              </m:e>
                            </m:mr>
                          </m:m>
                        </m:e>
                      </m:mr>
                    </m:m>
                  </m:e>
                </m:mr>
              </m:m>
            </m:e>
          </m:d>
        </m:oMath>
      </m:oMathPara>
    </w:p>
    <w:p w14:paraId="24AE603D" w14:textId="77777777" w:rsidR="00942C7D" w:rsidRDefault="00942C7D" w:rsidP="00AB71C5">
      <w:pPr>
        <w:pStyle w:val="NormalWeb"/>
        <w:spacing w:before="0" w:beforeAutospacing="0" w:after="0" w:afterAutospacing="0" w:line="360" w:lineRule="auto"/>
        <w:jc w:val="both"/>
      </w:pPr>
      <w:r>
        <w:t xml:space="preserve">À partir du modèle linéarisé, la dynamique du quadricoptère peut être représentée sous forme d’un modèle d’état </w:t>
      </w:r>
      <w:r>
        <w:rPr>
          <w:rStyle w:val="lev"/>
          <w:rFonts w:eastAsiaTheme="majorEastAsia"/>
        </w:rPr>
        <w:t>[1], [4]</w:t>
      </w:r>
      <w:r>
        <w:t>.</w:t>
      </w:r>
    </w:p>
    <w:p w14:paraId="50AED95A" w14:textId="77777777" w:rsidR="007D6CD8" w:rsidRPr="00D42D5F" w:rsidRDefault="00000000" w:rsidP="00AB71C5">
      <w:pPr>
        <w:pStyle w:val="NormalWeb"/>
        <w:spacing w:before="0" w:beforeAutospacing="0" w:after="0" w:afterAutospacing="0" w:line="360" w:lineRule="auto"/>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=g</m:t>
                    </m:r>
                    <m:r>
                      <w:rPr>
                        <w:rFonts w:ascii="Cambria Math" w:hAnsi="Cambria Math"/>
                      </w:rPr>
                      <m:t>θ</m:t>
                    </m:r>
                    <m:r>
                      <w:rPr>
                        <w:rStyle w:val="katex-mathml"/>
                        <w:rFonts w:ascii="Cambria Math" w:hAnsi="Cambria Math"/>
                      </w:rPr>
                      <m:t xml:space="preserve">      </m:t>
                    </m:r>
                  </m:e>
                </m:mr>
                <m:mr>
                  <m:e>
                    <m:acc>
                      <m:accPr>
                        <m:chr m:val="̈"/>
                        <m:ctrlPr>
                          <w:rPr>
                            <w:rStyle w:val="katex-mathml"/>
                            <w:rFonts w:ascii="Cambria Math" w:hAnsi="Cambria Math"/>
                            <w:i/>
                          </w:rPr>
                        </m:ctrlPr>
                      </m:accPr>
                      <m:e>
                        <m:r>
                          <w:rPr>
                            <w:rStyle w:val="katex-mathml"/>
                            <w:rFonts w:ascii="Cambria Math" w:hAnsi="Cambria Math"/>
                          </w:rPr>
                          <m:t>y</m:t>
                        </m:r>
                      </m:e>
                    </m:acc>
                    <m:r>
                      <w:rPr>
                        <w:rStyle w:val="katex-mathml"/>
                        <w:rFonts w:ascii="Cambria Math" w:hAnsi="Cambria Math"/>
                      </w:rPr>
                      <m:t>=-g</m:t>
                    </m:r>
                    <m:r>
                      <w:rPr>
                        <w:rFonts w:ascii="Cambria Math" w:hAnsi="Cambria Math"/>
                      </w:rPr>
                      <m:t xml:space="preserve">ϕ  </m:t>
                    </m:r>
                  </m:e>
                </m:mr>
                <m:mr>
                  <m:e>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z</m:t>
                              </m:r>
                            </m:e>
                          </m:acc>
                          <m:r>
                            <w:rPr>
                              <w:rStyle w:val="katex-mathml"/>
                              <w:rFonts w:ascii="Cambria Math" w:hAnsi="Cambria Math"/>
                            </w:rPr>
                            <m:t>=</m:t>
                          </m:r>
                          <m:f>
                            <m:fPr>
                              <m:ctrlPr>
                                <w:rPr>
                                  <w:rStyle w:val="katex-mathml"/>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r>
                                <w:rPr>
                                  <w:rStyle w:val="katex-mathml"/>
                                  <w:rFonts w:ascii="Cambria Math" w:hAnsi="Cambria Math"/>
                                </w:rPr>
                                <m:t>m</m:t>
                              </m:r>
                            </m:den>
                          </m:f>
                          <m:r>
                            <w:rPr>
                              <w:rStyle w:val="katex-mathml"/>
                              <w:rFonts w:ascii="Cambria Math" w:hAnsi="Cambria Math"/>
                            </w:rPr>
                            <m:t>-g</m:t>
                          </m:r>
                        </m:e>
                      </m:mr>
                      <m:mr>
                        <m:e>
                          <m:m>
                            <m:mPr>
                              <m:mcs>
                                <m:mc>
                                  <m:mcPr>
                                    <m:count m:val="1"/>
                                    <m:mcJc m:val="center"/>
                                  </m:mcPr>
                                </m:mc>
                              </m:mcs>
                              <m:ctrlPr>
                                <w:rPr>
                                  <w:rFonts w:ascii="Cambria Math" w:hAnsi="Cambria Math"/>
                                  <w:i/>
                                </w:rPr>
                              </m:ctrlPr>
                            </m:mPr>
                            <m:mr>
                              <m:e>
                                <m:acc>
                                  <m:accPr>
                                    <m:chr m:val="̈"/>
                                    <m:ctrlPr>
                                      <w:rPr>
                                        <w:rFonts w:ascii="Cambria Math" w:hAnsi="Cambria Math"/>
                                        <w:i/>
                                      </w:rPr>
                                    </m:ctrlPr>
                                  </m:accPr>
                                  <m:e>
                                    <m:r>
                                      <m:rPr>
                                        <m:sty m:val="p"/>
                                      </m:rPr>
                                      <w:rPr>
                                        <w:rStyle w:val="mord"/>
                                        <w:rFonts w:ascii="Cambria Math" w:eastAsiaTheme="majorEastAsia" w:hAnsi="Cambria Math"/>
                                      </w:rPr>
                                      <m:t>ϕ</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2</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x</m:t>
                                        </m:r>
                                      </m:sub>
                                    </m:sSub>
                                  </m:den>
                                </m:f>
                                <m:r>
                                  <w:rPr>
                                    <w:rFonts w:ascii="Cambria Math" w:hAnsi="Cambria Math"/>
                                  </w:rPr>
                                  <m:t xml:space="preserve">      </m:t>
                                </m:r>
                              </m:e>
                            </m:mr>
                            <m:mr>
                              <m:e>
                                <m:acc>
                                  <m:accPr>
                                    <m:chr m:val="̈"/>
                                    <m:ctrlPr>
                                      <w:rPr>
                                        <w:rFonts w:ascii="Cambria Math" w:hAnsi="Cambria Math"/>
                                        <w:i/>
                                      </w:rPr>
                                    </m:ctrlPr>
                                  </m:accPr>
                                  <m:e>
                                    <m:r>
                                      <m:rPr>
                                        <m:sty m:val="p"/>
                                      </m:rPr>
                                      <w:rPr>
                                        <w:rStyle w:val="mord"/>
                                        <w:rFonts w:ascii="Cambria Math" w:eastAsiaTheme="majorEastAsia" w:hAnsi="Cambria Math"/>
                                      </w:rPr>
                                      <m:t>θ</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3</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y</m:t>
                                        </m:r>
                                      </m:sub>
                                    </m:sSub>
                                  </m:den>
                                </m:f>
                                <m:r>
                                  <w:rPr>
                                    <w:rFonts w:ascii="Cambria Math" w:hAnsi="Cambria Math"/>
                                  </w:rPr>
                                  <m:t xml:space="preserve">      </m:t>
                                </m:r>
                              </m:e>
                            </m:mr>
                            <m:mr>
                              <m:e>
                                <m:acc>
                                  <m:accPr>
                                    <m:chr m:val="̈"/>
                                    <m:ctrlPr>
                                      <w:rPr>
                                        <w:rFonts w:ascii="Cambria Math" w:hAnsi="Cambria Math"/>
                                        <w:i/>
                                      </w:rPr>
                                    </m:ctrlPr>
                                  </m:accPr>
                                  <m:e>
                                    <m:r>
                                      <w:rPr>
                                        <w:rFonts w:ascii="Cambria Math" w:hAnsi="Cambria Math"/>
                                      </w:rPr>
                                      <m:t>ψ</m:t>
                                    </m:r>
                                  </m:e>
                                </m:acc>
                                <m:r>
                                  <m:rPr>
                                    <m:sty m:val="p"/>
                                  </m:rPr>
                                  <w:rPr>
                                    <w:rStyle w:val="vlist-s"/>
                                    <w:rFonts w:ascii="Cambria Math" w:hAnsi="Cambria Math"/>
                                  </w:rPr>
                                  <m:t>​</m:t>
                                </m:r>
                                <m:r>
                                  <m:rPr>
                                    <m:sty m:val="p"/>
                                  </m:rPr>
                                  <w:rPr>
                                    <w:rStyle w:val="mrel"/>
                                    <w:rFonts w:ascii="Cambria Math" w:hAnsi="Cambria Math"/>
                                  </w:rPr>
                                  <m:t>=</m:t>
                                </m:r>
                                <m:f>
                                  <m:fPr>
                                    <m:ctrlPr>
                                      <w:rPr>
                                        <w:rFonts w:ascii="Cambria Math" w:hAnsi="Cambria Math"/>
                                      </w:rPr>
                                    </m:ctrlPr>
                                  </m:fPr>
                                  <m:num>
                                    <m:sSub>
                                      <m:sSubPr>
                                        <m:ctrlPr>
                                          <w:rPr>
                                            <w:rFonts w:ascii="Cambria Math" w:hAnsi="Cambria Math"/>
                                            <w:i/>
                                            <w:lang w:eastAsia="en-US"/>
                                          </w:rPr>
                                        </m:ctrlPr>
                                      </m:sSubPr>
                                      <m:e>
                                        <m:r>
                                          <m:rPr>
                                            <m:sty m:val="p"/>
                                          </m:rPr>
                                          <w:rPr>
                                            <w:rStyle w:val="mord"/>
                                            <w:rFonts w:ascii="Cambria Math" w:hAnsi="Cambria Math"/>
                                          </w:rPr>
                                          <m:t>U</m:t>
                                        </m:r>
                                      </m:e>
                                      <m:sub>
                                        <m:r>
                                          <w:rPr>
                                            <w:rFonts w:ascii="Cambria Math" w:hAnsi="Cambria Math"/>
                                            <w:lang w:eastAsia="en-US"/>
                                          </w:rPr>
                                          <m:t>4</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z</m:t>
                                        </m:r>
                                      </m:sub>
                                    </m:sSub>
                                  </m:den>
                                </m:f>
                                <m:r>
                                  <w:rPr>
                                    <w:rFonts w:ascii="Cambria Math" w:hAnsi="Cambria Math"/>
                                  </w:rPr>
                                  <m:t xml:space="preserve">     </m:t>
                                </m:r>
                              </m:e>
                            </m:mr>
                          </m:m>
                          <m:r>
                            <w:rPr>
                              <w:rFonts w:ascii="Cambria Math" w:hAnsi="Cambria Math"/>
                            </w:rPr>
                            <m:t xml:space="preserve">  </m:t>
                          </m:r>
                        </m:e>
                      </m:mr>
                    </m:m>
                  </m:e>
                </m:mr>
              </m:m>
            </m:e>
          </m:d>
          <m:r>
            <w:rPr>
              <w:rFonts w:ascii="Cambria Math" w:hAnsi="Cambria Math"/>
            </w:rPr>
            <m:t xml:space="preserve">                                                              (</m:t>
          </m:r>
          <m:r>
            <w:rPr>
              <w:rFonts w:ascii="Cambria Math" w:hAnsi="Cambria Math"/>
              <w:lang w:val="fr-FR"/>
            </w:rPr>
            <m:t>2.</m:t>
          </m:r>
          <m:r>
            <w:rPr>
              <w:rFonts w:ascii="Cambria Math" w:hAnsi="Cambria Math"/>
            </w:rPr>
            <m:t>23)</m:t>
          </m:r>
        </m:oMath>
      </m:oMathPara>
    </w:p>
    <w:p w14:paraId="5ED53FB0" w14:textId="77777777" w:rsidR="00D42D5F" w:rsidRPr="00CF2B9F" w:rsidRDefault="00D42D5F" w:rsidP="00AB71C5">
      <w:pPr>
        <w:pStyle w:val="NormalWeb"/>
        <w:spacing w:before="0" w:beforeAutospacing="0" w:after="0" w:afterAutospacing="0" w:line="360" w:lineRule="auto"/>
        <w:jc w:val="both"/>
      </w:pPr>
    </w:p>
    <w:p w14:paraId="35F935A7" w14:textId="77777777" w:rsidR="00A359F2" w:rsidRPr="00CF2B9F" w:rsidRDefault="00127642" w:rsidP="00AB71C5">
      <w:pPr>
        <w:pStyle w:val="NormalWeb"/>
        <w:spacing w:before="0" w:beforeAutospacing="0" w:after="0" w:afterAutospacing="0" w:line="360" w:lineRule="auto"/>
        <w:jc w:val="both"/>
      </w:pPr>
      <w:r w:rsidRPr="00CF2B9F">
        <w:t xml:space="preserve">Nous obtenons </w:t>
      </w:r>
      <w:r w:rsidR="00A359F2" w:rsidRPr="00CF2B9F">
        <w:t>le système d’état :</w:t>
      </w:r>
    </w:p>
    <w:p w14:paraId="348C2508" w14:textId="77777777" w:rsidR="006670C0" w:rsidRPr="00DA4AB2" w:rsidRDefault="00000000" w:rsidP="006670C0">
      <w:pPr>
        <w:pStyle w:val="NormalWeb"/>
        <w:spacing w:before="0" w:beforeAutospacing="0" w:after="0" w:afterAutospacing="0" w:line="360" w:lineRule="auto"/>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 xml:space="preserve">     </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4</m:t>
                        </m:r>
                      </m:sub>
                    </m:sSub>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 xml:space="preserve">  </m:t>
                    </m:r>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6</m:t>
                              </m:r>
                            </m:sub>
                          </m:sSub>
                          <m:r>
                            <w:rPr>
                              <w:rFonts w:ascii="Cambria Math" w:hAnsi="Cambria Math"/>
                            </w:rPr>
                            <m:t>=</m:t>
                          </m:r>
                          <m:f>
                            <m:fPr>
                              <m:ctrlPr>
                                <w:rPr>
                                  <w:rStyle w:val="katex-mathml"/>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r>
                                <w:rPr>
                                  <w:rStyle w:val="katex-mathml"/>
                                  <w:rFonts w:ascii="Cambria Math" w:hAnsi="Cambria Math"/>
                                </w:rPr>
                                <m:t>m</m:t>
                              </m:r>
                            </m:den>
                          </m:f>
                          <m:r>
                            <w:rPr>
                              <w:rStyle w:val="katex-mathml"/>
                              <w:rFonts w:ascii="Cambria Math" w:hAnsi="Cambria Math"/>
                            </w:rPr>
                            <m:t>-g</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8</m:t>
                              </m:r>
                            </m:sub>
                          </m:sSub>
                          <m:r>
                            <w:rPr>
                              <w:rFonts w:ascii="Cambria Math" w:hAnsi="Cambria Math"/>
                            </w:rPr>
                            <m:t>=</m:t>
                          </m:r>
                          <m:f>
                            <m:fPr>
                              <m:ctrlPr>
                                <w:rPr>
                                  <w:rFonts w:ascii="Cambria Math" w:hAnsi="Cambria Math"/>
                                </w:rPr>
                              </m:ctrlPr>
                            </m:fPr>
                            <m:num>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2</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x</m:t>
                                  </m:r>
                                </m:sub>
                              </m:sSub>
                            </m:den>
                          </m:f>
                          <m:r>
                            <w:rPr>
                              <w:rFonts w:ascii="Cambria Math" w:hAnsi="Cambria Math"/>
                            </w:rPr>
                            <m:t xml:space="preserve">        </m:t>
                          </m:r>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3</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y</m:t>
                                        </m:r>
                                      </m:sub>
                                    </m:sSub>
                                  </m:den>
                                </m:f>
                                <m:r>
                                  <w:rPr>
                                    <w:rFonts w:ascii="Cambria Math" w:hAnsi="Cambria Math"/>
                                  </w:rPr>
                                  <m:t xml:space="preserve">       </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12</m:t>
                                    </m:r>
                                  </m:sub>
                                </m:sSub>
                                <m:r>
                                  <w:rPr>
                                    <w:rFonts w:ascii="Cambria Math" w:hAnsi="Cambria Math"/>
                                  </w:rPr>
                                  <m:t>=</m:t>
                                </m:r>
                                <m:f>
                                  <m:fPr>
                                    <m:ctrlPr>
                                      <w:rPr>
                                        <w:rFonts w:ascii="Cambria Math" w:hAnsi="Cambria Math"/>
                                      </w:rPr>
                                    </m:ctrlPr>
                                  </m:fPr>
                                  <m:num>
                                    <m:sSub>
                                      <m:sSubPr>
                                        <m:ctrlPr>
                                          <w:rPr>
                                            <w:rFonts w:ascii="Cambria Math" w:hAnsi="Cambria Math"/>
                                            <w:i/>
                                            <w:lang w:eastAsia="en-US"/>
                                          </w:rPr>
                                        </m:ctrlPr>
                                      </m:sSubPr>
                                      <m:e>
                                        <m:r>
                                          <m:rPr>
                                            <m:sty m:val="p"/>
                                          </m:rPr>
                                          <w:rPr>
                                            <w:rStyle w:val="mord"/>
                                            <w:rFonts w:ascii="Cambria Math" w:hAnsi="Cambria Math"/>
                                          </w:rPr>
                                          <m:t>U</m:t>
                                        </m:r>
                                      </m:e>
                                      <m:sub>
                                        <m:r>
                                          <w:rPr>
                                            <w:rFonts w:ascii="Cambria Math" w:hAnsi="Cambria Math"/>
                                            <w:lang w:eastAsia="en-US"/>
                                          </w:rPr>
                                          <m:t>4</m:t>
                                        </m:r>
                                      </m:sub>
                                    </m:sSub>
                                  </m:num>
                                  <m:den>
                                    <m:sSub>
                                      <m:sSubPr>
                                        <m:ctrlPr>
                                          <w:rPr>
                                            <w:rFonts w:ascii="Cambria Math" w:hAnsi="Cambria Math"/>
                                            <w:i/>
                                          </w:rPr>
                                        </m:ctrlPr>
                                      </m:sSubPr>
                                      <m:e>
                                        <m:r>
                                          <w:rPr>
                                            <w:rStyle w:val="mrel"/>
                                            <w:rFonts w:ascii="Cambria Math" w:hAnsi="Cambria Math"/>
                                          </w:rPr>
                                          <m:t>I</m:t>
                                        </m:r>
                                      </m:e>
                                      <m:sub>
                                        <m:r>
                                          <w:rPr>
                                            <w:rStyle w:val="mrel"/>
                                            <w:rFonts w:ascii="Cambria Math" w:hAnsi="Cambria Math"/>
                                          </w:rPr>
                                          <m:t>z</m:t>
                                        </m:r>
                                      </m:sub>
                                    </m:sSub>
                                  </m:den>
                                </m:f>
                                <m:r>
                                  <w:rPr>
                                    <w:rFonts w:ascii="Cambria Math" w:hAnsi="Cambria Math"/>
                                  </w:rPr>
                                  <m:t xml:space="preserve">   </m:t>
                                </m:r>
                              </m:e>
                            </m:mr>
                          </m:m>
                        </m:e>
                      </m:mr>
                    </m:m>
                  </m:e>
                </m:mr>
              </m:m>
              <m:r>
                <w:rPr>
                  <w:rFonts w:ascii="Cambria Math" w:hAnsi="Cambria Math"/>
                </w:rPr>
                <m:t xml:space="preserve">                                                 (</m:t>
              </m:r>
              <m:r>
                <w:rPr>
                  <w:rFonts w:ascii="Cambria Math" w:hAnsi="Cambria Math"/>
                  <w:lang w:val="fr-FR"/>
                </w:rPr>
                <m:t>2.</m:t>
              </m:r>
              <m:r>
                <w:rPr>
                  <w:rFonts w:ascii="Cambria Math" w:hAnsi="Cambria Math"/>
                </w:rPr>
                <m:t>24)</m:t>
              </m:r>
            </m:e>
          </m:d>
        </m:oMath>
      </m:oMathPara>
    </w:p>
    <w:p w14:paraId="7F7563D1" w14:textId="77777777" w:rsidR="006670C0" w:rsidRPr="00CF2B9F" w:rsidRDefault="006670C0" w:rsidP="00AB71C5">
      <w:pPr>
        <w:pStyle w:val="NormalWeb"/>
        <w:spacing w:before="0" w:beforeAutospacing="0" w:after="0" w:afterAutospacing="0" w:line="360" w:lineRule="auto"/>
        <w:jc w:val="both"/>
      </w:pPr>
    </w:p>
    <w:p w14:paraId="558346CE" w14:textId="77777777" w:rsidR="009449DE" w:rsidRPr="00CF2B9F" w:rsidRDefault="009449DE" w:rsidP="00AB71C5">
      <w:pPr>
        <w:pStyle w:val="NormalWeb"/>
        <w:spacing w:before="0" w:beforeAutospacing="0" w:after="0" w:afterAutospacing="0" w:line="360" w:lineRule="auto"/>
        <w:jc w:val="both"/>
      </w:pPr>
      <w:r w:rsidRPr="00CF2B9F">
        <w:t>Le modèle d’état linéarisé s’écrit :</w:t>
      </w:r>
    </w:p>
    <w:p w14:paraId="28402CAC" w14:textId="77777777" w:rsidR="009449DE" w:rsidRPr="00DA4AB2" w:rsidRDefault="00000000" w:rsidP="00AB71C5">
      <w:pPr>
        <w:pStyle w:val="NormalWeb"/>
        <w:spacing w:before="0" w:beforeAutospacing="0" w:after="0" w:afterAutospacing="0" w:line="360" w:lineRule="auto"/>
        <w:jc w:val="both"/>
      </w:pPr>
      <m:oMathPara>
        <m:oMathParaPr>
          <m:jc m:val="right"/>
        </m:oMathPara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r>
                          <w:rPr>
                            <w:rStyle w:val="mord"/>
                            <w:rFonts w:ascii="Cambria Math" w:hAnsi="Cambria Math"/>
                          </w:rPr>
                          <m:t>X</m:t>
                        </m:r>
                      </m:e>
                    </m:acc>
                    <m:r>
                      <m:rPr>
                        <m:sty m:val="p"/>
                      </m:rPr>
                      <w:rPr>
                        <w:rStyle w:val="mrel"/>
                        <w:rFonts w:ascii="Cambria Math" w:hAnsi="Cambria Math"/>
                      </w:rPr>
                      <m:t xml:space="preserve">= </m:t>
                    </m:r>
                    <m:r>
                      <m:rPr>
                        <m:sty m:val="p"/>
                      </m:rPr>
                      <w:rPr>
                        <w:rStyle w:val="mord"/>
                        <w:rFonts w:ascii="Cambria Math" w:hAnsi="Cambria Math"/>
                      </w:rPr>
                      <m:t>AX</m:t>
                    </m:r>
                    <m:r>
                      <m:rPr>
                        <m:sty m:val="p"/>
                      </m:rPr>
                      <w:rPr>
                        <w:rStyle w:val="mbin"/>
                        <w:rFonts w:ascii="Cambria Math" w:hAnsi="Cambria Math"/>
                      </w:rPr>
                      <m:t>+</m:t>
                    </m:r>
                    <m:r>
                      <m:rPr>
                        <m:sty m:val="p"/>
                      </m:rPr>
                      <w:rPr>
                        <w:rStyle w:val="mord"/>
                        <w:rFonts w:ascii="Cambria Math" w:hAnsi="Cambria Math"/>
                      </w:rPr>
                      <m:t>BU</m:t>
                    </m:r>
                  </m:e>
                </m:mr>
                <m:mr>
                  <m:e>
                    <m:r>
                      <m:rPr>
                        <m:sty m:val="p"/>
                      </m:rPr>
                      <w:rPr>
                        <w:rFonts w:ascii="Cambria Math" w:hAnsi="Cambria Math"/>
                      </w:rPr>
                      <m:t>y</m:t>
                    </m:r>
                    <m:r>
                      <m:rPr>
                        <m:sty m:val="p"/>
                      </m:rPr>
                      <w:rPr>
                        <w:rStyle w:val="mrel"/>
                        <w:rFonts w:ascii="Cambria Math" w:hAnsi="Cambria Math"/>
                      </w:rPr>
                      <m:t xml:space="preserve">= </m:t>
                    </m:r>
                    <m:r>
                      <m:rPr>
                        <m:sty m:val="p"/>
                      </m:rPr>
                      <w:rPr>
                        <w:rStyle w:val="mord"/>
                        <w:rFonts w:ascii="Cambria Math" w:hAnsi="Cambria Math"/>
                      </w:rPr>
                      <m:t>CX</m:t>
                    </m:r>
                    <m:r>
                      <m:rPr>
                        <m:sty m:val="p"/>
                      </m:rPr>
                      <w:rPr>
                        <w:rStyle w:val="mbin"/>
                        <w:rFonts w:ascii="Cambria Math" w:hAnsi="Cambria Math"/>
                      </w:rPr>
                      <m:t>+</m:t>
                    </m:r>
                    <m:r>
                      <m:rPr>
                        <m:sty m:val="p"/>
                      </m:rPr>
                      <w:rPr>
                        <w:rStyle w:val="mord"/>
                        <w:rFonts w:ascii="Cambria Math" w:hAnsi="Cambria Math"/>
                      </w:rPr>
                      <m:t>DU</m:t>
                    </m:r>
                  </m:e>
                </m:mr>
              </m:m>
              <m:r>
                <w:rPr>
                  <w:rFonts w:ascii="Cambria Math" w:hAnsi="Cambria Math"/>
                </w:rPr>
                <m:t xml:space="preserve">                                                             (</m:t>
              </m:r>
              <m:r>
                <w:rPr>
                  <w:rFonts w:ascii="Cambria Math" w:hAnsi="Cambria Math"/>
                  <w:lang w:val="fr-FR"/>
                </w:rPr>
                <m:t>2.</m:t>
              </m:r>
              <m:r>
                <w:rPr>
                  <w:rFonts w:ascii="Cambria Math" w:hAnsi="Cambria Math"/>
                </w:rPr>
                <m:t>25)</m:t>
              </m:r>
            </m:e>
          </m:d>
        </m:oMath>
      </m:oMathPara>
    </w:p>
    <w:p w14:paraId="40FE822C" w14:textId="77777777" w:rsidR="006F48E4" w:rsidRPr="00CF2B9F" w:rsidRDefault="006F48E4" w:rsidP="00AB71C5">
      <w:pPr>
        <w:pStyle w:val="NormalWeb"/>
        <w:spacing w:before="0" w:beforeAutospacing="0" w:after="0" w:afterAutospacing="0" w:line="360" w:lineRule="auto"/>
        <w:jc w:val="both"/>
      </w:pPr>
      <w:r w:rsidRPr="00CF2B9F">
        <w:t>Avec :</w:t>
      </w:r>
    </w:p>
    <w:p w14:paraId="7ED4BAF5" w14:textId="77777777" w:rsidR="006F48E4" w:rsidRPr="00CF2B9F" w:rsidRDefault="006F48E4" w:rsidP="00AB71C5">
      <w:pPr>
        <w:pStyle w:val="NormalWeb"/>
        <w:spacing w:before="0" w:beforeAutospacing="0" w:after="0" w:afterAutospacing="0" w:line="360" w:lineRule="auto"/>
        <w:jc w:val="both"/>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3"/>
                                    <m:mcJc m:val="center"/>
                                  </m:mcPr>
                                </m:mc>
                              </m:mcs>
                              <m:ctrlPr>
                                <w:rPr>
                                  <w:rFonts w:ascii="Cambria Math" w:hAnsi="Cambria Math"/>
                                  <w:i/>
                                </w:rPr>
                              </m:ctrlPr>
                            </m:mPr>
                            <m:mr>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e>
                                <m:r>
                                  <w:rPr>
                                    <w:rFonts w:ascii="Cambria Math" w:hAnsi="Cambria Math"/>
                                  </w:rPr>
                                  <m:t>0</m:t>
                                </m:r>
                              </m:e>
                            </m:mr>
                          </m:m>
                        </m:e>
                      </m:mr>
                      <m:mr>
                        <m:e>
                          <m:r>
                            <w:rPr>
                              <w:rFonts w:ascii="Cambria Math" w:hAnsi="Cambria Math"/>
                            </w:rPr>
                            <m:t>0</m:t>
                          </m:r>
                        </m:e>
                        <m:e>
                          <m:r>
                            <w:rPr>
                              <w:rFonts w:ascii="Cambria Math" w:hAnsi="Cambria Math"/>
                            </w:rPr>
                            <m:t>0</m:t>
                          </m:r>
                        </m:e>
                        <m:e>
                          <m:m>
                            <m:mPr>
                              <m:mcs>
                                <m:mc>
                                  <m:mcPr>
                                    <m:count m:val="3"/>
                                    <m:mcJc m:val="center"/>
                                  </m:mcPr>
                                </m:mc>
                              </m:mcs>
                              <m:ctrlPr>
                                <w:rPr>
                                  <w:rFonts w:ascii="Cambria Math" w:hAnsi="Cambria Math"/>
                                  <w:i/>
                                </w:rPr>
                              </m:ctrlPr>
                            </m:mPr>
                            <m:mr>
                              <m:e>
                                <m:r>
                                  <w:rPr>
                                    <w:rFonts w:ascii="Cambria Math" w:hAnsi="Cambria Math"/>
                                  </w:rPr>
                                  <m:t>g</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-g</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e>
                    <m:m>
                      <m:mPr>
                        <m:mcs>
                          <m:mc>
                            <m:mcPr>
                              <m:count m:val="1"/>
                              <m:mcJc m:val="center"/>
                            </m:mcPr>
                          </m:mc>
                        </m:mcs>
                        <m:ctrlPr>
                          <w:rPr>
                            <w:rFonts w:ascii="Cambria Math" w:hAnsi="Cambria Math"/>
                            <w:i/>
                          </w:rPr>
                        </m:ctrlPr>
                      </m:mPr>
                      <m:m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e>
                                      <m:r>
                                        <w:rPr>
                                          <w:rFonts w:ascii="Cambria Math" w:hAnsi="Cambria Math"/>
                                        </w:rPr>
                                        <m:t>0</m:t>
                                      </m:r>
                                    </m:e>
                                  </m:mr>
                                </m:m>
                              </m:e>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m>
                                  <m:mPr>
                                    <m:mcs>
                                      <m:mc>
                                        <m:mcPr>
                                          <m:count m:val="3"/>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e>
                                      <m:r>
                                        <w:rPr>
                                          <w:rFonts w:ascii="Cambria Math" w:hAnsi="Cambria Math"/>
                                        </w:rPr>
                                        <m:t>0</m:t>
                                      </m:r>
                                    </m:e>
                                    <m:e>
                                      <m:r>
                                        <w:rPr>
                                          <w:rFonts w:ascii="Cambria Math" w:hAnsi="Cambria Math"/>
                                        </w:rPr>
                                        <m:t>0</m:t>
                                      </m:r>
                                    </m:e>
                                  </m:mr>
                                </m:m>
                              </m:e>
                            </m:mr>
                          </m:m>
                        </m:e>
                      </m:mr>
                      <m:m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r>
                                  <w:rPr>
                                    <w:rFonts w:ascii="Cambria Math" w:hAnsi="Cambria Math"/>
                                  </w:rPr>
                                  <m:t>0</m:t>
                                </m:r>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mr>
                          </m:m>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r>
                        <m:e>
                          <m:r>
                            <w:rPr>
                              <w:rFonts w:ascii="Cambria Math" w:hAnsi="Cambria Math"/>
                            </w:rPr>
                            <m:t>0</m:t>
                          </m:r>
                        </m:e>
                        <m:e>
                          <m:r>
                            <w:rPr>
                              <w:rFonts w:ascii="Cambria Math" w:hAnsi="Cambria Math"/>
                            </w:rPr>
                            <m:t>0</m:t>
                          </m:r>
                        </m:e>
                        <m:e>
                          <m:r>
                            <w:rPr>
                              <w:rFonts w:ascii="Cambria Math" w:hAnsi="Cambria Math"/>
                            </w:rPr>
                            <m:t>0</m:t>
                          </m:r>
                        </m:e>
                      </m:mr>
                    </m:m>
                  </m:e>
                  <m:e>
                    <m:m>
                      <m:mPr>
                        <m:mcs>
                          <m:mc>
                            <m:mcPr>
                              <m:count m:val="1"/>
                              <m:mcJc m:val="center"/>
                            </m:mcPr>
                          </m:mc>
                        </m:mcs>
                        <m:ctrlPr>
                          <w:rPr>
                            <w:rFonts w:ascii="Cambria Math" w:hAnsi="Cambria Math"/>
                            <w:i/>
                          </w:rPr>
                        </m:ctrlPr>
                      </m:mPr>
                      <m:m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0</m:t>
                                            </m:r>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mr>
                                </m:m>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mr>
                    </m:m>
                  </m:e>
                </m:mr>
              </m:m>
            </m:e>
          </m:d>
        </m:oMath>
      </m:oMathPara>
    </w:p>
    <w:p w14:paraId="42153533" w14:textId="77777777" w:rsidR="00264817" w:rsidRPr="00CF2B9F" w:rsidRDefault="00264817" w:rsidP="00AB71C5">
      <w:pPr>
        <w:pStyle w:val="NormalWeb"/>
        <w:spacing w:before="0" w:beforeAutospacing="0" w:after="0" w:afterAutospacing="0" w:line="360" w:lineRule="auto"/>
        <w:jc w:val="both"/>
      </w:pPr>
    </w:p>
    <w:p w14:paraId="42A6CA75" w14:textId="77777777" w:rsidR="001913C5" w:rsidRDefault="008E5015" w:rsidP="00DA4AB2">
      <w:pPr>
        <w:pStyle w:val="NormalWeb"/>
        <w:spacing w:before="0" w:beforeAutospacing="0" w:after="0" w:afterAutospacing="0" w:line="360" w:lineRule="auto"/>
        <w:jc w:val="center"/>
      </w:pPr>
      <m:oMath>
        <m:r>
          <w:rPr>
            <w:rFonts w:ascii="Cambria Math" w:hAnsi="Cambria Math"/>
          </w:rPr>
          <w:lastRenderedPageBreak/>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r>
                            <m:e>
                              <m:r>
                                <w:rPr>
                                  <w:rFonts w:ascii="Cambria Math" w:hAnsi="Cambria Math"/>
                                </w:rPr>
                                <m:t>0</m:t>
                              </m:r>
                            </m:e>
                          </m:mr>
                          <m:mr>
                            <m:e>
                              <m:r>
                                <w:rPr>
                                  <w:rFonts w:ascii="Cambria Math" w:hAnsi="Cambria Math"/>
                                </w:rPr>
                                <m:t>0</m:t>
                              </m:r>
                            </m:e>
                          </m:mr>
                        </m:m>
                      </m:e>
                    </m:mr>
                    <m:mr>
                      <m:e>
                        <m:f>
                          <m:fPr>
                            <m:ctrlPr>
                              <w:rPr>
                                <w:rFonts w:ascii="Cambria Math" w:hAnsi="Cambria Math"/>
                                <w:i/>
                              </w:rPr>
                            </m:ctrlPr>
                          </m:fPr>
                          <m:num>
                            <m:r>
                              <w:rPr>
                                <w:rFonts w:ascii="Cambria Math" w:hAnsi="Cambria Math"/>
                              </w:rPr>
                              <m:t>1</m:t>
                            </m:r>
                          </m:num>
                          <m:den>
                            <m:r>
                              <w:rPr>
                                <w:rFonts w:ascii="Cambria Math" w:hAnsi="Cambria Math"/>
                              </w:rPr>
                              <m:t>m</m:t>
                            </m:r>
                          </m:den>
                        </m:f>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r>
                            <m:e>
                              <m:r>
                                <w:rPr>
                                  <w:rFonts w:ascii="Cambria Math" w:hAnsi="Cambria Math"/>
                                </w:rPr>
                                <m:t>0</m:t>
                              </m:r>
                            </m:e>
                          </m:mr>
                          <m:mr>
                            <m:e>
                              <m:r>
                                <w:rPr>
                                  <w:rFonts w:ascii="Cambria Math" w:hAnsi="Cambria Math"/>
                                </w:rPr>
                                <m:t>0</m:t>
                              </m:r>
                            </m:e>
                          </m:mr>
                        </m:m>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r>
                                  <m:e>
                                    <m:r>
                                      <w:rPr>
                                        <w:rFonts w:ascii="Cambria Math" w:hAnsi="Cambria Math"/>
                                      </w:rPr>
                                      <m:t>0</m:t>
                                    </m:r>
                                  </m:e>
                                </m:mr>
                                <m:mr>
                                  <m:e>
                                    <m:r>
                                      <w:rPr>
                                        <w:rFonts w:ascii="Cambria Math" w:hAnsi="Cambria Math"/>
                                      </w:rPr>
                                      <m:t>0</m:t>
                                    </m:r>
                                  </m:e>
                                </m:mr>
                              </m:m>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e>
                                            </m:mr>
                                            <m:mr>
                                              <m:e>
                                                <m:r>
                                                  <w:rPr>
                                                    <w:rFonts w:ascii="Cambria Math" w:hAnsi="Cambria Math"/>
                                                  </w:rPr>
                                                  <m:t>0</m:t>
                                                </m:r>
                                              </m:e>
                                            </m:mr>
                                            <m:mr>
                                              <m:e>
                                                <m:r>
                                                  <w:rPr>
                                                    <w:rFonts w:ascii="Cambria Math" w:hAnsi="Cambria Math"/>
                                                  </w:rPr>
                                                  <m:t>0</m:t>
                                                </m:r>
                                              </m:e>
                                            </m:mr>
                                          </m:m>
                                        </m:e>
                                      </m:mr>
                                    </m:m>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r>
                                  <m:e>
                                    <m:r>
                                      <w:rPr>
                                        <w:rFonts w:ascii="Cambria Math" w:hAnsi="Cambria Math"/>
                                      </w:rPr>
                                      <m:t>0</m:t>
                                    </m:r>
                                  </m:e>
                                </m:mr>
                                <m:mr>
                                  <m:e>
                                    <m:r>
                                      <w:rPr>
                                        <w:rFonts w:ascii="Cambria Math" w:hAnsi="Cambria Math"/>
                                      </w:rPr>
                                      <m:t>0</m:t>
                                    </m:r>
                                  </m:e>
                                </m:mr>
                              </m:m>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z</m:t>
                                                        </m:r>
                                                      </m:sub>
                                                    </m:sSub>
                                                  </m:den>
                                                </m:f>
                                              </m:e>
                                            </m:mr>
                                          </m:m>
                                        </m:e>
                                      </m:mr>
                                    </m:m>
                                  </m:e>
                                </m:mr>
                              </m:m>
                            </m:e>
                          </m:mr>
                        </m:m>
                      </m:e>
                    </m:mr>
                  </m:m>
                </m:e>
              </m:mr>
            </m:m>
          </m:e>
        </m:d>
      </m:oMath>
      <w:r>
        <w:t xml:space="preserve">                         </w:t>
      </w:r>
      <m:oMath>
        <m:r>
          <w:rPr>
            <w:rFonts w:ascii="Cambria Math" w:hAnsi="Cambria Math"/>
          </w:rPr>
          <m:t>G=</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-g</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mr>
                        </m:m>
                      </m:e>
                    </m:mr>
                  </m:m>
                </m:e>
              </m:mr>
            </m:m>
          </m:e>
        </m:d>
      </m:oMath>
    </w:p>
    <w:p w14:paraId="13B1B7AF" w14:textId="77777777" w:rsidR="002027B0" w:rsidRPr="00CF2B9F" w:rsidRDefault="002027B0" w:rsidP="00AB71C5">
      <w:pPr>
        <w:pStyle w:val="NormalWeb"/>
        <w:spacing w:before="0" w:beforeAutospacing="0" w:after="0" w:afterAutospacing="0" w:line="360" w:lineRule="auto"/>
        <w:jc w:val="both"/>
      </w:pPr>
      <w:r w:rsidRPr="00CF2B9F">
        <w:rPr>
          <w:rStyle w:val="mord"/>
        </w:rPr>
        <w:t xml:space="preserve">                           </w:t>
      </w:r>
    </w:p>
    <w:p w14:paraId="23E06B80" w14:textId="77777777" w:rsidR="003353B9" w:rsidRPr="00CF2B9F" w:rsidRDefault="004871E0" w:rsidP="00AB71C5">
      <w:pPr>
        <w:pStyle w:val="NormalWeb"/>
        <w:spacing w:before="0" w:beforeAutospacing="0" w:after="0" w:afterAutospacing="0" w:line="360" w:lineRule="auto"/>
        <w:jc w:val="both"/>
      </w:pPr>
      <m:oMathPara>
        <m:oMath>
          <m:r>
            <w:rPr>
              <w:rFonts w:ascii="Cambria Math" w:hAnsi="Cambria Math"/>
            </w:rPr>
            <m:t>C=</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mr>
                                            </m:m>
                                          </m:e>
                                        </m:mr>
                                      </m:m>
                                    </m:e>
                                  </m:mr>
                                </m:m>
                              </m:e>
                            </m:mr>
                          </m:m>
                        </m:e>
                      </m:mr>
                    </m:m>
                  </m:e>
                </m:mr>
              </m:m>
            </m:e>
          </m:d>
        </m:oMath>
      </m:oMathPara>
    </w:p>
    <w:p w14:paraId="7388C671" w14:textId="77777777" w:rsidR="004871E0" w:rsidRPr="00EE0A4B" w:rsidRDefault="004871E0" w:rsidP="00AB71C5">
      <w:pPr>
        <w:pStyle w:val="NormalWeb"/>
        <w:spacing w:before="0" w:beforeAutospacing="0" w:after="0" w:afterAutospacing="0" w:line="360" w:lineRule="auto"/>
        <w:jc w:val="both"/>
      </w:pPr>
      <m:oMathPara>
        <m:oMath>
          <m:r>
            <w:rPr>
              <w:rFonts w:ascii="Cambria Math" w:hAnsi="Cambria Math"/>
            </w:rPr>
            <m:t>D=</m:t>
          </m:r>
          <m:sSub>
            <m:sSubPr>
              <m:ctrlPr>
                <w:rPr>
                  <w:rFonts w:ascii="Cambria Math" w:hAnsi="Cambria Math"/>
                  <w:i/>
                </w:rPr>
              </m:ctrlPr>
            </m:sSubPr>
            <m:e>
              <m:r>
                <w:rPr>
                  <w:rFonts w:ascii="Cambria Math" w:hAnsi="Cambria Math"/>
                </w:rPr>
                <m:t>O</m:t>
              </m:r>
            </m:e>
            <m:sub>
              <m:r>
                <w:rPr>
                  <w:rFonts w:ascii="Cambria Math" w:hAnsi="Cambria Math"/>
                </w:rPr>
                <m:t>(6,4)</m:t>
              </m:r>
            </m:sub>
          </m:sSub>
        </m:oMath>
      </m:oMathPara>
    </w:p>
    <w:p w14:paraId="6131DF0D" w14:textId="77777777" w:rsidR="00EE0A4B" w:rsidRPr="00CF2B9F" w:rsidRDefault="00EE0A4B" w:rsidP="00AB71C5">
      <w:pPr>
        <w:pStyle w:val="NormalWeb"/>
        <w:spacing w:before="0" w:beforeAutospacing="0" w:after="0" w:afterAutospacing="0" w:line="360" w:lineRule="auto"/>
        <w:jc w:val="both"/>
      </w:pPr>
    </w:p>
    <w:p w14:paraId="5146D541" w14:textId="77777777" w:rsidR="00F71162" w:rsidRDefault="00277B5E" w:rsidP="00AB71C5">
      <w:pPr>
        <w:pStyle w:val="Titre2"/>
        <w:spacing w:before="0"/>
      </w:pPr>
      <w:r>
        <w:t xml:space="preserve">  </w:t>
      </w:r>
      <w:bookmarkStart w:id="33" w:name="_Toc237204312"/>
      <w:r w:rsidR="00AE39AC" w:rsidRPr="00CF2B9F">
        <w:t>Modélisation des perturbations</w:t>
      </w:r>
      <w:bookmarkEnd w:id="33"/>
    </w:p>
    <w:p w14:paraId="25700F28" w14:textId="77777777" w:rsidR="00F71162" w:rsidRPr="00F71162" w:rsidRDefault="00277B5E" w:rsidP="00AB71C5">
      <w:pPr>
        <w:pStyle w:val="Titre3"/>
        <w:spacing w:before="0"/>
      </w:pPr>
      <w:r>
        <w:t xml:space="preserve">  </w:t>
      </w:r>
      <w:bookmarkStart w:id="34" w:name="_Toc237204313"/>
      <w:r w:rsidR="00F71162">
        <w:t>Perturbations dues au vent</w:t>
      </w:r>
      <w:bookmarkEnd w:id="34"/>
    </w:p>
    <w:p w14:paraId="570244A0" w14:textId="77777777" w:rsidR="00AE39AC" w:rsidRPr="00CF2B9F" w:rsidRDefault="00AE39AC" w:rsidP="00AB71C5">
      <w:pPr>
        <w:pStyle w:val="NormalWeb"/>
        <w:spacing w:before="0" w:beforeAutospacing="0" w:after="0" w:afterAutospacing="0" w:line="360" w:lineRule="auto"/>
        <w:jc w:val="both"/>
      </w:pPr>
      <w:r w:rsidRPr="00CF2B9F">
        <w:t>Afin d'évaluer la robustesse de la commande, des rafales de vent aléatoires ont été introduites dans les simulations.</w:t>
      </w:r>
    </w:p>
    <w:p w14:paraId="0D0F98D4" w14:textId="77777777" w:rsidR="00AE39AC" w:rsidRPr="00CF2B9F" w:rsidRDefault="00AE39AC" w:rsidP="00AB71C5">
      <w:pPr>
        <w:pStyle w:val="NormalWeb"/>
        <w:spacing w:before="0" w:beforeAutospacing="0" w:after="0" w:afterAutospacing="0" w:line="360" w:lineRule="auto"/>
        <w:jc w:val="both"/>
      </w:pPr>
      <w:r w:rsidRPr="00CF2B9F">
        <w:t>Chaque rafale est caractérisée par :</w:t>
      </w:r>
    </w:p>
    <w:p w14:paraId="2A66A34E" w14:textId="77777777" w:rsidR="00AE39AC" w:rsidRPr="00CF2B9F" w:rsidRDefault="008B21A8" w:rsidP="005F698C">
      <w:pPr>
        <w:numPr>
          <w:ilvl w:val="0"/>
          <w:numId w:val="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Intensité Comprise Entre </w:t>
      </w:r>
      <w:r w:rsidRPr="00CF2B9F">
        <w:rPr>
          <w:rStyle w:val="lev"/>
          <w:rFonts w:ascii="Times New Roman" w:hAnsi="Times New Roman" w:cs="Times New Roman"/>
          <w:b w:val="0"/>
          <w:sz w:val="24"/>
          <w:szCs w:val="24"/>
        </w:rPr>
        <w:t xml:space="preserve">2 et 10 </w:t>
      </w:r>
      <w:r w:rsidR="00F3571B" w:rsidRPr="00CF2B9F">
        <w:rPr>
          <w:rStyle w:val="lev"/>
          <w:rFonts w:ascii="Times New Roman" w:hAnsi="Times New Roman" w:cs="Times New Roman"/>
          <w:b w:val="0"/>
          <w:sz w:val="24"/>
          <w:szCs w:val="24"/>
        </w:rPr>
        <w:t>Km/h</w:t>
      </w:r>
      <w:r w:rsidRPr="00CF2B9F">
        <w:rPr>
          <w:rFonts w:ascii="Times New Roman" w:hAnsi="Times New Roman" w:cs="Times New Roman"/>
          <w:sz w:val="24"/>
          <w:szCs w:val="24"/>
        </w:rPr>
        <w:t xml:space="preserve"> ; </w:t>
      </w:r>
    </w:p>
    <w:p w14:paraId="3E93BA35" w14:textId="77777777" w:rsidR="00AE39AC" w:rsidRPr="00CF2B9F" w:rsidRDefault="008B21A8" w:rsidP="005F698C">
      <w:pPr>
        <w:numPr>
          <w:ilvl w:val="0"/>
          <w:numId w:val="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Durée Aléatoire Comprise Entre </w:t>
      </w:r>
      <w:r w:rsidRPr="00CF2B9F">
        <w:rPr>
          <w:rStyle w:val="lev"/>
          <w:rFonts w:ascii="Times New Roman" w:hAnsi="Times New Roman" w:cs="Times New Roman"/>
          <w:b w:val="0"/>
          <w:sz w:val="24"/>
          <w:szCs w:val="24"/>
        </w:rPr>
        <w:t>1 et 4 Secondes</w:t>
      </w:r>
      <w:r w:rsidRPr="00CF2B9F">
        <w:rPr>
          <w:rFonts w:ascii="Times New Roman" w:hAnsi="Times New Roman" w:cs="Times New Roman"/>
          <w:b/>
          <w:sz w:val="24"/>
          <w:szCs w:val="24"/>
        </w:rPr>
        <w:t xml:space="preserve"> </w:t>
      </w:r>
      <w:r w:rsidRPr="00CF2B9F">
        <w:rPr>
          <w:rFonts w:ascii="Times New Roman" w:hAnsi="Times New Roman" w:cs="Times New Roman"/>
          <w:sz w:val="24"/>
          <w:szCs w:val="24"/>
        </w:rPr>
        <w:t xml:space="preserve">; </w:t>
      </w:r>
    </w:p>
    <w:p w14:paraId="445B590C" w14:textId="77777777" w:rsidR="00AE39AC" w:rsidRPr="00CF2B9F" w:rsidRDefault="008B21A8" w:rsidP="005F698C">
      <w:pPr>
        <w:numPr>
          <w:ilvl w:val="0"/>
          <w:numId w:val="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Direction Aléatoire Comprise Entre </w:t>
      </w:r>
      <w:r w:rsidRPr="00CF2B9F">
        <w:rPr>
          <w:rStyle w:val="lev"/>
          <w:rFonts w:ascii="Times New Roman" w:hAnsi="Times New Roman" w:cs="Times New Roman"/>
          <w:b w:val="0"/>
          <w:sz w:val="24"/>
          <w:szCs w:val="24"/>
        </w:rPr>
        <w:t>0° et 360°</w:t>
      </w:r>
      <w:r w:rsidRPr="00CF2B9F">
        <w:rPr>
          <w:rFonts w:ascii="Times New Roman" w:hAnsi="Times New Roman" w:cs="Times New Roman"/>
          <w:sz w:val="24"/>
          <w:szCs w:val="24"/>
        </w:rPr>
        <w:t xml:space="preserve"> ; </w:t>
      </w:r>
    </w:p>
    <w:p w14:paraId="7F73FA5F" w14:textId="77777777" w:rsidR="00AE39AC" w:rsidRPr="00CF2B9F" w:rsidRDefault="008B21A8" w:rsidP="005F698C">
      <w:pPr>
        <w:numPr>
          <w:ilvl w:val="0"/>
          <w:numId w:val="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 Intervalle Aléatoire Entre Deux Rafales. </w:t>
      </w:r>
    </w:p>
    <w:p w14:paraId="1F5906A0" w14:textId="77777777" w:rsidR="00AE39AC" w:rsidRPr="00CF2B9F" w:rsidRDefault="00EE5440" w:rsidP="00AB71C5">
      <w:pPr>
        <w:pStyle w:val="NormalWeb"/>
        <w:spacing w:before="0" w:beforeAutospacing="0" w:after="0" w:afterAutospacing="0" w:line="360" w:lineRule="auto"/>
        <w:jc w:val="both"/>
      </w:pPr>
      <w:r>
        <w:t xml:space="preserve">Les composantes du vent selon les axes </w:t>
      </w:r>
      <w:r>
        <w:rPr>
          <w:rStyle w:val="mord"/>
        </w:rPr>
        <w:t>X</w:t>
      </w:r>
      <w:r>
        <w:t xml:space="preserve"> et </w:t>
      </w:r>
      <w:r>
        <w:rPr>
          <w:rStyle w:val="mord"/>
        </w:rPr>
        <w:t>Y</w:t>
      </w:r>
      <w:r>
        <w:t xml:space="preserve"> sont obtenues par projection trigonométrique de la vitesse du vent sur les deux axes du repère</w:t>
      </w:r>
      <w:r w:rsidR="00942C7D">
        <w:t> :</w:t>
      </w:r>
    </w:p>
    <w:p w14:paraId="355FE232" w14:textId="77777777" w:rsidR="00AE39AC" w:rsidRPr="00DA4AB2" w:rsidRDefault="00000000" w:rsidP="00AB71C5">
      <w:pPr>
        <w:spacing w:after="0" w:line="360" w:lineRule="auto"/>
        <w:jc w:val="both"/>
        <w:rPr>
          <w:rStyle w:val="katex-mathml"/>
          <w:rFonts w:ascii="Times New Roman" w:eastAsiaTheme="minorEastAsia" w:hAnsi="Times New Roman" w:cs="Times New Roman"/>
          <w:sz w:val="24"/>
          <w:szCs w:val="24"/>
        </w:rPr>
      </w:pPr>
      <m:oMathPara>
        <m:oMathParaPr>
          <m:jc m:val="right"/>
        </m:oMathParaP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V</m:t>
              </m:r>
            </m:e>
            <m:sub>
              <m:r>
                <w:rPr>
                  <w:rStyle w:val="katex-mathml"/>
                  <w:rFonts w:ascii="Cambria Math" w:hAnsi="Cambria Math" w:cs="Times New Roman"/>
                  <w:sz w:val="24"/>
                  <w:szCs w:val="24"/>
                </w:rPr>
                <m:t>x</m:t>
              </m:r>
            </m:sub>
          </m:sSub>
          <m:r>
            <w:rPr>
              <w:rStyle w:val="katex-mathml"/>
              <w:rFonts w:ascii="Cambria Math" w:hAnsi="Cambria Math" w:cs="Times New Roman"/>
              <w:sz w:val="24"/>
              <w:szCs w:val="24"/>
            </w:rPr>
            <m:t>=V</m:t>
          </m:r>
          <m:func>
            <m:funcPr>
              <m:ctrlPr>
                <w:rPr>
                  <w:rStyle w:val="katex-mathml"/>
                  <w:rFonts w:ascii="Cambria Math" w:hAnsi="Cambria Math" w:cs="Times New Roman"/>
                  <w:i/>
                  <w:sz w:val="24"/>
                  <w:szCs w:val="24"/>
                </w:rPr>
              </m:ctrlPr>
            </m:funcPr>
            <m:fName>
              <m:r>
                <m:rPr>
                  <m:sty m:val="p"/>
                </m:rPr>
                <w:rPr>
                  <w:rStyle w:val="katex-mathml"/>
                  <w:rFonts w:ascii="Cambria Math" w:hAnsi="Cambria Math" w:cs="Times New Roman"/>
                  <w:sz w:val="24"/>
                  <w:szCs w:val="24"/>
                </w:rPr>
                <m:t>cos</m:t>
              </m:r>
            </m:fName>
            <m:e>
              <m:r>
                <w:rPr>
                  <w:rStyle w:val="katex-mathml"/>
                  <w:rFonts w:ascii="Cambria Math" w:hAnsi="Cambria Math" w:cs="Times New Roman"/>
                  <w:sz w:val="24"/>
                  <w:szCs w:val="24"/>
                </w:rPr>
                <m:t xml:space="preserve">α,   </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V</m:t>
                  </m:r>
                </m:e>
                <m:sub>
                  <m:r>
                    <w:rPr>
                      <w:rStyle w:val="katex-mathml"/>
                      <w:rFonts w:ascii="Cambria Math" w:hAnsi="Cambria Math" w:cs="Times New Roman"/>
                      <w:sz w:val="24"/>
                      <w:szCs w:val="24"/>
                    </w:rPr>
                    <m:t>y</m:t>
                  </m:r>
                </m:sub>
              </m:sSub>
              <m:r>
                <w:rPr>
                  <w:rStyle w:val="katex-mathml"/>
                  <w:rFonts w:ascii="Cambria Math" w:hAnsi="Cambria Math" w:cs="Times New Roman"/>
                  <w:sz w:val="24"/>
                  <w:szCs w:val="24"/>
                </w:rPr>
                <m:t>=V</m:t>
              </m:r>
              <m:func>
                <m:funcPr>
                  <m:ctrlPr>
                    <w:rPr>
                      <w:rStyle w:val="katex-mathml"/>
                      <w:rFonts w:ascii="Cambria Math" w:hAnsi="Cambria Math" w:cs="Times New Roman"/>
                      <w:i/>
                      <w:sz w:val="24"/>
                      <w:szCs w:val="24"/>
                    </w:rPr>
                  </m:ctrlPr>
                </m:funcPr>
                <m:fName>
                  <m:r>
                    <m:rPr>
                      <m:sty m:val="p"/>
                    </m:rPr>
                    <w:rPr>
                      <w:rStyle w:val="katex-mathml"/>
                      <w:rFonts w:ascii="Cambria Math" w:hAnsi="Cambria Math" w:cs="Times New Roman"/>
                      <w:sz w:val="24"/>
                      <w:szCs w:val="24"/>
                    </w:rPr>
                    <m:t>sin</m:t>
                  </m:r>
                </m:fName>
                <m:e>
                  <m:r>
                    <w:rPr>
                      <w:rStyle w:val="katex-mathml"/>
                      <w:rFonts w:ascii="Cambria Math" w:hAnsi="Cambria Math" w:cs="Times New Roman"/>
                      <w:sz w:val="24"/>
                      <w:szCs w:val="24"/>
                    </w:rPr>
                    <m:t xml:space="preserve">α                                                  </m:t>
                  </m:r>
                  <w:bookmarkStart w:id="35" w:name="eq_2"/>
                  <m:r>
                    <w:rPr>
                      <w:rStyle w:val="katex-mathml"/>
                      <w:rFonts w:ascii="Cambria Math" w:hAnsi="Cambria Math" w:cs="Times New Roman"/>
                      <w:sz w:val="24"/>
                      <w:szCs w:val="24"/>
                    </w:rPr>
                    <m:t>(2.26)</m:t>
                  </m:r>
                  <w:bookmarkEnd w:id="35"/>
                </m:e>
              </m:func>
            </m:e>
          </m:func>
        </m:oMath>
      </m:oMathPara>
    </w:p>
    <w:p w14:paraId="3A75693D" w14:textId="77777777" w:rsidR="004E316F" w:rsidRPr="00F3571B" w:rsidRDefault="004E316F" w:rsidP="004E316F">
      <w:pPr>
        <w:pStyle w:val="NormalWeb"/>
        <w:spacing w:before="0" w:beforeAutospacing="0" w:after="0" w:afterAutospacing="0" w:line="360" w:lineRule="auto"/>
        <w:jc w:val="both"/>
      </w:pPr>
      <w:r>
        <w:t>O</w:t>
      </w:r>
      <w:r w:rsidRPr="00CF2B9F">
        <w:t>ù :</w:t>
      </w:r>
    </w:p>
    <w:p w14:paraId="4553112B" w14:textId="77777777" w:rsidR="004E316F" w:rsidRPr="00CF2B9F" w:rsidRDefault="004E316F" w:rsidP="004E316F">
      <w:pPr>
        <w:numPr>
          <w:ilvl w:val="0"/>
          <w:numId w:val="20"/>
        </w:numPr>
        <w:spacing w:after="0" w:line="360" w:lineRule="auto"/>
        <w:jc w:val="both"/>
        <w:rPr>
          <w:rFonts w:ascii="Times New Roman" w:hAnsi="Times New Roman" w:cs="Times New Roman"/>
          <w:sz w:val="24"/>
          <w:szCs w:val="24"/>
        </w:rPr>
      </w:pPr>
      <m:oMath>
        <m:r>
          <w:rPr>
            <w:rStyle w:val="katex-mathml"/>
            <w:rFonts w:ascii="Cambria Math" w:hAnsi="Cambria Math" w:cs="Times New Roman"/>
            <w:sz w:val="24"/>
            <w:szCs w:val="24"/>
          </w:rPr>
          <m:t>V</m:t>
        </m:r>
      </m:oMath>
      <w:r w:rsidRPr="00CF2B9F">
        <w:rPr>
          <w:rFonts w:ascii="Times New Roman" w:hAnsi="Times New Roman" w:cs="Times New Roman"/>
          <w:sz w:val="24"/>
          <w:szCs w:val="24"/>
        </w:rPr>
        <w:t xml:space="preserve"> </w:t>
      </w:r>
      <w:proofErr w:type="gramStart"/>
      <w:r w:rsidRPr="00CF2B9F">
        <w:rPr>
          <w:rFonts w:ascii="Times New Roman" w:hAnsi="Times New Roman" w:cs="Times New Roman"/>
          <w:sz w:val="24"/>
          <w:szCs w:val="24"/>
        </w:rPr>
        <w:t>représente</w:t>
      </w:r>
      <w:proofErr w:type="gramEnd"/>
      <w:r w:rsidRPr="00CF2B9F">
        <w:rPr>
          <w:rFonts w:ascii="Times New Roman" w:hAnsi="Times New Roman" w:cs="Times New Roman"/>
          <w:sz w:val="24"/>
          <w:szCs w:val="24"/>
        </w:rPr>
        <w:t xml:space="preserve"> la vitesse de la rafale ; </w:t>
      </w:r>
    </w:p>
    <w:p w14:paraId="1EC66774" w14:textId="77777777" w:rsidR="004E316F" w:rsidRPr="00CF2B9F" w:rsidRDefault="004E316F" w:rsidP="004E316F">
      <w:pPr>
        <w:numPr>
          <w:ilvl w:val="0"/>
          <w:numId w:val="20"/>
        </w:numPr>
        <w:spacing w:after="0" w:line="360" w:lineRule="auto"/>
        <w:jc w:val="both"/>
        <w:rPr>
          <w:rFonts w:ascii="Times New Roman" w:hAnsi="Times New Roman" w:cs="Times New Roman"/>
          <w:sz w:val="24"/>
          <w:szCs w:val="24"/>
        </w:rPr>
      </w:pPr>
      <m:oMath>
        <m:r>
          <w:rPr>
            <w:rStyle w:val="katex-mathml"/>
            <w:rFonts w:ascii="Cambria Math" w:hAnsi="Cambria Math" w:cs="Times New Roman"/>
            <w:sz w:val="24"/>
            <w:szCs w:val="24"/>
          </w:rPr>
          <m:t>α</m:t>
        </m:r>
      </m:oMath>
      <w:r w:rsidRPr="00CF2B9F">
        <w:rPr>
          <w:rFonts w:ascii="Times New Roman" w:hAnsi="Times New Roman" w:cs="Times New Roman"/>
          <w:sz w:val="24"/>
          <w:szCs w:val="24"/>
        </w:rPr>
        <w:t xml:space="preserve"> </w:t>
      </w:r>
      <w:proofErr w:type="gramStart"/>
      <w:r w:rsidRPr="00CF2B9F">
        <w:rPr>
          <w:rFonts w:ascii="Times New Roman" w:hAnsi="Times New Roman" w:cs="Times New Roman"/>
          <w:sz w:val="24"/>
          <w:szCs w:val="24"/>
        </w:rPr>
        <w:t>sa</w:t>
      </w:r>
      <w:proofErr w:type="gramEnd"/>
      <w:r w:rsidRPr="00CF2B9F">
        <w:rPr>
          <w:rFonts w:ascii="Times New Roman" w:hAnsi="Times New Roman" w:cs="Times New Roman"/>
          <w:sz w:val="24"/>
          <w:szCs w:val="24"/>
        </w:rPr>
        <w:t xml:space="preserve"> direction. </w:t>
      </w:r>
    </w:p>
    <w:p w14:paraId="3C7B95E6" w14:textId="77777777" w:rsidR="00AE39AC" w:rsidRPr="00CF2B9F" w:rsidRDefault="00AE39AC" w:rsidP="00AB71C5">
      <w:pPr>
        <w:pStyle w:val="NormalWeb"/>
        <w:spacing w:before="0" w:beforeAutospacing="0" w:after="0" w:afterAutospacing="0" w:line="360" w:lineRule="auto"/>
        <w:jc w:val="both"/>
      </w:pPr>
    </w:p>
    <w:p w14:paraId="6C325A57" w14:textId="77777777" w:rsidR="00AE39AC" w:rsidRDefault="00AE39AC" w:rsidP="00AB71C5">
      <w:pPr>
        <w:pStyle w:val="NormalWeb"/>
        <w:spacing w:before="0" w:beforeAutospacing="0" w:after="0" w:afterAutospacing="0" w:line="360" w:lineRule="auto"/>
        <w:jc w:val="both"/>
      </w:pPr>
      <w:r w:rsidRPr="00CF2B9F">
        <w:lastRenderedPageBreak/>
        <w:t>Cette modélisation permet de reproduire des perturbations réalistes et de tester la capacité du contrôleur à maintenir le drone autour de sa position de référence.</w:t>
      </w:r>
    </w:p>
    <w:p w14:paraId="62C0A7E0" w14:textId="77777777" w:rsidR="00EE0A4B" w:rsidRDefault="00EE0A4B" w:rsidP="00AB71C5">
      <w:pPr>
        <w:pStyle w:val="NormalWeb"/>
        <w:spacing w:before="0" w:beforeAutospacing="0" w:after="0" w:afterAutospacing="0" w:line="360" w:lineRule="auto"/>
        <w:jc w:val="both"/>
      </w:pPr>
    </w:p>
    <w:p w14:paraId="13F5285A" w14:textId="77777777" w:rsidR="00F71162" w:rsidRDefault="00277B5E" w:rsidP="00AB71C5">
      <w:pPr>
        <w:pStyle w:val="Titre3"/>
        <w:spacing w:before="0"/>
      </w:pPr>
      <w:r>
        <w:t xml:space="preserve">  </w:t>
      </w:r>
      <w:bookmarkStart w:id="36" w:name="_Toc237204314"/>
      <w:r w:rsidR="00F71162">
        <w:t>Modélisation simplifiée des forces aérodynamiques</w:t>
      </w:r>
      <w:bookmarkEnd w:id="36"/>
    </w:p>
    <w:p w14:paraId="3F19AE5B" w14:textId="77777777" w:rsidR="0030388C" w:rsidRPr="009327A3" w:rsidRDefault="00604433" w:rsidP="00AB71C5">
      <w:pPr>
        <w:spacing w:after="0" w:line="360" w:lineRule="auto"/>
        <w:jc w:val="both"/>
        <w:rPr>
          <w:rFonts w:ascii="Times New Roman" w:hAnsi="Times New Roman" w:cs="Times New Roman"/>
          <w:sz w:val="24"/>
          <w:szCs w:val="24"/>
        </w:rPr>
      </w:pPr>
      <w:r w:rsidRPr="009327A3">
        <w:rPr>
          <w:rFonts w:ascii="Times New Roman" w:hAnsi="Times New Roman" w:cs="Times New Roman"/>
          <w:sz w:val="24"/>
          <w:szCs w:val="24"/>
        </w:rPr>
        <w:t xml:space="preserve">Dans un modèle aérodynamique complet, les perturbations dues au vent peuvent être représentées par les forces de traînée exercées sur le quadricoptère. Une expression simplifiée de cette force, issue de la relation classique de traînée aérodynamique </w:t>
      </w:r>
      <w:r w:rsidR="009327A3" w:rsidRPr="009327A3">
        <w:rPr>
          <w:rFonts w:ascii="Times New Roman" w:hAnsi="Times New Roman" w:cs="Times New Roman"/>
          <w:b/>
          <w:sz w:val="24"/>
          <w:szCs w:val="24"/>
        </w:rPr>
        <w:t>[5]</w:t>
      </w:r>
      <w:r w:rsidRPr="009327A3">
        <w:rPr>
          <w:rFonts w:ascii="Times New Roman" w:hAnsi="Times New Roman" w:cs="Times New Roman"/>
          <w:sz w:val="24"/>
          <w:szCs w:val="24"/>
        </w:rPr>
        <w:t>, est donnée par :</w:t>
      </w:r>
    </w:p>
    <w:p w14:paraId="5742B299" w14:textId="77777777" w:rsidR="00F71162" w:rsidRPr="00DA4AB2" w:rsidRDefault="00000000" w:rsidP="00AB71C5">
      <w:pPr>
        <w:spacing w:after="0" w:line="360" w:lineRule="auto"/>
        <w:jc w:val="both"/>
        <w:rPr>
          <w:rFonts w:ascii="Times New Roman" w:eastAsiaTheme="minorEastAsia" w:hAnsi="Times New Roman" w:cs="Times New Roman"/>
          <w:sz w:val="24"/>
          <w:szCs w:val="24"/>
          <w:lang w:val="fr-FR"/>
        </w:rPr>
      </w:pPr>
      <m:oMathPara>
        <m:oMathParaPr>
          <m:jc m:val="right"/>
        </m:oMathPara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F</m:t>
              </m:r>
            </m:e>
            <m:sub>
              <m:r>
                <w:rPr>
                  <w:rFonts w:ascii="Cambria Math" w:hAnsi="Cambria Math" w:cs="Times New Roman"/>
                  <w:sz w:val="24"/>
                  <w:szCs w:val="24"/>
                  <w:lang w:val="fr-FR"/>
                </w:rPr>
                <m:t>D</m:t>
              </m:r>
            </m:sub>
          </m:sSub>
          <m:r>
            <w:rPr>
              <w:rFonts w:ascii="Cambria Math" w:hAnsi="Cambria Math" w:cs="Times New Roman"/>
              <w:sz w:val="24"/>
              <w:szCs w:val="24"/>
              <w:lang w:val="fr-FR"/>
            </w:rPr>
            <m:t>=</m:t>
          </m:r>
          <m:f>
            <m:fPr>
              <m:ctrlPr>
                <w:rPr>
                  <w:rFonts w:ascii="Cambria Math" w:hAnsi="Cambria Math" w:cs="Times New Roman"/>
                  <w:sz w:val="24"/>
                  <w:szCs w:val="24"/>
                  <w:lang w:val="fr-FR"/>
                </w:rPr>
              </m:ctrlPr>
            </m:fPr>
            <m:num>
              <m:r>
                <w:rPr>
                  <w:rFonts w:ascii="Cambria Math" w:hAnsi="Cambria Math" w:cs="Times New Roman"/>
                  <w:sz w:val="24"/>
                  <w:szCs w:val="24"/>
                  <w:lang w:val="fr-FR"/>
                </w:rPr>
                <m:t>1</m:t>
              </m:r>
            </m:num>
            <m:den>
              <m:r>
                <w:rPr>
                  <w:rFonts w:ascii="Cambria Math" w:hAnsi="Cambria Math" w:cs="Times New Roman"/>
                  <w:sz w:val="24"/>
                  <w:szCs w:val="24"/>
                  <w:lang w:val="fr-FR"/>
                </w:rPr>
                <m:t>2</m:t>
              </m:r>
            </m:den>
          </m:f>
          <m:r>
            <w:rPr>
              <w:rFonts w:ascii="Cambria Math" w:hAnsi="Cambria Math" w:cs="Times New Roman"/>
              <w:sz w:val="24"/>
              <w:szCs w:val="24"/>
              <w:lang w:val="fr-FR"/>
            </w:rPr>
            <m:t>ρ</m:t>
          </m:r>
          <m:sSub>
            <m:sSubPr>
              <m:ctrlPr>
                <w:rPr>
                  <w:rFonts w:ascii="Cambria Math" w:hAnsi="Cambria Math" w:cs="Times New Roman"/>
                  <w:sz w:val="24"/>
                  <w:szCs w:val="24"/>
                  <w:lang w:val="fr-FR"/>
                </w:rPr>
              </m:ctrlPr>
            </m:sSubPr>
            <m:e>
              <m:r>
                <w:rPr>
                  <w:rFonts w:ascii="Cambria Math" w:hAnsi="Cambria Math" w:cs="Times New Roman"/>
                  <w:sz w:val="24"/>
                  <w:szCs w:val="24"/>
                  <w:lang w:val="fr-FR"/>
                </w:rPr>
                <m:t>C</m:t>
              </m:r>
            </m:e>
            <m:sub>
              <m:r>
                <w:rPr>
                  <w:rFonts w:ascii="Cambria Math" w:hAnsi="Cambria Math" w:cs="Times New Roman"/>
                  <w:sz w:val="24"/>
                  <w:szCs w:val="24"/>
                  <w:lang w:val="fr-FR"/>
                </w:rPr>
                <m:t>D</m:t>
              </m:r>
            </m:sub>
          </m:sSub>
          <m:r>
            <w:rPr>
              <w:rFonts w:ascii="Cambria Math" w:hAnsi="Cambria Math" w:cs="Times New Roman"/>
              <w:sz w:val="24"/>
              <w:szCs w:val="24"/>
              <w:lang w:val="fr-FR"/>
            </w:rPr>
            <m:t>S</m:t>
          </m:r>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V</m:t>
              </m:r>
            </m:e>
            <m:sub>
              <m:r>
                <w:rPr>
                  <w:rFonts w:ascii="Cambria Math" w:hAnsi="Cambria Math" w:cs="Times New Roman"/>
                  <w:sz w:val="24"/>
                  <w:szCs w:val="24"/>
                  <w:lang w:val="fr-FR"/>
                </w:rPr>
                <m:t>r</m:t>
              </m:r>
            </m:sub>
            <m:sup>
              <m:r>
                <w:rPr>
                  <w:rFonts w:ascii="Cambria Math" w:hAnsi="Cambria Math" w:cs="Times New Roman"/>
                  <w:sz w:val="24"/>
                  <w:szCs w:val="24"/>
                  <w:lang w:val="fr-FR"/>
                </w:rPr>
                <m:t>2</m:t>
              </m:r>
            </m:sup>
          </m:sSubSup>
          <m:r>
            <w:rPr>
              <w:rFonts w:ascii="Cambria Math" w:hAnsi="Cambria Math" w:cs="Times New Roman"/>
              <w:sz w:val="24"/>
              <w:szCs w:val="24"/>
              <w:lang w:val="fr-FR"/>
            </w:rPr>
            <m:t xml:space="preserve">                                                            (2.27)</m:t>
          </m:r>
        </m:oMath>
      </m:oMathPara>
    </w:p>
    <w:p w14:paraId="34CA73BF" w14:textId="77777777" w:rsidR="00F71162" w:rsidRPr="00F71162" w:rsidRDefault="00F71162" w:rsidP="00AB71C5">
      <w:pPr>
        <w:spacing w:after="0" w:line="360" w:lineRule="auto"/>
        <w:jc w:val="both"/>
        <w:rPr>
          <w:rFonts w:ascii="Times New Roman" w:eastAsia="Times New Roman" w:hAnsi="Times New Roman" w:cs="Times New Roman"/>
          <w:sz w:val="24"/>
          <w:szCs w:val="24"/>
          <w:lang w:eastAsia="fr-SN"/>
        </w:rPr>
      </w:pPr>
      <w:r w:rsidRPr="00F71162">
        <w:rPr>
          <w:rFonts w:ascii="Times New Roman" w:eastAsia="Times New Roman" w:hAnsi="Times New Roman" w:cs="Times New Roman"/>
          <w:sz w:val="24"/>
          <w:szCs w:val="24"/>
          <w:lang w:eastAsia="fr-SN"/>
        </w:rPr>
        <w:t>Où :</w:t>
      </w:r>
    </w:p>
    <w:p w14:paraId="55C729E5" w14:textId="77777777" w:rsidR="00F71162" w:rsidRPr="00F71162" w:rsidRDefault="00F71162" w:rsidP="005F698C">
      <w:pPr>
        <w:numPr>
          <w:ilvl w:val="0"/>
          <w:numId w:val="34"/>
        </w:numPr>
        <w:spacing w:after="0" w:line="360" w:lineRule="auto"/>
        <w:jc w:val="both"/>
        <w:rPr>
          <w:rFonts w:ascii="Times New Roman" w:eastAsia="Times New Roman" w:hAnsi="Times New Roman" w:cs="Times New Roman"/>
          <w:sz w:val="24"/>
          <w:szCs w:val="24"/>
          <w:lang w:eastAsia="fr-SN"/>
        </w:rPr>
      </w:pPr>
      <m:oMath>
        <m:r>
          <w:rPr>
            <w:rFonts w:ascii="Cambria Math" w:hAnsi="Cambria Math" w:cs="Times New Roman"/>
            <w:sz w:val="24"/>
            <w:szCs w:val="24"/>
            <w:lang w:val="fr-FR"/>
          </w:rPr>
          <m:t>ρ</m:t>
        </m:r>
      </m:oMath>
      <w:r w:rsidRPr="00F71162">
        <w:rPr>
          <w:rFonts w:ascii="Times New Roman" w:eastAsia="Times New Roman" w:hAnsi="Times New Roman" w:cs="Times New Roman"/>
          <w:sz w:val="24"/>
          <w:szCs w:val="24"/>
          <w:lang w:eastAsia="fr-SN"/>
        </w:rPr>
        <w:t xml:space="preserve"> </w:t>
      </w:r>
      <w:proofErr w:type="gramStart"/>
      <w:r w:rsidRPr="00F71162">
        <w:rPr>
          <w:rFonts w:ascii="Times New Roman" w:eastAsia="Times New Roman" w:hAnsi="Times New Roman" w:cs="Times New Roman"/>
          <w:sz w:val="24"/>
          <w:szCs w:val="24"/>
          <w:lang w:eastAsia="fr-SN"/>
        </w:rPr>
        <w:t>est</w:t>
      </w:r>
      <w:proofErr w:type="gramEnd"/>
      <w:r w:rsidRPr="00F71162">
        <w:rPr>
          <w:rFonts w:ascii="Times New Roman" w:eastAsia="Times New Roman" w:hAnsi="Times New Roman" w:cs="Times New Roman"/>
          <w:sz w:val="24"/>
          <w:szCs w:val="24"/>
          <w:lang w:eastAsia="fr-SN"/>
        </w:rPr>
        <w:t xml:space="preserve"> la masse volumique de l'air ; </w:t>
      </w:r>
    </w:p>
    <w:p w14:paraId="549F2948" w14:textId="77777777" w:rsidR="00F71162" w:rsidRPr="00F71162" w:rsidRDefault="00000000" w:rsidP="005F698C">
      <w:pPr>
        <w:numPr>
          <w:ilvl w:val="0"/>
          <w:numId w:val="34"/>
        </w:numPr>
        <w:spacing w:after="0" w:line="360" w:lineRule="auto"/>
        <w:jc w:val="both"/>
        <w:rPr>
          <w:rFonts w:ascii="Times New Roman" w:eastAsia="Times New Roman" w:hAnsi="Times New Roman" w:cs="Times New Roman"/>
          <w:sz w:val="24"/>
          <w:szCs w:val="24"/>
          <w:lang w:eastAsia="fr-SN"/>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C</m:t>
            </m:r>
          </m:e>
          <m:sub>
            <m:r>
              <w:rPr>
                <w:rFonts w:ascii="Cambria Math" w:hAnsi="Cambria Math" w:cs="Times New Roman"/>
                <w:sz w:val="24"/>
                <w:szCs w:val="24"/>
                <w:lang w:val="fr-FR"/>
              </w:rPr>
              <m:t>D</m:t>
            </m:r>
          </m:sub>
        </m:sSub>
      </m:oMath>
      <w:r w:rsidR="00F71162" w:rsidRPr="00F71162">
        <w:rPr>
          <w:rFonts w:ascii="Times New Roman" w:eastAsia="Times New Roman" w:hAnsi="Times New Roman" w:cs="Times New Roman"/>
          <w:sz w:val="24"/>
          <w:szCs w:val="24"/>
          <w:lang w:eastAsia="fr-SN"/>
        </w:rPr>
        <w:t xml:space="preserve">​ est le coefficient de traînée ; </w:t>
      </w:r>
    </w:p>
    <w:p w14:paraId="78FF88FE" w14:textId="77777777" w:rsidR="00F71162" w:rsidRPr="00F71162" w:rsidRDefault="00F71162" w:rsidP="005F698C">
      <w:pPr>
        <w:numPr>
          <w:ilvl w:val="0"/>
          <w:numId w:val="34"/>
        </w:numPr>
        <w:spacing w:after="0" w:line="360" w:lineRule="auto"/>
        <w:jc w:val="both"/>
        <w:rPr>
          <w:rFonts w:ascii="Times New Roman" w:eastAsia="Times New Roman" w:hAnsi="Times New Roman" w:cs="Times New Roman"/>
          <w:sz w:val="24"/>
          <w:szCs w:val="24"/>
          <w:lang w:eastAsia="fr-SN"/>
        </w:rPr>
      </w:pPr>
      <m:oMath>
        <m:r>
          <w:rPr>
            <w:rFonts w:ascii="Cambria Math" w:hAnsi="Cambria Math" w:cs="Times New Roman"/>
            <w:sz w:val="24"/>
            <w:szCs w:val="24"/>
            <w:lang w:val="fr-FR"/>
          </w:rPr>
          <m:t>S</m:t>
        </m:r>
      </m:oMath>
      <w:r w:rsidRPr="00F71162">
        <w:rPr>
          <w:rFonts w:ascii="Times New Roman" w:eastAsia="Times New Roman" w:hAnsi="Times New Roman" w:cs="Times New Roman"/>
          <w:sz w:val="24"/>
          <w:szCs w:val="24"/>
          <w:lang w:eastAsia="fr-SN"/>
        </w:rPr>
        <w:t xml:space="preserve"> </w:t>
      </w:r>
      <w:proofErr w:type="gramStart"/>
      <w:r w:rsidRPr="00F71162">
        <w:rPr>
          <w:rFonts w:ascii="Times New Roman" w:eastAsia="Times New Roman" w:hAnsi="Times New Roman" w:cs="Times New Roman"/>
          <w:sz w:val="24"/>
          <w:szCs w:val="24"/>
          <w:lang w:eastAsia="fr-SN"/>
        </w:rPr>
        <w:t>est</w:t>
      </w:r>
      <w:proofErr w:type="gramEnd"/>
      <w:r w:rsidRPr="00F71162">
        <w:rPr>
          <w:rFonts w:ascii="Times New Roman" w:eastAsia="Times New Roman" w:hAnsi="Times New Roman" w:cs="Times New Roman"/>
          <w:sz w:val="24"/>
          <w:szCs w:val="24"/>
          <w:lang w:eastAsia="fr-SN"/>
        </w:rPr>
        <w:t xml:space="preserve"> la surface de référence du drone ; </w:t>
      </w:r>
    </w:p>
    <w:p w14:paraId="7E37704E" w14:textId="77777777" w:rsidR="00F71162" w:rsidRPr="00F71162" w:rsidRDefault="00F71162" w:rsidP="005F698C">
      <w:pPr>
        <w:numPr>
          <w:ilvl w:val="0"/>
          <w:numId w:val="34"/>
        </w:numPr>
        <w:spacing w:after="0" w:line="360" w:lineRule="auto"/>
        <w:jc w:val="both"/>
        <w:rPr>
          <w:rFonts w:ascii="Times New Roman" w:eastAsia="Times New Roman" w:hAnsi="Times New Roman" w:cs="Times New Roman"/>
          <w:sz w:val="24"/>
          <w:szCs w:val="24"/>
          <w:lang w:eastAsia="fr-SN"/>
        </w:rPr>
      </w:pPr>
      <w:r w:rsidRPr="00F71162">
        <w:rPr>
          <w:rFonts w:ascii="Times New Roman" w:eastAsia="Times New Roman" w:hAnsi="Times New Roman" w:cs="Times New Roman"/>
          <w:sz w:val="24"/>
          <w:szCs w:val="24"/>
          <w:lang w:eastAsia="fr-SN"/>
        </w:rPr>
        <w:t>​</w:t>
      </w:r>
      <m:oMath>
        <m:sSub>
          <m:sSubPr>
            <m:ctrlPr>
              <w:rPr>
                <w:rFonts w:ascii="Cambria Math" w:eastAsia="Times New Roman" w:hAnsi="Cambria Math" w:cs="Times New Roman"/>
                <w:i/>
                <w:sz w:val="24"/>
                <w:szCs w:val="24"/>
                <w:lang w:eastAsia="fr-SN"/>
              </w:rPr>
            </m:ctrlPr>
          </m:sSubPr>
          <m:e>
            <m:r>
              <w:rPr>
                <w:rFonts w:ascii="Cambria Math" w:eastAsia="Times New Roman" w:hAnsi="Cambria Math" w:cs="Times New Roman"/>
                <w:sz w:val="24"/>
                <w:szCs w:val="24"/>
                <w:lang w:eastAsia="fr-SN"/>
              </w:rPr>
              <m:t>V</m:t>
            </m:r>
          </m:e>
          <m:sub>
            <m:r>
              <w:rPr>
                <w:rFonts w:ascii="Cambria Math" w:eastAsia="Times New Roman" w:hAnsi="Cambria Math" w:cs="Times New Roman"/>
                <w:sz w:val="24"/>
                <w:szCs w:val="24"/>
                <w:lang w:eastAsia="fr-SN"/>
              </w:rPr>
              <m:t>r</m:t>
            </m:r>
          </m:sub>
        </m:sSub>
      </m:oMath>
      <w:r w:rsidRPr="00F71162">
        <w:rPr>
          <w:rFonts w:ascii="Times New Roman" w:eastAsia="Times New Roman" w:hAnsi="Times New Roman" w:cs="Times New Roman"/>
          <w:sz w:val="24"/>
          <w:szCs w:val="24"/>
          <w:lang w:eastAsia="fr-SN"/>
        </w:rPr>
        <w:t xml:space="preserve"> est la vitesse relative entre le drone et le vent. </w:t>
      </w:r>
    </w:p>
    <w:p w14:paraId="2FDC603D" w14:textId="77777777" w:rsidR="00604433" w:rsidRDefault="0030388C" w:rsidP="00AB71C5">
      <w:pPr>
        <w:spacing w:after="0" w:line="360" w:lineRule="auto"/>
        <w:jc w:val="both"/>
        <w:rPr>
          <w:rFonts w:ascii="Times New Roman" w:eastAsia="Times New Roman" w:hAnsi="Times New Roman" w:cs="Times New Roman"/>
          <w:bCs/>
          <w:sz w:val="24"/>
          <w:szCs w:val="24"/>
          <w:lang w:eastAsia="fr-SN"/>
        </w:rPr>
      </w:pPr>
      <w:r w:rsidRPr="0030388C">
        <w:rPr>
          <w:rFonts w:ascii="Times New Roman" w:eastAsia="Times New Roman" w:hAnsi="Times New Roman" w:cs="Times New Roman"/>
          <w:sz w:val="24"/>
          <w:szCs w:val="24"/>
          <w:lang w:eastAsia="fr-SN"/>
        </w:rPr>
        <w:t xml:space="preserve">Dans le cadre de ce projet, cette modélisation n'est </w:t>
      </w:r>
      <w:r w:rsidRPr="0030388C">
        <w:rPr>
          <w:rFonts w:ascii="Times New Roman" w:eastAsia="Times New Roman" w:hAnsi="Times New Roman" w:cs="Times New Roman"/>
          <w:bCs/>
          <w:sz w:val="24"/>
          <w:szCs w:val="24"/>
          <w:lang w:eastAsia="fr-SN"/>
        </w:rPr>
        <w:t xml:space="preserve">pas </w:t>
      </w:r>
      <w:proofErr w:type="gramStart"/>
      <w:r w:rsidRPr="0030388C">
        <w:rPr>
          <w:rFonts w:ascii="Times New Roman" w:eastAsia="Times New Roman" w:hAnsi="Times New Roman" w:cs="Times New Roman"/>
          <w:bCs/>
          <w:sz w:val="24"/>
          <w:szCs w:val="24"/>
          <w:lang w:eastAsia="fr-SN"/>
        </w:rPr>
        <w:t>implémenté</w:t>
      </w:r>
      <w:proofErr w:type="gramEnd"/>
    </w:p>
    <w:p w14:paraId="3464E066" w14:textId="77777777" w:rsidR="00F71162" w:rsidRDefault="0030388C" w:rsidP="00AB71C5">
      <w:pPr>
        <w:spacing w:after="0" w:line="360" w:lineRule="auto"/>
        <w:jc w:val="both"/>
        <w:rPr>
          <w:rFonts w:ascii="Times New Roman" w:eastAsia="Times New Roman" w:hAnsi="Times New Roman" w:cs="Times New Roman"/>
          <w:sz w:val="24"/>
          <w:szCs w:val="24"/>
          <w:lang w:eastAsia="fr-SN"/>
        </w:rPr>
      </w:pPr>
      <w:proofErr w:type="gramStart"/>
      <w:r w:rsidRPr="0030388C">
        <w:rPr>
          <w:rFonts w:ascii="Times New Roman" w:eastAsia="Times New Roman" w:hAnsi="Times New Roman" w:cs="Times New Roman"/>
          <w:bCs/>
          <w:sz w:val="24"/>
          <w:szCs w:val="24"/>
          <w:lang w:eastAsia="fr-SN"/>
        </w:rPr>
        <w:t>e</w:t>
      </w:r>
      <w:proofErr w:type="gramEnd"/>
      <w:r w:rsidRPr="0030388C">
        <w:rPr>
          <w:rFonts w:ascii="Times New Roman" w:eastAsia="Times New Roman" w:hAnsi="Times New Roman" w:cs="Times New Roman"/>
          <w:bCs/>
          <w:sz w:val="24"/>
          <w:szCs w:val="24"/>
          <w:lang w:eastAsia="fr-SN"/>
        </w:rPr>
        <w:t xml:space="preserve"> explicitement</w:t>
      </w:r>
      <w:r w:rsidRPr="0030388C">
        <w:rPr>
          <w:rFonts w:ascii="Times New Roman" w:eastAsia="Times New Roman" w:hAnsi="Times New Roman" w:cs="Times New Roman"/>
          <w:sz w:val="24"/>
          <w:szCs w:val="24"/>
          <w:lang w:eastAsia="fr-SN"/>
        </w:rPr>
        <w:t>. Les effets du vent sont représentés de manière simplifiée par des perturbations appliquées directement au modèle dynamique. Cette hypothèse est adaptée à une étude de la commande en vol stationnaire et permet d'évaluer efficacement la robustesse des correcteurs PID tout en conservant un niveau de complexité compatible avec les objectifs du projet.</w:t>
      </w:r>
    </w:p>
    <w:p w14:paraId="1D017389" w14:textId="77777777" w:rsidR="00EE0A4B" w:rsidRDefault="00EE0A4B" w:rsidP="00AB71C5">
      <w:pPr>
        <w:spacing w:after="0" w:line="360" w:lineRule="auto"/>
        <w:jc w:val="both"/>
        <w:rPr>
          <w:rFonts w:ascii="Times New Roman" w:eastAsia="Times New Roman" w:hAnsi="Times New Roman" w:cs="Times New Roman"/>
          <w:sz w:val="24"/>
          <w:szCs w:val="24"/>
          <w:lang w:eastAsia="fr-SN"/>
        </w:rPr>
      </w:pPr>
    </w:p>
    <w:p w14:paraId="5BBA1760" w14:textId="77777777" w:rsidR="0030388C" w:rsidRPr="00F71162" w:rsidRDefault="00B86534" w:rsidP="00AB71C5">
      <w:pPr>
        <w:pStyle w:val="Titre2"/>
        <w:spacing w:before="0"/>
        <w:rPr>
          <w:rFonts w:eastAsia="Times New Roman"/>
          <w:lang w:eastAsia="fr-SN"/>
        </w:rPr>
      </w:pPr>
      <w:r>
        <w:rPr>
          <w:rFonts w:eastAsia="Times New Roman"/>
          <w:lang w:eastAsia="fr-SN"/>
        </w:rPr>
        <w:t xml:space="preserve">  </w:t>
      </w:r>
      <w:bookmarkStart w:id="37" w:name="_Toc237204315"/>
      <w:r>
        <w:rPr>
          <w:rFonts w:eastAsia="Times New Roman"/>
          <w:lang w:eastAsia="fr-SN"/>
        </w:rPr>
        <w:t>Conclusion</w:t>
      </w:r>
      <w:bookmarkEnd w:id="37"/>
    </w:p>
    <w:p w14:paraId="0D1F9818" w14:textId="77777777" w:rsidR="00AE39AC" w:rsidRDefault="00AE39AC" w:rsidP="00AB71C5">
      <w:pPr>
        <w:pStyle w:val="NormalWeb"/>
        <w:spacing w:before="0" w:beforeAutospacing="0" w:after="0" w:afterAutospacing="0" w:line="360" w:lineRule="auto"/>
        <w:jc w:val="both"/>
      </w:pPr>
      <w:r w:rsidRPr="00CF2B9F">
        <w:t>Dans ce chapitre, le modèle dynamique du quadricoptère a été présenté à partir des équations de Newton-Euler. Après avoir défini les hypothèses de modélisation et les repères utilisés, un modèle linéarisé autour du vol stationnaire a été établi. Ce modèle servira de base à la conception de l'architecture de commande en cascade et au réglage des régulateurs PID présentés dans le chapitre suivant.</w:t>
      </w:r>
    </w:p>
    <w:p w14:paraId="101A7882" w14:textId="77777777" w:rsidR="002C5435" w:rsidRDefault="002C5435" w:rsidP="00AB71C5">
      <w:pPr>
        <w:pStyle w:val="NormalWeb"/>
        <w:spacing w:before="0" w:beforeAutospacing="0" w:after="0" w:afterAutospacing="0" w:line="360" w:lineRule="auto"/>
        <w:jc w:val="both"/>
      </w:pPr>
    </w:p>
    <w:p w14:paraId="628DD802" w14:textId="77777777" w:rsidR="002C5435" w:rsidRDefault="002C5435" w:rsidP="00AB71C5">
      <w:pPr>
        <w:pStyle w:val="NormalWeb"/>
        <w:spacing w:before="0" w:beforeAutospacing="0" w:after="0" w:afterAutospacing="0" w:line="360" w:lineRule="auto"/>
        <w:jc w:val="both"/>
      </w:pPr>
    </w:p>
    <w:p w14:paraId="76A4BB2F" w14:textId="77777777" w:rsidR="002C5435" w:rsidRPr="00CF2B9F" w:rsidRDefault="002C5435" w:rsidP="00AB71C5">
      <w:pPr>
        <w:pStyle w:val="NormalWeb"/>
        <w:spacing w:before="0" w:beforeAutospacing="0" w:after="0" w:afterAutospacing="0" w:line="360" w:lineRule="auto"/>
        <w:jc w:val="both"/>
      </w:pPr>
    </w:p>
    <w:p w14:paraId="28AE00F2" w14:textId="77777777" w:rsidR="00D26E20" w:rsidRDefault="00D26E20" w:rsidP="009D03B7">
      <w:pPr>
        <w:pStyle w:val="NormalWeb"/>
        <w:spacing w:before="0" w:beforeAutospacing="0" w:after="0" w:afterAutospacing="0" w:line="360" w:lineRule="auto"/>
        <w:jc w:val="center"/>
        <w:sectPr w:rsidR="00D26E20" w:rsidSect="00404C7A">
          <w:headerReference w:type="default" r:id="rId20"/>
          <w:pgSz w:w="11906" w:h="16838"/>
          <w:pgMar w:top="1417" w:right="1417" w:bottom="1417" w:left="1417" w:header="708" w:footer="708" w:gutter="0"/>
          <w:pgNumType w:start="1"/>
          <w:cols w:space="708"/>
          <w:docGrid w:linePitch="360"/>
        </w:sectPr>
      </w:pPr>
    </w:p>
    <w:p w14:paraId="36671BF5" w14:textId="77777777" w:rsidR="004175B6" w:rsidRPr="00CF2B9F" w:rsidRDefault="004175B6" w:rsidP="009D03B7">
      <w:pPr>
        <w:pStyle w:val="NormalWeb"/>
        <w:spacing w:before="0" w:beforeAutospacing="0" w:after="0" w:afterAutospacing="0" w:line="360" w:lineRule="auto"/>
        <w:jc w:val="center"/>
      </w:pPr>
    </w:p>
    <w:p w14:paraId="2CA849E4" w14:textId="77777777" w:rsidR="00437166" w:rsidRDefault="00655FCB" w:rsidP="009D03B7">
      <w:pPr>
        <w:pStyle w:val="Titre1"/>
        <w:spacing w:before="0"/>
        <w:jc w:val="center"/>
      </w:pPr>
      <w:bookmarkStart w:id="38" w:name="_Toc237204316"/>
      <w:r w:rsidRPr="00B126B5">
        <w:t xml:space="preserve">: </w:t>
      </w:r>
      <w:r w:rsidR="004175B6" w:rsidRPr="00B126B5">
        <w:t>Conception de la commande PID</w:t>
      </w:r>
      <w:bookmarkEnd w:id="38"/>
    </w:p>
    <w:p w14:paraId="4F277908" w14:textId="77777777" w:rsidR="00B86534" w:rsidRPr="00B86534" w:rsidRDefault="00B86534" w:rsidP="00AB71C5">
      <w:pPr>
        <w:pStyle w:val="Titre2"/>
        <w:spacing w:before="0"/>
      </w:pPr>
      <w:r>
        <w:t xml:space="preserve">  </w:t>
      </w:r>
      <w:bookmarkStart w:id="39" w:name="_Toc237204317"/>
      <w:r>
        <w:t>Introduction</w:t>
      </w:r>
      <w:bookmarkEnd w:id="39"/>
    </w:p>
    <w:p w14:paraId="385B1381" w14:textId="77777777" w:rsidR="004175B6" w:rsidRPr="00CF2B9F" w:rsidRDefault="004175B6" w:rsidP="00AB71C5">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Le quadricoptère est commandé à l'aide d'une architecture hiérarchique composée de deux niveaux de régulation :</w:t>
      </w:r>
    </w:p>
    <w:p w14:paraId="19080F69" w14:textId="77777777" w:rsidR="004175B6" w:rsidRPr="00CF2B9F" w:rsidRDefault="004175B6" w:rsidP="005F698C">
      <w:pPr>
        <w:numPr>
          <w:ilvl w:val="0"/>
          <w:numId w:val="10"/>
        </w:num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 xml:space="preserve">Une Boucle Externe De Position </w:t>
      </w:r>
      <w:r w:rsidR="001913C5" w:rsidRPr="00CF2B9F">
        <w:rPr>
          <w:rFonts w:ascii="Times New Roman" w:eastAsia="Times New Roman" w:hAnsi="Times New Roman" w:cs="Times New Roman"/>
          <w:sz w:val="24"/>
          <w:szCs w:val="24"/>
          <w:lang w:eastAsia="fr-SN"/>
        </w:rPr>
        <w:t>(</w:t>
      </w:r>
      <w:r w:rsidRPr="00CF2B9F">
        <w:rPr>
          <w:rFonts w:ascii="Times New Roman" w:eastAsia="Times New Roman" w:hAnsi="Times New Roman" w:cs="Times New Roman"/>
          <w:sz w:val="24"/>
          <w:szCs w:val="24"/>
          <w:lang w:eastAsia="fr-SN"/>
        </w:rPr>
        <w:t xml:space="preserve">Axes </w:t>
      </w:r>
      <m:oMath>
        <m:r>
          <w:rPr>
            <w:rFonts w:ascii="Cambria Math" w:eastAsia="Times New Roman" w:hAnsi="Cambria Math" w:cs="Times New Roman"/>
            <w:sz w:val="24"/>
            <w:szCs w:val="24"/>
            <w:lang w:eastAsia="fr-SN"/>
          </w:rPr>
          <m:t>x,y et z</m:t>
        </m:r>
      </m:oMath>
      <w:r w:rsidR="001913C5" w:rsidRPr="00CF2B9F">
        <w:rPr>
          <w:rFonts w:ascii="Times New Roman" w:eastAsia="Times New Roman" w:hAnsi="Times New Roman" w:cs="Times New Roman"/>
          <w:sz w:val="24"/>
          <w:szCs w:val="24"/>
          <w:lang w:eastAsia="fr-SN"/>
        </w:rPr>
        <w:t xml:space="preserve">) Qui </w:t>
      </w:r>
      <w:r w:rsidR="001913C5">
        <w:rPr>
          <w:rFonts w:ascii="Times New Roman" w:eastAsia="Times New Roman" w:hAnsi="Times New Roman" w:cs="Times New Roman"/>
          <w:sz w:val="24"/>
          <w:szCs w:val="24"/>
          <w:lang w:eastAsia="fr-SN"/>
        </w:rPr>
        <w:t>Calcule Les C</w:t>
      </w:r>
      <w:r w:rsidR="001913C5" w:rsidRPr="00CF2B9F">
        <w:rPr>
          <w:rFonts w:ascii="Times New Roman" w:eastAsia="Times New Roman" w:hAnsi="Times New Roman" w:cs="Times New Roman"/>
          <w:sz w:val="24"/>
          <w:szCs w:val="24"/>
          <w:lang w:eastAsia="fr-SN"/>
        </w:rPr>
        <w:t xml:space="preserve">onsignes d'attitude </w:t>
      </w:r>
      <w:r w:rsidR="001913C5">
        <w:rPr>
          <w:rFonts w:ascii="Times New Roman" w:eastAsia="Times New Roman" w:hAnsi="Times New Roman" w:cs="Times New Roman"/>
          <w:sz w:val="24"/>
          <w:szCs w:val="24"/>
          <w:lang w:eastAsia="fr-SN"/>
        </w:rPr>
        <w:t>Nécessaires Au D</w:t>
      </w:r>
      <w:r w:rsidR="001913C5" w:rsidRPr="00CF2B9F">
        <w:rPr>
          <w:rFonts w:ascii="Times New Roman" w:eastAsia="Times New Roman" w:hAnsi="Times New Roman" w:cs="Times New Roman"/>
          <w:sz w:val="24"/>
          <w:szCs w:val="24"/>
          <w:lang w:eastAsia="fr-SN"/>
        </w:rPr>
        <w:t xml:space="preserve">éplacement </w:t>
      </w:r>
      <w:r w:rsidRPr="00CF2B9F">
        <w:rPr>
          <w:rFonts w:ascii="Times New Roman" w:eastAsia="Times New Roman" w:hAnsi="Times New Roman" w:cs="Times New Roman"/>
          <w:sz w:val="24"/>
          <w:szCs w:val="24"/>
          <w:lang w:eastAsia="fr-SN"/>
        </w:rPr>
        <w:t xml:space="preserve">Du Drone </w:t>
      </w:r>
      <w:r w:rsidR="001913C5" w:rsidRPr="00CF2B9F">
        <w:rPr>
          <w:rFonts w:ascii="Times New Roman" w:eastAsia="Times New Roman" w:hAnsi="Times New Roman" w:cs="Times New Roman"/>
          <w:sz w:val="24"/>
          <w:szCs w:val="24"/>
          <w:lang w:eastAsia="fr-SN"/>
        </w:rPr>
        <w:t xml:space="preserve">; </w:t>
      </w:r>
    </w:p>
    <w:p w14:paraId="6543F6ED" w14:textId="77777777" w:rsidR="004175B6" w:rsidRPr="00CF2B9F" w:rsidRDefault="004175B6" w:rsidP="005F698C">
      <w:pPr>
        <w:numPr>
          <w:ilvl w:val="0"/>
          <w:numId w:val="10"/>
        </w:num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 xml:space="preserve">Une Boucle Interne </w:t>
      </w:r>
      <w:r w:rsidR="00444961" w:rsidRPr="00CF2B9F">
        <w:rPr>
          <w:rFonts w:ascii="Times New Roman" w:eastAsia="Times New Roman" w:hAnsi="Times New Roman" w:cs="Times New Roman"/>
          <w:sz w:val="24"/>
          <w:szCs w:val="24"/>
          <w:lang w:eastAsia="fr-SN"/>
        </w:rPr>
        <w:t>d'attitude (</w:t>
      </w:r>
      <w:r w:rsidRPr="00CF2B9F">
        <w:rPr>
          <w:rFonts w:ascii="Times New Roman" w:eastAsia="Times New Roman" w:hAnsi="Times New Roman" w:cs="Times New Roman"/>
          <w:sz w:val="24"/>
          <w:szCs w:val="24"/>
          <w:lang w:eastAsia="fr-SN"/>
        </w:rPr>
        <w:t>Roulis</w:t>
      </w:r>
      <w:r w:rsidR="00444961" w:rsidRPr="00CF2B9F">
        <w:rPr>
          <w:rFonts w:ascii="Times New Roman" w:eastAsia="Times New Roman" w:hAnsi="Times New Roman" w:cs="Times New Roman"/>
          <w:sz w:val="24"/>
          <w:szCs w:val="24"/>
          <w:lang w:eastAsia="fr-SN"/>
        </w:rPr>
        <w:t xml:space="preserve">, </w:t>
      </w:r>
      <w:r w:rsidRPr="00CF2B9F">
        <w:rPr>
          <w:rFonts w:ascii="Times New Roman" w:eastAsia="Times New Roman" w:hAnsi="Times New Roman" w:cs="Times New Roman"/>
          <w:sz w:val="24"/>
          <w:szCs w:val="24"/>
          <w:lang w:eastAsia="fr-SN"/>
        </w:rPr>
        <w:t>Tangage Et Lacet</w:t>
      </w:r>
      <w:r w:rsidR="00444961" w:rsidRPr="00CF2B9F">
        <w:rPr>
          <w:rFonts w:ascii="Times New Roman" w:eastAsia="Times New Roman" w:hAnsi="Times New Roman" w:cs="Times New Roman"/>
          <w:sz w:val="24"/>
          <w:szCs w:val="24"/>
          <w:lang w:eastAsia="fr-SN"/>
        </w:rPr>
        <w:t>) q</w:t>
      </w:r>
      <w:r w:rsidRPr="00CF2B9F">
        <w:rPr>
          <w:rFonts w:ascii="Times New Roman" w:eastAsia="Times New Roman" w:hAnsi="Times New Roman" w:cs="Times New Roman"/>
          <w:sz w:val="24"/>
          <w:szCs w:val="24"/>
          <w:lang w:eastAsia="fr-SN"/>
        </w:rPr>
        <w:t>ui Pilote Directement Les Couples Appliqués Au Drone</w:t>
      </w:r>
      <w:r w:rsidR="00444961" w:rsidRPr="00CF2B9F">
        <w:rPr>
          <w:rFonts w:ascii="Times New Roman" w:eastAsia="Times New Roman" w:hAnsi="Times New Roman" w:cs="Times New Roman"/>
          <w:sz w:val="24"/>
          <w:szCs w:val="24"/>
          <w:lang w:eastAsia="fr-SN"/>
        </w:rPr>
        <w:t xml:space="preserve">. </w:t>
      </w:r>
    </w:p>
    <w:p w14:paraId="7B64BC62" w14:textId="77777777" w:rsidR="00B126B5" w:rsidRDefault="004175B6" w:rsidP="00A24FB4">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Cette architecture permet de découpler les mouvements de translation et de rotation, ce qui simplifie la synthèse des correcteurs PID.</w:t>
      </w:r>
      <w:r w:rsidR="002A1442">
        <w:rPr>
          <w:rFonts w:ascii="Times New Roman" w:eastAsia="Times New Roman" w:hAnsi="Times New Roman" w:cs="Times New Roman"/>
          <w:sz w:val="24"/>
          <w:szCs w:val="24"/>
          <w:lang w:eastAsia="fr-SN"/>
        </w:rPr>
        <w:t xml:space="preserve"> </w:t>
      </w:r>
      <w:r w:rsidR="002A1442" w:rsidRPr="002A1442">
        <w:rPr>
          <w:rFonts w:ascii="Times New Roman" w:hAnsi="Times New Roman" w:cs="Times New Roman"/>
          <w:sz w:val="24"/>
          <w:szCs w:val="24"/>
        </w:rPr>
        <w:t>Le principe de fonctionnement et la justification de cette architecture en cascade so</w:t>
      </w:r>
      <w:r w:rsidR="00942C7D">
        <w:rPr>
          <w:rFonts w:ascii="Times New Roman" w:hAnsi="Times New Roman" w:cs="Times New Roman"/>
          <w:sz w:val="24"/>
          <w:szCs w:val="24"/>
        </w:rPr>
        <w:t>nt détaillés dans la section 3</w:t>
      </w:r>
      <w:r w:rsidR="002A1442" w:rsidRPr="002A1442">
        <w:rPr>
          <w:rFonts w:ascii="Times New Roman" w:hAnsi="Times New Roman" w:cs="Times New Roman"/>
          <w:sz w:val="24"/>
          <w:szCs w:val="24"/>
        </w:rPr>
        <w:t>.4.</w:t>
      </w:r>
    </w:p>
    <w:p w14:paraId="629BF715" w14:textId="77777777" w:rsidR="00A24FB4" w:rsidRPr="00A24FB4" w:rsidRDefault="00A24FB4" w:rsidP="00A24FB4">
      <w:pPr>
        <w:spacing w:after="0" w:line="360" w:lineRule="auto"/>
        <w:jc w:val="both"/>
        <w:rPr>
          <w:rFonts w:ascii="Times New Roman" w:eastAsia="Times New Roman" w:hAnsi="Times New Roman" w:cs="Times New Roman"/>
          <w:sz w:val="24"/>
          <w:szCs w:val="24"/>
          <w:lang w:eastAsia="fr-SN"/>
        </w:rPr>
      </w:pPr>
    </w:p>
    <w:p w14:paraId="1462C7A9" w14:textId="77777777" w:rsidR="00444961" w:rsidRPr="00CF2B9F" w:rsidRDefault="00277B5E" w:rsidP="00AB71C5">
      <w:pPr>
        <w:pStyle w:val="Titre2"/>
        <w:spacing w:before="0"/>
      </w:pPr>
      <w:r>
        <w:t xml:space="preserve">  </w:t>
      </w:r>
      <w:bookmarkStart w:id="40" w:name="_Toc237204318"/>
      <w:r w:rsidR="00870E50" w:rsidRPr="00CF2B9F">
        <w:t>Conception du PID d'altitude</w:t>
      </w:r>
      <w:bookmarkEnd w:id="40"/>
    </w:p>
    <w:p w14:paraId="2C924881" w14:textId="77777777" w:rsidR="00444961" w:rsidRPr="00CF2B9F" w:rsidRDefault="00870E50"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À partir du modèle linéarisé :</w:t>
      </w:r>
    </w:p>
    <w:p w14:paraId="02F459DA" w14:textId="77777777" w:rsidR="00870E50" w:rsidRPr="00DA4AB2" w:rsidRDefault="00000000" w:rsidP="00AB71C5">
      <w:pPr>
        <w:spacing w:after="0" w:line="360" w:lineRule="auto"/>
        <w:jc w:val="both"/>
        <w:rPr>
          <w:rStyle w:val="katex-mathml"/>
          <w:rFonts w:ascii="Times New Roman" w:eastAsiaTheme="minorEastAsia" w:hAnsi="Times New Roman" w:cs="Times New Roman"/>
          <w:sz w:val="24"/>
          <w:szCs w:val="24"/>
        </w:rPr>
      </w:pPr>
      <m:oMathPara>
        <m:oMathParaPr>
          <m:jc m:val="right"/>
        </m:oMathParaPr>
        <m:oMath>
          <m:acc>
            <m:accPr>
              <m:chr m:val="̈"/>
              <m:ctrlPr>
                <w:rPr>
                  <w:rStyle w:val="katex-mathml"/>
                  <w:rFonts w:ascii="Cambria Math" w:hAnsi="Cambria Math" w:cs="Times New Roman"/>
                  <w:i/>
                  <w:sz w:val="24"/>
                  <w:szCs w:val="24"/>
                </w:rPr>
              </m:ctrlPr>
            </m:accPr>
            <m:e>
              <m:r>
                <w:rPr>
                  <w:rStyle w:val="katex-mathml"/>
                  <w:rFonts w:ascii="Cambria Math" w:hAnsi="Cambria Math" w:cs="Times New Roman"/>
                  <w:sz w:val="24"/>
                  <w:szCs w:val="24"/>
                </w:rPr>
                <m:t>z</m:t>
              </m:r>
            </m:e>
          </m:acc>
          <m:r>
            <w:rPr>
              <w:rStyle w:val="katex-mathml"/>
              <w:rFonts w:ascii="Cambria Math" w:hAnsi="Cambria Math" w:cs="Times New Roman"/>
              <w:sz w:val="24"/>
              <w:szCs w:val="24"/>
            </w:rPr>
            <m:t>=</m:t>
          </m:r>
          <m:f>
            <m:fPr>
              <m:ctrlPr>
                <w:rPr>
                  <w:rStyle w:val="katex-mathml"/>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num>
            <m:den>
              <m:r>
                <w:rPr>
                  <w:rStyle w:val="katex-mathml"/>
                  <w:rFonts w:ascii="Cambria Math" w:hAnsi="Cambria Math" w:cs="Times New Roman"/>
                  <w:sz w:val="24"/>
                  <w:szCs w:val="24"/>
                </w:rPr>
                <m:t>m</m:t>
              </m:r>
            </m:den>
          </m:f>
          <m:r>
            <w:rPr>
              <w:rStyle w:val="katex-mathml"/>
              <w:rFonts w:ascii="Cambria Math" w:hAnsi="Cambria Math" w:cs="Times New Roman"/>
              <w:sz w:val="24"/>
              <w:szCs w:val="24"/>
            </w:rPr>
            <m:t>-g                                                                 (</m:t>
          </m:r>
          <m:r>
            <w:rPr>
              <w:rFonts w:ascii="Cambria Math" w:hAnsi="Cambria Math" w:cs="Times New Roman"/>
              <w:sz w:val="24"/>
              <w:szCs w:val="24"/>
              <w:lang w:val="fr-FR"/>
            </w:rPr>
            <m:t>3.</m:t>
          </m:r>
          <m:r>
            <w:rPr>
              <w:rStyle w:val="katex-mathml"/>
              <w:rFonts w:ascii="Cambria Math" w:hAnsi="Cambria Math" w:cs="Times New Roman"/>
              <w:sz w:val="24"/>
              <w:szCs w:val="24"/>
            </w:rPr>
            <m:t>1)</m:t>
          </m:r>
        </m:oMath>
      </m:oMathPara>
    </w:p>
    <w:p w14:paraId="7327C3A1" w14:textId="77777777" w:rsidR="00444961" w:rsidRPr="00CF2B9F" w:rsidRDefault="00870E50"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Le correcteur PID est défini par :</w:t>
      </w:r>
    </w:p>
    <w:p w14:paraId="5788E39C" w14:textId="77777777" w:rsidR="00870E50" w:rsidRPr="00DA4AB2" w:rsidRDefault="00000000" w:rsidP="00AB71C5">
      <w:pPr>
        <w:pStyle w:val="NormalWeb"/>
        <w:spacing w:before="0" w:beforeAutospacing="0" w:after="0" w:afterAutospacing="0" w:line="360" w:lineRule="auto"/>
        <w:jc w:val="both"/>
      </w:pPr>
      <m:oMathPara>
        <m:oMathParaPr>
          <m:jc m:val="right"/>
        </m:oMathParaPr>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 xml:space="preserve">                                    (</m:t>
          </m:r>
          <m:r>
            <w:rPr>
              <w:rFonts w:ascii="Cambria Math" w:hAnsi="Cambria Math"/>
              <w:lang w:val="fr-FR"/>
            </w:rPr>
            <m:t>3.</m:t>
          </m:r>
          <m:r>
            <w:rPr>
              <w:rStyle w:val="katex-mathml"/>
              <w:rFonts w:ascii="Cambria Math" w:hAnsi="Cambria Math"/>
            </w:rPr>
            <m:t>2</m:t>
          </m:r>
          <m:r>
            <w:rPr>
              <w:rFonts w:ascii="Cambria Math" w:hAnsi="Cambria Math"/>
            </w:rPr>
            <m:t>)</m:t>
          </m:r>
        </m:oMath>
      </m:oMathPara>
    </w:p>
    <w:p w14:paraId="3990CCA3" w14:textId="77777777" w:rsidR="00870E50" w:rsidRPr="00CF2B9F" w:rsidRDefault="00870E50" w:rsidP="00AB71C5">
      <w:pPr>
        <w:pStyle w:val="NormalWeb"/>
        <w:spacing w:before="0" w:beforeAutospacing="0" w:after="0" w:afterAutospacing="0" w:line="360" w:lineRule="auto"/>
        <w:jc w:val="both"/>
      </w:pPr>
      <w:r w:rsidRPr="00CF2B9F">
        <w:t>Avec :</w:t>
      </w:r>
    </w:p>
    <w:p w14:paraId="03075173" w14:textId="77777777" w:rsidR="00870E50" w:rsidRPr="00CF2B9F" w:rsidRDefault="00000000" w:rsidP="00AB71C5">
      <w:pPr>
        <w:pStyle w:val="NormalWeb"/>
        <w:spacing w:before="0" w:beforeAutospacing="0" w:after="0" w:afterAutospacing="0" w:line="360" w:lineRule="auto"/>
        <w:jc w:val="both"/>
      </w:pPr>
      <m:oMathPara>
        <m:oMath>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ref</m:t>
              </m:r>
            </m:sub>
          </m:sSub>
          <m:r>
            <w:rPr>
              <w:rFonts w:ascii="Cambria Math" w:hAnsi="Cambria Math"/>
            </w:rPr>
            <m:t>-z</m:t>
          </m:r>
        </m:oMath>
      </m:oMathPara>
    </w:p>
    <w:p w14:paraId="4ACC6026" w14:textId="77777777" w:rsidR="00870E50" w:rsidRPr="00CF2B9F" w:rsidRDefault="00870E50" w:rsidP="00AB71C5">
      <w:pPr>
        <w:spacing w:after="0" w:line="360" w:lineRule="auto"/>
        <w:jc w:val="both"/>
        <w:rPr>
          <w:rFonts w:ascii="Times New Roman" w:hAnsi="Times New Roman" w:cs="Times New Roman"/>
          <w:sz w:val="24"/>
          <w:szCs w:val="24"/>
        </w:rPr>
      </w:pPr>
    </w:p>
    <w:p w14:paraId="1D917491" w14:textId="77777777" w:rsidR="00870E50" w:rsidRPr="00CF2B9F" w:rsidRDefault="00277B5E" w:rsidP="00AB71C5">
      <w:pPr>
        <w:pStyle w:val="Titre3"/>
        <w:spacing w:before="0"/>
      </w:pPr>
      <w:r>
        <w:t xml:space="preserve">  </w:t>
      </w:r>
      <w:bookmarkStart w:id="41" w:name="_Toc237204319"/>
      <w:r w:rsidR="00870E50" w:rsidRPr="00CF2B9F">
        <w:t>Réglage du correcteur PID d'altitude</w:t>
      </w:r>
      <w:bookmarkEnd w:id="41"/>
    </w:p>
    <w:p w14:paraId="70319239" w14:textId="77777777" w:rsidR="00870E50" w:rsidRPr="00CF2B9F" w:rsidRDefault="00870E50" w:rsidP="00AB71C5">
      <w:pPr>
        <w:pStyle w:val="NormalWeb"/>
        <w:spacing w:before="0" w:beforeAutospacing="0" w:after="0" w:afterAutospacing="0" w:line="360" w:lineRule="auto"/>
        <w:jc w:val="both"/>
      </w:pPr>
      <w:r w:rsidRPr="00CF2B9F">
        <w:t>Le correcteur PID de l'altitude a été réglé de manière progressive par simulation sous MATLAB et Simulink. Plusieurs combinaisons de gains ont été testées afin d'obtenir le meilleur compromis entre rapidité, stabilité et robustesse.</w:t>
      </w:r>
    </w:p>
    <w:p w14:paraId="38C393B6" w14:textId="77777777" w:rsidR="00870E50" w:rsidRPr="00CF2B9F" w:rsidRDefault="00870E50" w:rsidP="00AB71C5">
      <w:pPr>
        <w:pStyle w:val="NormalWeb"/>
        <w:spacing w:before="0" w:beforeAutospacing="0" w:after="0" w:afterAutospacing="0" w:line="360" w:lineRule="auto"/>
        <w:jc w:val="both"/>
      </w:pPr>
      <w:r w:rsidRPr="00CF2B9F">
        <w:t>Le réglage s'est effectué en faisant varier successivement les gains proportionnel, intégral et dérivé jusqu'à satisfaire les exigences du cahier des charges, à savoir :</w:t>
      </w:r>
    </w:p>
    <w:p w14:paraId="42068276" w14:textId="77777777" w:rsidR="00870E50" w:rsidRPr="00CF2B9F" w:rsidRDefault="00870E50" w:rsidP="005F698C">
      <w:pPr>
        <w:numPr>
          <w:ilvl w:val="0"/>
          <w:numId w:val="1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 temps de réponse inférieur à 3 s ; </w:t>
      </w:r>
    </w:p>
    <w:p w14:paraId="0EC7BE70" w14:textId="77777777" w:rsidR="00870E50" w:rsidRPr="00CF2B9F" w:rsidRDefault="00870E50" w:rsidP="005F698C">
      <w:pPr>
        <w:numPr>
          <w:ilvl w:val="0"/>
          <w:numId w:val="1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 dépassement très faible ; </w:t>
      </w:r>
    </w:p>
    <w:p w14:paraId="1FE192CD" w14:textId="77777777" w:rsidR="00870E50" w:rsidRPr="00CF2B9F" w:rsidRDefault="00870E50" w:rsidP="005F698C">
      <w:pPr>
        <w:numPr>
          <w:ilvl w:val="0"/>
          <w:numId w:val="1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erreur statique nulle en régime permanent ; </w:t>
      </w:r>
    </w:p>
    <w:p w14:paraId="2BC97A39" w14:textId="77777777" w:rsidR="00870E50" w:rsidRPr="00CF2B9F" w:rsidRDefault="00870E50" w:rsidP="005F698C">
      <w:pPr>
        <w:numPr>
          <w:ilvl w:val="0"/>
          <w:numId w:val="11"/>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bonne robustesse vis-à-vis des perturbations dues aux rafales de vent. </w:t>
      </w:r>
    </w:p>
    <w:p w14:paraId="6B629593" w14:textId="77777777" w:rsidR="00E8247D" w:rsidRDefault="00E8247D" w:rsidP="00AB71C5">
      <w:pPr>
        <w:spacing w:after="0" w:line="360" w:lineRule="auto"/>
        <w:jc w:val="both"/>
        <w:rPr>
          <w:rFonts w:ascii="Times New Roman" w:hAnsi="Times New Roman" w:cs="Times New Roman"/>
          <w:sz w:val="24"/>
          <w:szCs w:val="24"/>
        </w:rPr>
      </w:pPr>
    </w:p>
    <w:p w14:paraId="4011236F" w14:textId="77777777" w:rsidR="00E8247D" w:rsidRDefault="00E8247D" w:rsidP="00AB71C5">
      <w:pPr>
        <w:spacing w:after="0" w:line="360" w:lineRule="auto"/>
        <w:jc w:val="both"/>
        <w:rPr>
          <w:rFonts w:ascii="Times New Roman" w:hAnsi="Times New Roman" w:cs="Times New Roman"/>
          <w:sz w:val="24"/>
          <w:szCs w:val="24"/>
        </w:rPr>
      </w:pPr>
    </w:p>
    <w:p w14:paraId="6C893D0D" w14:textId="77777777" w:rsidR="00870E50" w:rsidRPr="00CF2B9F" w:rsidRDefault="00870E50"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Les gains finalement retenus sont</w:t>
      </w:r>
      <w:r w:rsidR="009E6B95" w:rsidRPr="00CF2B9F">
        <w:rPr>
          <w:rFonts w:ascii="Times New Roman" w:hAnsi="Times New Roman" w:cs="Times New Roman"/>
          <w:sz w:val="24"/>
          <w:szCs w:val="24"/>
        </w:rPr>
        <w:t> :</w:t>
      </w:r>
    </w:p>
    <w:p w14:paraId="67F812DB" w14:textId="77777777" w:rsidR="00B3444B" w:rsidRPr="00CF2B9F" w:rsidRDefault="00000000" w:rsidP="00AB71C5">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 xml:space="preserve">=16 ,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=0,005 et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r>
            <w:rPr>
              <w:rFonts w:ascii="Cambria Math" w:hAnsi="Cambria Math" w:cs="Times New Roman"/>
              <w:sz w:val="24"/>
              <w:szCs w:val="24"/>
            </w:rPr>
            <m:t xml:space="preserve">=7 </m:t>
          </m:r>
        </m:oMath>
      </m:oMathPara>
    </w:p>
    <w:p w14:paraId="32F85492" w14:textId="77777777" w:rsidR="00870E50" w:rsidRPr="00CF2B9F" w:rsidRDefault="00870E50" w:rsidP="00AB71C5">
      <w:pPr>
        <w:spacing w:after="0" w:line="360" w:lineRule="auto"/>
        <w:jc w:val="both"/>
        <w:rPr>
          <w:rFonts w:ascii="Times New Roman" w:hAnsi="Times New Roman" w:cs="Times New Roman"/>
          <w:sz w:val="24"/>
          <w:szCs w:val="24"/>
        </w:rPr>
      </w:pPr>
    </w:p>
    <w:p w14:paraId="7BD125EC" w14:textId="77777777" w:rsidR="00870E50" w:rsidRDefault="009E6B95"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Avec ces paramètres, le drone atteint rapidement l'altitude de consigne tout en présentant un dépassement </w:t>
      </w:r>
      <w:r w:rsidR="00377618" w:rsidRPr="00377618">
        <w:rPr>
          <w:rFonts w:ascii="Times New Roman" w:hAnsi="Times New Roman" w:cs="Times New Roman"/>
          <w:sz w:val="24"/>
          <w:szCs w:val="24"/>
        </w:rPr>
        <w:t>limité à moins de</w:t>
      </w:r>
      <w:r w:rsidR="00377618">
        <w:t xml:space="preserve"> </w:t>
      </w:r>
      <w:r w:rsidRPr="00CF2B9F">
        <w:rPr>
          <w:rFonts w:ascii="Times New Roman" w:hAnsi="Times New Roman" w:cs="Times New Roman"/>
          <w:sz w:val="24"/>
          <w:szCs w:val="24"/>
        </w:rPr>
        <w:t xml:space="preserve">2 % et un temps de réponse </w:t>
      </w:r>
      <w:r w:rsidR="00222E75" w:rsidRPr="00CF2B9F">
        <w:rPr>
          <w:rFonts w:ascii="Times New Roman" w:hAnsi="Times New Roman" w:cs="Times New Roman"/>
          <w:sz w:val="24"/>
          <w:szCs w:val="24"/>
        </w:rPr>
        <w:t xml:space="preserve">inférieur </w:t>
      </w:r>
      <w:r w:rsidRPr="00CF2B9F">
        <w:rPr>
          <w:rFonts w:ascii="Times New Roman" w:hAnsi="Times New Roman" w:cs="Times New Roman"/>
          <w:sz w:val="24"/>
          <w:szCs w:val="24"/>
        </w:rPr>
        <w:t>2 s. L'erreur statique est pratiquement nulle et la stabilité est conservée en présence de perturbations.</w:t>
      </w:r>
    </w:p>
    <w:p w14:paraId="21A8DA7A" w14:textId="77777777" w:rsidR="00EE0A4B" w:rsidRPr="00CF2B9F" w:rsidRDefault="00EE0A4B" w:rsidP="00AB71C5">
      <w:pPr>
        <w:spacing w:after="0" w:line="360" w:lineRule="auto"/>
        <w:jc w:val="both"/>
        <w:rPr>
          <w:rFonts w:ascii="Times New Roman" w:hAnsi="Times New Roman" w:cs="Times New Roman"/>
          <w:sz w:val="24"/>
          <w:szCs w:val="24"/>
        </w:rPr>
      </w:pPr>
    </w:p>
    <w:p w14:paraId="65D24B04" w14:textId="77777777" w:rsidR="00870E50" w:rsidRDefault="00277B5E" w:rsidP="00AB71C5">
      <w:pPr>
        <w:pStyle w:val="Titre2"/>
        <w:spacing w:before="0"/>
      </w:pPr>
      <w:r>
        <w:t xml:space="preserve">  </w:t>
      </w:r>
      <w:bookmarkStart w:id="42" w:name="_Toc237204320"/>
      <w:r w:rsidR="00E80952">
        <w:t>Cahier des charges de la commande</w:t>
      </w:r>
      <w:bookmarkEnd w:id="42"/>
    </w:p>
    <w:p w14:paraId="4F94CA58" w14:textId="77777777" w:rsidR="00E80952" w:rsidRPr="00E80952" w:rsidRDefault="00E80952" w:rsidP="00AB71C5">
      <w:p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Avant de procéder au réglage des différents correcteurs PID, il est nécessaire de définir les performances attendues du système de commande. Ces spécifications constituent le cahier des charges fonctionnel de la commande et servent de référence pour le choix des paramètres des correcteurs.</w:t>
      </w:r>
    </w:p>
    <w:p w14:paraId="1A236F68" w14:textId="77777777" w:rsidR="00E80952" w:rsidRPr="00E80952" w:rsidRDefault="00E80952" w:rsidP="00AB71C5">
      <w:p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Dans le cadre de ce projet, les objectifs retenus sont les suivants :</w:t>
      </w:r>
    </w:p>
    <w:p w14:paraId="5C75AFA9" w14:textId="77777777" w:rsidR="00E80952" w:rsidRPr="00E80952" w:rsidRDefault="00E80952" w:rsidP="005F698C">
      <w:pPr>
        <w:pStyle w:val="Paragraphedeliste"/>
        <w:numPr>
          <w:ilvl w:val="0"/>
          <w:numId w:val="32"/>
        </w:num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 xml:space="preserve">Assurer la stabilité du quadricoptère en vol stationnaire ; </w:t>
      </w:r>
    </w:p>
    <w:p w14:paraId="29E0E028" w14:textId="77777777" w:rsidR="00E80952" w:rsidRPr="00E80952" w:rsidRDefault="00E80952" w:rsidP="005F698C">
      <w:pPr>
        <w:pStyle w:val="Paragraphedeliste"/>
        <w:numPr>
          <w:ilvl w:val="0"/>
          <w:numId w:val="32"/>
        </w:num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 xml:space="preserve">Obtenir un temps de réponse suffisamment court ; </w:t>
      </w:r>
    </w:p>
    <w:p w14:paraId="33041861" w14:textId="77777777" w:rsidR="00E80952" w:rsidRPr="00E80952" w:rsidRDefault="00E80952" w:rsidP="005F698C">
      <w:pPr>
        <w:pStyle w:val="Paragraphedeliste"/>
        <w:numPr>
          <w:ilvl w:val="0"/>
          <w:numId w:val="32"/>
        </w:num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 xml:space="preserve">Limiter le dépassement afin d'éviter les oscillations ; </w:t>
      </w:r>
    </w:p>
    <w:p w14:paraId="3F27FD68" w14:textId="77777777" w:rsidR="00E80952" w:rsidRPr="00E80952" w:rsidRDefault="00E80952" w:rsidP="005F698C">
      <w:pPr>
        <w:pStyle w:val="Paragraphedeliste"/>
        <w:numPr>
          <w:ilvl w:val="0"/>
          <w:numId w:val="32"/>
        </w:num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 xml:space="preserve">Annuler l'erreur statique ; </w:t>
      </w:r>
    </w:p>
    <w:p w14:paraId="7C315326" w14:textId="77777777" w:rsidR="00E80952" w:rsidRDefault="00E80952" w:rsidP="005F698C">
      <w:pPr>
        <w:pStyle w:val="Paragraphedeliste"/>
        <w:numPr>
          <w:ilvl w:val="0"/>
          <w:numId w:val="32"/>
        </w:numPr>
        <w:spacing w:after="0" w:line="360" w:lineRule="auto"/>
        <w:jc w:val="both"/>
        <w:rPr>
          <w:rFonts w:ascii="Times New Roman" w:hAnsi="Times New Roman" w:cs="Times New Roman"/>
          <w:sz w:val="24"/>
          <w:szCs w:val="24"/>
          <w:lang w:eastAsia="fr-SN"/>
        </w:rPr>
      </w:pPr>
      <w:r w:rsidRPr="00E80952">
        <w:rPr>
          <w:rFonts w:ascii="Times New Roman" w:hAnsi="Times New Roman" w:cs="Times New Roman"/>
          <w:sz w:val="24"/>
          <w:szCs w:val="24"/>
          <w:lang w:eastAsia="fr-SN"/>
        </w:rPr>
        <w:t>Garantir un comportement robuste face aux rafales de vent.</w:t>
      </w:r>
    </w:p>
    <w:p w14:paraId="0B4FC6E1" w14:textId="77777777" w:rsidR="00EE5440" w:rsidRPr="00945698" w:rsidRDefault="00945698" w:rsidP="00AB71C5">
      <w:pPr>
        <w:spacing w:after="0" w:line="360" w:lineRule="auto"/>
        <w:jc w:val="both"/>
        <w:rPr>
          <w:rFonts w:ascii="Times New Roman" w:hAnsi="Times New Roman" w:cs="Times New Roman"/>
          <w:sz w:val="24"/>
          <w:szCs w:val="24"/>
          <w:lang w:eastAsia="fr-SN"/>
        </w:rPr>
      </w:pPr>
      <w:r w:rsidRPr="00945698">
        <w:rPr>
          <w:rFonts w:ascii="Times New Roman" w:hAnsi="Times New Roman" w:cs="Times New Roman"/>
          <w:sz w:val="24"/>
          <w:szCs w:val="24"/>
        </w:rPr>
        <w:t xml:space="preserve">Les performances temporelles d’un système de commande peuvent notamment être caractérisées par le temps de réponse, le dépassement et l’erreur statique </w:t>
      </w:r>
      <w:r w:rsidRPr="00945698">
        <w:rPr>
          <w:rStyle w:val="lev"/>
          <w:rFonts w:ascii="Times New Roman" w:hAnsi="Times New Roman" w:cs="Times New Roman"/>
          <w:sz w:val="24"/>
          <w:szCs w:val="24"/>
        </w:rPr>
        <w:t>[8], [9]</w:t>
      </w:r>
      <w:r w:rsidRPr="00945698">
        <w:rPr>
          <w:rFonts w:ascii="Times New Roman" w:hAnsi="Times New Roman" w:cs="Times New Roman"/>
          <w:sz w:val="24"/>
          <w:szCs w:val="24"/>
        </w:rPr>
        <w:t>. Dans le cadre de ce projet, les valeurs cibles retenues pour les différentes boucles sont résumées dans le Tableau 1.</w:t>
      </w:r>
    </w:p>
    <w:tbl>
      <w:tblPr>
        <w:tblStyle w:val="Grilledutableau"/>
        <w:tblW w:w="0" w:type="auto"/>
        <w:jc w:val="center"/>
        <w:tblLook w:val="04A0" w:firstRow="1" w:lastRow="0" w:firstColumn="1" w:lastColumn="0" w:noHBand="0" w:noVBand="1"/>
      </w:tblPr>
      <w:tblGrid>
        <w:gridCol w:w="1464"/>
        <w:gridCol w:w="2357"/>
        <w:gridCol w:w="1496"/>
        <w:gridCol w:w="1636"/>
      </w:tblGrid>
      <w:tr w:rsidR="00F74401" w:rsidRPr="007B5147" w14:paraId="10F6EBDF" w14:textId="77777777" w:rsidTr="008E5A40">
        <w:trPr>
          <w:jc w:val="center"/>
        </w:trPr>
        <w:tc>
          <w:tcPr>
            <w:tcW w:w="0" w:type="auto"/>
            <w:hideMark/>
          </w:tcPr>
          <w:p w14:paraId="0E8D52C6"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Boucle</w:t>
            </w:r>
          </w:p>
        </w:tc>
        <w:tc>
          <w:tcPr>
            <w:tcW w:w="0" w:type="auto"/>
            <w:hideMark/>
          </w:tcPr>
          <w:p w14:paraId="5EAD2FC6"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 xml:space="preserve">Temps de réponse </w:t>
            </w:r>
            <m:oMath>
              <m:sSub>
                <m:sSubPr>
                  <m:ctrlPr>
                    <w:rPr>
                      <w:rFonts w:ascii="Cambria Math" w:hAnsi="Cambria Math" w:cs="Times New Roman"/>
                      <w:lang w:val="fr-FR"/>
                    </w:rPr>
                  </m:ctrlPr>
                </m:sSubPr>
                <m:e>
                  <m:r>
                    <w:rPr>
                      <w:rFonts w:ascii="Cambria Math" w:hAnsi="Cambria Math" w:cs="Times New Roman"/>
                      <w:lang w:val="fr-FR"/>
                    </w:rPr>
                    <m:t>t</m:t>
                  </m:r>
                </m:e>
                <m:sub>
                  <m:r>
                    <w:rPr>
                      <w:rFonts w:ascii="Cambria Math" w:hAnsi="Cambria Math" w:cs="Times New Roman"/>
                      <w:lang w:val="fr-FR"/>
                    </w:rPr>
                    <m:t>5</m:t>
                  </m:r>
                  <m:r>
                    <m:rPr>
                      <m:sty m:val="p"/>
                    </m:rPr>
                    <w:rPr>
                      <w:rFonts w:ascii="Cambria Math" w:hAnsi="Cambria Math" w:cs="Times New Roman"/>
                      <w:lang w:val="fr-FR"/>
                    </w:rPr>
                    <m:t>%</m:t>
                  </m:r>
                </m:sub>
              </m:sSub>
            </m:oMath>
          </w:p>
        </w:tc>
        <w:tc>
          <w:tcPr>
            <w:tcW w:w="0" w:type="auto"/>
            <w:hideMark/>
          </w:tcPr>
          <w:p w14:paraId="350EA176"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Dépassement</w:t>
            </w:r>
          </w:p>
        </w:tc>
        <w:tc>
          <w:tcPr>
            <w:tcW w:w="0" w:type="auto"/>
            <w:hideMark/>
          </w:tcPr>
          <w:p w14:paraId="0D55003D"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Erreur statique</w:t>
            </w:r>
          </w:p>
        </w:tc>
      </w:tr>
      <w:tr w:rsidR="00F74401" w:rsidRPr="007B5147" w14:paraId="1628458A" w14:textId="77777777" w:rsidTr="008E5A40">
        <w:trPr>
          <w:jc w:val="center"/>
        </w:trPr>
        <w:tc>
          <w:tcPr>
            <w:tcW w:w="0" w:type="auto"/>
            <w:hideMark/>
          </w:tcPr>
          <w:p w14:paraId="6BC376F7"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Altitude</w:t>
            </w:r>
          </w:p>
        </w:tc>
        <w:tc>
          <w:tcPr>
            <w:tcW w:w="0" w:type="auto"/>
            <w:hideMark/>
          </w:tcPr>
          <w:p w14:paraId="44B7E155"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2 s</w:t>
            </w:r>
          </w:p>
        </w:tc>
        <w:tc>
          <w:tcPr>
            <w:tcW w:w="0" w:type="auto"/>
            <w:hideMark/>
          </w:tcPr>
          <w:p w14:paraId="5D4C609B"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5 %</w:t>
            </w:r>
          </w:p>
        </w:tc>
        <w:tc>
          <w:tcPr>
            <w:tcW w:w="0" w:type="auto"/>
            <w:hideMark/>
          </w:tcPr>
          <w:p w14:paraId="5622F545" w14:textId="77777777" w:rsidR="00F74401" w:rsidRPr="007B5147" w:rsidRDefault="00F74401" w:rsidP="00AB71C5">
            <w:pPr>
              <w:spacing w:line="360" w:lineRule="auto"/>
              <w:jc w:val="center"/>
              <w:rPr>
                <w:rFonts w:ascii="Times New Roman" w:hAnsi="Times New Roman" w:cs="Times New Roman"/>
                <w:lang w:val="fr-FR"/>
              </w:rPr>
            </w:pPr>
            <w:proofErr w:type="gramStart"/>
            <w:r w:rsidRPr="007B5147">
              <w:rPr>
                <w:rFonts w:ascii="Times New Roman" w:hAnsi="Times New Roman" w:cs="Times New Roman"/>
                <w:lang w:val="fr-FR"/>
              </w:rPr>
              <w:t>nulle</w:t>
            </w:r>
            <w:proofErr w:type="gramEnd"/>
          </w:p>
        </w:tc>
      </w:tr>
      <w:tr w:rsidR="00F74401" w:rsidRPr="007B5147" w14:paraId="51910246" w14:textId="77777777" w:rsidTr="008E5A40">
        <w:trPr>
          <w:jc w:val="center"/>
        </w:trPr>
        <w:tc>
          <w:tcPr>
            <w:tcW w:w="0" w:type="auto"/>
            <w:hideMark/>
          </w:tcPr>
          <w:p w14:paraId="22008112"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Roll</w:t>
            </w:r>
          </w:p>
        </w:tc>
        <w:tc>
          <w:tcPr>
            <w:tcW w:w="0" w:type="auto"/>
            <w:hideMark/>
          </w:tcPr>
          <w:p w14:paraId="08646363"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0,4 s</w:t>
            </w:r>
          </w:p>
        </w:tc>
        <w:tc>
          <w:tcPr>
            <w:tcW w:w="0" w:type="auto"/>
            <w:hideMark/>
          </w:tcPr>
          <w:p w14:paraId="0E458A42"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5 %</w:t>
            </w:r>
          </w:p>
        </w:tc>
        <w:tc>
          <w:tcPr>
            <w:tcW w:w="0" w:type="auto"/>
            <w:hideMark/>
          </w:tcPr>
          <w:p w14:paraId="1CD5CFC9" w14:textId="77777777" w:rsidR="00F74401" w:rsidRPr="007B5147" w:rsidRDefault="00F74401" w:rsidP="00AB71C5">
            <w:pPr>
              <w:spacing w:line="360" w:lineRule="auto"/>
              <w:jc w:val="center"/>
              <w:rPr>
                <w:rFonts w:ascii="Times New Roman" w:hAnsi="Times New Roman" w:cs="Times New Roman"/>
                <w:lang w:val="fr-FR"/>
              </w:rPr>
            </w:pPr>
            <w:proofErr w:type="gramStart"/>
            <w:r w:rsidRPr="007B5147">
              <w:rPr>
                <w:rFonts w:ascii="Times New Roman" w:hAnsi="Times New Roman" w:cs="Times New Roman"/>
                <w:lang w:val="fr-FR"/>
              </w:rPr>
              <w:t>nulle</w:t>
            </w:r>
            <w:proofErr w:type="gramEnd"/>
          </w:p>
        </w:tc>
      </w:tr>
      <w:tr w:rsidR="00F74401" w:rsidRPr="007B5147" w14:paraId="32CC1E1B" w14:textId="77777777" w:rsidTr="008E5A40">
        <w:trPr>
          <w:jc w:val="center"/>
        </w:trPr>
        <w:tc>
          <w:tcPr>
            <w:tcW w:w="0" w:type="auto"/>
            <w:hideMark/>
          </w:tcPr>
          <w:p w14:paraId="4311105F"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Pitch</w:t>
            </w:r>
          </w:p>
        </w:tc>
        <w:tc>
          <w:tcPr>
            <w:tcW w:w="0" w:type="auto"/>
            <w:hideMark/>
          </w:tcPr>
          <w:p w14:paraId="00ADD74B"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0,4 s</w:t>
            </w:r>
          </w:p>
        </w:tc>
        <w:tc>
          <w:tcPr>
            <w:tcW w:w="0" w:type="auto"/>
            <w:hideMark/>
          </w:tcPr>
          <w:p w14:paraId="2829165D"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5 %</w:t>
            </w:r>
          </w:p>
        </w:tc>
        <w:tc>
          <w:tcPr>
            <w:tcW w:w="0" w:type="auto"/>
            <w:hideMark/>
          </w:tcPr>
          <w:p w14:paraId="4B4BB784" w14:textId="77777777" w:rsidR="00F74401" w:rsidRPr="007B5147" w:rsidRDefault="00F74401" w:rsidP="00AB71C5">
            <w:pPr>
              <w:spacing w:line="360" w:lineRule="auto"/>
              <w:jc w:val="center"/>
              <w:rPr>
                <w:rFonts w:ascii="Times New Roman" w:hAnsi="Times New Roman" w:cs="Times New Roman"/>
                <w:lang w:val="fr-FR"/>
              </w:rPr>
            </w:pPr>
            <w:proofErr w:type="gramStart"/>
            <w:r w:rsidRPr="007B5147">
              <w:rPr>
                <w:rFonts w:ascii="Times New Roman" w:hAnsi="Times New Roman" w:cs="Times New Roman"/>
                <w:lang w:val="fr-FR"/>
              </w:rPr>
              <w:t>nulle</w:t>
            </w:r>
            <w:proofErr w:type="gramEnd"/>
          </w:p>
        </w:tc>
      </w:tr>
      <w:tr w:rsidR="00F74401" w:rsidRPr="007B5147" w14:paraId="5CBFAF7C" w14:textId="77777777" w:rsidTr="008E5A40">
        <w:trPr>
          <w:jc w:val="center"/>
        </w:trPr>
        <w:tc>
          <w:tcPr>
            <w:tcW w:w="0" w:type="auto"/>
            <w:hideMark/>
          </w:tcPr>
          <w:p w14:paraId="5BABB731"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Yaw</w:t>
            </w:r>
          </w:p>
        </w:tc>
        <w:tc>
          <w:tcPr>
            <w:tcW w:w="0" w:type="auto"/>
            <w:hideMark/>
          </w:tcPr>
          <w:p w14:paraId="659FB448"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0,8 s</w:t>
            </w:r>
          </w:p>
        </w:tc>
        <w:tc>
          <w:tcPr>
            <w:tcW w:w="0" w:type="auto"/>
            <w:hideMark/>
          </w:tcPr>
          <w:p w14:paraId="3AD4140F"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10 %</w:t>
            </w:r>
          </w:p>
        </w:tc>
        <w:tc>
          <w:tcPr>
            <w:tcW w:w="0" w:type="auto"/>
            <w:hideMark/>
          </w:tcPr>
          <w:p w14:paraId="75125E7C" w14:textId="77777777" w:rsidR="00F74401" w:rsidRPr="007B5147" w:rsidRDefault="00F74401" w:rsidP="00AB71C5">
            <w:pPr>
              <w:spacing w:line="360" w:lineRule="auto"/>
              <w:jc w:val="center"/>
              <w:rPr>
                <w:rFonts w:ascii="Times New Roman" w:hAnsi="Times New Roman" w:cs="Times New Roman"/>
                <w:lang w:val="fr-FR"/>
              </w:rPr>
            </w:pPr>
            <w:proofErr w:type="gramStart"/>
            <w:r w:rsidRPr="007B5147">
              <w:rPr>
                <w:rFonts w:ascii="Times New Roman" w:hAnsi="Times New Roman" w:cs="Times New Roman"/>
                <w:lang w:val="fr-FR"/>
              </w:rPr>
              <w:t>nulle</w:t>
            </w:r>
            <w:proofErr w:type="gramEnd"/>
          </w:p>
        </w:tc>
      </w:tr>
      <w:tr w:rsidR="00F74401" w:rsidRPr="007B5147" w14:paraId="3469F5AF" w14:textId="77777777" w:rsidTr="008E5A40">
        <w:trPr>
          <w:jc w:val="center"/>
        </w:trPr>
        <w:tc>
          <w:tcPr>
            <w:tcW w:w="0" w:type="auto"/>
            <w:hideMark/>
          </w:tcPr>
          <w:p w14:paraId="40BC0C60"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 xml:space="preserve">Position </w:t>
            </w:r>
            <m:oMath>
              <m:r>
                <w:rPr>
                  <w:rFonts w:ascii="Cambria Math" w:hAnsi="Cambria Math" w:cs="Times New Roman"/>
                  <w:lang w:val="fr-FR"/>
                </w:rPr>
                <m:t>X,Y</m:t>
              </m:r>
            </m:oMath>
          </w:p>
        </w:tc>
        <w:tc>
          <w:tcPr>
            <w:tcW w:w="0" w:type="auto"/>
            <w:hideMark/>
          </w:tcPr>
          <w:p w14:paraId="0933A109"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3 s</w:t>
            </w:r>
          </w:p>
        </w:tc>
        <w:tc>
          <w:tcPr>
            <w:tcW w:w="0" w:type="auto"/>
            <w:hideMark/>
          </w:tcPr>
          <w:p w14:paraId="1CB587CD" w14:textId="77777777" w:rsidR="00F74401" w:rsidRPr="007B5147" w:rsidRDefault="00F74401" w:rsidP="00AB71C5">
            <w:pPr>
              <w:spacing w:line="360" w:lineRule="auto"/>
              <w:jc w:val="both"/>
              <w:rPr>
                <w:rFonts w:ascii="Times New Roman" w:hAnsi="Times New Roman" w:cs="Times New Roman"/>
                <w:lang w:val="fr-FR"/>
              </w:rPr>
            </w:pPr>
            <w:r w:rsidRPr="007B5147">
              <w:rPr>
                <w:rFonts w:ascii="Times New Roman" w:hAnsi="Times New Roman" w:cs="Times New Roman"/>
                <w:lang w:val="fr-FR"/>
              </w:rPr>
              <w:t>&lt; 5 %</w:t>
            </w:r>
          </w:p>
        </w:tc>
        <w:tc>
          <w:tcPr>
            <w:tcW w:w="0" w:type="auto"/>
            <w:hideMark/>
          </w:tcPr>
          <w:p w14:paraId="7B27796B" w14:textId="77777777" w:rsidR="00F74401" w:rsidRPr="007B5147" w:rsidRDefault="00F74401" w:rsidP="00AB71C5">
            <w:pPr>
              <w:spacing w:line="360" w:lineRule="auto"/>
              <w:jc w:val="center"/>
              <w:rPr>
                <w:rFonts w:ascii="Times New Roman" w:hAnsi="Times New Roman" w:cs="Times New Roman"/>
                <w:lang w:val="fr-FR"/>
              </w:rPr>
            </w:pPr>
            <w:proofErr w:type="gramStart"/>
            <w:r w:rsidRPr="007B5147">
              <w:rPr>
                <w:rFonts w:ascii="Times New Roman" w:hAnsi="Times New Roman" w:cs="Times New Roman"/>
                <w:lang w:val="fr-FR"/>
              </w:rPr>
              <w:t>nulle</w:t>
            </w:r>
            <w:proofErr w:type="gramEnd"/>
          </w:p>
        </w:tc>
      </w:tr>
    </w:tbl>
    <w:p w14:paraId="6002FF22" w14:textId="77777777" w:rsidR="00740FBB" w:rsidRDefault="00740FBB" w:rsidP="00AB71C5">
      <w:pPr>
        <w:pStyle w:val="Lgende"/>
        <w:spacing w:after="0" w:line="360" w:lineRule="auto"/>
        <w:jc w:val="center"/>
        <w:rPr>
          <w:rFonts w:ascii="Times New Roman" w:hAnsi="Times New Roman" w:cs="Times New Roman"/>
          <w:sz w:val="22"/>
          <w:szCs w:val="22"/>
        </w:rPr>
      </w:pPr>
    </w:p>
    <w:p w14:paraId="6E029CE8" w14:textId="77777777" w:rsidR="00740FBB" w:rsidRDefault="00740FBB" w:rsidP="00AB71C5">
      <w:pPr>
        <w:pStyle w:val="Lgende"/>
        <w:spacing w:after="0" w:line="360" w:lineRule="auto"/>
        <w:jc w:val="center"/>
        <w:rPr>
          <w:rFonts w:ascii="Times New Roman" w:hAnsi="Times New Roman" w:cs="Times New Roman"/>
          <w:sz w:val="22"/>
          <w:szCs w:val="22"/>
        </w:rPr>
      </w:pPr>
      <w:bookmarkStart w:id="43" w:name="_Toc237203676"/>
      <w:r w:rsidRPr="00740FBB">
        <w:rPr>
          <w:rFonts w:ascii="Times New Roman" w:hAnsi="Times New Roman" w:cs="Times New Roman"/>
          <w:sz w:val="22"/>
          <w:szCs w:val="22"/>
        </w:rPr>
        <w:t xml:space="preserve">Tableau </w:t>
      </w:r>
      <w:r w:rsidRPr="00740FBB">
        <w:rPr>
          <w:rFonts w:ascii="Times New Roman" w:hAnsi="Times New Roman" w:cs="Times New Roman"/>
          <w:sz w:val="22"/>
          <w:szCs w:val="22"/>
        </w:rPr>
        <w:fldChar w:fldCharType="begin"/>
      </w:r>
      <w:r w:rsidRPr="00740FBB">
        <w:rPr>
          <w:rFonts w:ascii="Times New Roman" w:hAnsi="Times New Roman" w:cs="Times New Roman"/>
          <w:sz w:val="22"/>
          <w:szCs w:val="22"/>
        </w:rPr>
        <w:instrText xml:space="preserve"> SEQ Tableau \* ARABIC </w:instrText>
      </w:r>
      <w:r w:rsidRPr="00740FBB">
        <w:rPr>
          <w:rFonts w:ascii="Times New Roman" w:hAnsi="Times New Roman" w:cs="Times New Roman"/>
          <w:sz w:val="22"/>
          <w:szCs w:val="22"/>
        </w:rPr>
        <w:fldChar w:fldCharType="separate"/>
      </w:r>
      <w:r w:rsidRPr="00740FBB">
        <w:rPr>
          <w:rFonts w:ascii="Times New Roman" w:hAnsi="Times New Roman" w:cs="Times New Roman"/>
          <w:noProof/>
          <w:sz w:val="22"/>
          <w:szCs w:val="22"/>
        </w:rPr>
        <w:t>1</w:t>
      </w:r>
      <w:r w:rsidRPr="00740FBB">
        <w:rPr>
          <w:rFonts w:ascii="Times New Roman" w:hAnsi="Times New Roman" w:cs="Times New Roman"/>
          <w:sz w:val="22"/>
          <w:szCs w:val="22"/>
        </w:rPr>
        <w:fldChar w:fldCharType="end"/>
      </w:r>
      <w:r w:rsidRPr="00740FBB">
        <w:rPr>
          <w:rFonts w:ascii="Times New Roman" w:hAnsi="Times New Roman" w:cs="Times New Roman"/>
          <w:sz w:val="22"/>
          <w:szCs w:val="22"/>
        </w:rPr>
        <w:t>: Spécifications de performance des différentes boucles de commande</w:t>
      </w:r>
      <w:bookmarkEnd w:id="43"/>
    </w:p>
    <w:p w14:paraId="754A5D26" w14:textId="77777777" w:rsidR="00740FBB" w:rsidRPr="00740FBB" w:rsidRDefault="00740FBB" w:rsidP="00AB71C5">
      <w:pPr>
        <w:spacing w:after="0" w:line="360" w:lineRule="auto"/>
      </w:pPr>
    </w:p>
    <w:p w14:paraId="40E47829" w14:textId="77777777" w:rsidR="00E80952" w:rsidRDefault="00F74401" w:rsidP="00AB71C5">
      <w:pPr>
        <w:spacing w:after="0" w:line="360" w:lineRule="auto"/>
        <w:jc w:val="both"/>
        <w:rPr>
          <w:rFonts w:ascii="Times New Roman" w:hAnsi="Times New Roman" w:cs="Times New Roman"/>
          <w:sz w:val="24"/>
          <w:szCs w:val="24"/>
        </w:rPr>
      </w:pPr>
      <w:r w:rsidRPr="00F74401">
        <w:rPr>
          <w:rFonts w:ascii="Times New Roman" w:hAnsi="Times New Roman" w:cs="Times New Roman"/>
          <w:sz w:val="24"/>
          <w:szCs w:val="24"/>
        </w:rPr>
        <w:lastRenderedPageBreak/>
        <w:t>À partir de ces spécifications, les paramètres des différents correcteurs PID sont déterminés afin d'obtenir une réponse conforme aux performances recherchées. Les sections suivantes présentent successivement la conception des correcteurs d'altitude, de position et d'attitude.</w:t>
      </w:r>
    </w:p>
    <w:p w14:paraId="17E29264" w14:textId="77777777" w:rsidR="00740FBB" w:rsidRPr="00F74401" w:rsidRDefault="00740FBB" w:rsidP="00AB71C5">
      <w:pPr>
        <w:spacing w:after="0" w:line="360" w:lineRule="auto"/>
        <w:jc w:val="both"/>
        <w:rPr>
          <w:rFonts w:ascii="Times New Roman" w:hAnsi="Times New Roman" w:cs="Times New Roman"/>
          <w:sz w:val="24"/>
          <w:szCs w:val="24"/>
        </w:rPr>
      </w:pPr>
    </w:p>
    <w:p w14:paraId="6A16C378" w14:textId="77777777" w:rsidR="009E6B95" w:rsidRPr="00CF2B9F" w:rsidRDefault="00277B5E" w:rsidP="00AB71C5">
      <w:pPr>
        <w:pStyle w:val="Titre2"/>
        <w:spacing w:before="0"/>
      </w:pPr>
      <w:r>
        <w:t xml:space="preserve">  </w:t>
      </w:r>
      <w:bookmarkStart w:id="44" w:name="_Toc237204321"/>
      <w:r w:rsidR="009E6B95" w:rsidRPr="00CF2B9F">
        <w:t>Conception des PID de position</w:t>
      </w:r>
      <w:bookmarkEnd w:id="44"/>
    </w:p>
    <w:p w14:paraId="0655B4D4" w14:textId="77777777" w:rsidR="004B6AAB" w:rsidRPr="00CF2B9F" w:rsidRDefault="004B6AAB" w:rsidP="00AB71C5">
      <w:pPr>
        <w:pStyle w:val="pdq2pgselectionanchorcontainer"/>
        <w:spacing w:before="0" w:beforeAutospacing="0" w:after="0" w:afterAutospacing="0" w:line="360" w:lineRule="auto"/>
        <w:jc w:val="both"/>
      </w:pPr>
      <w:r w:rsidRPr="00CF2B9F">
        <w:t xml:space="preserve">Le contrôle de la position consiste à maintenir le quadricoptère aux coordonnées de consigne suivant les axes </w:t>
      </w:r>
      <w:r w:rsidRPr="00CF2B9F">
        <w:rPr>
          <w:rStyle w:val="katex-mathml"/>
        </w:rPr>
        <w:t>x</w:t>
      </w:r>
      <w:r w:rsidRPr="00CF2B9F">
        <w:t xml:space="preserve"> et </w:t>
      </w:r>
      <w:r w:rsidRPr="00CF2B9F">
        <w:rPr>
          <w:rStyle w:val="katex-mathml"/>
        </w:rPr>
        <w:t>y</w:t>
      </w:r>
      <w:r w:rsidRPr="00CF2B9F">
        <w:t>. Contrairement à l'altitude, ces déplacements sont obtenus de manière indirecte par l'intermédiaire des angles d'attitude. Les correcteurs PID de position calculent donc les consignes de roulis (</w:t>
      </w:r>
      <m:oMath>
        <m:r>
          <w:rPr>
            <w:rFonts w:ascii="Cambria Math" w:hAnsi="Cambria Math"/>
          </w:rPr>
          <m:t>ϕ</m:t>
        </m:r>
      </m:oMath>
      <w:r w:rsidRPr="00CF2B9F">
        <w:t>) et de tangage (</w:t>
      </w:r>
      <m:oMath>
        <m:r>
          <w:rPr>
            <w:rFonts w:ascii="Cambria Math" w:hAnsi="Cambria Math"/>
          </w:rPr>
          <m:t>θ</m:t>
        </m:r>
      </m:oMath>
      <w:r w:rsidRPr="00CF2B9F">
        <w:t>) nécessaires pour déplacer le drone dans le plan horizontal.</w:t>
      </w:r>
    </w:p>
    <w:p w14:paraId="2106E184" w14:textId="77777777" w:rsidR="004B6AAB" w:rsidRDefault="004B6AAB" w:rsidP="00AB71C5">
      <w:pPr>
        <w:pStyle w:val="NormalWeb"/>
        <w:spacing w:before="0" w:beforeAutospacing="0" w:after="0" w:afterAutospacing="0" w:line="360" w:lineRule="auto"/>
        <w:jc w:val="both"/>
      </w:pPr>
      <w:r w:rsidRPr="00CF2B9F">
        <w:t>À partir du modèle linéarisé établi au chapitre précédent, les équa</w:t>
      </w:r>
      <w:r w:rsidR="00F74401">
        <w:t xml:space="preserve">tions de translation </w:t>
      </w:r>
      <w:r w:rsidR="00942C7D">
        <w:t>s’écrivent :</w:t>
      </w:r>
    </w:p>
    <w:p w14:paraId="200636C8" w14:textId="77777777" w:rsidR="00665070" w:rsidRPr="00665070" w:rsidRDefault="00000000" w:rsidP="00AB71C5">
      <w:pPr>
        <w:pStyle w:val="NormalWeb"/>
        <w:spacing w:before="0" w:beforeAutospacing="0" w:after="0" w:afterAutospacing="0" w:line="360" w:lineRule="auto"/>
        <w:jc w:val="both"/>
      </w:pPr>
      <m:oMathPara>
        <m:oMathParaPr>
          <m:jc m:val="right"/>
        </m:oMathParaPr>
        <m:oMath>
          <m:m>
            <m:mPr>
              <m:mcs>
                <m:mc>
                  <m:mcPr>
                    <m:count m:val="1"/>
                    <m:mcJc m:val="center"/>
                  </m:mcPr>
                </m:mc>
              </m:mcs>
              <m:ctrlPr>
                <w:rPr>
                  <w:rFonts w:ascii="Cambria Math" w:hAnsi="Cambria Math"/>
                  <w:i/>
                </w:rPr>
              </m:ctrlPr>
            </m:mPr>
            <m:mr>
              <m:e>
                <m:acc>
                  <m:accPr>
                    <m:chr m:val="̈"/>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=g</m:t>
                </m:r>
                <m:r>
                  <w:rPr>
                    <w:rFonts w:ascii="Cambria Math" w:hAnsi="Cambria Math"/>
                  </w:rPr>
                  <m:t xml:space="preserve">θ   </m:t>
                </m:r>
              </m:e>
            </m:mr>
            <m:mr>
              <m:e>
                <m:acc>
                  <m:accPr>
                    <m:chr m:val="̈"/>
                    <m:ctrlPr>
                      <w:rPr>
                        <w:rStyle w:val="katex-mathml"/>
                        <w:rFonts w:ascii="Cambria Math" w:hAnsi="Cambria Math"/>
                        <w:i/>
                      </w:rPr>
                    </m:ctrlPr>
                  </m:accPr>
                  <m:e>
                    <m:r>
                      <w:rPr>
                        <w:rStyle w:val="katex-mathml"/>
                        <w:rFonts w:ascii="Cambria Math" w:hAnsi="Cambria Math"/>
                      </w:rPr>
                      <m:t>y</m:t>
                    </m:r>
                  </m:e>
                </m:acc>
                <m:r>
                  <w:rPr>
                    <w:rStyle w:val="katex-mathml"/>
                    <w:rFonts w:ascii="Cambria Math" w:hAnsi="Cambria Math"/>
                  </w:rPr>
                  <m:t>=-g</m:t>
                </m:r>
                <m:r>
                  <w:rPr>
                    <w:rFonts w:ascii="Cambria Math" w:hAnsi="Cambria Math"/>
                  </w:rPr>
                  <m:t>ϕ</m:t>
                </m:r>
              </m:e>
            </m:mr>
          </m:m>
          <m:r>
            <w:rPr>
              <w:rFonts w:ascii="Cambria Math" w:hAnsi="Cambria Math"/>
            </w:rPr>
            <m:t xml:space="preserve">                                                                     </m:t>
          </m:r>
          <w:bookmarkStart w:id="45" w:name="eq_1"/>
          <m:r>
            <w:rPr>
              <w:rFonts w:ascii="Cambria Math" w:hAnsi="Cambria Math"/>
            </w:rPr>
            <m:t>(</m:t>
          </m:r>
          <m:r>
            <w:rPr>
              <w:rFonts w:ascii="Cambria Math" w:hAnsi="Cambria Math"/>
              <w:lang w:val="fr-FR"/>
            </w:rPr>
            <m:t>3.</m:t>
          </m:r>
          <m:r>
            <w:rPr>
              <w:rStyle w:val="katex-mathml"/>
              <w:rFonts w:ascii="Cambria Math" w:hAnsi="Cambria Math"/>
            </w:rPr>
            <m:t>3</m:t>
          </m:r>
          <m:r>
            <w:rPr>
              <w:rFonts w:ascii="Cambria Math" w:hAnsi="Cambria Math"/>
            </w:rPr>
            <m:t>)</m:t>
          </m:r>
        </m:oMath>
      </m:oMathPara>
      <w:bookmarkEnd w:id="45"/>
    </w:p>
    <w:p w14:paraId="2970687B" w14:textId="77777777" w:rsidR="00870E50" w:rsidRPr="00CF2B9F" w:rsidRDefault="004B6AAB"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Les lois de commande retenues sont alors :</w:t>
      </w:r>
    </w:p>
    <w:p w14:paraId="5864F7A5" w14:textId="77777777" w:rsidR="00870E50" w:rsidRPr="00CF2B9F" w:rsidRDefault="00870E50" w:rsidP="00AB71C5">
      <w:pPr>
        <w:spacing w:after="0" w:line="360" w:lineRule="auto"/>
        <w:jc w:val="both"/>
        <w:rPr>
          <w:rFonts w:ascii="Times New Roman" w:hAnsi="Times New Roman" w:cs="Times New Roman"/>
          <w:sz w:val="24"/>
          <w:szCs w:val="24"/>
        </w:rPr>
      </w:pPr>
    </w:p>
    <w:p w14:paraId="347D614A" w14:textId="77777777" w:rsidR="00665070" w:rsidRPr="00587C10" w:rsidRDefault="00000000" w:rsidP="00AB71C5">
      <w:pPr>
        <w:spacing w:after="0" w:line="360" w:lineRule="auto"/>
        <w:jc w:val="both"/>
        <w:rPr>
          <w:rFonts w:ascii="Times New Roman" w:eastAsiaTheme="minorEastAsia" w:hAnsi="Times New Roman" w:cs="Times New Roman"/>
          <w:sz w:val="24"/>
          <w:szCs w:val="24"/>
        </w:rPr>
      </w:pPr>
      <m:oMathPara>
        <m:oMathParaPr>
          <m:jc m:val="right"/>
        </m:oMathParaPr>
        <m:oMath>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ref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PID</m:t>
                    </m:r>
                  </m:e>
                  <m:sub>
                    <m:r>
                      <w:rPr>
                        <w:rFonts w:ascii="Cambria Math" w:hAnsi="Cambria Math" w:cs="Times New Roman"/>
                        <w:sz w:val="24"/>
                        <w:szCs w:val="24"/>
                      </w:rPr>
                      <m:t>x</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e>
                </m:d>
                <m:r>
                  <w:rPr>
                    <w:rFonts w:ascii="Cambria Math" w:hAnsi="Cambria Math" w:cs="Times New Roman"/>
                    <w:sz w:val="24"/>
                    <w:szCs w:val="24"/>
                  </w:rPr>
                  <m:t xml:space="preserve">   </m:t>
                </m:r>
              </m:e>
            </m:mr>
            <m:m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ref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PID</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r>
                  <w:rPr>
                    <w:rFonts w:ascii="Cambria Math" w:hAnsi="Cambria Math" w:cs="Times New Roman"/>
                    <w:sz w:val="24"/>
                    <w:szCs w:val="24"/>
                  </w:rPr>
                  <m:t>)</m:t>
                </m:r>
              </m:e>
            </m:mr>
          </m:m>
          <m:r>
            <w:rPr>
              <w:rFonts w:ascii="Cambria Math" w:eastAsiaTheme="minorEastAsia" w:hAnsi="Cambria Math" w:cs="Times New Roman"/>
              <w:sz w:val="24"/>
              <w:szCs w:val="24"/>
            </w:rPr>
            <m:t xml:space="preserve">                                                          (</m:t>
          </m:r>
          <m:r>
            <w:rPr>
              <w:rFonts w:ascii="Cambria Math" w:hAnsi="Cambria Math" w:cs="Times New Roman"/>
              <w:sz w:val="24"/>
              <w:szCs w:val="24"/>
              <w:lang w:val="fr-FR"/>
            </w:rPr>
            <m:t>3.</m:t>
          </m:r>
          <m:r>
            <w:rPr>
              <w:rStyle w:val="katex-mathml"/>
              <w:rFonts w:ascii="Cambria Math" w:hAnsi="Cambria Math" w:cs="Times New Roman"/>
              <w:sz w:val="24"/>
              <w:szCs w:val="24"/>
            </w:rPr>
            <m:t>4</m:t>
          </m:r>
          <m:r>
            <w:rPr>
              <w:rFonts w:ascii="Cambria Math" w:eastAsiaTheme="minorEastAsia" w:hAnsi="Cambria Math" w:cs="Times New Roman"/>
              <w:sz w:val="24"/>
              <w:szCs w:val="24"/>
            </w:rPr>
            <m:t>)</m:t>
          </m:r>
        </m:oMath>
      </m:oMathPara>
    </w:p>
    <w:p w14:paraId="490A2062" w14:textId="77777777" w:rsidR="00002A3B" w:rsidRDefault="004B6AAB" w:rsidP="00AB71C5">
      <w:pPr>
        <w:pStyle w:val="NormalWeb"/>
        <w:spacing w:before="0" w:beforeAutospacing="0" w:after="0" w:afterAutospacing="0" w:line="360" w:lineRule="auto"/>
        <w:jc w:val="both"/>
      </w:pPr>
      <w:r w:rsidRPr="00CF2B9F">
        <w:t>Les erreurs de position sont définies par :</w:t>
      </w:r>
    </w:p>
    <w:p w14:paraId="24893AE7" w14:textId="77777777" w:rsidR="00002A3B" w:rsidRPr="00002A3B" w:rsidRDefault="00000000" w:rsidP="00AB71C5">
      <w:pPr>
        <w:pStyle w:val="NormalWeb"/>
        <w:spacing w:before="0" w:beforeAutospacing="0" w:after="0" w:afterAutospacing="0" w:line="360" w:lineRule="auto"/>
        <w:jc w:val="both"/>
      </w:pPr>
      <m:oMathPara>
        <m:oMathParaPr>
          <m:jc m:val="right"/>
        </m:oMathParaPr>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-x</m:t>
                </m:r>
              </m:e>
            </m:mr>
            <m:mr>
              <m:e>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-y</m:t>
                </m:r>
              </m:e>
            </m:mr>
          </m:m>
          <m:r>
            <w:rPr>
              <w:rFonts w:ascii="Cambria Math" w:hAnsi="Cambria Math"/>
            </w:rPr>
            <m:t xml:space="preserve">                                                              </m:t>
          </m:r>
          <w:bookmarkStart w:id="46" w:name="eq_translation"/>
          <m:r>
            <w:rPr>
              <w:rFonts w:ascii="Cambria Math" w:hAnsi="Cambria Math"/>
            </w:rPr>
            <m:t>(3.5)</m:t>
          </m:r>
        </m:oMath>
      </m:oMathPara>
    </w:p>
    <w:bookmarkEnd w:id="46"/>
    <w:p w14:paraId="3FA56797" w14:textId="77777777" w:rsidR="00002A3B" w:rsidRDefault="00002A3B" w:rsidP="00AB71C5">
      <w:pPr>
        <w:spacing w:after="0" w:line="360" w:lineRule="auto"/>
        <w:jc w:val="both"/>
        <w:rPr>
          <w:rFonts w:ascii="Times New Roman" w:hAnsi="Times New Roman" w:cs="Times New Roman"/>
          <w:sz w:val="24"/>
          <w:szCs w:val="24"/>
        </w:rPr>
      </w:pPr>
    </w:p>
    <w:p w14:paraId="4783E41F" w14:textId="77777777" w:rsidR="004B6AAB" w:rsidRPr="00CF2B9F" w:rsidRDefault="004B6AAB"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Le signe négatif appliqué au correcteur de l'axe </w:t>
      </w:r>
      <w:r w:rsidRPr="00CF2B9F">
        <w:rPr>
          <w:rStyle w:val="katex-mathml"/>
          <w:rFonts w:ascii="Times New Roman" w:hAnsi="Times New Roman" w:cs="Times New Roman"/>
          <w:sz w:val="24"/>
          <w:szCs w:val="24"/>
        </w:rPr>
        <w:t>y</w:t>
      </w:r>
      <w:r w:rsidRPr="00CF2B9F">
        <w:rPr>
          <w:rFonts w:ascii="Times New Roman" w:hAnsi="Times New Roman" w:cs="Times New Roman"/>
          <w:sz w:val="24"/>
          <w:szCs w:val="24"/>
        </w:rPr>
        <w:t xml:space="preserve"> provient directement du modèle dynamique linéarisé. En effet, la relation  </w:t>
      </w:r>
      <m:oMath>
        <m:acc>
          <m:accPr>
            <m:chr m:val="̈"/>
            <m:ctrlPr>
              <w:rPr>
                <w:rStyle w:val="katex-mathml"/>
                <w:rFonts w:ascii="Cambria Math" w:hAnsi="Cambria Math" w:cs="Times New Roman"/>
                <w:i/>
                <w:sz w:val="24"/>
                <w:szCs w:val="24"/>
              </w:rPr>
            </m:ctrlPr>
          </m:accPr>
          <m:e>
            <m:r>
              <w:rPr>
                <w:rStyle w:val="katex-mathml"/>
                <w:rFonts w:ascii="Cambria Math" w:hAnsi="Cambria Math" w:cs="Times New Roman"/>
                <w:sz w:val="24"/>
                <w:szCs w:val="24"/>
              </w:rPr>
              <m:t>y</m:t>
            </m:r>
          </m:e>
        </m:acc>
        <m:r>
          <w:rPr>
            <w:rStyle w:val="katex-mathml"/>
            <w:rFonts w:ascii="Cambria Math" w:hAnsi="Cambria Math" w:cs="Times New Roman"/>
            <w:sz w:val="24"/>
            <w:szCs w:val="24"/>
          </w:rPr>
          <m:t>=-g</m:t>
        </m:r>
        <m:r>
          <w:rPr>
            <w:rFonts w:ascii="Cambria Math" w:hAnsi="Cambria Math" w:cs="Times New Roman"/>
            <w:sz w:val="24"/>
            <w:szCs w:val="24"/>
          </w:rPr>
          <m:t>ϕ</m:t>
        </m:r>
      </m:oMath>
      <w:r w:rsidRPr="00CF2B9F">
        <w:rPr>
          <w:rFonts w:ascii="Times New Roman" w:hAnsi="Times New Roman" w:cs="Times New Roman"/>
          <w:sz w:val="24"/>
          <w:szCs w:val="24"/>
        </w:rPr>
        <w:t xml:space="preserve">  montre qu'une augmentation de l'angle de roulis entraîne une accélération dans le sens opposé de l'axe </w:t>
      </w:r>
      <w:r w:rsidRPr="00CF2B9F">
        <w:rPr>
          <w:rStyle w:val="mord"/>
          <w:rFonts w:ascii="Times New Roman" w:hAnsi="Times New Roman" w:cs="Times New Roman"/>
          <w:sz w:val="24"/>
          <w:szCs w:val="24"/>
        </w:rPr>
        <w:t>y</w:t>
      </w:r>
      <w:r w:rsidRPr="00CF2B9F">
        <w:rPr>
          <w:rFonts w:ascii="Times New Roman" w:hAnsi="Times New Roman" w:cs="Times New Roman"/>
          <w:sz w:val="24"/>
          <w:szCs w:val="24"/>
        </w:rPr>
        <w:t>. Afin de garantir une rétroaction négative et d'assurer la stabilité du système, la sortie du correcteur PID est donc inversée avant d'être appliquée comme consigne de roulis.</w:t>
      </w:r>
    </w:p>
    <w:p w14:paraId="29D3520E" w14:textId="77777777" w:rsidR="004B6AAB" w:rsidRPr="00CF2B9F" w:rsidRDefault="004B6AAB" w:rsidP="00AB71C5">
      <w:pPr>
        <w:pStyle w:val="NormalWeb"/>
        <w:spacing w:before="0" w:beforeAutospacing="0" w:after="0" w:afterAutospacing="0" w:line="360" w:lineRule="auto"/>
        <w:jc w:val="both"/>
      </w:pPr>
      <w:r w:rsidRPr="00CF2B9F">
        <w:t xml:space="preserve">Les gains des correcteurs PID des axes </w:t>
      </w:r>
      <w:r w:rsidRPr="00CF2B9F">
        <w:rPr>
          <w:rStyle w:val="mord"/>
        </w:rPr>
        <w:t>x</w:t>
      </w:r>
      <w:r w:rsidRPr="00CF2B9F">
        <w:t xml:space="preserve"> et </w:t>
      </w:r>
      <w:r w:rsidRPr="00CF2B9F">
        <w:rPr>
          <w:rStyle w:val="katex-mathml"/>
        </w:rPr>
        <w:t>y</w:t>
      </w:r>
      <w:r w:rsidRPr="00CF2B9F">
        <w:t xml:space="preserve"> ont été déterminés par réglages successifs sous MATLAB et Simulink, de manière à obtenir un bon compromis entre rapidité, précision et stabilité, tout en limitant les oscillations lors de l'application de perturbations extérieures.</w:t>
      </w:r>
    </w:p>
    <w:p w14:paraId="2AFF9FEE" w14:textId="77777777" w:rsidR="004B6AAB" w:rsidRPr="00CF2B9F" w:rsidRDefault="004B6AAB" w:rsidP="00AB71C5">
      <w:pPr>
        <w:pStyle w:val="NormalWeb"/>
        <w:spacing w:before="0" w:beforeAutospacing="0" w:after="0" w:afterAutospacing="0" w:line="360" w:lineRule="auto"/>
        <w:jc w:val="both"/>
      </w:pPr>
      <w:r w:rsidRPr="00CF2B9F">
        <w:t>Les valeurs retenues sont :</w:t>
      </w:r>
    </w:p>
    <w:p w14:paraId="2BA733D2" w14:textId="77777777" w:rsidR="004B6AAB" w:rsidRPr="00CF2B9F" w:rsidRDefault="00000000" w:rsidP="00AB71C5">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 xml:space="preserve">=0.10 ,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=0,0005 et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r>
            <w:rPr>
              <w:rFonts w:ascii="Cambria Math" w:hAnsi="Cambria Math" w:cs="Times New Roman"/>
              <w:sz w:val="24"/>
              <w:szCs w:val="24"/>
            </w:rPr>
            <m:t xml:space="preserve">=0.14 </m:t>
          </m:r>
        </m:oMath>
      </m:oMathPara>
    </w:p>
    <w:p w14:paraId="487BC845" w14:textId="77777777" w:rsidR="004B6AAB" w:rsidRDefault="004B6AAB" w:rsidP="00AB71C5">
      <w:pPr>
        <w:pStyle w:val="NormalWeb"/>
        <w:spacing w:before="0" w:beforeAutospacing="0" w:after="0" w:afterAutospacing="0" w:line="360" w:lineRule="auto"/>
        <w:jc w:val="both"/>
      </w:pPr>
      <w:r w:rsidRPr="00CF2B9F">
        <w:lastRenderedPageBreak/>
        <w:t>Ces réglages permettent au quadricoptère de converger rapidement vers la position de consigne tout en maintenant une faible erreur de poursuite et une bonne robus</w:t>
      </w:r>
      <w:r w:rsidR="0032406F">
        <w:t>tesse face aux rafales de vent.</w:t>
      </w:r>
    </w:p>
    <w:p w14:paraId="4FBED5C2" w14:textId="77777777" w:rsidR="00EE0A4B" w:rsidRPr="00CF2B9F" w:rsidRDefault="00EE0A4B" w:rsidP="00AB71C5">
      <w:pPr>
        <w:pStyle w:val="NormalWeb"/>
        <w:spacing w:before="0" w:beforeAutospacing="0" w:after="0" w:afterAutospacing="0" w:line="360" w:lineRule="auto"/>
        <w:jc w:val="both"/>
      </w:pPr>
    </w:p>
    <w:p w14:paraId="671B5362" w14:textId="77777777" w:rsidR="00870E50" w:rsidRDefault="00277B5E" w:rsidP="00AB71C5">
      <w:pPr>
        <w:pStyle w:val="Titre2"/>
        <w:spacing w:before="0"/>
      </w:pPr>
      <w:r>
        <w:t xml:space="preserve">  </w:t>
      </w:r>
      <w:bookmarkStart w:id="47" w:name="_Toc237204322"/>
      <w:r w:rsidR="009E6B95" w:rsidRPr="00CF2B9F">
        <w:t>Conception des PID d'attitude</w:t>
      </w:r>
      <w:bookmarkEnd w:id="47"/>
    </w:p>
    <w:p w14:paraId="1E5AC3A0" w14:textId="77777777" w:rsidR="00890640" w:rsidRPr="00890640" w:rsidRDefault="00277B5E" w:rsidP="00AB71C5">
      <w:pPr>
        <w:pStyle w:val="Titre3"/>
        <w:spacing w:before="0"/>
      </w:pPr>
      <w:r>
        <w:t xml:space="preserve">  </w:t>
      </w:r>
      <w:bookmarkStart w:id="48" w:name="_Toc237204323"/>
      <w:r w:rsidR="00890640">
        <w:t>Présentation de la boucle</w:t>
      </w:r>
      <w:bookmarkEnd w:id="48"/>
    </w:p>
    <w:p w14:paraId="1B0F8F9E" w14:textId="77777777" w:rsidR="004B6AAB" w:rsidRPr="00CF2B9F" w:rsidRDefault="004B6AAB" w:rsidP="00AB71C5">
      <w:pPr>
        <w:pStyle w:val="pdq2pgselectionanchorcontainer"/>
        <w:spacing w:before="0" w:beforeAutospacing="0" w:after="0" w:afterAutospacing="0" w:line="360" w:lineRule="auto"/>
        <w:jc w:val="both"/>
      </w:pPr>
      <w:r w:rsidRPr="00CF2B9F">
        <w:t>La boucle interne d'attitude assure le contrôle de l'orientation du quadricoptère suivant les trois angles d'Euler : le roulis (</w:t>
      </w:r>
      <m:oMath>
        <m:r>
          <w:rPr>
            <w:rFonts w:ascii="Cambria Math" w:hAnsi="Cambria Math"/>
          </w:rPr>
          <m:t>ϕ</m:t>
        </m:r>
      </m:oMath>
      <w:r w:rsidRPr="00CF2B9F">
        <w:t>), le tangage (</w:t>
      </w:r>
      <m:oMath>
        <m:r>
          <w:rPr>
            <w:rFonts w:ascii="Cambria Math" w:hAnsi="Cambria Math"/>
          </w:rPr>
          <m:t>θ</m:t>
        </m:r>
      </m:oMath>
      <w:r w:rsidRPr="00CF2B9F">
        <w:t>) et le lacet (</w:t>
      </w:r>
      <m:oMath>
        <m:r>
          <w:rPr>
            <w:rFonts w:ascii="Cambria Math" w:hAnsi="Cambria Math"/>
          </w:rPr>
          <m:t>ψ</m:t>
        </m:r>
      </m:oMath>
      <w:r w:rsidRPr="00CF2B9F">
        <w:t>). Cette boucle constitue la partie la plus rapide du système de commande, car elle stabilise le drone et suit les consignes d'attitude générées par les correcteurs de position.</w:t>
      </w:r>
    </w:p>
    <w:p w14:paraId="3F05669B" w14:textId="77777777" w:rsidR="004B6AAB" w:rsidRPr="00CF2B9F" w:rsidRDefault="004B6AAB" w:rsidP="00AB71C5">
      <w:pPr>
        <w:pStyle w:val="NormalWeb"/>
        <w:spacing w:before="0" w:beforeAutospacing="0" w:after="0" w:afterAutospacing="0" w:line="360" w:lineRule="auto"/>
        <w:jc w:val="both"/>
      </w:pPr>
      <w:r w:rsidRPr="00CF2B9F">
        <w:t>À partir du modèle dynamique obtenu précédemment, les équations de rotation sont données par :</w:t>
      </w:r>
    </w:p>
    <w:p w14:paraId="4D3E29B7" w14:textId="77777777" w:rsidR="009E6B95" w:rsidRPr="00CF2B9F" w:rsidRDefault="00000000" w:rsidP="00AB71C5">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acc>
            <m:accPr>
              <m:chr m:val="̈"/>
              <m:ctrlPr>
                <w:rPr>
                  <w:rFonts w:ascii="Cambria Math" w:hAnsi="Cambria Math" w:cs="Times New Roman"/>
                  <w:i/>
                  <w:sz w:val="24"/>
                  <w:szCs w:val="24"/>
                </w:rPr>
              </m:ctrlPr>
            </m:accPr>
            <m:e>
              <m:r>
                <w:rPr>
                  <w:rFonts w:ascii="Cambria Math" w:hAnsi="Cambria Math" w:cs="Times New Roman"/>
                  <w:sz w:val="24"/>
                  <w:szCs w:val="24"/>
                </w:rPr>
                <m:t>ϕ</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oMath>
      </m:oMathPara>
    </w:p>
    <w:p w14:paraId="64D3306A" w14:textId="77777777" w:rsidR="00B3444B" w:rsidRPr="008F01F6" w:rsidRDefault="00000000" w:rsidP="00AB71C5">
      <w:pPr>
        <w:spacing w:after="0" w:line="360" w:lineRule="auto"/>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y</m:t>
              </m:r>
            </m:sub>
          </m:sSub>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r>
            <w:rPr>
              <w:rFonts w:ascii="Cambria Math" w:hAnsi="Cambria Math" w:cs="Times New Roman"/>
              <w:sz w:val="24"/>
              <w:szCs w:val="24"/>
            </w:rPr>
            <m:t xml:space="preserve">                                                                    (</m:t>
          </m:r>
          <m:r>
            <w:rPr>
              <w:rFonts w:ascii="Cambria Math" w:hAnsi="Cambria Math" w:cs="Times New Roman"/>
              <w:sz w:val="24"/>
              <w:szCs w:val="24"/>
              <w:lang w:val="fr-FR"/>
            </w:rPr>
            <m:t>3.</m:t>
          </m:r>
          <m:r>
            <w:rPr>
              <w:rStyle w:val="katex-mathml"/>
              <w:rFonts w:ascii="Cambria Math" w:hAnsi="Cambria Math" w:cs="Times New Roman"/>
              <w:sz w:val="24"/>
              <w:szCs w:val="24"/>
            </w:rPr>
            <m:t>6</m:t>
          </m:r>
          <m:r>
            <w:rPr>
              <w:rFonts w:ascii="Cambria Math" w:hAnsi="Cambria Math" w:cs="Times New Roman"/>
              <w:sz w:val="24"/>
              <w:szCs w:val="24"/>
            </w:rPr>
            <m:t>)</m:t>
          </m:r>
        </m:oMath>
      </m:oMathPara>
    </w:p>
    <w:p w14:paraId="14F531AB" w14:textId="77777777" w:rsidR="00B3444B" w:rsidRPr="008F01F6" w:rsidRDefault="00000000" w:rsidP="00AB71C5">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z</m:t>
              </m:r>
            </m:sub>
          </m:sSub>
          <m:acc>
            <m:accPr>
              <m:chr m:val="̈"/>
              <m:ctrlPr>
                <w:rPr>
                  <w:rFonts w:ascii="Cambria Math" w:hAnsi="Cambria Math" w:cs="Times New Roman"/>
                  <w:i/>
                  <w:sz w:val="24"/>
                  <w:szCs w:val="24"/>
                </w:rPr>
              </m:ctrlPr>
            </m:accPr>
            <m:e>
              <m:r>
                <w:rPr>
                  <w:rFonts w:ascii="Cambria Math" w:hAnsi="Cambria Math" w:cs="Times New Roman"/>
                  <w:sz w:val="24"/>
                  <w:szCs w:val="24"/>
                </w:rPr>
                <m:t>ψ</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4</m:t>
              </m:r>
            </m:sub>
          </m:sSub>
        </m:oMath>
      </m:oMathPara>
    </w:p>
    <w:p w14:paraId="1D7F3AD3" w14:textId="77777777" w:rsidR="008F01F6" w:rsidRPr="00CF2B9F" w:rsidRDefault="008F01F6" w:rsidP="00AB71C5">
      <w:pPr>
        <w:spacing w:after="0" w:line="360" w:lineRule="auto"/>
        <w:jc w:val="both"/>
        <w:rPr>
          <w:rFonts w:ascii="Times New Roman" w:eastAsiaTheme="minorEastAsia" w:hAnsi="Times New Roman" w:cs="Times New Roman"/>
          <w:sz w:val="24"/>
          <w:szCs w:val="24"/>
        </w:rPr>
      </w:pPr>
    </w:p>
    <w:p w14:paraId="350071FE" w14:textId="77777777" w:rsidR="005F745D" w:rsidRDefault="005F745D" w:rsidP="00AB71C5">
      <w:pPr>
        <w:pStyle w:val="pdq2pgselectionanchorcontainer"/>
        <w:spacing w:before="0" w:beforeAutospacing="0" w:after="0" w:afterAutospacing="0" w:line="360" w:lineRule="auto"/>
        <w:jc w:val="both"/>
      </w:pPr>
      <w:r w:rsidRPr="00CF2B9F">
        <w:t>Ces trois équations présentent la même structure dynamique. Une même méthode de synthèse peut donc être utilisée pour déterminer les paramètres des trois correcteurs PID.</w:t>
      </w:r>
    </w:p>
    <w:p w14:paraId="6D21DFBB" w14:textId="77777777" w:rsidR="00EE0A4B" w:rsidRDefault="00EE0A4B" w:rsidP="00AB71C5">
      <w:pPr>
        <w:pStyle w:val="pdq2pgselectionanchorcontainer"/>
        <w:spacing w:before="0" w:beforeAutospacing="0" w:after="0" w:afterAutospacing="0" w:line="360" w:lineRule="auto"/>
        <w:jc w:val="both"/>
      </w:pPr>
    </w:p>
    <w:p w14:paraId="47910D8E" w14:textId="77777777" w:rsidR="00890640" w:rsidRDefault="00277B5E" w:rsidP="00AB71C5">
      <w:pPr>
        <w:pStyle w:val="Titre3"/>
        <w:spacing w:before="0"/>
      </w:pPr>
      <w:r>
        <w:t xml:space="preserve">  </w:t>
      </w:r>
      <w:bookmarkStart w:id="49" w:name="_Toc237204324"/>
      <w:r w:rsidR="00890640">
        <w:t>Hypothèses retenues</w:t>
      </w:r>
      <w:bookmarkEnd w:id="49"/>
    </w:p>
    <w:p w14:paraId="22C1EDE9" w14:textId="77777777" w:rsidR="00890640" w:rsidRDefault="00890640" w:rsidP="00AB71C5">
      <w:pPr>
        <w:spacing w:after="0" w:line="360" w:lineRule="auto"/>
        <w:jc w:val="both"/>
        <w:rPr>
          <w:rFonts w:ascii="Times New Roman" w:hAnsi="Times New Roman" w:cs="Times New Roman"/>
          <w:sz w:val="24"/>
          <w:szCs w:val="24"/>
        </w:rPr>
      </w:pPr>
      <w:r w:rsidRPr="00890640">
        <w:rPr>
          <w:rFonts w:ascii="Times New Roman" w:hAnsi="Times New Roman" w:cs="Times New Roman"/>
          <w:sz w:val="24"/>
          <w:szCs w:val="24"/>
        </w:rPr>
        <w:t>Dans le cadre de ce projet, le quadricoptère est supposé présenter une géométrie symétrique. Cette hypothèse conduit à considérer des moments d'inertie identiques autour des ax</w:t>
      </w:r>
      <w:r>
        <w:rPr>
          <w:rFonts w:ascii="Times New Roman" w:hAnsi="Times New Roman" w:cs="Times New Roman"/>
          <w:sz w:val="24"/>
          <w:szCs w:val="24"/>
        </w:rPr>
        <w:t>es de roulis et de tangage :</w:t>
      </w:r>
    </w:p>
    <w:p w14:paraId="04D0B7A6" w14:textId="77777777" w:rsidR="00890640" w:rsidRDefault="00000000" w:rsidP="00AB71C5">
      <w:pPr>
        <w:spacing w:after="0"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oMath>
      <w:r w:rsidR="00890640" w:rsidRPr="00890640">
        <w:rPr>
          <w:rStyle w:val="vlist-s"/>
          <w:rFonts w:ascii="Times New Roman" w:hAnsi="Times New Roman" w:cs="Times New Roman"/>
          <w:sz w:val="24"/>
          <w:szCs w:val="24"/>
        </w:rPr>
        <w:t>​</w:t>
      </w:r>
      <w:r w:rsidR="00890640" w:rsidRPr="00890640">
        <w:rPr>
          <w:rFonts w:ascii="Times New Roman" w:hAnsi="Times New Roman" w:cs="Times New Roman"/>
          <w:sz w:val="24"/>
          <w:szCs w:val="24"/>
        </w:rPr>
        <w:t xml:space="preserve"> </w:t>
      </w:r>
      <m:oMath>
        <m:r>
          <w:rPr>
            <w:rFonts w:ascii="Cambria Math" w:hAnsi="Cambria Math" w:cs="Times New Roman"/>
            <w:sz w:val="24"/>
            <w:szCs w:val="24"/>
          </w:rPr>
          <m:t>=</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y</m:t>
            </m:r>
          </m:sub>
        </m:sSub>
      </m:oMath>
      <w:r w:rsidR="00890640" w:rsidRPr="00890640">
        <w:rPr>
          <w:rStyle w:val="vlist-s"/>
          <w:rFonts w:ascii="Times New Roman" w:hAnsi="Times New Roman" w:cs="Times New Roman"/>
          <w:sz w:val="24"/>
          <w:szCs w:val="24"/>
        </w:rPr>
        <w:t>​</w:t>
      </w:r>
    </w:p>
    <w:p w14:paraId="56221107" w14:textId="77777777" w:rsidR="00890640" w:rsidRDefault="00890640" w:rsidP="00AB71C5">
      <w:pPr>
        <w:spacing w:after="0" w:line="360" w:lineRule="auto"/>
        <w:jc w:val="both"/>
        <w:rPr>
          <w:rFonts w:ascii="Times New Roman" w:hAnsi="Times New Roman" w:cs="Times New Roman"/>
          <w:sz w:val="24"/>
          <w:szCs w:val="24"/>
        </w:rPr>
      </w:pPr>
      <w:r w:rsidRPr="00890640">
        <w:rPr>
          <w:rFonts w:ascii="Times New Roman" w:hAnsi="Times New Roman" w:cs="Times New Roman"/>
          <w:sz w:val="24"/>
          <w:szCs w:val="24"/>
        </w:rPr>
        <w:t>Le moment d'inertie autour de l'axe de lacet est quant à lui déterminé par la relation</w:t>
      </w:r>
      <w:r>
        <w:rPr>
          <w:rFonts w:ascii="Times New Roman" w:hAnsi="Times New Roman" w:cs="Times New Roman"/>
          <w:sz w:val="24"/>
          <w:szCs w:val="24"/>
        </w:rPr>
        <w:t> :</w:t>
      </w:r>
    </w:p>
    <w:p w14:paraId="73F41C72" w14:textId="77777777" w:rsidR="00890640" w:rsidRDefault="00000000" w:rsidP="00AB71C5">
      <w:pPr>
        <w:spacing w:after="0" w:line="360" w:lineRule="auto"/>
        <w:jc w:val="center"/>
        <w:rPr>
          <w:rFonts w:ascii="Times New Roman" w:hAnsi="Times New Roman" w:cs="Times New Roman"/>
          <w:sz w:val="24"/>
          <w:szCs w:val="24"/>
        </w:rPr>
      </w:pP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z</m:t>
            </m:r>
          </m:sub>
        </m:sSub>
      </m:oMath>
      <w:r w:rsidR="00890640" w:rsidRPr="00890640">
        <w:rPr>
          <w:rStyle w:val="katex-mathml"/>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oMath>
      <w:r w:rsidR="00890640" w:rsidRPr="00890640">
        <w:rPr>
          <w:rStyle w:val="vlist-s"/>
          <w:rFonts w:ascii="Times New Roman" w:hAnsi="Times New Roman" w:cs="Times New Roman"/>
          <w:sz w:val="24"/>
          <w:szCs w:val="24"/>
        </w:rPr>
        <w:t>​</w:t>
      </w:r>
      <m:oMath>
        <m:r>
          <w:rPr>
            <w:rFonts w:ascii="Cambria Math" w:hAnsi="Cambria Math" w:cs="Times New Roman"/>
            <w:sz w:val="24"/>
            <w:szCs w:val="24"/>
          </w:rPr>
          <m:t>+</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y</m:t>
            </m:r>
          </m:sub>
        </m:sSub>
      </m:oMath>
      <w:r w:rsidR="00890640" w:rsidRPr="00890640">
        <w:rPr>
          <w:rStyle w:val="vlist-s"/>
          <w:rFonts w:ascii="Times New Roman" w:hAnsi="Times New Roman" w:cs="Times New Roman"/>
          <w:sz w:val="24"/>
          <w:szCs w:val="24"/>
        </w:rPr>
        <w:t>​</w:t>
      </w:r>
    </w:p>
    <w:p w14:paraId="76F4389F" w14:textId="77777777" w:rsidR="00890640" w:rsidRPr="00890640" w:rsidRDefault="00890640" w:rsidP="00AB71C5">
      <w:pPr>
        <w:spacing w:after="0" w:line="360" w:lineRule="auto"/>
        <w:jc w:val="both"/>
        <w:rPr>
          <w:rFonts w:ascii="Times New Roman" w:hAnsi="Times New Roman" w:cs="Times New Roman"/>
          <w:sz w:val="24"/>
          <w:szCs w:val="24"/>
        </w:rPr>
      </w:pPr>
      <w:r w:rsidRPr="00890640">
        <w:rPr>
          <w:rFonts w:ascii="Times New Roman" w:hAnsi="Times New Roman" w:cs="Times New Roman"/>
          <w:sz w:val="24"/>
          <w:szCs w:val="24"/>
        </w:rPr>
        <w:t>Ces valeurs sont utilisées pour le calcul automatique des gains des correcteurs PID d'attitude.</w:t>
      </w:r>
    </w:p>
    <w:p w14:paraId="122D2BAB" w14:textId="77777777" w:rsidR="00890640" w:rsidRPr="00890640" w:rsidRDefault="00890640" w:rsidP="00AB71C5">
      <w:pPr>
        <w:spacing w:after="0" w:line="360" w:lineRule="auto"/>
      </w:pPr>
    </w:p>
    <w:p w14:paraId="69F0F4FE" w14:textId="77777777" w:rsidR="008E5A40" w:rsidRDefault="00277B5E" w:rsidP="00AB71C5">
      <w:pPr>
        <w:pStyle w:val="Titre3"/>
        <w:spacing w:before="0"/>
      </w:pPr>
      <w:r>
        <w:t xml:space="preserve">  </w:t>
      </w:r>
      <w:bookmarkStart w:id="50" w:name="_Toc237204325"/>
      <w:r w:rsidR="008E5A40">
        <w:t>Principe de calcul des gains PID</w:t>
      </w:r>
      <w:bookmarkEnd w:id="50"/>
    </w:p>
    <w:p w14:paraId="5BF3A51D" w14:textId="77777777" w:rsidR="008E5A40" w:rsidRPr="008E5A40" w:rsidRDefault="008E5A40" w:rsidP="00AB71C5">
      <w:pPr>
        <w:spacing w:after="0" w:line="360" w:lineRule="auto"/>
        <w:jc w:val="both"/>
        <w:rPr>
          <w:rFonts w:ascii="Times New Roman" w:hAnsi="Times New Roman" w:cs="Times New Roman"/>
          <w:sz w:val="24"/>
          <w:szCs w:val="24"/>
          <w:lang w:eastAsia="fr-SN"/>
        </w:rPr>
      </w:pPr>
      <w:r w:rsidRPr="008E5A40">
        <w:rPr>
          <w:rFonts w:ascii="Times New Roman" w:hAnsi="Times New Roman" w:cs="Times New Roman"/>
          <w:sz w:val="24"/>
          <w:szCs w:val="24"/>
          <w:lang w:eastAsia="fr-SN"/>
        </w:rPr>
        <w:t>Afin de déterminer les gains des correcteurs PID, la dynamique de chaque axe de rotation est assimilée à celle d'un système linéaire du second ordre</w:t>
      </w:r>
      <w:r w:rsidR="00945698">
        <w:rPr>
          <w:rFonts w:ascii="Times New Roman" w:hAnsi="Times New Roman" w:cs="Times New Roman"/>
          <w:sz w:val="24"/>
          <w:szCs w:val="24"/>
          <w:lang w:eastAsia="fr-SN"/>
        </w:rPr>
        <w:t>.</w:t>
      </w:r>
      <w:r w:rsidRPr="008E5A40">
        <w:rPr>
          <w:rFonts w:ascii="Times New Roman" w:hAnsi="Times New Roman" w:cs="Times New Roman"/>
          <w:sz w:val="24"/>
          <w:szCs w:val="24"/>
          <w:lang w:eastAsia="fr-SN"/>
        </w:rPr>
        <w:t xml:space="preserve"> Cette approximation est valable au voisinage du vol stationnaire, où les angles d'attitude restent faibles.</w:t>
      </w:r>
    </w:p>
    <w:p w14:paraId="2D123881" w14:textId="77777777" w:rsidR="00E8247D" w:rsidRDefault="00E8247D" w:rsidP="00AB71C5">
      <w:pPr>
        <w:spacing w:after="0" w:line="360" w:lineRule="auto"/>
        <w:jc w:val="both"/>
        <w:rPr>
          <w:rFonts w:ascii="Times New Roman" w:hAnsi="Times New Roman" w:cs="Times New Roman"/>
          <w:sz w:val="24"/>
          <w:szCs w:val="24"/>
          <w:lang w:eastAsia="fr-SN"/>
        </w:rPr>
      </w:pPr>
    </w:p>
    <w:p w14:paraId="2F0E8714" w14:textId="77777777" w:rsidR="008E5A40" w:rsidRDefault="008E5A40" w:rsidP="00AB71C5">
      <w:pPr>
        <w:spacing w:after="0" w:line="360" w:lineRule="auto"/>
        <w:jc w:val="both"/>
        <w:rPr>
          <w:rFonts w:ascii="Times New Roman" w:hAnsi="Times New Roman" w:cs="Times New Roman"/>
          <w:sz w:val="24"/>
          <w:szCs w:val="24"/>
          <w:lang w:eastAsia="fr-SN"/>
        </w:rPr>
      </w:pPr>
      <w:r w:rsidRPr="008E5A40">
        <w:rPr>
          <w:rFonts w:ascii="Times New Roman" w:hAnsi="Times New Roman" w:cs="Times New Roman"/>
          <w:sz w:val="24"/>
          <w:szCs w:val="24"/>
          <w:lang w:eastAsia="fr-SN"/>
        </w:rPr>
        <w:lastRenderedPageBreak/>
        <w:t>Le comportement dynamique recherché est décrit par la fonction de transfert de référence :</w:t>
      </w:r>
    </w:p>
    <w:p w14:paraId="5B60D86A" w14:textId="77777777" w:rsidR="008E5A40" w:rsidRPr="008F01F6" w:rsidRDefault="008F01F6" w:rsidP="00AB71C5">
      <w:pPr>
        <w:spacing w:after="0" w:line="360" w:lineRule="auto"/>
        <w:jc w:val="both"/>
        <w:rPr>
          <w:rFonts w:ascii="Times New Roman" w:eastAsiaTheme="minorEastAsia" w:hAnsi="Times New Roman" w:cs="Times New Roman"/>
          <w:sz w:val="24"/>
          <w:szCs w:val="24"/>
          <w:lang w:val="fr-FR"/>
        </w:rPr>
      </w:pPr>
      <m:oMathPara>
        <m:oMathParaPr>
          <m:jc m:val="right"/>
        </m:oMathParaPr>
        <m:oMath>
          <m:r>
            <w:rPr>
              <w:rFonts w:ascii="Cambria Math" w:hAnsi="Cambria Math" w:cs="Times New Roman"/>
              <w:sz w:val="24"/>
              <w:szCs w:val="24"/>
              <w:lang w:val="fr-FR"/>
            </w:rPr>
            <m:t>G</m:t>
          </m:r>
          <m:d>
            <m:dPr>
              <m:ctrlPr>
                <w:rPr>
                  <w:rFonts w:ascii="Cambria Math" w:hAnsi="Cambria Math" w:cs="Times New Roman"/>
                  <w:i/>
                  <w:sz w:val="24"/>
                  <w:szCs w:val="24"/>
                  <w:lang w:val="fr-FR"/>
                </w:rPr>
              </m:ctrlPr>
            </m:dPr>
            <m:e>
              <m:r>
                <w:rPr>
                  <w:rFonts w:ascii="Cambria Math" w:hAnsi="Cambria Math" w:cs="Times New Roman"/>
                  <w:sz w:val="24"/>
                  <w:szCs w:val="24"/>
                  <w:lang w:val="fr-FR"/>
                </w:rPr>
                <m:t>p</m:t>
              </m:r>
            </m:e>
          </m:d>
          <m:r>
            <w:rPr>
              <w:rFonts w:ascii="Cambria Math" w:hAnsi="Cambria Math" w:cs="Times New Roman"/>
              <w:sz w:val="24"/>
              <w:szCs w:val="24"/>
              <w:lang w:val="fr-FR"/>
            </w:rPr>
            <m:t>=</m:t>
          </m:r>
          <m:f>
            <m:fPr>
              <m:ctrlPr>
                <w:rPr>
                  <w:rFonts w:ascii="Cambria Math" w:hAnsi="Cambria Math" w:cs="Times New Roman"/>
                  <w:sz w:val="24"/>
                  <w:szCs w:val="24"/>
                  <w:lang w:val="fr-FR"/>
                </w:rPr>
              </m:ctrlPr>
            </m:fPr>
            <m:num>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n</m:t>
                  </m:r>
                </m:sub>
                <m:sup>
                  <m:r>
                    <w:rPr>
                      <w:rFonts w:ascii="Cambria Math" w:hAnsi="Cambria Math" w:cs="Times New Roman"/>
                      <w:sz w:val="24"/>
                      <w:szCs w:val="24"/>
                      <w:lang w:val="fr-FR"/>
                    </w:rPr>
                    <m:t>2</m:t>
                  </m:r>
                </m:sup>
              </m:sSubSup>
            </m:num>
            <m:den>
              <m:sSup>
                <m:sSupPr>
                  <m:ctrlPr>
                    <w:rPr>
                      <w:rFonts w:ascii="Cambria Math" w:hAnsi="Cambria Math" w:cs="Times New Roman"/>
                      <w:sz w:val="24"/>
                      <w:szCs w:val="24"/>
                      <w:lang w:val="fr-FR"/>
                    </w:rPr>
                  </m:ctrlPr>
                </m:sSupPr>
                <m:e>
                  <m:r>
                    <w:rPr>
                      <w:rFonts w:ascii="Cambria Math" w:hAnsi="Cambria Math" w:cs="Times New Roman"/>
                      <w:sz w:val="24"/>
                      <w:szCs w:val="24"/>
                      <w:lang w:val="fr-FR"/>
                    </w:rPr>
                    <m:t>p</m:t>
                  </m:r>
                </m:e>
                <m:sup>
                  <m:r>
                    <w:rPr>
                      <w:rFonts w:ascii="Cambria Math" w:hAnsi="Cambria Math" w:cs="Times New Roman"/>
                      <w:sz w:val="24"/>
                      <w:szCs w:val="24"/>
                      <w:lang w:val="fr-FR"/>
                    </w:rPr>
                    <m:t>2</m:t>
                  </m:r>
                </m:sup>
              </m:sSup>
              <m:r>
                <w:rPr>
                  <w:rFonts w:ascii="Cambria Math" w:hAnsi="Cambria Math" w:cs="Times New Roman"/>
                  <w:sz w:val="24"/>
                  <w:szCs w:val="24"/>
                  <w:lang w:val="fr-FR"/>
                </w:rPr>
                <m:t>+2ζ</m:t>
              </m:r>
              <m:sSub>
                <m:sSubPr>
                  <m:ctrlPr>
                    <w:rPr>
                      <w:rFonts w:ascii="Cambria Math" w:hAnsi="Cambria Math" w:cs="Times New Roman"/>
                      <w:sz w:val="24"/>
                      <w:szCs w:val="24"/>
                      <w:lang w:val="fr-FR"/>
                    </w:rPr>
                  </m:ctrlPr>
                </m:sSubPr>
                <m:e>
                  <m:r>
                    <w:rPr>
                      <w:rFonts w:ascii="Cambria Math" w:hAnsi="Cambria Math" w:cs="Times New Roman"/>
                      <w:sz w:val="24"/>
                      <w:szCs w:val="24"/>
                      <w:lang w:val="fr-FR"/>
                    </w:rPr>
                    <m:t>ω</m:t>
                  </m:r>
                </m:e>
                <m:sub>
                  <m:r>
                    <w:rPr>
                      <w:rFonts w:ascii="Cambria Math" w:hAnsi="Cambria Math" w:cs="Times New Roman"/>
                      <w:sz w:val="24"/>
                      <w:szCs w:val="24"/>
                      <w:lang w:val="fr-FR"/>
                    </w:rPr>
                    <m:t>n</m:t>
                  </m:r>
                </m:sub>
              </m:sSub>
              <m:r>
                <w:rPr>
                  <w:rFonts w:ascii="Cambria Math" w:hAnsi="Cambria Math" w:cs="Times New Roman"/>
                  <w:sz w:val="24"/>
                  <w:szCs w:val="24"/>
                  <w:lang w:val="fr-FR"/>
                </w:rPr>
                <m:t>p+</m:t>
              </m:r>
              <m:sSubSup>
                <m:sSubSupPr>
                  <m:ctrlPr>
                    <w:rPr>
                      <w:rFonts w:ascii="Cambria Math" w:hAnsi="Cambria Math" w:cs="Times New Roman"/>
                      <w:sz w:val="24"/>
                      <w:szCs w:val="24"/>
                      <w:lang w:val="fr-FR"/>
                    </w:rPr>
                  </m:ctrlPr>
                </m:sSubSupPr>
                <m:e>
                  <m:r>
                    <w:rPr>
                      <w:rFonts w:ascii="Cambria Math" w:hAnsi="Cambria Math" w:cs="Times New Roman"/>
                      <w:sz w:val="24"/>
                      <w:szCs w:val="24"/>
                      <w:lang w:val="fr-FR"/>
                    </w:rPr>
                    <m:t>ω</m:t>
                  </m:r>
                </m:e>
                <m:sub>
                  <m:r>
                    <w:rPr>
                      <w:rFonts w:ascii="Cambria Math" w:hAnsi="Cambria Math" w:cs="Times New Roman"/>
                      <w:sz w:val="24"/>
                      <w:szCs w:val="24"/>
                      <w:lang w:val="fr-FR"/>
                    </w:rPr>
                    <m:t>n</m:t>
                  </m:r>
                </m:sub>
                <m:sup>
                  <m:r>
                    <w:rPr>
                      <w:rFonts w:ascii="Cambria Math" w:hAnsi="Cambria Math" w:cs="Times New Roman"/>
                      <w:sz w:val="24"/>
                      <w:szCs w:val="24"/>
                      <w:lang w:val="fr-FR"/>
                    </w:rPr>
                    <m:t>2</m:t>
                  </m:r>
                </m:sup>
              </m:sSubSup>
            </m:den>
          </m:f>
          <m:r>
            <w:rPr>
              <w:rFonts w:ascii="Cambria Math" w:hAnsi="Cambria Math" w:cs="Times New Roman"/>
              <w:sz w:val="24"/>
              <w:szCs w:val="24"/>
              <w:lang w:val="fr-FR"/>
            </w:rPr>
            <m:t xml:space="preserve">                                                    (3.</m:t>
          </m:r>
          <m:r>
            <w:rPr>
              <w:rStyle w:val="katex-mathml"/>
              <w:rFonts w:ascii="Cambria Math" w:hAnsi="Cambria Math" w:cs="Times New Roman"/>
              <w:sz w:val="24"/>
              <w:szCs w:val="24"/>
            </w:rPr>
            <m:t>7</m:t>
          </m:r>
          <m:r>
            <w:rPr>
              <w:rFonts w:ascii="Cambria Math" w:hAnsi="Cambria Math" w:cs="Times New Roman"/>
              <w:sz w:val="24"/>
              <w:szCs w:val="24"/>
              <w:lang w:val="fr-FR"/>
            </w:rPr>
            <m:t>)</m:t>
          </m:r>
        </m:oMath>
      </m:oMathPara>
    </w:p>
    <w:p w14:paraId="2D5B45A8" w14:textId="77777777" w:rsidR="008E5A40" w:rsidRPr="008E5A40" w:rsidRDefault="008E5A40" w:rsidP="00AB71C5">
      <w:pPr>
        <w:spacing w:after="0" w:line="360" w:lineRule="auto"/>
        <w:rPr>
          <w:rFonts w:ascii="Times New Roman" w:eastAsia="Times New Roman" w:hAnsi="Times New Roman" w:cs="Times New Roman"/>
          <w:sz w:val="24"/>
          <w:szCs w:val="24"/>
          <w:lang w:eastAsia="fr-SN"/>
        </w:rPr>
      </w:pPr>
      <w:r w:rsidRPr="008E5A40">
        <w:rPr>
          <w:rFonts w:ascii="Times New Roman" w:eastAsia="Times New Roman" w:hAnsi="Times New Roman" w:cs="Times New Roman"/>
          <w:sz w:val="24"/>
          <w:szCs w:val="24"/>
          <w:lang w:eastAsia="fr-SN"/>
        </w:rPr>
        <w:t>Où :</w:t>
      </w:r>
    </w:p>
    <w:p w14:paraId="218C0E22" w14:textId="77777777" w:rsidR="008E5A40" w:rsidRPr="008E5A40" w:rsidRDefault="00000000" w:rsidP="005F698C">
      <w:pPr>
        <w:numPr>
          <w:ilvl w:val="0"/>
          <w:numId w:val="33"/>
        </w:numPr>
        <w:spacing w:after="0" w:line="360" w:lineRule="auto"/>
        <w:rPr>
          <w:rFonts w:ascii="Times New Roman" w:eastAsia="Times New Roman" w:hAnsi="Times New Roman" w:cs="Times New Roman"/>
          <w:sz w:val="24"/>
          <w:szCs w:val="24"/>
          <w:lang w:eastAsia="fr-SN"/>
        </w:rPr>
      </w:pPr>
      <m:oMath>
        <m:sSub>
          <m:sSubPr>
            <m:ctrlPr>
              <w:rPr>
                <w:rFonts w:ascii="Cambria Math" w:hAnsi="Cambria Math" w:cs="Times New Roman"/>
                <w:sz w:val="24"/>
                <w:szCs w:val="24"/>
                <w:lang w:val="fr-FR"/>
              </w:rPr>
            </m:ctrlPr>
          </m:sSubPr>
          <m:e>
            <m:r>
              <w:rPr>
                <w:rFonts w:ascii="Cambria Math" w:hAnsi="Cambria Math" w:cs="Times New Roman"/>
                <w:sz w:val="24"/>
                <w:szCs w:val="24"/>
                <w:lang w:val="fr-FR"/>
              </w:rPr>
              <m:t>ω</m:t>
            </m:r>
          </m:e>
          <m:sub>
            <m:r>
              <w:rPr>
                <w:rFonts w:ascii="Cambria Math" w:hAnsi="Cambria Math" w:cs="Times New Roman"/>
                <w:sz w:val="24"/>
                <w:szCs w:val="24"/>
                <w:lang w:val="fr-FR"/>
              </w:rPr>
              <m:t>n</m:t>
            </m:r>
          </m:sub>
        </m:sSub>
      </m:oMath>
      <w:r w:rsidR="008E5A40" w:rsidRPr="008E5A40">
        <w:rPr>
          <w:rFonts w:ascii="Times New Roman" w:eastAsia="Times New Roman" w:hAnsi="Times New Roman" w:cs="Times New Roman"/>
          <w:sz w:val="24"/>
          <w:szCs w:val="24"/>
          <w:lang w:eastAsia="fr-SN"/>
        </w:rPr>
        <w:t xml:space="preserve">​ est la pulsation naturelle ; </w:t>
      </w:r>
    </w:p>
    <w:p w14:paraId="1506E880" w14:textId="77777777" w:rsidR="008E5A40" w:rsidRDefault="008E5A40" w:rsidP="005F698C">
      <w:pPr>
        <w:numPr>
          <w:ilvl w:val="0"/>
          <w:numId w:val="33"/>
        </w:numPr>
        <w:spacing w:after="0" w:line="360" w:lineRule="auto"/>
        <w:rPr>
          <w:rFonts w:ascii="Times New Roman" w:eastAsia="Times New Roman" w:hAnsi="Times New Roman" w:cs="Times New Roman"/>
          <w:sz w:val="24"/>
          <w:szCs w:val="24"/>
          <w:lang w:eastAsia="fr-SN"/>
        </w:rPr>
      </w:pPr>
      <m:oMath>
        <m:r>
          <w:rPr>
            <w:rFonts w:ascii="Cambria Math" w:hAnsi="Cambria Math" w:cs="Times New Roman"/>
            <w:sz w:val="24"/>
            <w:szCs w:val="24"/>
            <w:lang w:val="fr-FR"/>
          </w:rPr>
          <m:t>ζ</m:t>
        </m:r>
      </m:oMath>
      <w:r w:rsidRPr="008E5A40">
        <w:rPr>
          <w:rFonts w:ascii="Times New Roman" w:eastAsia="Times New Roman" w:hAnsi="Times New Roman" w:cs="Times New Roman"/>
          <w:sz w:val="24"/>
          <w:szCs w:val="24"/>
          <w:lang w:eastAsia="fr-SN"/>
        </w:rPr>
        <w:t xml:space="preserve"> </w:t>
      </w:r>
      <w:proofErr w:type="gramStart"/>
      <w:r w:rsidRPr="008E5A40">
        <w:rPr>
          <w:rFonts w:ascii="Times New Roman" w:eastAsia="Times New Roman" w:hAnsi="Times New Roman" w:cs="Times New Roman"/>
          <w:sz w:val="24"/>
          <w:szCs w:val="24"/>
          <w:lang w:eastAsia="fr-SN"/>
        </w:rPr>
        <w:t>est</w:t>
      </w:r>
      <w:proofErr w:type="gramEnd"/>
      <w:r w:rsidRPr="008E5A40">
        <w:rPr>
          <w:rFonts w:ascii="Times New Roman" w:eastAsia="Times New Roman" w:hAnsi="Times New Roman" w:cs="Times New Roman"/>
          <w:sz w:val="24"/>
          <w:szCs w:val="24"/>
          <w:lang w:eastAsia="fr-SN"/>
        </w:rPr>
        <w:t xml:space="preserve"> le coefficient d'amortissement. </w:t>
      </w:r>
    </w:p>
    <w:p w14:paraId="4512282D" w14:textId="77777777" w:rsidR="00890640" w:rsidRPr="00890640" w:rsidRDefault="00890640" w:rsidP="00EB1AA5">
      <w:pPr>
        <w:spacing w:after="0" w:line="360" w:lineRule="auto"/>
        <w:jc w:val="both"/>
        <w:rPr>
          <w:rFonts w:ascii="Times New Roman" w:hAnsi="Times New Roman" w:cs="Times New Roman"/>
          <w:sz w:val="24"/>
          <w:szCs w:val="24"/>
        </w:rPr>
      </w:pPr>
      <w:r w:rsidRPr="00890640">
        <w:rPr>
          <w:rFonts w:ascii="Times New Roman" w:eastAsia="Times New Roman" w:hAnsi="Times New Roman" w:cs="Times New Roman"/>
          <w:sz w:val="24"/>
          <w:szCs w:val="24"/>
          <w:lang w:eastAsia="fr-SN"/>
        </w:rPr>
        <w:t xml:space="preserve">Conformément au cahier </w:t>
      </w:r>
      <w:r w:rsidRPr="00890640">
        <w:rPr>
          <w:rFonts w:ascii="Times New Roman" w:hAnsi="Times New Roman" w:cs="Times New Roman"/>
          <w:sz w:val="24"/>
          <w:szCs w:val="24"/>
        </w:rPr>
        <w:t>des charges présentées</w:t>
      </w:r>
      <w:r w:rsidRPr="00890640">
        <w:rPr>
          <w:rFonts w:ascii="Times New Roman" w:eastAsia="Times New Roman" w:hAnsi="Times New Roman" w:cs="Times New Roman"/>
          <w:sz w:val="24"/>
          <w:szCs w:val="24"/>
          <w:lang w:eastAsia="fr-SN"/>
        </w:rPr>
        <w:t xml:space="preserve"> précédemment, les correcteurs PID sont dimensionnés à partir des performances dynamiques recherchées. Le comportement du système est assimilé à celui d'un système du second ordre.</w:t>
      </w:r>
      <w:r w:rsidRPr="00890640">
        <w:rPr>
          <w:rFonts w:ascii="Times New Roman" w:hAnsi="Times New Roman" w:cs="Times New Roman"/>
          <w:sz w:val="24"/>
          <w:szCs w:val="24"/>
        </w:rPr>
        <w:t xml:space="preserve"> Dans cette étude, le dimensionnement repose sur le </w:t>
      </w:r>
      <w:r w:rsidRPr="00890640">
        <w:rPr>
          <w:rStyle w:val="lev"/>
          <w:rFonts w:ascii="Times New Roman" w:hAnsi="Times New Roman" w:cs="Times New Roman"/>
          <w:b w:val="0"/>
          <w:sz w:val="24"/>
          <w:szCs w:val="24"/>
        </w:rPr>
        <w:t>critère du temps de réponse à 2 %</w:t>
      </w:r>
      <w:r w:rsidRPr="00890640">
        <w:rPr>
          <w:rFonts w:ascii="Times New Roman" w:hAnsi="Times New Roman" w:cs="Times New Roman"/>
          <w:sz w:val="24"/>
          <w:szCs w:val="24"/>
        </w:rPr>
        <w:t>, couramment utilisé en automatique pour le réglage des systèmes du second ordre</w:t>
      </w:r>
      <w:r w:rsidR="00945698">
        <w:rPr>
          <w:rFonts w:ascii="Times New Roman" w:hAnsi="Times New Roman" w:cs="Times New Roman"/>
          <w:sz w:val="24"/>
          <w:szCs w:val="24"/>
        </w:rPr>
        <w:t xml:space="preserve"> </w:t>
      </w:r>
      <w:r w:rsidR="00945698" w:rsidRPr="00945698">
        <w:rPr>
          <w:rFonts w:ascii="Times New Roman" w:hAnsi="Times New Roman" w:cs="Times New Roman"/>
          <w:b/>
          <w:sz w:val="24"/>
          <w:szCs w:val="24"/>
        </w:rPr>
        <w:t>[8], [9]</w:t>
      </w:r>
      <w:r w:rsidRPr="00890640">
        <w:rPr>
          <w:rFonts w:ascii="Times New Roman" w:hAnsi="Times New Roman" w:cs="Times New Roman"/>
          <w:sz w:val="24"/>
          <w:szCs w:val="24"/>
        </w:rPr>
        <w:t>.</w:t>
      </w:r>
    </w:p>
    <w:p w14:paraId="649C3098" w14:textId="77777777" w:rsidR="00890640" w:rsidRPr="00890640" w:rsidRDefault="00890640" w:rsidP="00EB1AA5">
      <w:pPr>
        <w:spacing w:after="0" w:line="360" w:lineRule="auto"/>
        <w:rPr>
          <w:rFonts w:ascii="Times New Roman" w:eastAsia="Times New Roman" w:hAnsi="Times New Roman" w:cs="Times New Roman"/>
          <w:sz w:val="24"/>
          <w:szCs w:val="24"/>
          <w:lang w:eastAsia="fr-SN"/>
        </w:rPr>
      </w:pPr>
      <w:r w:rsidRPr="00890640">
        <w:rPr>
          <w:rFonts w:ascii="Times New Roman" w:eastAsia="Times New Roman" w:hAnsi="Times New Roman" w:cs="Times New Roman"/>
          <w:sz w:val="24"/>
          <w:szCs w:val="24"/>
          <w:lang w:eastAsia="fr-SN"/>
        </w:rPr>
        <w:t>Les spécifications retenues sont un coefficient d'amortissement :</w:t>
      </w:r>
    </w:p>
    <w:p w14:paraId="570126C9" w14:textId="77777777" w:rsidR="00890640" w:rsidRDefault="00890640" w:rsidP="00AB71C5">
      <w:pPr>
        <w:spacing w:after="0" w:line="360" w:lineRule="auto"/>
        <w:ind w:left="360"/>
        <w:jc w:val="center"/>
      </w:pPr>
      <m:oMathPara>
        <m:oMath>
          <m:r>
            <m:rPr>
              <m:sty m:val="p"/>
            </m:rPr>
            <w:rPr>
              <w:rFonts w:ascii="Cambria Math" w:hAnsi="Cambria Math"/>
            </w:rPr>
            <m:t>ζ=0.8</m:t>
          </m:r>
        </m:oMath>
      </m:oMathPara>
    </w:p>
    <w:p w14:paraId="6239D89D" w14:textId="77777777" w:rsidR="00890640" w:rsidRPr="00890640" w:rsidRDefault="00890640" w:rsidP="00EB1AA5">
      <w:pPr>
        <w:spacing w:after="0" w:line="360" w:lineRule="auto"/>
        <w:jc w:val="both"/>
        <w:rPr>
          <w:rFonts w:ascii="Times New Roman" w:eastAsia="Times New Roman" w:hAnsi="Times New Roman" w:cs="Times New Roman"/>
          <w:sz w:val="24"/>
          <w:szCs w:val="24"/>
          <w:lang w:eastAsia="fr-SN"/>
        </w:rPr>
      </w:pPr>
      <w:r w:rsidRPr="00890640">
        <w:rPr>
          <w:rFonts w:ascii="Times New Roman" w:eastAsia="Times New Roman" w:hAnsi="Times New Roman" w:cs="Times New Roman"/>
          <w:sz w:val="24"/>
          <w:szCs w:val="24"/>
          <w:lang w:eastAsia="fr-SN"/>
        </w:rPr>
        <w:t>Et un temps de réponse souhaité :</w:t>
      </w:r>
    </w:p>
    <w:p w14:paraId="6037F8F1" w14:textId="77777777" w:rsidR="00890640" w:rsidRPr="00890640" w:rsidRDefault="00000000" w:rsidP="00AB71C5">
      <w:pPr>
        <w:spacing w:after="0" w:line="360" w:lineRule="auto"/>
        <w:ind w:left="360"/>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=0.5s</m:t>
          </m:r>
        </m:oMath>
      </m:oMathPara>
    </w:p>
    <w:p w14:paraId="5E5623B2" w14:textId="77777777" w:rsidR="00890640" w:rsidRPr="00890640" w:rsidRDefault="00890640" w:rsidP="00EB1AA5">
      <w:pPr>
        <w:spacing w:after="0" w:line="360" w:lineRule="auto"/>
        <w:jc w:val="both"/>
        <w:rPr>
          <w:rFonts w:ascii="Times New Roman" w:eastAsia="Times New Roman" w:hAnsi="Times New Roman" w:cs="Times New Roman"/>
          <w:sz w:val="24"/>
          <w:szCs w:val="24"/>
          <w:lang w:eastAsia="fr-SN"/>
        </w:rPr>
      </w:pPr>
      <w:r w:rsidRPr="00890640">
        <w:rPr>
          <w:rFonts w:ascii="Times New Roman" w:eastAsia="Times New Roman" w:hAnsi="Times New Roman" w:cs="Times New Roman"/>
          <w:sz w:val="24"/>
          <w:szCs w:val="24"/>
          <w:lang w:eastAsia="fr-SN"/>
        </w:rPr>
        <w:t>Ces spécifications permettent de déterminer la pulsation naturelle du système selon la relation :</w:t>
      </w:r>
    </w:p>
    <w:p w14:paraId="29A43DF4" w14:textId="77777777" w:rsidR="00890640" w:rsidRPr="00890640" w:rsidRDefault="00000000" w:rsidP="00AB71C5">
      <w:pPr>
        <w:spacing w:after="0" w:line="360" w:lineRule="auto"/>
        <w:ind w:left="360"/>
        <w:jc w:val="both"/>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lang w:val="fr-FR" w:eastAsia="fr-FR"/>
                </w:rPr>
              </m:ctrlPr>
            </m:sSubPr>
            <m:e>
              <m:r>
                <w:rPr>
                  <w:rFonts w:ascii="Cambria Math" w:hAnsi="Cambria Math" w:cs="Times New Roman"/>
                  <w:color w:val="000000" w:themeColor="text1"/>
                  <w:sz w:val="24"/>
                  <w:szCs w:val="24"/>
                </w:rPr>
                <m:t>ω</m:t>
              </m:r>
            </m:e>
            <m:sub>
              <m:r>
                <w:rPr>
                  <w:rFonts w:ascii="Cambria Math"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lang w:eastAsia="fr-SN"/>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lang w:eastAsia="fr-SN"/>
                </w:rPr>
                <m:t>4</m:t>
              </m:r>
            </m:num>
            <m:den>
              <m:r>
                <m:rPr>
                  <m:sty m:val="p"/>
                </m:rPr>
                <w:rPr>
                  <w:rStyle w:val="katex-mathml"/>
                  <w:rFonts w:ascii="Cambria Math" w:hAnsi="Cambria Math" w:cs="Times New Roman"/>
                  <w:color w:val="000000" w:themeColor="text1"/>
                  <w:sz w:val="24"/>
                  <w:szCs w:val="24"/>
                </w:rPr>
                <m:t>ζ</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lang w:eastAsia="fr-SN"/>
                    </w:rPr>
                    <m:t xml:space="preserve">  t</m:t>
                  </m:r>
                </m:e>
                <m:sub>
                  <m:r>
                    <w:rPr>
                      <w:rFonts w:ascii="Cambria Math" w:eastAsia="Times New Roman" w:hAnsi="Cambria Math" w:cs="Times New Roman"/>
                      <w:color w:val="000000" w:themeColor="text1"/>
                      <w:sz w:val="24"/>
                      <w:szCs w:val="24"/>
                      <w:lang w:eastAsia="fr-SN"/>
                    </w:rPr>
                    <m:t>r</m:t>
                  </m:r>
                </m:sub>
              </m:sSub>
            </m:den>
          </m:f>
        </m:oMath>
      </m:oMathPara>
    </w:p>
    <w:p w14:paraId="1CE98EC3" w14:textId="77777777" w:rsidR="00890640" w:rsidRDefault="00890640" w:rsidP="00EB1AA5">
      <w:pPr>
        <w:spacing w:after="0" w:line="360" w:lineRule="auto"/>
        <w:jc w:val="both"/>
        <w:rPr>
          <w:rFonts w:ascii="Times New Roman" w:eastAsia="Times New Roman" w:hAnsi="Times New Roman" w:cs="Times New Roman"/>
          <w:sz w:val="24"/>
          <w:szCs w:val="24"/>
          <w:lang w:eastAsia="fr-SN"/>
        </w:rPr>
      </w:pPr>
      <w:r w:rsidRPr="00890640">
        <w:rPr>
          <w:rFonts w:ascii="Times New Roman" w:eastAsia="Times New Roman" w:hAnsi="Times New Roman" w:cs="Times New Roman"/>
          <w:sz w:val="24"/>
          <w:szCs w:val="24"/>
          <w:lang w:eastAsia="fr-SN"/>
        </w:rPr>
        <w:t xml:space="preserve">La valeur de </w:t>
      </w:r>
      <m:oMath>
        <m:sSub>
          <m:sSubPr>
            <m:ctrlPr>
              <w:rPr>
                <w:rFonts w:ascii="Cambria Math" w:hAnsi="Cambria Math" w:cs="Times New Roman"/>
                <w:i/>
                <w:color w:val="000000" w:themeColor="text1"/>
                <w:sz w:val="24"/>
                <w:szCs w:val="24"/>
                <w:lang w:val="fr-FR" w:eastAsia="fr-FR"/>
              </w:rPr>
            </m:ctrlPr>
          </m:sSubPr>
          <m:e>
            <m:r>
              <w:rPr>
                <w:rFonts w:ascii="Cambria Math" w:hAnsi="Cambria Math" w:cs="Times New Roman"/>
                <w:color w:val="000000" w:themeColor="text1"/>
                <w:sz w:val="24"/>
                <w:szCs w:val="24"/>
              </w:rPr>
              <m:t>ω</m:t>
            </m:r>
          </m:e>
          <m:sub>
            <m:r>
              <w:rPr>
                <w:rFonts w:ascii="Cambria Math" w:hAnsi="Cambria Math" w:cs="Times New Roman"/>
                <w:color w:val="000000" w:themeColor="text1"/>
                <w:sz w:val="24"/>
                <w:szCs w:val="24"/>
              </w:rPr>
              <m:t>n</m:t>
            </m:r>
          </m:sub>
        </m:sSub>
      </m:oMath>
      <w:r w:rsidRPr="00890640">
        <w:rPr>
          <w:rFonts w:ascii="Times New Roman" w:eastAsia="Times New Roman" w:hAnsi="Times New Roman" w:cs="Times New Roman"/>
          <w:sz w:val="24"/>
          <w:szCs w:val="24"/>
          <w:lang w:eastAsia="fr-SN"/>
        </w:rPr>
        <w:t>​ est ensuite utilisée pour calculer les gains des différents correcteurs PID.</w:t>
      </w:r>
    </w:p>
    <w:p w14:paraId="47168F81" w14:textId="77777777" w:rsidR="00EE0A4B" w:rsidRPr="00890640" w:rsidRDefault="00EE0A4B" w:rsidP="00AB71C5">
      <w:pPr>
        <w:spacing w:after="0" w:line="360" w:lineRule="auto"/>
        <w:ind w:left="360"/>
        <w:rPr>
          <w:rFonts w:ascii="Times New Roman" w:eastAsia="Times New Roman" w:hAnsi="Times New Roman" w:cs="Times New Roman"/>
          <w:sz w:val="24"/>
          <w:szCs w:val="24"/>
          <w:lang w:eastAsia="fr-SN"/>
        </w:rPr>
      </w:pPr>
    </w:p>
    <w:p w14:paraId="478C1856" w14:textId="77777777" w:rsidR="00890640" w:rsidRPr="00890640" w:rsidRDefault="00277B5E" w:rsidP="00AB71C5">
      <w:pPr>
        <w:pStyle w:val="Titre3"/>
        <w:spacing w:before="0"/>
      </w:pPr>
      <w:r>
        <w:t xml:space="preserve">  </w:t>
      </w:r>
      <w:bookmarkStart w:id="51" w:name="_Toc237204326"/>
      <w:r w:rsidR="00890640" w:rsidRPr="00890640">
        <w:t xml:space="preserve">Détermination des </w:t>
      </w:r>
      <w:r w:rsidR="00890640">
        <w:t>gains</w:t>
      </w:r>
      <w:bookmarkEnd w:id="51"/>
    </w:p>
    <w:p w14:paraId="648E783A" w14:textId="77777777" w:rsidR="008E5A40" w:rsidRDefault="00C1024F" w:rsidP="00AB71C5">
      <w:pPr>
        <w:spacing w:after="0" w:line="360" w:lineRule="auto"/>
        <w:jc w:val="both"/>
        <w:rPr>
          <w:rFonts w:ascii="Times New Roman" w:eastAsia="Times New Roman" w:hAnsi="Times New Roman" w:cs="Times New Roman"/>
          <w:sz w:val="24"/>
          <w:szCs w:val="24"/>
          <w:lang w:eastAsia="fr-SN"/>
        </w:rPr>
      </w:pPr>
      <w:r w:rsidRPr="00C1024F">
        <w:rPr>
          <w:rFonts w:ascii="Times New Roman" w:hAnsi="Times New Roman" w:cs="Times New Roman"/>
          <w:sz w:val="24"/>
          <w:szCs w:val="24"/>
        </w:rPr>
        <w:t>En identifiant le modèle dynamique du quadricoptère avec le modèle du second ordre de référence, les gains des correcteurs sont obtenus analytiquement.</w:t>
      </w:r>
    </w:p>
    <w:p w14:paraId="48A732DE" w14:textId="77777777" w:rsidR="00C1024F" w:rsidRPr="00CF2B9F" w:rsidRDefault="00C1024F"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Les paramètres des correcteurs sont calculés selon les relations suivantes :</w:t>
      </w:r>
    </w:p>
    <w:p w14:paraId="51575AC5" w14:textId="77777777" w:rsidR="00C1024F" w:rsidRPr="00CF2B9F" w:rsidRDefault="00000000" w:rsidP="00AB71C5">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=I</m:t>
          </m:r>
          <m:sSup>
            <m:sSupPr>
              <m:ctrlPr>
                <w:rPr>
                  <w:rFonts w:ascii="Cambria Math" w:hAnsi="Cambria Math" w:cs="Times New Roman"/>
                  <w:i/>
                  <w:sz w:val="24"/>
                  <w:szCs w:val="24"/>
                </w:rPr>
              </m:ctrlPr>
            </m:sSupPr>
            <m:e>
              <m:sSub>
                <m:sSubPr>
                  <m:ctrlPr>
                    <w:rPr>
                      <w:rFonts w:ascii="Cambria Math" w:hAnsi="Cambria Math" w:cs="Times New Roman"/>
                      <w:i/>
                      <w:color w:val="000000" w:themeColor="text1"/>
                      <w:sz w:val="24"/>
                      <w:szCs w:val="24"/>
                      <w:lang w:val="fr-FR" w:eastAsia="fr-FR"/>
                    </w:rPr>
                  </m:ctrlPr>
                </m:sSubPr>
                <m:e>
                  <m:r>
                    <w:rPr>
                      <w:rFonts w:ascii="Cambria Math" w:hAnsi="Cambria Math" w:cs="Times New Roman"/>
                      <w:color w:val="000000" w:themeColor="text1"/>
                      <w:sz w:val="24"/>
                      <w:szCs w:val="24"/>
                    </w:rPr>
                    <m:t>ω</m:t>
                  </m:r>
                </m:e>
                <m:sub>
                  <m:r>
                    <w:rPr>
                      <w:rFonts w:ascii="Cambria Math" w:hAnsi="Cambria Math" w:cs="Times New Roman"/>
                      <w:color w:val="000000" w:themeColor="text1"/>
                      <w:sz w:val="24"/>
                      <w:szCs w:val="24"/>
                    </w:rPr>
                    <m:t>n</m:t>
                  </m:r>
                </m:sub>
              </m:sSub>
            </m:e>
            <m:sup>
              <m:r>
                <w:rPr>
                  <w:rFonts w:ascii="Cambria Math" w:hAnsi="Cambria Math" w:cs="Times New Roman"/>
                  <w:sz w:val="24"/>
                  <w:szCs w:val="24"/>
                </w:rPr>
                <m:t>2</m:t>
              </m:r>
            </m:sup>
          </m:sSup>
          <m:r>
            <w:rPr>
              <w:rFonts w:ascii="Cambria Math" w:hAnsi="Cambria Math" w:cs="Times New Roman"/>
              <w:sz w:val="24"/>
              <w:szCs w:val="24"/>
            </w:rPr>
            <m:t xml:space="preserve"> </m:t>
          </m:r>
        </m:oMath>
      </m:oMathPara>
    </w:p>
    <w:p w14:paraId="1F421587" w14:textId="77777777" w:rsidR="00C1024F" w:rsidRPr="0075384D" w:rsidRDefault="00000000" w:rsidP="00AB71C5">
      <w:pPr>
        <w:spacing w:after="0" w:line="360" w:lineRule="auto"/>
        <w:jc w:val="both"/>
        <w:rPr>
          <w:rFonts w:ascii="Times New Roman" w:eastAsiaTheme="minorEastAsia" w:hAnsi="Times New Roman" w:cs="Times New Roman"/>
          <w:color w:val="000000" w:themeColor="text1"/>
          <w:sz w:val="24"/>
          <w:szCs w:val="24"/>
          <w:lang w:val="fr-FR" w:eastAsia="fr-FR"/>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r>
            <w:rPr>
              <w:rFonts w:ascii="Cambria Math" w:eastAsiaTheme="minorEastAsia" w:hAnsi="Cambria Math" w:cs="Times New Roman"/>
              <w:color w:val="000000" w:themeColor="text1"/>
              <w:sz w:val="24"/>
              <w:szCs w:val="24"/>
            </w:rPr>
            <m:t>=2</m:t>
          </m:r>
          <m:r>
            <m:rPr>
              <m:sty m:val="p"/>
            </m:rPr>
            <w:rPr>
              <w:rFonts w:ascii="Cambria Math" w:hAnsi="Cambria Math" w:cs="Times New Roman"/>
              <w:sz w:val="24"/>
              <w:szCs w:val="24"/>
            </w:rPr>
            <m:t>ζ</m:t>
          </m:r>
          <m:r>
            <w:rPr>
              <w:rFonts w:ascii="Cambria Math" w:hAnsi="Cambria Math" w:cs="Times New Roman"/>
              <w:color w:val="000000" w:themeColor="text1"/>
              <w:sz w:val="24"/>
              <w:szCs w:val="24"/>
              <w:lang w:val="fr-FR" w:eastAsia="fr-FR"/>
            </w:rPr>
            <m:t>I</m:t>
          </m:r>
          <m:sSub>
            <m:sSubPr>
              <m:ctrlPr>
                <w:rPr>
                  <w:rFonts w:ascii="Cambria Math" w:hAnsi="Cambria Math" w:cs="Times New Roman"/>
                  <w:i/>
                  <w:color w:val="000000" w:themeColor="text1"/>
                  <w:sz w:val="24"/>
                  <w:szCs w:val="24"/>
                  <w:lang w:val="fr-FR" w:eastAsia="fr-FR"/>
                </w:rPr>
              </m:ctrlPr>
            </m:sSubPr>
            <m:e>
              <m:r>
                <w:rPr>
                  <w:rFonts w:ascii="Cambria Math" w:hAnsi="Cambria Math" w:cs="Times New Roman"/>
                  <w:color w:val="000000" w:themeColor="text1"/>
                  <w:sz w:val="24"/>
                  <w:szCs w:val="24"/>
                </w:rPr>
                <m:t>ω</m:t>
              </m:r>
            </m:e>
            <m:sub>
              <m:r>
                <w:rPr>
                  <w:rFonts w:ascii="Cambria Math" w:hAnsi="Cambria Math" w:cs="Times New Roman"/>
                  <w:color w:val="000000" w:themeColor="text1"/>
                  <w:sz w:val="24"/>
                  <w:szCs w:val="24"/>
                </w:rPr>
                <m:t>n</m:t>
              </m:r>
            </m:sub>
          </m:sSub>
          <m:r>
            <w:rPr>
              <w:rFonts w:ascii="Cambria Math" w:hAnsi="Cambria Math" w:cs="Times New Roman"/>
              <w:color w:val="000000" w:themeColor="text1"/>
              <w:sz w:val="24"/>
              <w:szCs w:val="24"/>
              <w:lang w:val="fr-FR" w:eastAsia="fr-FR"/>
            </w:rPr>
            <m:t xml:space="preserve">                                                                (</m:t>
          </m:r>
          <m:r>
            <w:rPr>
              <w:rFonts w:ascii="Cambria Math" w:hAnsi="Cambria Math" w:cs="Times New Roman"/>
              <w:sz w:val="24"/>
              <w:szCs w:val="24"/>
              <w:lang w:val="fr-FR"/>
            </w:rPr>
            <m:t>3.</m:t>
          </m:r>
          <m:r>
            <w:rPr>
              <w:rStyle w:val="katex-mathml"/>
              <w:rFonts w:ascii="Cambria Math" w:hAnsi="Cambria Math" w:cs="Times New Roman"/>
              <w:sz w:val="24"/>
              <w:szCs w:val="24"/>
            </w:rPr>
            <m:t>8</m:t>
          </m:r>
          <m:r>
            <w:rPr>
              <w:rFonts w:ascii="Cambria Math" w:hAnsi="Cambria Math" w:cs="Times New Roman"/>
              <w:color w:val="000000" w:themeColor="text1"/>
              <w:sz w:val="24"/>
              <w:szCs w:val="24"/>
              <w:lang w:val="fr-FR" w:eastAsia="fr-FR"/>
            </w:rPr>
            <m:t>)</m:t>
          </m:r>
        </m:oMath>
      </m:oMathPara>
    </w:p>
    <w:p w14:paraId="4540AD57" w14:textId="77777777" w:rsidR="00C1024F" w:rsidRPr="00CF2B9F" w:rsidRDefault="00000000" w:rsidP="00AB71C5">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=0.005 </m:t>
          </m:r>
        </m:oMath>
      </m:oMathPara>
    </w:p>
    <w:p w14:paraId="5D46BF84" w14:textId="77777777" w:rsidR="00C1024F" w:rsidRDefault="00C1024F" w:rsidP="00AB71C5">
      <w:pPr>
        <w:spacing w:after="0" w:line="360" w:lineRule="auto"/>
        <w:jc w:val="both"/>
        <w:rPr>
          <w:rFonts w:ascii="Times New Roman" w:hAnsi="Times New Roman" w:cs="Times New Roman"/>
          <w:sz w:val="24"/>
          <w:szCs w:val="24"/>
        </w:rPr>
      </w:pPr>
      <w:proofErr w:type="gramStart"/>
      <w:r w:rsidRPr="00CF2B9F">
        <w:rPr>
          <w:rFonts w:ascii="Times New Roman" w:hAnsi="Times New Roman" w:cs="Times New Roman"/>
          <w:sz w:val="24"/>
          <w:szCs w:val="24"/>
        </w:rPr>
        <w:t>où</w:t>
      </w:r>
      <w:proofErr w:type="gramEnd"/>
      <w:r w:rsidRPr="00CF2B9F">
        <w:rPr>
          <w:rFonts w:ascii="Times New Roman" w:hAnsi="Times New Roman" w:cs="Times New Roman"/>
          <w:sz w:val="24"/>
          <w:szCs w:val="24"/>
        </w:rPr>
        <w:t xml:space="preserve"> </w:t>
      </w:r>
      <m:oMath>
        <m:r>
          <w:rPr>
            <w:rFonts w:ascii="Cambria Math" w:hAnsi="Cambria Math" w:cs="Times New Roman"/>
            <w:sz w:val="24"/>
            <w:szCs w:val="24"/>
          </w:rPr>
          <m:t>I</m:t>
        </m:r>
      </m:oMath>
      <w:r w:rsidRPr="00CF2B9F">
        <w:rPr>
          <w:rFonts w:ascii="Times New Roman" w:hAnsi="Times New Roman" w:cs="Times New Roman"/>
          <w:sz w:val="24"/>
          <w:szCs w:val="24"/>
        </w:rPr>
        <w:t xml:space="preserve"> représente successivement les moments d'inertie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oMath>
      <w:r w:rsidRPr="00CF2B9F">
        <w:rPr>
          <w:rStyle w:val="vlist-s"/>
          <w:rFonts w:ascii="Times New Roman" w:hAnsi="Times New Roman" w:cs="Times New Roman"/>
          <w:sz w:val="24"/>
          <w:szCs w:val="24"/>
        </w:rPr>
        <w:t>​</w:t>
      </w:r>
      <w:r w:rsidRPr="00CF2B9F">
        <w:rPr>
          <w:rFonts w:ascii="Times New Roman" w:hAnsi="Times New Roman" w:cs="Times New Roman"/>
          <w:sz w:val="24"/>
          <w:szCs w:val="24"/>
        </w:rPr>
        <w:t xml:space="preserve">, </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y</m:t>
            </m:r>
          </m:sub>
        </m:sSub>
      </m:oMath>
      <w:r w:rsidRPr="00CF2B9F">
        <w:rPr>
          <w:rStyle w:val="vlist-s"/>
          <w:rFonts w:ascii="Times New Roman" w:hAnsi="Times New Roman" w:cs="Times New Roman"/>
          <w:sz w:val="24"/>
          <w:szCs w:val="24"/>
        </w:rPr>
        <w:t>​</w:t>
      </w:r>
      <w:r w:rsidRPr="00CF2B9F">
        <w:rPr>
          <w:rFonts w:ascii="Times New Roman" w:hAnsi="Times New Roman" w:cs="Times New Roman"/>
          <w:sz w:val="24"/>
          <w:szCs w:val="24"/>
        </w:rPr>
        <w:t xml:space="preserve"> et  </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I</m:t>
            </m:r>
          </m:e>
          <m:sub>
            <m:r>
              <w:rPr>
                <w:rStyle w:val="katex-mathml"/>
                <w:rFonts w:ascii="Cambria Math" w:hAnsi="Cambria Math" w:cs="Times New Roman"/>
                <w:sz w:val="24"/>
                <w:szCs w:val="24"/>
              </w:rPr>
              <m:t>z</m:t>
            </m:r>
          </m:sub>
        </m:sSub>
        <m:r>
          <w:rPr>
            <w:rStyle w:val="katex-mathml"/>
            <w:rFonts w:ascii="Cambria Math" w:hAnsi="Cambria Math" w:cs="Times New Roman"/>
            <w:sz w:val="24"/>
            <w:szCs w:val="24"/>
          </w:rPr>
          <m:t xml:space="preserve"> </m:t>
        </m:r>
      </m:oMath>
      <w:r w:rsidRPr="00CF2B9F">
        <w:rPr>
          <w:rStyle w:val="vlist-s"/>
          <w:rFonts w:ascii="Times New Roman" w:hAnsi="Times New Roman" w:cs="Times New Roman"/>
          <w:sz w:val="24"/>
          <w:szCs w:val="24"/>
        </w:rPr>
        <w:t>​</w:t>
      </w:r>
      <w:r w:rsidRPr="00CF2B9F">
        <w:rPr>
          <w:rFonts w:ascii="Times New Roman" w:hAnsi="Times New Roman" w:cs="Times New Roman"/>
          <w:sz w:val="24"/>
          <w:szCs w:val="24"/>
        </w:rPr>
        <w:t xml:space="preserve"> suivant l'axe considéré.</w:t>
      </w:r>
    </w:p>
    <w:p w14:paraId="7E2E0DC8" w14:textId="77777777" w:rsidR="00C1024F" w:rsidRPr="00C1024F" w:rsidRDefault="00C1024F" w:rsidP="00AB71C5">
      <w:pPr>
        <w:spacing w:after="0" w:line="360" w:lineRule="auto"/>
        <w:jc w:val="both"/>
        <w:rPr>
          <w:rFonts w:ascii="Times New Roman" w:eastAsiaTheme="minorEastAsia" w:hAnsi="Times New Roman" w:cs="Times New Roman"/>
          <w:sz w:val="24"/>
          <w:szCs w:val="24"/>
        </w:rPr>
      </w:pPr>
      <w:r w:rsidRPr="00C1024F">
        <w:rPr>
          <w:rFonts w:ascii="Times New Roman" w:eastAsia="Times New Roman" w:hAnsi="Times New Roman" w:cs="Times New Roman"/>
          <w:sz w:val="24"/>
          <w:szCs w:val="24"/>
          <w:lang w:eastAsia="fr-SN"/>
        </w:rPr>
        <w:t>Contrairement aux gains proportionnel et dérivé, qui sont déterminés analytiquement à partir du modèle dynamique, le gain intégral est fixé à une faible valeur constante. Ce choix permet de supprimer progressivement l'erreur statique tout en limitant le phénomène d'accumulation excessive de l'action intégrale (</w:t>
      </w:r>
      <w:proofErr w:type="spellStart"/>
      <w:r w:rsidRPr="00C1024F">
        <w:rPr>
          <w:rFonts w:ascii="Times New Roman" w:eastAsia="Times New Roman" w:hAnsi="Times New Roman" w:cs="Times New Roman"/>
          <w:i/>
          <w:iCs/>
          <w:sz w:val="24"/>
          <w:szCs w:val="24"/>
          <w:lang w:eastAsia="fr-SN"/>
        </w:rPr>
        <w:t>integral</w:t>
      </w:r>
      <w:proofErr w:type="spellEnd"/>
      <w:r w:rsidRPr="00C1024F">
        <w:rPr>
          <w:rFonts w:ascii="Times New Roman" w:eastAsia="Times New Roman" w:hAnsi="Times New Roman" w:cs="Times New Roman"/>
          <w:i/>
          <w:iCs/>
          <w:sz w:val="24"/>
          <w:szCs w:val="24"/>
          <w:lang w:eastAsia="fr-SN"/>
        </w:rPr>
        <w:t xml:space="preserve"> </w:t>
      </w:r>
      <w:proofErr w:type="spellStart"/>
      <w:r w:rsidRPr="00C1024F">
        <w:rPr>
          <w:rFonts w:ascii="Times New Roman" w:eastAsia="Times New Roman" w:hAnsi="Times New Roman" w:cs="Times New Roman"/>
          <w:i/>
          <w:iCs/>
          <w:sz w:val="24"/>
          <w:szCs w:val="24"/>
          <w:lang w:eastAsia="fr-SN"/>
        </w:rPr>
        <w:t>windup</w:t>
      </w:r>
      <w:proofErr w:type="spellEnd"/>
      <w:r w:rsidRPr="00C1024F">
        <w:rPr>
          <w:rFonts w:ascii="Times New Roman" w:eastAsia="Times New Roman" w:hAnsi="Times New Roman" w:cs="Times New Roman"/>
          <w:sz w:val="24"/>
          <w:szCs w:val="24"/>
          <w:lang w:eastAsia="fr-SN"/>
        </w:rPr>
        <w:t xml:space="preserve">), susceptible de dégrader la stabilité du système. La valeur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=0.005 </m:t>
        </m:r>
      </m:oMath>
      <w:r w:rsidRPr="00C1024F">
        <w:rPr>
          <w:rFonts w:ascii="Times New Roman" w:eastAsia="Times New Roman" w:hAnsi="Times New Roman" w:cs="Times New Roman"/>
          <w:sz w:val="24"/>
          <w:szCs w:val="24"/>
          <w:lang w:eastAsia="fr-SN"/>
        </w:rPr>
        <w:t xml:space="preserve"> a été retenue à l'issue de plusieurs simulations réalisées sous </w:t>
      </w:r>
      <w:r w:rsidRPr="00C1024F">
        <w:rPr>
          <w:rFonts w:ascii="Times New Roman" w:eastAsia="Times New Roman" w:hAnsi="Times New Roman" w:cs="Times New Roman"/>
          <w:sz w:val="24"/>
          <w:szCs w:val="24"/>
          <w:lang w:eastAsia="fr-SN"/>
        </w:rPr>
        <w:lastRenderedPageBreak/>
        <w:t>MATLAB/Simulink, offrant un bon compromis entre précision, rapidité de convergence et stabilité</w:t>
      </w:r>
      <w:r w:rsidR="00DC5790">
        <w:rPr>
          <w:rFonts w:ascii="Times New Roman" w:eastAsia="Times New Roman" w:hAnsi="Times New Roman" w:cs="Times New Roman"/>
          <w:sz w:val="24"/>
          <w:szCs w:val="24"/>
          <w:lang w:eastAsia="fr-SN"/>
        </w:rPr>
        <w:t xml:space="preserve"> </w:t>
      </w:r>
      <w:r w:rsidR="00DC5790" w:rsidRPr="00945698">
        <w:rPr>
          <w:rFonts w:ascii="Times New Roman" w:hAnsi="Times New Roman" w:cs="Times New Roman"/>
          <w:b/>
          <w:sz w:val="24"/>
          <w:szCs w:val="24"/>
        </w:rPr>
        <w:t>[8], [9]</w:t>
      </w:r>
      <w:r w:rsidRPr="00C1024F">
        <w:rPr>
          <w:rFonts w:ascii="Times New Roman" w:eastAsia="Times New Roman" w:hAnsi="Times New Roman" w:cs="Times New Roman"/>
          <w:sz w:val="24"/>
          <w:szCs w:val="24"/>
          <w:lang w:eastAsia="fr-SN"/>
        </w:rPr>
        <w:t>.</w:t>
      </w:r>
    </w:p>
    <w:p w14:paraId="47D3A1E6" w14:textId="77777777" w:rsidR="00C1024F" w:rsidRPr="00C1024F" w:rsidRDefault="00C1024F" w:rsidP="00AB71C5">
      <w:pPr>
        <w:spacing w:after="0" w:line="360" w:lineRule="auto"/>
        <w:jc w:val="both"/>
        <w:rPr>
          <w:rFonts w:ascii="Times New Roman" w:eastAsia="Times New Roman" w:hAnsi="Times New Roman" w:cs="Times New Roman"/>
          <w:sz w:val="24"/>
          <w:szCs w:val="24"/>
          <w:lang w:eastAsia="fr-SN"/>
        </w:rPr>
      </w:pPr>
      <w:r w:rsidRPr="00C1024F">
        <w:rPr>
          <w:rFonts w:ascii="Times New Roman" w:eastAsia="Times New Roman" w:hAnsi="Times New Roman" w:cs="Times New Roman"/>
          <w:sz w:val="24"/>
          <w:szCs w:val="24"/>
          <w:lang w:eastAsia="fr-SN"/>
        </w:rPr>
        <w:t>Les gains obtenus par la méthode analytique constituent une première estimation des paramètres des correcteurs. Ils sont ensuite automatiquement calculés sous MATLAB à partir des paramètres physiques du quadricoptère, puis légèrement ajustés à l'aide de simulations successives afin d'améliorer les performances de la commande, notamment en termes de rapidité de réponse, de stabilité et de robustesse face aux perturbations.</w:t>
      </w:r>
    </w:p>
    <w:p w14:paraId="1CF6D24B" w14:textId="77777777" w:rsidR="005F745D" w:rsidRDefault="00C1024F" w:rsidP="00AB71C5">
      <w:pPr>
        <w:spacing w:after="0" w:line="360" w:lineRule="auto"/>
        <w:jc w:val="both"/>
        <w:rPr>
          <w:rFonts w:ascii="Times New Roman" w:eastAsia="Times New Roman" w:hAnsi="Times New Roman" w:cs="Times New Roman"/>
          <w:sz w:val="24"/>
          <w:szCs w:val="24"/>
          <w:lang w:eastAsia="fr-SN"/>
        </w:rPr>
      </w:pPr>
      <w:r w:rsidRPr="00C1024F">
        <w:rPr>
          <w:rFonts w:ascii="Times New Roman" w:eastAsia="Times New Roman" w:hAnsi="Times New Roman" w:cs="Times New Roman"/>
          <w:sz w:val="24"/>
          <w:szCs w:val="24"/>
          <w:lang w:eastAsia="fr-SN"/>
        </w:rPr>
        <w:t>Les valeurs finales des gains sont directement implémentées dans les blocs PID de Simulink, garantissant ainsi la cohérence entre le modèle théorique, les calculs réalisés sous MATLAB et le modèle de simulation.</w:t>
      </w:r>
    </w:p>
    <w:p w14:paraId="43EE43A3" w14:textId="77777777" w:rsidR="00EE0A4B" w:rsidRPr="00277B5E" w:rsidRDefault="00EE0A4B" w:rsidP="00AB71C5">
      <w:pPr>
        <w:spacing w:after="0" w:line="360" w:lineRule="auto"/>
        <w:jc w:val="both"/>
        <w:rPr>
          <w:rFonts w:ascii="Times New Roman" w:eastAsia="Times New Roman" w:hAnsi="Times New Roman" w:cs="Times New Roman"/>
          <w:sz w:val="24"/>
          <w:szCs w:val="24"/>
          <w:lang w:eastAsia="fr-SN"/>
        </w:rPr>
      </w:pPr>
    </w:p>
    <w:p w14:paraId="26A5AD7E" w14:textId="77777777" w:rsidR="00BF5979" w:rsidRDefault="00277B5E" w:rsidP="00AB71C5">
      <w:pPr>
        <w:pStyle w:val="Titre2"/>
        <w:spacing w:before="0"/>
      </w:pPr>
      <w:r>
        <w:t xml:space="preserve">  </w:t>
      </w:r>
      <w:bookmarkStart w:id="52" w:name="_Toc237204327"/>
      <w:r w:rsidR="008C0A01" w:rsidRPr="00CF2B9F">
        <w:t>Architecture</w:t>
      </w:r>
      <w:r w:rsidR="00BF5979" w:rsidRPr="00CF2B9F">
        <w:t xml:space="preserve"> Simulink</w:t>
      </w:r>
      <w:bookmarkEnd w:id="52"/>
    </w:p>
    <w:p w14:paraId="3CFD761E" w14:textId="77777777" w:rsidR="00116167" w:rsidRDefault="00116167" w:rsidP="005F698C">
      <w:pPr>
        <w:pStyle w:val="Paragraphedeliste"/>
        <w:numPr>
          <w:ilvl w:val="0"/>
          <w:numId w:val="9"/>
        </w:numPr>
        <w:spacing w:after="0" w:line="360" w:lineRule="auto"/>
        <w:rPr>
          <w:rFonts w:ascii="Times New Roman" w:hAnsi="Times New Roman" w:cs="Times New Roman"/>
          <w:sz w:val="24"/>
          <w:szCs w:val="24"/>
        </w:rPr>
      </w:pPr>
      <w:r w:rsidRPr="00116167">
        <w:rPr>
          <w:rFonts w:ascii="Times New Roman" w:hAnsi="Times New Roman" w:cs="Times New Roman"/>
          <w:sz w:val="24"/>
          <w:szCs w:val="24"/>
        </w:rPr>
        <w:t>Architecture en cascade</w:t>
      </w:r>
    </w:p>
    <w:p w14:paraId="62A93157" w14:textId="77777777" w:rsidR="00116167" w:rsidRPr="00116167" w:rsidRDefault="00116167" w:rsidP="00AB71C5">
      <w:pPr>
        <w:spacing w:after="0" w:line="360" w:lineRule="auto"/>
        <w:jc w:val="both"/>
        <w:rPr>
          <w:rFonts w:ascii="Times New Roman" w:eastAsia="Times New Roman" w:hAnsi="Times New Roman" w:cs="Times New Roman"/>
          <w:sz w:val="24"/>
          <w:szCs w:val="24"/>
          <w:lang w:eastAsia="fr-SN"/>
        </w:rPr>
      </w:pPr>
      <w:r w:rsidRPr="00116167">
        <w:rPr>
          <w:rFonts w:ascii="Times New Roman" w:eastAsia="Times New Roman" w:hAnsi="Times New Roman" w:cs="Times New Roman"/>
          <w:sz w:val="24"/>
          <w:szCs w:val="24"/>
          <w:lang w:eastAsia="fr-SN"/>
        </w:rPr>
        <w:t xml:space="preserve">Le contrôle d'un quadricoptère repose généralement sur une </w:t>
      </w:r>
      <w:r w:rsidRPr="00116167">
        <w:rPr>
          <w:rFonts w:ascii="Times New Roman" w:eastAsia="Times New Roman" w:hAnsi="Times New Roman" w:cs="Times New Roman"/>
          <w:bCs/>
          <w:sz w:val="24"/>
          <w:szCs w:val="24"/>
          <w:lang w:eastAsia="fr-SN"/>
        </w:rPr>
        <w:t>architecture de commande en cascade</w:t>
      </w:r>
      <w:r w:rsidRPr="00116167">
        <w:rPr>
          <w:rFonts w:ascii="Times New Roman" w:eastAsia="Times New Roman" w:hAnsi="Times New Roman" w:cs="Times New Roman"/>
          <w:sz w:val="24"/>
          <w:szCs w:val="24"/>
          <w:lang w:eastAsia="fr-SN"/>
        </w:rPr>
        <w:t>, largement utilisée dans la littérature en raison de la différence de dynamique entre les mouvements de translation et de rotation</w:t>
      </w:r>
      <w:r w:rsidR="00BE74F6">
        <w:rPr>
          <w:rFonts w:ascii="Times New Roman" w:eastAsia="Times New Roman" w:hAnsi="Times New Roman" w:cs="Times New Roman"/>
          <w:sz w:val="24"/>
          <w:szCs w:val="24"/>
          <w:lang w:eastAsia="fr-SN"/>
        </w:rPr>
        <w:t xml:space="preserve"> </w:t>
      </w:r>
      <w:r w:rsidR="00DC5790" w:rsidRPr="00DC5790">
        <w:rPr>
          <w:rFonts w:ascii="Times New Roman" w:hAnsi="Times New Roman" w:cs="Times New Roman"/>
          <w:b/>
          <w:sz w:val="24"/>
          <w:szCs w:val="24"/>
        </w:rPr>
        <w:t>[1], [3], [4]</w:t>
      </w:r>
      <w:r w:rsidRPr="00116167">
        <w:rPr>
          <w:rFonts w:ascii="Times New Roman" w:eastAsia="Times New Roman" w:hAnsi="Times New Roman" w:cs="Times New Roman"/>
          <w:sz w:val="24"/>
          <w:szCs w:val="24"/>
          <w:lang w:eastAsia="fr-SN"/>
        </w:rPr>
        <w:t>.</w:t>
      </w:r>
    </w:p>
    <w:p w14:paraId="0FD6CBA6" w14:textId="77777777" w:rsidR="00116167" w:rsidRPr="00116167" w:rsidRDefault="00116167" w:rsidP="00AB71C5">
      <w:pPr>
        <w:spacing w:after="0" w:line="360" w:lineRule="auto"/>
        <w:jc w:val="both"/>
        <w:rPr>
          <w:rFonts w:ascii="Times New Roman" w:eastAsia="Times New Roman" w:hAnsi="Times New Roman" w:cs="Times New Roman"/>
          <w:sz w:val="24"/>
          <w:szCs w:val="24"/>
          <w:lang w:eastAsia="fr-SN"/>
        </w:rPr>
      </w:pPr>
      <w:r w:rsidRPr="00116167">
        <w:rPr>
          <w:rFonts w:ascii="Times New Roman" w:eastAsia="Times New Roman" w:hAnsi="Times New Roman" w:cs="Times New Roman"/>
          <w:sz w:val="24"/>
          <w:szCs w:val="24"/>
          <w:lang w:eastAsia="fr-SN"/>
        </w:rPr>
        <w:t xml:space="preserve">Les </w:t>
      </w:r>
      <w:r w:rsidRPr="00116167">
        <w:rPr>
          <w:rFonts w:ascii="Times New Roman" w:eastAsia="Times New Roman" w:hAnsi="Times New Roman" w:cs="Times New Roman"/>
          <w:bCs/>
          <w:sz w:val="24"/>
          <w:szCs w:val="24"/>
          <w:lang w:eastAsia="fr-SN"/>
        </w:rPr>
        <w:t>boucles internes d'attitude</w:t>
      </w:r>
      <w:r w:rsidRPr="00116167">
        <w:rPr>
          <w:rFonts w:ascii="Times New Roman" w:eastAsia="Times New Roman" w:hAnsi="Times New Roman" w:cs="Times New Roman"/>
          <w:sz w:val="24"/>
          <w:szCs w:val="24"/>
          <w:lang w:eastAsia="fr-SN"/>
        </w:rPr>
        <w:t>, chargées du contrôle du roulis (</w:t>
      </w:r>
      <m:oMath>
        <m:r>
          <w:rPr>
            <w:rFonts w:ascii="Cambria Math" w:hAnsi="Cambria Math" w:cs="Times New Roman"/>
            <w:sz w:val="24"/>
            <w:szCs w:val="24"/>
          </w:rPr>
          <m:t>ϕ</m:t>
        </m:r>
      </m:oMath>
      <w:r w:rsidRPr="00116167">
        <w:rPr>
          <w:rFonts w:ascii="Times New Roman" w:eastAsia="Times New Roman" w:hAnsi="Times New Roman" w:cs="Times New Roman"/>
          <w:sz w:val="24"/>
          <w:szCs w:val="24"/>
          <w:lang w:eastAsia="fr-SN"/>
        </w:rPr>
        <w:t>), du tangage (</w:t>
      </w:r>
      <m:oMath>
        <m:r>
          <w:rPr>
            <w:rFonts w:ascii="Cambria Math" w:hAnsi="Cambria Math" w:cs="Times New Roman"/>
            <w:sz w:val="24"/>
            <w:szCs w:val="24"/>
          </w:rPr>
          <m:t>θ</m:t>
        </m:r>
      </m:oMath>
      <w:r w:rsidRPr="00116167">
        <w:rPr>
          <w:rFonts w:ascii="Times New Roman" w:eastAsia="Times New Roman" w:hAnsi="Times New Roman" w:cs="Times New Roman"/>
          <w:sz w:val="24"/>
          <w:szCs w:val="24"/>
          <w:lang w:eastAsia="fr-SN"/>
        </w:rPr>
        <w:t>) et du lacet (</w:t>
      </w:r>
      <m:oMath>
        <m:r>
          <w:rPr>
            <w:rFonts w:ascii="Cambria Math" w:hAnsi="Cambria Math"/>
          </w:rPr>
          <m:t>ψ</m:t>
        </m:r>
      </m:oMath>
      <w:r w:rsidRPr="00116167">
        <w:rPr>
          <w:rFonts w:ascii="Times New Roman" w:eastAsia="Times New Roman" w:hAnsi="Times New Roman" w:cs="Times New Roman"/>
          <w:sz w:val="24"/>
          <w:szCs w:val="24"/>
          <w:lang w:eastAsia="fr-SN"/>
        </w:rPr>
        <w:t>), présentent une dynamique plus rapide. Elles assurent la stabilisation instantanée de l'orientation du drone en générant les couples nécessaires à son équilibre.</w:t>
      </w:r>
    </w:p>
    <w:p w14:paraId="3E4F4824" w14:textId="77777777" w:rsidR="00116167" w:rsidRPr="00116167" w:rsidRDefault="00116167" w:rsidP="00AB71C5">
      <w:pPr>
        <w:spacing w:after="0" w:line="360" w:lineRule="auto"/>
        <w:jc w:val="both"/>
        <w:rPr>
          <w:rFonts w:ascii="Times New Roman" w:eastAsia="Times New Roman" w:hAnsi="Times New Roman" w:cs="Times New Roman"/>
          <w:sz w:val="24"/>
          <w:szCs w:val="24"/>
          <w:lang w:eastAsia="fr-SN"/>
        </w:rPr>
      </w:pPr>
      <w:r w:rsidRPr="00116167">
        <w:rPr>
          <w:rFonts w:ascii="Times New Roman" w:eastAsia="Times New Roman" w:hAnsi="Times New Roman" w:cs="Times New Roman"/>
          <w:sz w:val="24"/>
          <w:szCs w:val="24"/>
          <w:lang w:eastAsia="fr-SN"/>
        </w:rPr>
        <w:t xml:space="preserve">À l'inverse, les </w:t>
      </w:r>
      <w:r w:rsidRPr="00116167">
        <w:rPr>
          <w:rFonts w:ascii="Times New Roman" w:eastAsia="Times New Roman" w:hAnsi="Times New Roman" w:cs="Times New Roman"/>
          <w:bCs/>
          <w:sz w:val="24"/>
          <w:szCs w:val="24"/>
          <w:lang w:eastAsia="fr-SN"/>
        </w:rPr>
        <w:t>boucles externes de position</w:t>
      </w:r>
      <w:r w:rsidRPr="00116167">
        <w:rPr>
          <w:rFonts w:ascii="Times New Roman" w:eastAsia="Times New Roman" w:hAnsi="Times New Roman" w:cs="Times New Roman"/>
          <w:sz w:val="24"/>
          <w:szCs w:val="24"/>
          <w:lang w:eastAsia="fr-SN"/>
        </w:rPr>
        <w:t>, qui pilotent les déplacements suivant les axes X, Y et Z, évoluent plus lentement. Elles calculent les consignes d'attitude nécessaires pour atteindre la position désirée. Les consignes produites par ces boucles sont ensuite transmises aux boucles internes, qui les exécutent rapidement.</w:t>
      </w:r>
    </w:p>
    <w:p w14:paraId="028F66B2" w14:textId="77777777" w:rsidR="00116167" w:rsidRPr="00116167" w:rsidRDefault="00116167" w:rsidP="00AB71C5">
      <w:pPr>
        <w:spacing w:after="0" w:line="360" w:lineRule="auto"/>
        <w:jc w:val="both"/>
        <w:rPr>
          <w:rFonts w:ascii="Times New Roman" w:eastAsia="Times New Roman" w:hAnsi="Times New Roman" w:cs="Times New Roman"/>
          <w:sz w:val="24"/>
          <w:szCs w:val="24"/>
          <w:lang w:eastAsia="fr-SN"/>
        </w:rPr>
      </w:pPr>
      <w:r w:rsidRPr="00116167">
        <w:rPr>
          <w:rFonts w:ascii="Times New Roman" w:eastAsia="Times New Roman" w:hAnsi="Times New Roman" w:cs="Times New Roman"/>
          <w:sz w:val="24"/>
          <w:szCs w:val="24"/>
          <w:lang w:eastAsia="fr-SN"/>
        </w:rPr>
        <w:t>Le réglage des correcteurs PID est réalisé de manière hiérarchique. Les correcteurs des boucles internes sont réglés en premier afin d'obtenir une stabilisation rapide du drone</w:t>
      </w:r>
      <w:r w:rsidR="00DC5790">
        <w:rPr>
          <w:rFonts w:ascii="Times New Roman" w:eastAsia="Times New Roman" w:hAnsi="Times New Roman" w:cs="Times New Roman"/>
          <w:sz w:val="24"/>
          <w:szCs w:val="24"/>
          <w:lang w:eastAsia="fr-SN"/>
        </w:rPr>
        <w:t xml:space="preserve"> </w:t>
      </w:r>
      <w:r w:rsidR="00DC5790" w:rsidRPr="00DC5790">
        <w:rPr>
          <w:rFonts w:ascii="Times New Roman" w:hAnsi="Times New Roman" w:cs="Times New Roman"/>
          <w:b/>
          <w:sz w:val="24"/>
          <w:szCs w:val="24"/>
        </w:rPr>
        <w:t>[9]</w:t>
      </w:r>
      <w:r w:rsidRPr="00116167">
        <w:rPr>
          <w:rFonts w:ascii="Times New Roman" w:eastAsia="Times New Roman" w:hAnsi="Times New Roman" w:cs="Times New Roman"/>
          <w:sz w:val="24"/>
          <w:szCs w:val="24"/>
          <w:lang w:eastAsia="fr-SN"/>
        </w:rPr>
        <w:t>. Une fois cette stabilisation assurée, les correcteurs des boucles externes sont ajustés pour garantir le suivi précis des consignes de position.</w:t>
      </w:r>
    </w:p>
    <w:p w14:paraId="5263776E" w14:textId="77777777" w:rsidR="00116167" w:rsidRDefault="00354FB3" w:rsidP="00AB71C5">
      <w:pPr>
        <w:spacing w:after="0" w:line="360" w:lineRule="auto"/>
        <w:jc w:val="both"/>
        <w:rPr>
          <w:rFonts w:ascii="Times New Roman" w:hAnsi="Times New Roman" w:cs="Times New Roman"/>
          <w:sz w:val="24"/>
          <w:szCs w:val="24"/>
        </w:rPr>
      </w:pPr>
      <w:r w:rsidRPr="00354FB3">
        <w:rPr>
          <w:rFonts w:ascii="Times New Roman" w:hAnsi="Times New Roman" w:cs="Times New Roman"/>
          <w:sz w:val="24"/>
          <w:szCs w:val="24"/>
        </w:rPr>
        <w:t>Cette organisation hiérarchique est résumée par la Figure 3, qui présente l'architecture fonctionnelle de la commande en c</w:t>
      </w:r>
      <w:r>
        <w:rPr>
          <w:rFonts w:ascii="Times New Roman" w:hAnsi="Times New Roman" w:cs="Times New Roman"/>
          <w:sz w:val="24"/>
          <w:szCs w:val="24"/>
        </w:rPr>
        <w:t>ascade du quadricoptère.</w:t>
      </w:r>
    </w:p>
    <w:p w14:paraId="4CE99CB7" w14:textId="77777777" w:rsidR="00E8247D" w:rsidRDefault="00E8247D" w:rsidP="00AB71C5">
      <w:pPr>
        <w:spacing w:after="0" w:line="360" w:lineRule="auto"/>
        <w:jc w:val="both"/>
        <w:rPr>
          <w:rFonts w:ascii="Times New Roman" w:hAnsi="Times New Roman" w:cs="Times New Roman"/>
          <w:sz w:val="24"/>
          <w:szCs w:val="24"/>
        </w:rPr>
      </w:pPr>
    </w:p>
    <w:p w14:paraId="392DFC96" w14:textId="77777777" w:rsidR="00E8247D" w:rsidRDefault="00E8247D" w:rsidP="00AB71C5">
      <w:pPr>
        <w:spacing w:after="0" w:line="360" w:lineRule="auto"/>
        <w:jc w:val="both"/>
        <w:rPr>
          <w:rFonts w:ascii="Times New Roman" w:hAnsi="Times New Roman" w:cs="Times New Roman"/>
          <w:sz w:val="24"/>
          <w:szCs w:val="24"/>
        </w:rPr>
      </w:pPr>
    </w:p>
    <w:p w14:paraId="343FD3BF" w14:textId="77777777" w:rsidR="00E8247D" w:rsidRDefault="00E8247D" w:rsidP="00AB71C5">
      <w:pPr>
        <w:spacing w:after="0" w:line="360" w:lineRule="auto"/>
        <w:jc w:val="both"/>
        <w:rPr>
          <w:rFonts w:ascii="Times New Roman" w:hAnsi="Times New Roman" w:cs="Times New Roman"/>
          <w:sz w:val="24"/>
          <w:szCs w:val="24"/>
        </w:rPr>
      </w:pPr>
    </w:p>
    <w:p w14:paraId="0FAB0448" w14:textId="77777777" w:rsidR="00E8247D" w:rsidRPr="00354FB3" w:rsidRDefault="00E8247D" w:rsidP="00AB71C5">
      <w:pPr>
        <w:spacing w:after="0" w:line="360" w:lineRule="auto"/>
        <w:jc w:val="both"/>
        <w:rPr>
          <w:rFonts w:ascii="Times New Roman" w:eastAsia="Times New Roman" w:hAnsi="Times New Roman" w:cs="Times New Roman"/>
          <w:sz w:val="24"/>
          <w:szCs w:val="24"/>
          <w:lang w:eastAsia="fr-SN"/>
        </w:rPr>
      </w:pPr>
    </w:p>
    <w:p w14:paraId="2ECFF2FB" w14:textId="77777777" w:rsidR="00EE0A4B" w:rsidRDefault="005139E8"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w:lastRenderedPageBreak/>
        <mc:AlternateContent>
          <mc:Choice Requires="wpg">
            <w:drawing>
              <wp:anchor distT="0" distB="0" distL="114300" distR="114300" simplePos="0" relativeHeight="251731968" behindDoc="0" locked="0" layoutInCell="1" allowOverlap="1" wp14:anchorId="2ACDACEC" wp14:editId="2F6FA783">
                <wp:simplePos x="0" y="0"/>
                <wp:positionH relativeFrom="column">
                  <wp:posOffset>-287545</wp:posOffset>
                </wp:positionH>
                <wp:positionV relativeFrom="paragraph">
                  <wp:posOffset>141826</wp:posOffset>
                </wp:positionV>
                <wp:extent cx="5423839" cy="4528212"/>
                <wp:effectExtent l="0" t="0" r="62865" b="24765"/>
                <wp:wrapNone/>
                <wp:docPr id="61" name="Groupe 61"/>
                <wp:cNvGraphicFramePr/>
                <a:graphic xmlns:a="http://schemas.openxmlformats.org/drawingml/2006/main">
                  <a:graphicData uri="http://schemas.microsoft.com/office/word/2010/wordprocessingGroup">
                    <wpg:wgp>
                      <wpg:cNvGrpSpPr/>
                      <wpg:grpSpPr>
                        <a:xfrm>
                          <a:off x="0" y="0"/>
                          <a:ext cx="5423839" cy="4528212"/>
                          <a:chOff x="0" y="0"/>
                          <a:chExt cx="5423839" cy="4528212"/>
                        </a:xfrm>
                      </wpg:grpSpPr>
                      <wps:wsp>
                        <wps:cNvPr id="30" name="Rectangle à coins arrondis 30"/>
                        <wps:cNvSpPr/>
                        <wps:spPr>
                          <a:xfrm>
                            <a:off x="1184745" y="866692"/>
                            <a:ext cx="3937000" cy="679450"/>
                          </a:xfrm>
                          <a:prstGeom prst="roundRect">
                            <a:avLst/>
                          </a:prstGeom>
                          <a:solidFill>
                            <a:schemeClr val="accent1">
                              <a:lumMod val="20000"/>
                              <a:lumOff val="80000"/>
                            </a:schemeClr>
                          </a:solid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Zone de texte 31"/>
                        <wps:cNvSpPr txBox="1"/>
                        <wps:spPr>
                          <a:xfrm>
                            <a:off x="2615980" y="914400"/>
                            <a:ext cx="1098550" cy="292100"/>
                          </a:xfrm>
                          <a:prstGeom prst="rect">
                            <a:avLst/>
                          </a:prstGeom>
                          <a:noFill/>
                          <a:ln w="6350">
                            <a:noFill/>
                          </a:ln>
                        </wps:spPr>
                        <wps:txbx>
                          <w:txbxContent>
                            <w:p w14:paraId="57010991" w14:textId="77777777" w:rsidR="00ED732A" w:rsidRPr="003C711F" w:rsidRDefault="00ED732A" w:rsidP="003C711F">
                              <w:pPr>
                                <w:jc w:val="center"/>
                                <w:rPr>
                                  <w:b/>
                                  <w:lang w:val="fr-FR"/>
                                </w:rPr>
                              </w:pPr>
                              <w:r w:rsidRPr="003C711F">
                                <w:rPr>
                                  <w:b/>
                                  <w:lang w:val="fr-FR"/>
                                </w:rPr>
                                <w:t>PID de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Rectangle à coins arrondis 32"/>
                        <wps:cNvSpPr/>
                        <wps:spPr>
                          <a:xfrm>
                            <a:off x="1375576" y="1176793"/>
                            <a:ext cx="1062000" cy="292100"/>
                          </a:xfrm>
                          <a:prstGeom prst="roundRect">
                            <a:avLst/>
                          </a:prstGeom>
                          <a:solidFill>
                            <a:schemeClr val="accent1">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Zone de texte 33"/>
                        <wps:cNvSpPr txBox="1"/>
                        <wps:spPr>
                          <a:xfrm>
                            <a:off x="1637969" y="1232452"/>
                            <a:ext cx="565150" cy="273050"/>
                          </a:xfrm>
                          <a:prstGeom prst="rect">
                            <a:avLst/>
                          </a:prstGeom>
                          <a:noFill/>
                          <a:ln w="6350">
                            <a:noFill/>
                          </a:ln>
                        </wps:spPr>
                        <wps:txbx>
                          <w:txbxContent>
                            <w:p w14:paraId="6550D546" w14:textId="77777777" w:rsidR="00ED732A" w:rsidRPr="003C711F" w:rsidRDefault="00ED732A">
                              <w:pPr>
                                <w:rPr>
                                  <w:rFonts w:ascii="Constantia" w:hAnsi="Constantia" w:cs="Times New Roman"/>
                                  <w:lang w:val="fr-FR"/>
                                </w:rPr>
                              </w:pPr>
                              <w:r w:rsidRPr="003C711F">
                                <w:rPr>
                                  <w:rFonts w:ascii="Constantia" w:hAnsi="Constantia" w:cs="Times New Roman"/>
                                  <w:lang w:val="fr-FR"/>
                                </w:rPr>
                                <w:t>PID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Rectangle à coins arrondis 34"/>
                        <wps:cNvSpPr/>
                        <wps:spPr>
                          <a:xfrm>
                            <a:off x="2631882" y="1176793"/>
                            <a:ext cx="1061720" cy="291465"/>
                          </a:xfrm>
                          <a:prstGeom prst="roundRect">
                            <a:avLst/>
                          </a:prstGeom>
                          <a:solidFill>
                            <a:schemeClr val="accent1">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à coins arrondis 35"/>
                        <wps:cNvSpPr/>
                        <wps:spPr>
                          <a:xfrm>
                            <a:off x="3880237" y="1176793"/>
                            <a:ext cx="1060450" cy="292100"/>
                          </a:xfrm>
                          <a:prstGeom prst="roundRect">
                            <a:avLst/>
                          </a:prstGeom>
                          <a:solidFill>
                            <a:schemeClr val="accent1">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Zone de texte 36"/>
                        <wps:cNvSpPr txBox="1"/>
                        <wps:spPr>
                          <a:xfrm>
                            <a:off x="2902227" y="1232452"/>
                            <a:ext cx="565150" cy="273050"/>
                          </a:xfrm>
                          <a:prstGeom prst="rect">
                            <a:avLst/>
                          </a:prstGeom>
                          <a:noFill/>
                          <a:ln w="6350">
                            <a:noFill/>
                          </a:ln>
                        </wps:spPr>
                        <wps:txbx>
                          <w:txbxContent>
                            <w:p w14:paraId="139202EC" w14:textId="77777777" w:rsidR="00ED732A" w:rsidRPr="003C711F" w:rsidRDefault="00ED732A" w:rsidP="003C711F">
                              <w:pPr>
                                <w:rPr>
                                  <w:rFonts w:ascii="Constantia" w:hAnsi="Constantia" w:cs="Times New Roman"/>
                                  <w:lang w:val="fr-FR"/>
                                </w:rPr>
                              </w:pPr>
                              <w:r>
                                <w:rPr>
                                  <w:rFonts w:ascii="Constantia" w:hAnsi="Constantia" w:cs="Times New Roman"/>
                                  <w:lang w:val="fr-FR"/>
                                </w:rPr>
                                <w:t>PID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Zone de texte 37"/>
                        <wps:cNvSpPr txBox="1"/>
                        <wps:spPr>
                          <a:xfrm>
                            <a:off x="3832529" y="1232452"/>
                            <a:ext cx="1314450" cy="273050"/>
                          </a:xfrm>
                          <a:prstGeom prst="rect">
                            <a:avLst/>
                          </a:prstGeom>
                          <a:noFill/>
                          <a:ln w="6350">
                            <a:noFill/>
                          </a:ln>
                        </wps:spPr>
                        <wps:txbx>
                          <w:txbxContent>
                            <w:p w14:paraId="48DD7DDF" w14:textId="77777777" w:rsidR="00ED732A" w:rsidRPr="003C711F" w:rsidRDefault="00ED732A" w:rsidP="00117F3C">
                              <w:pPr>
                                <w:rPr>
                                  <w:rFonts w:ascii="Constantia" w:hAnsi="Constantia" w:cs="Times New Roman"/>
                                  <w:lang w:val="fr-FR"/>
                                </w:rPr>
                              </w:pPr>
                              <w:r>
                                <w:rPr>
                                  <w:rFonts w:ascii="Constantia" w:hAnsi="Constantia" w:cs="Times New Roman"/>
                                  <w:lang w:val="fr-FR"/>
                                </w:rPr>
                                <w:t>PID Z (altitude)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Rectangle à coins arrondis 39"/>
                        <wps:cNvSpPr/>
                        <wps:spPr>
                          <a:xfrm>
                            <a:off x="1184745" y="2043485"/>
                            <a:ext cx="3938400" cy="680400"/>
                          </a:xfrm>
                          <a:prstGeom prst="roundRect">
                            <a:avLst/>
                          </a:prstGeom>
                          <a:solidFill>
                            <a:schemeClr val="accent6">
                              <a:lumMod val="20000"/>
                              <a:lumOff val="80000"/>
                            </a:schemeClr>
                          </a:solidFill>
                          <a:ln>
                            <a:solidFill>
                              <a:schemeClr val="accent6">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Zone de texte 41"/>
                        <wps:cNvSpPr txBox="1"/>
                        <wps:spPr>
                          <a:xfrm>
                            <a:off x="2592126" y="2075290"/>
                            <a:ext cx="1098550" cy="292100"/>
                          </a:xfrm>
                          <a:prstGeom prst="rect">
                            <a:avLst/>
                          </a:prstGeom>
                          <a:noFill/>
                          <a:ln w="6350">
                            <a:noFill/>
                          </a:ln>
                        </wps:spPr>
                        <wps:txbx>
                          <w:txbxContent>
                            <w:p w14:paraId="55DA2629" w14:textId="77777777" w:rsidR="00ED732A" w:rsidRPr="003C711F" w:rsidRDefault="00ED732A" w:rsidP="00117F3C">
                              <w:pPr>
                                <w:jc w:val="center"/>
                                <w:rPr>
                                  <w:b/>
                                  <w:lang w:val="fr-FR"/>
                                </w:rPr>
                              </w:pPr>
                              <w:r w:rsidRPr="003C711F">
                                <w:rPr>
                                  <w:b/>
                                  <w:lang w:val="fr-FR"/>
                                </w:rPr>
                                <w:t xml:space="preserve">PID </w:t>
                              </w:r>
                              <w:r>
                                <w:rPr>
                                  <w:b/>
                                  <w:lang w:val="fr-FR"/>
                                </w:rPr>
                                <w:t>d’attitude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Rectangle à coins arrondis 42"/>
                        <wps:cNvSpPr/>
                        <wps:spPr>
                          <a:xfrm>
                            <a:off x="1359673" y="2345635"/>
                            <a:ext cx="1111250" cy="292100"/>
                          </a:xfrm>
                          <a:prstGeom prst="roundRect">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Zone de texte 43"/>
                        <wps:cNvSpPr txBox="1"/>
                        <wps:spPr>
                          <a:xfrm>
                            <a:off x="1431235" y="2377440"/>
                            <a:ext cx="1062000" cy="285750"/>
                          </a:xfrm>
                          <a:prstGeom prst="rect">
                            <a:avLst/>
                          </a:prstGeom>
                          <a:noFill/>
                          <a:ln w="6350">
                            <a:noFill/>
                          </a:ln>
                        </wps:spPr>
                        <wps:txbx>
                          <w:txbxContent>
                            <w:p w14:paraId="161B7750" w14:textId="77777777" w:rsidR="00ED732A" w:rsidRDefault="00ED732A">
                              <w:r>
                                <w:rPr>
                                  <w:rFonts w:ascii="Times New Roman" w:eastAsia="Times New Roman" w:hAnsi="Times New Roman" w:cs="Times New Roman"/>
                                  <w:sz w:val="24"/>
                                  <w:szCs w:val="24"/>
                                  <w:lang w:eastAsia="fr-SN"/>
                                </w:rPr>
                                <w:t>PID Roll</w:t>
                              </w:r>
                              <w:r w:rsidRPr="00116167">
                                <w:rPr>
                                  <w:rFonts w:ascii="Times New Roman" w:eastAsia="Times New Roman" w:hAnsi="Times New Roman" w:cs="Times New Roman"/>
                                  <w:sz w:val="24"/>
                                  <w:szCs w:val="24"/>
                                  <w:lang w:eastAsia="fr-SN"/>
                                </w:rPr>
                                <w:t xml:space="preserve"> (</w:t>
                              </w:r>
                              <m:oMath>
                                <m:r>
                                  <w:rPr>
                                    <w:rFonts w:ascii="Cambria Math" w:hAnsi="Cambria Math" w:cs="Times New Roman"/>
                                    <w:sz w:val="24"/>
                                    <w:szCs w:val="24"/>
                                  </w:rPr>
                                  <m:t>ϕ</m:t>
                                </m:r>
                              </m:oMath>
                              <w:r>
                                <w:rPr>
                                  <w:rFonts w:ascii="Times New Roman" w:eastAsia="Times New Roman" w:hAnsi="Times New Roman" w:cs="Times New Roman"/>
                                  <w:sz w:val="24"/>
                                  <w:szCs w:val="24"/>
                                  <w:lang w:eastAsia="fr-S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à coins arrondis 44"/>
                        <wps:cNvSpPr/>
                        <wps:spPr>
                          <a:xfrm>
                            <a:off x="2615980" y="2345635"/>
                            <a:ext cx="1111250" cy="292100"/>
                          </a:xfrm>
                          <a:prstGeom prst="roundRect">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à coins arrondis 45"/>
                        <wps:cNvSpPr/>
                        <wps:spPr>
                          <a:xfrm>
                            <a:off x="3848432" y="2345635"/>
                            <a:ext cx="1111250" cy="292100"/>
                          </a:xfrm>
                          <a:prstGeom prst="roundRect">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Zone de texte 46"/>
                        <wps:cNvSpPr txBox="1"/>
                        <wps:spPr>
                          <a:xfrm>
                            <a:off x="2663687" y="2385391"/>
                            <a:ext cx="1062000" cy="285750"/>
                          </a:xfrm>
                          <a:prstGeom prst="rect">
                            <a:avLst/>
                          </a:prstGeom>
                          <a:noFill/>
                          <a:ln w="6350">
                            <a:noFill/>
                          </a:ln>
                        </wps:spPr>
                        <wps:txbx>
                          <w:txbxContent>
                            <w:p w14:paraId="09CA119E" w14:textId="77777777" w:rsidR="00ED732A" w:rsidRDefault="00ED732A" w:rsidP="00BB40ED">
                              <w:r>
                                <w:rPr>
                                  <w:rFonts w:ascii="Times New Roman" w:eastAsia="Times New Roman" w:hAnsi="Times New Roman" w:cs="Times New Roman"/>
                                  <w:sz w:val="24"/>
                                  <w:szCs w:val="24"/>
                                  <w:lang w:eastAsia="fr-SN"/>
                                </w:rPr>
                                <w:t>PID Pitch</w:t>
                              </w:r>
                              <w:r w:rsidRPr="00116167">
                                <w:rPr>
                                  <w:rFonts w:ascii="Times New Roman" w:eastAsia="Times New Roman" w:hAnsi="Times New Roman" w:cs="Times New Roman"/>
                                  <w:sz w:val="24"/>
                                  <w:szCs w:val="24"/>
                                  <w:lang w:eastAsia="fr-SN"/>
                                </w:rPr>
                                <w:t xml:space="preserve"> (</w:t>
                              </w:r>
                              <m:oMath>
                                <m:r>
                                  <w:rPr>
                                    <w:rFonts w:ascii="Cambria Math" w:hAnsi="Cambria Math" w:cs="Times New Roman"/>
                                    <w:sz w:val="24"/>
                                    <w:szCs w:val="24"/>
                                  </w:rPr>
                                  <m:t>θ</m:t>
                                </m:r>
                              </m:oMath>
                              <w:r>
                                <w:rPr>
                                  <w:rFonts w:ascii="Times New Roman" w:eastAsia="Times New Roman" w:hAnsi="Times New Roman" w:cs="Times New Roman"/>
                                  <w:sz w:val="24"/>
                                  <w:szCs w:val="24"/>
                                  <w:lang w:eastAsia="fr-S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Zone de texte 47"/>
                        <wps:cNvSpPr txBox="1"/>
                        <wps:spPr>
                          <a:xfrm>
                            <a:off x="3896140" y="2385391"/>
                            <a:ext cx="1062000" cy="285750"/>
                          </a:xfrm>
                          <a:prstGeom prst="rect">
                            <a:avLst/>
                          </a:prstGeom>
                          <a:noFill/>
                          <a:ln w="6350">
                            <a:noFill/>
                          </a:ln>
                        </wps:spPr>
                        <wps:txbx>
                          <w:txbxContent>
                            <w:p w14:paraId="6B0799FA" w14:textId="77777777" w:rsidR="00ED732A" w:rsidRDefault="00ED732A" w:rsidP="00BB40ED">
                              <w:r>
                                <w:rPr>
                                  <w:rFonts w:ascii="Times New Roman" w:eastAsia="Times New Roman" w:hAnsi="Times New Roman" w:cs="Times New Roman"/>
                                  <w:sz w:val="24"/>
                                  <w:szCs w:val="24"/>
                                  <w:lang w:eastAsia="fr-SN"/>
                                </w:rPr>
                                <w:t xml:space="preserve">PID Yaw </w:t>
                              </w:r>
                              <w:r w:rsidRPr="00116167">
                                <w:rPr>
                                  <w:rFonts w:ascii="Times New Roman" w:eastAsia="Times New Roman" w:hAnsi="Times New Roman" w:cs="Times New Roman"/>
                                  <w:sz w:val="24"/>
                                  <w:szCs w:val="24"/>
                                  <w:lang w:eastAsia="fr-SN"/>
                                </w:rPr>
                                <w:t>(</w:t>
                              </w:r>
                              <m:oMath>
                                <m:r>
                                  <w:rPr>
                                    <w:rFonts w:ascii="Cambria Math" w:hAnsi="Cambria Math"/>
                                  </w:rPr>
                                  <m:t>ψ</m:t>
                                </m:r>
                              </m:oMath>
                              <w:r>
                                <w:rPr>
                                  <w:rFonts w:ascii="Times New Roman" w:eastAsia="Times New Roman" w:hAnsi="Times New Roman" w:cs="Times New Roman"/>
                                  <w:sz w:val="24"/>
                                  <w:szCs w:val="24"/>
                                  <w:lang w:eastAsia="fr-S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Rectangle à coins arrondis 48"/>
                        <wps:cNvSpPr/>
                        <wps:spPr>
                          <a:xfrm>
                            <a:off x="1335820" y="3228229"/>
                            <a:ext cx="3638550" cy="501650"/>
                          </a:xfrm>
                          <a:prstGeom prst="roundRect">
                            <a:avLst/>
                          </a:prstGeom>
                          <a:solidFill>
                            <a:schemeClr val="accent2">
                              <a:lumMod val="20000"/>
                              <a:lumOff val="80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Zone de texte 49"/>
                        <wps:cNvSpPr txBox="1"/>
                        <wps:spPr>
                          <a:xfrm>
                            <a:off x="2711395" y="3228229"/>
                            <a:ext cx="908050" cy="273050"/>
                          </a:xfrm>
                          <a:prstGeom prst="rect">
                            <a:avLst/>
                          </a:prstGeom>
                          <a:noFill/>
                          <a:ln w="6350">
                            <a:noFill/>
                          </a:ln>
                        </wps:spPr>
                        <wps:txbx>
                          <w:txbxContent>
                            <w:p w14:paraId="41C6044B" w14:textId="77777777" w:rsidR="00ED732A" w:rsidRPr="00846C08" w:rsidRDefault="00ED732A">
                              <w:pPr>
                                <w:rPr>
                                  <w:b/>
                                  <w:lang w:val="fr-FR"/>
                                </w:rPr>
                              </w:pPr>
                              <w:r w:rsidRPr="00846C08">
                                <w:rPr>
                                  <w:b/>
                                  <w:lang w:val="fr-FR"/>
                                </w:rPr>
                                <w:t>Actionneurs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Zone de texte 50"/>
                        <wps:cNvSpPr txBox="1"/>
                        <wps:spPr>
                          <a:xfrm>
                            <a:off x="1932167" y="3458817"/>
                            <a:ext cx="2476500" cy="317500"/>
                          </a:xfrm>
                          <a:prstGeom prst="rect">
                            <a:avLst/>
                          </a:prstGeom>
                          <a:noFill/>
                          <a:ln w="6350">
                            <a:noFill/>
                          </a:ln>
                        </wps:spPr>
                        <wps:txbx>
                          <w:txbxContent>
                            <w:p w14:paraId="59A465C6" w14:textId="77777777" w:rsidR="00ED732A" w:rsidRPr="00846C08" w:rsidRDefault="00ED732A">
                              <w:pPr>
                                <w:rPr>
                                  <w:rFonts w:ascii="Times New Roman" w:hAnsi="Times New Roman" w:cs="Times New Roman"/>
                                  <w:sz w:val="24"/>
                                  <w:lang w:val="fr-FR"/>
                                </w:rPr>
                              </w:pPr>
                              <w:r w:rsidRPr="00846C08">
                                <w:rPr>
                                  <w:rFonts w:ascii="Times New Roman" w:hAnsi="Times New Roman" w:cs="Times New Roman"/>
                                  <w:sz w:val="24"/>
                                  <w:lang w:val="fr-FR"/>
                                </w:rPr>
                                <w:t>ESC + Moteurs BLDC + Hélices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Rectangle à coins arrondis 51"/>
                        <wps:cNvSpPr/>
                        <wps:spPr>
                          <a:xfrm>
                            <a:off x="1653872" y="4039262"/>
                            <a:ext cx="3003550" cy="488950"/>
                          </a:xfrm>
                          <a:prstGeom prst="roundRect">
                            <a:avLst/>
                          </a:prstGeom>
                          <a:solidFill>
                            <a:schemeClr val="accent4">
                              <a:lumMod val="20000"/>
                              <a:lumOff val="80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Zone de texte 52"/>
                        <wps:cNvSpPr txBox="1"/>
                        <wps:spPr>
                          <a:xfrm>
                            <a:off x="2608028" y="4007457"/>
                            <a:ext cx="1123950" cy="273050"/>
                          </a:xfrm>
                          <a:prstGeom prst="rect">
                            <a:avLst/>
                          </a:prstGeom>
                          <a:noFill/>
                          <a:ln w="6350">
                            <a:noFill/>
                          </a:ln>
                        </wps:spPr>
                        <wps:txbx>
                          <w:txbxContent>
                            <w:p w14:paraId="64D996EB" w14:textId="77777777" w:rsidR="00ED732A" w:rsidRPr="00846C08" w:rsidRDefault="00ED732A" w:rsidP="00E8247D">
                              <w:pPr>
                                <w:rPr>
                                  <w:b/>
                                  <w:lang w:val="fr-FR"/>
                                </w:rPr>
                              </w:pPr>
                              <w:r>
                                <w:rPr>
                                  <w:b/>
                                  <w:lang w:val="fr-FR"/>
                                </w:rPr>
                                <w:t>Quadricoptère</w:t>
                              </w:r>
                              <w:r w:rsidRPr="00846C08">
                                <w:rPr>
                                  <w:b/>
                                  <w:lang w:val="fr-FR"/>
                                </w:rPr>
                                <w:t>s</w:t>
                              </w:r>
                            </w:p>
                            <w:p w14:paraId="0A7F9DF9" w14:textId="77777777" w:rsidR="00ED732A" w:rsidRPr="00846C08" w:rsidRDefault="00ED732A" w:rsidP="00D157DD">
                              <w:pPr>
                                <w:rPr>
                                  <w:b/>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Zone de texte 53"/>
                        <wps:cNvSpPr txBox="1"/>
                        <wps:spPr>
                          <a:xfrm>
                            <a:off x="2409246" y="4222142"/>
                            <a:ext cx="1524000" cy="292100"/>
                          </a:xfrm>
                          <a:prstGeom prst="rect">
                            <a:avLst/>
                          </a:prstGeom>
                          <a:noFill/>
                          <a:ln w="6350">
                            <a:noFill/>
                          </a:ln>
                        </wps:spPr>
                        <wps:txbx>
                          <w:txbxContent>
                            <w:p w14:paraId="043058BD" w14:textId="77777777" w:rsidR="00ED732A" w:rsidRPr="00D157DD" w:rsidRDefault="00ED732A">
                              <w:pPr>
                                <w:rPr>
                                  <w:rFonts w:ascii="Times New Roman" w:hAnsi="Times New Roman" w:cs="Times New Roman"/>
                                  <w:sz w:val="24"/>
                                  <w:szCs w:val="24"/>
                                  <w:lang w:val="fr-FR"/>
                                </w:rPr>
                              </w:pPr>
                              <w:r w:rsidRPr="00D157DD">
                                <w:rPr>
                                  <w:rFonts w:ascii="Times New Roman" w:hAnsi="Times New Roman" w:cs="Times New Roman"/>
                                  <w:sz w:val="24"/>
                                  <w:szCs w:val="24"/>
                                  <w:lang w:val="fr-FR"/>
                                </w:rPr>
                                <w:t>(Modèle dynamique)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Zone de texte 57"/>
                        <wps:cNvSpPr txBox="1"/>
                        <wps:spPr>
                          <a:xfrm>
                            <a:off x="0" y="2083242"/>
                            <a:ext cx="1225550" cy="927100"/>
                          </a:xfrm>
                          <a:prstGeom prst="rect">
                            <a:avLst/>
                          </a:prstGeom>
                          <a:noFill/>
                          <a:ln w="6350">
                            <a:noFill/>
                          </a:ln>
                        </wps:spPr>
                        <wps:txbx>
                          <w:txbxContent>
                            <w:p w14:paraId="309CAF7A" w14:textId="77777777" w:rsidR="00ED732A" w:rsidRPr="00D157DD" w:rsidRDefault="00ED732A" w:rsidP="00D157DD">
                              <w:pPr>
                                <w:jc w:val="center"/>
                                <w:rPr>
                                  <w:rFonts w:ascii="Times New Roman" w:hAnsi="Times New Roman" w:cs="Times New Roman"/>
                                  <w:color w:val="538135" w:themeColor="accent6" w:themeShade="BF"/>
                                  <w:sz w:val="24"/>
                                  <w:szCs w:val="24"/>
                                  <w:lang w:val="fr-FR"/>
                                </w:rPr>
                              </w:pPr>
                              <w:r w:rsidRPr="00D157DD">
                                <w:rPr>
                                  <w:rFonts w:ascii="Times New Roman" w:hAnsi="Times New Roman" w:cs="Times New Roman"/>
                                  <w:color w:val="538135" w:themeColor="accent6" w:themeShade="BF"/>
                                  <w:sz w:val="24"/>
                                  <w:szCs w:val="24"/>
                                  <w:lang w:val="fr-FR"/>
                                </w:rPr>
                                <w:t>Boucles internes</w:t>
                              </w:r>
                            </w:p>
                            <w:p w14:paraId="0604AE92" w14:textId="77777777" w:rsidR="00ED732A" w:rsidRPr="00D157DD" w:rsidRDefault="00ED732A" w:rsidP="00D157DD">
                              <w:pPr>
                                <w:jc w:val="center"/>
                                <w:rPr>
                                  <w:rFonts w:ascii="Times New Roman" w:hAnsi="Times New Roman" w:cs="Times New Roman"/>
                                  <w:color w:val="538135" w:themeColor="accent6" w:themeShade="BF"/>
                                  <w:sz w:val="24"/>
                                  <w:szCs w:val="24"/>
                                  <w:lang w:val="fr-FR"/>
                                </w:rPr>
                              </w:pPr>
                              <w:r w:rsidRPr="00D157DD">
                                <w:rPr>
                                  <w:rFonts w:ascii="Times New Roman" w:hAnsi="Times New Roman" w:cs="Times New Roman"/>
                                  <w:color w:val="538135" w:themeColor="accent6" w:themeShade="BF"/>
                                  <w:sz w:val="24"/>
                                  <w:szCs w:val="24"/>
                                  <w:lang w:val="fr-FR"/>
                                </w:rPr>
                                <w:t>(Plus rapides)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Zone de texte 60"/>
                        <wps:cNvSpPr txBox="1"/>
                        <wps:spPr>
                          <a:xfrm>
                            <a:off x="1804947" y="1518699"/>
                            <a:ext cx="622300" cy="298450"/>
                          </a:xfrm>
                          <a:prstGeom prst="rect">
                            <a:avLst/>
                          </a:prstGeom>
                          <a:noFill/>
                          <a:ln w="6350">
                            <a:noFill/>
                          </a:ln>
                        </wps:spPr>
                        <wps:txbx>
                          <w:txbxContent>
                            <w:p w14:paraId="17A8A8B1" w14:textId="77777777" w:rsidR="00ED732A" w:rsidRDefault="00000000">
                              <m:oMathPara>
                                <m:oMath>
                                  <m:sSub>
                                    <m:sSubPr>
                                      <m:ctrlPr>
                                        <w:rPr>
                                          <w:rFonts w:ascii="Cambria Math" w:hAnsi="Cambria Math"/>
                                          <w:i/>
                                        </w:rPr>
                                      </m:ctrlPr>
                                    </m:sSubPr>
                                    <m:e>
                                      <m:r>
                                        <w:rPr>
                                          <w:rFonts w:ascii="Cambria Math" w:hAnsi="Cambria Math" w:cs="Times New Roman"/>
                                        </w:rPr>
                                        <m:t>θ</m:t>
                                      </m:r>
                                    </m:e>
                                    <m:sub>
                                      <m:r>
                                        <w:rPr>
                                          <w:rFonts w:ascii="Cambria Math" w:hAnsi="Cambria Math"/>
                                        </w:rPr>
                                        <m:t>ref</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Zone de texte 62"/>
                        <wps:cNvSpPr txBox="1"/>
                        <wps:spPr>
                          <a:xfrm>
                            <a:off x="3156668" y="1526650"/>
                            <a:ext cx="488950" cy="266700"/>
                          </a:xfrm>
                          <a:prstGeom prst="rect">
                            <a:avLst/>
                          </a:prstGeom>
                          <a:noFill/>
                          <a:ln w="6350">
                            <a:noFill/>
                          </a:ln>
                        </wps:spPr>
                        <wps:txbx>
                          <w:txbxContent>
                            <w:p w14:paraId="39688B92" w14:textId="77777777" w:rsidR="00ED732A" w:rsidRDefault="00000000" w:rsidP="00EE07EF">
                              <m:oMathPara>
                                <m:oMath>
                                  <m:sSub>
                                    <m:sSubPr>
                                      <m:ctrlPr>
                                        <w:rPr>
                                          <w:rFonts w:ascii="Cambria Math" w:hAnsi="Cambria Math"/>
                                          <w:i/>
                                        </w:rPr>
                                      </m:ctrlPr>
                                    </m:sSubPr>
                                    <m:e>
                                      <m:r>
                                        <w:rPr>
                                          <w:rFonts w:ascii="Cambria Math" w:hAnsi="Cambria Math" w:cs="Times New Roman"/>
                                        </w:rPr>
                                        <m:t>ϕ</m:t>
                                      </m:r>
                                    </m:e>
                                    <m:sub>
                                      <m:r>
                                        <w:rPr>
                                          <w:rFonts w:ascii="Cambria Math" w:hAnsi="Cambria Math"/>
                                        </w:rPr>
                                        <m:t>ref</m:t>
                                      </m:r>
                                    </m:sub>
                                  </m:sSub>
                                </m:oMath>
                              </m:oMathPara>
                            </w:p>
                            <w:p w14:paraId="7ABF3215" w14:textId="77777777" w:rsidR="00ED732A" w:rsidRDefault="00ED7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Zone de texte 63"/>
                        <wps:cNvSpPr txBox="1"/>
                        <wps:spPr>
                          <a:xfrm>
                            <a:off x="4198289" y="1550504"/>
                            <a:ext cx="1225550" cy="571500"/>
                          </a:xfrm>
                          <a:prstGeom prst="rect">
                            <a:avLst/>
                          </a:prstGeom>
                          <a:noFill/>
                          <a:ln w="6350">
                            <a:noFill/>
                          </a:ln>
                        </wps:spPr>
                        <wps:txbx>
                          <w:txbxContent>
                            <w:p w14:paraId="2AF8170E" w14:textId="77777777" w:rsidR="00ED732A" w:rsidRPr="00D71596" w:rsidRDefault="00000000" w:rsidP="00D71596">
                              <w:pPr>
                                <w:spacing w:after="0"/>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(poussée</m:t>
                                  </m:r>
                                </m:oMath>
                              </m:oMathPara>
                            </w:p>
                            <w:p w14:paraId="0A994FA7" w14:textId="77777777" w:rsidR="00ED732A" w:rsidRPr="00EE07EF" w:rsidRDefault="00ED732A" w:rsidP="00D71596">
                              <w:pPr>
                                <w:spacing w:after="0"/>
                                <w:rPr>
                                  <w:sz w:val="20"/>
                                  <w:szCs w:val="20"/>
                                </w:rPr>
                              </w:pPr>
                              <m:oMathPara>
                                <m:oMath>
                                  <m:r>
                                    <w:rPr>
                                      <w:rFonts w:ascii="Cambria Math" w:hAnsi="Cambria Math"/>
                                      <w:sz w:val="20"/>
                                      <w:szCs w:val="20"/>
                                    </w:rPr>
                                    <m:t xml:space="preserve"> totale)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Zone de texte 192"/>
                        <wps:cNvSpPr txBox="1"/>
                        <wps:spPr>
                          <a:xfrm>
                            <a:off x="1908313" y="2751151"/>
                            <a:ext cx="857250" cy="311150"/>
                          </a:xfrm>
                          <a:prstGeom prst="rect">
                            <a:avLst/>
                          </a:prstGeom>
                          <a:noFill/>
                          <a:ln w="6350">
                            <a:noFill/>
                          </a:ln>
                        </wps:spPr>
                        <wps:txbx>
                          <w:txbxContent>
                            <w:p w14:paraId="03E13872" w14:textId="77777777" w:rsidR="00ED732A" w:rsidRPr="00EE07EF" w:rsidRDefault="00000000">
                              <w:pPr>
                                <w:rPr>
                                  <w:lang w:val="fr-FR"/>
                                </w:rPr>
                              </w:pPr>
                              <m:oMath>
                                <m:sSub>
                                  <m:sSubPr>
                                    <m:ctrlPr>
                                      <w:rPr>
                                        <w:rFonts w:ascii="Cambria Math" w:hAnsi="Cambria Math" w:cs="Times New Roman"/>
                                        <w:i/>
                                        <w:lang w:val="fr-FR"/>
                                      </w:rPr>
                                    </m:ctrlPr>
                                  </m:sSubPr>
                                  <m:e>
                                    <m:r>
                                      <w:rPr>
                                        <w:rFonts w:ascii="Cambria Math" w:hAnsi="Cambria Math" w:cs="Times New Roman"/>
                                        <w:lang w:val="fr-FR"/>
                                      </w:rPr>
                                      <m:t>U</m:t>
                                    </m:r>
                                  </m:e>
                                  <m:sub>
                                    <m:r>
                                      <w:rPr>
                                        <w:rFonts w:ascii="Cambria Math" w:hAnsi="Cambria Math" w:cs="Times New Roman"/>
                                        <w:lang w:val="fr-FR"/>
                                      </w:rPr>
                                      <m:t>2</m:t>
                                    </m:r>
                                  </m:sub>
                                </m:sSub>
                                <m:r>
                                  <w:rPr>
                                    <w:rFonts w:ascii="Cambria Math" w:hAnsi="Cambria Math" w:cs="Times New Roman"/>
                                    <w:lang w:val="fr-FR"/>
                                  </w:rPr>
                                  <m:t>(</m:t>
                                </m:r>
                              </m:oMath>
                              <w:r w:rsidR="00ED732A" w:rsidRPr="00EE07EF">
                                <w:rPr>
                                  <w:rFonts w:ascii="Times New Roman" w:hAnsi="Times New Roman" w:cs="Times New Roman"/>
                                  <w:lang w:val="fr-FR"/>
                                </w:rPr>
                                <w:t>Roulis)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Zone de texte 193"/>
                        <wps:cNvSpPr txBox="1"/>
                        <wps:spPr>
                          <a:xfrm>
                            <a:off x="3148717" y="2751151"/>
                            <a:ext cx="971550" cy="311150"/>
                          </a:xfrm>
                          <a:prstGeom prst="rect">
                            <a:avLst/>
                          </a:prstGeom>
                          <a:noFill/>
                          <a:ln w="6350">
                            <a:noFill/>
                          </a:ln>
                        </wps:spPr>
                        <wps:txbx>
                          <w:txbxContent>
                            <w:p w14:paraId="7A6AA1AB" w14:textId="77777777" w:rsidR="00ED732A" w:rsidRDefault="00000000">
                              <m:oMathPara>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3</m:t>
                                      </m:r>
                                    </m:sub>
                                  </m:sSub>
                                  <m:r>
                                    <w:rPr>
                                      <w:rFonts w:ascii="Cambria Math" w:hAnsi="Cambria Math"/>
                                      <w:lang w:val="fr-FR"/>
                                    </w:rPr>
                                    <m:t>(tangage)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Zone de texte 194"/>
                        <wps:cNvSpPr txBox="1"/>
                        <wps:spPr>
                          <a:xfrm>
                            <a:off x="4397072" y="2751151"/>
                            <a:ext cx="749300" cy="304800"/>
                          </a:xfrm>
                          <a:prstGeom prst="rect">
                            <a:avLst/>
                          </a:prstGeom>
                          <a:noFill/>
                          <a:ln w="6350">
                            <a:noFill/>
                          </a:ln>
                        </wps:spPr>
                        <wps:txbx>
                          <w:txbxContent>
                            <w:p w14:paraId="2B2037C3" w14:textId="77777777" w:rsidR="00ED732A" w:rsidRPr="00EE07EF" w:rsidRDefault="00000000">
                              <w:pPr>
                                <w:rPr>
                                  <w:rFonts w:ascii="Times New Roman" w:hAnsi="Times New Roman" w:cs="Times New Roman"/>
                                  <w:lang w:val="fr-FR"/>
                                </w:rPr>
                              </w:pP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4</m:t>
                                    </m:r>
                                  </m:sub>
                                </m:sSub>
                              </m:oMath>
                              <w:r w:rsidR="00ED732A" w:rsidRPr="00EE07EF">
                                <w:rPr>
                                  <w:rFonts w:ascii="Times New Roman" w:hAnsi="Times New Roman" w:cs="Times New Roman"/>
                                  <w:lang w:val="fr-FR"/>
                                </w:rPr>
                                <w:t>(Lacet)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Connecteur en angle 202"/>
                        <wps:cNvCnPr/>
                        <wps:spPr>
                          <a:xfrm flipH="1" flipV="1">
                            <a:off x="4071068" y="421419"/>
                            <a:ext cx="603250" cy="3848100"/>
                          </a:xfrm>
                          <a:prstGeom prst="bentConnector3">
                            <a:avLst>
                              <a:gd name="adj1" fmla="val -130145"/>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Zone de texte 55"/>
                        <wps:cNvSpPr txBox="1"/>
                        <wps:spPr>
                          <a:xfrm>
                            <a:off x="2210463" y="0"/>
                            <a:ext cx="1911350" cy="393700"/>
                          </a:xfrm>
                          <a:prstGeom prst="rect">
                            <a:avLst/>
                          </a:prstGeom>
                          <a:noFill/>
                          <a:ln w="6350">
                            <a:noFill/>
                          </a:ln>
                        </wps:spPr>
                        <wps:txbx>
                          <w:txbxContent>
                            <w:p w14:paraId="61D16E1F" w14:textId="77777777" w:rsidR="00ED732A" w:rsidRPr="00D157DD" w:rsidRDefault="00ED732A" w:rsidP="003034B7">
                              <w:pPr>
                                <w:jc w:val="center"/>
                                <w:rPr>
                                  <w:rFonts w:ascii="Times New Roman" w:hAnsi="Times New Roman" w:cs="Times New Roman"/>
                                  <w:b/>
                                  <w:sz w:val="24"/>
                                  <w:szCs w:val="24"/>
                                  <w:lang w:val="fr-FR"/>
                                </w:rPr>
                              </w:pPr>
                              <w:r w:rsidRPr="00D157DD">
                                <w:rPr>
                                  <w:rFonts w:ascii="Times New Roman" w:hAnsi="Times New Roman" w:cs="Times New Roman"/>
                                  <w:b/>
                                  <w:sz w:val="24"/>
                                  <w:szCs w:val="24"/>
                                  <w:lang w:val="fr-FR"/>
                                </w:rPr>
                                <w:t>Consignes de positions</w:t>
                              </w:r>
                            </w:p>
                            <w:p w14:paraId="3A7A7746" w14:textId="77777777" w:rsidR="00ED732A" w:rsidRDefault="00ED7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Zone de texte 56"/>
                        <wps:cNvSpPr txBox="1"/>
                        <wps:spPr>
                          <a:xfrm>
                            <a:off x="2194560" y="294198"/>
                            <a:ext cx="1949450" cy="292100"/>
                          </a:xfrm>
                          <a:prstGeom prst="rect">
                            <a:avLst/>
                          </a:prstGeom>
                          <a:noFill/>
                          <a:ln w="6350">
                            <a:noFill/>
                          </a:ln>
                        </wps:spPr>
                        <wps:txbx>
                          <w:txbxContent>
                            <w:p w14:paraId="06CEAF1F" w14:textId="77777777" w:rsidR="00ED732A" w:rsidRPr="003034B7" w:rsidRDefault="00000000" w:rsidP="003034B7">
                              <w:pPr>
                                <w:pStyle w:val="Lgende"/>
                                <w:spacing w:after="0" w:line="360" w:lineRule="auto"/>
                                <w:jc w:val="center"/>
                                <w:rPr>
                                  <w:rFonts w:ascii="Times New Roman" w:hAnsi="Times New Roman" w:cs="Times New Roman"/>
                                  <w:color w:val="auto"/>
                                  <w:sz w:val="24"/>
                                  <w:szCs w:val="24"/>
                                </w:rPr>
                              </w:pPr>
                              <m:oMathPara>
                                <m:oMath>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X</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Y</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Z</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rPr>
                                        <m:t>ψ</m:t>
                                      </m:r>
                                    </m:e>
                                    <m:sub>
                                      <m:r>
                                        <w:rPr>
                                          <w:rFonts w:ascii="Cambria Math" w:hAnsi="Cambria Math" w:cs="Times New Roman"/>
                                          <w:color w:val="auto"/>
                                          <w:sz w:val="24"/>
                                          <w:szCs w:val="24"/>
                                          <w:lang w:val="fr-FR"/>
                                        </w:rPr>
                                        <m:t>ref</m:t>
                                      </m:r>
                                    </m:sub>
                                  </m:sSub>
                                </m:oMath>
                              </m:oMathPara>
                            </w:p>
                            <w:p w14:paraId="4220EAFD" w14:textId="77777777" w:rsidR="00ED732A" w:rsidRDefault="00ED7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CDACEC" id="Groupe 61" o:spid="_x0000_s1032" style="position:absolute;left:0;text-align:left;margin-left:-22.65pt;margin-top:11.15pt;width:427.05pt;height:356.55pt;z-index:251731968" coordsize="54238,4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">
                <v:roundrect id="Rectangle à coins arrondis 30" o:spid="_x0000_s1033" style="position:absolute;left:11847;top:8666;width:39370;height:6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" fillcolor="#deeaf6 [660]" strokecolor="#1f4d78 [1604]" strokeweight="1pt">
                  <v:stroke dashstyle="dash" joinstyle="miter"/>
                </v:roundrect>
                <v:shape id="Zone de texte 31" o:spid="_x0000_s1034" type="#_x0000_t202" style="position:absolute;left:26159;top:9144;width:1098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57010991" w14:textId="77777777" w:rsidR="00ED732A" w:rsidRPr="003C711F" w:rsidRDefault="00ED732A" w:rsidP="003C711F">
                        <w:pPr>
                          <w:jc w:val="center"/>
                          <w:rPr>
                            <w:b/>
                            <w:lang w:val="fr-FR"/>
                          </w:rPr>
                        </w:pPr>
                        <w:r w:rsidRPr="003C711F">
                          <w:rPr>
                            <w:b/>
                            <w:lang w:val="fr-FR"/>
                          </w:rPr>
                          <w:t>PID de position</w:t>
                        </w:r>
                      </w:p>
                    </w:txbxContent>
                  </v:textbox>
                </v:shape>
                <v:roundrect id="Rectangle à coins arrondis 32" o:spid="_x0000_s1035" style="position:absolute;left:13755;top:11767;width:10620;height:2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" fillcolor="#bdd6ee [1300]" strokecolor="#2e74b5 [2404]" strokeweight="1pt">
                  <v:stroke joinstyle="miter"/>
                </v:roundrect>
                <v:shape id="Zone de texte 33" o:spid="_x0000_s1036" type="#_x0000_t202" style="position:absolute;left:16379;top:12324;width:5652;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6550D546" w14:textId="77777777" w:rsidR="00ED732A" w:rsidRPr="003C711F" w:rsidRDefault="00ED732A">
                        <w:pPr>
                          <w:rPr>
                            <w:rFonts w:ascii="Constantia" w:hAnsi="Constantia" w:cs="Times New Roman"/>
                            <w:lang w:val="fr-FR"/>
                          </w:rPr>
                        </w:pPr>
                        <w:r w:rsidRPr="003C711F">
                          <w:rPr>
                            <w:rFonts w:ascii="Constantia" w:hAnsi="Constantia" w:cs="Times New Roman"/>
                            <w:lang w:val="fr-FR"/>
                          </w:rPr>
                          <w:t>PID X</w:t>
                        </w:r>
                      </w:p>
                    </w:txbxContent>
                  </v:textbox>
                </v:shape>
                <v:roundrect id="Rectangle à coins arrondis 34" o:spid="_x0000_s1037" style="position:absolute;left:26318;top:11767;width:10618;height:29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" fillcolor="#bdd6ee [1300]" strokecolor="#2e74b5 [2404]" strokeweight="1pt">
                  <v:stroke joinstyle="miter"/>
                </v:roundrect>
                <v:roundrect id="Rectangle à coins arrondis 35" o:spid="_x0000_s1038" style="position:absolute;left:38802;top:11767;width:10604;height:2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" fillcolor="#bdd6ee [1300]" strokecolor="#2e74b5 [2404]" strokeweight="1pt">
                  <v:stroke joinstyle="miter"/>
                </v:roundrect>
                <v:shape id="Zone de texte 36" o:spid="_x0000_s1039" type="#_x0000_t202" style="position:absolute;left:29022;top:12324;width:565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139202EC" w14:textId="77777777" w:rsidR="00ED732A" w:rsidRPr="003C711F" w:rsidRDefault="00ED732A" w:rsidP="003C711F">
                        <w:pPr>
                          <w:rPr>
                            <w:rFonts w:ascii="Constantia" w:hAnsi="Constantia" w:cs="Times New Roman"/>
                            <w:lang w:val="fr-FR"/>
                          </w:rPr>
                        </w:pPr>
                        <w:r>
                          <w:rPr>
                            <w:rFonts w:ascii="Constantia" w:hAnsi="Constantia" w:cs="Times New Roman"/>
                            <w:lang w:val="fr-FR"/>
                          </w:rPr>
                          <w:t>PID Y</w:t>
                        </w:r>
                      </w:p>
                    </w:txbxContent>
                  </v:textbox>
                </v:shape>
                <v:shape id="Zone de texte 37" o:spid="_x0000_s1040" type="#_x0000_t202" style="position:absolute;left:38325;top:12324;width:13144;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48DD7DDF" w14:textId="77777777" w:rsidR="00ED732A" w:rsidRPr="003C711F" w:rsidRDefault="00ED732A" w:rsidP="00117F3C">
                        <w:pPr>
                          <w:rPr>
                            <w:rFonts w:ascii="Constantia" w:hAnsi="Constantia" w:cs="Times New Roman"/>
                            <w:lang w:val="fr-FR"/>
                          </w:rPr>
                        </w:pPr>
                        <w:r>
                          <w:rPr>
                            <w:rFonts w:ascii="Constantia" w:hAnsi="Constantia" w:cs="Times New Roman"/>
                            <w:lang w:val="fr-FR"/>
                          </w:rPr>
                          <w:t>PID Z (altitude)</w:t>
                        </w:r>
                      </w:p>
                    </w:txbxContent>
                  </v:textbox>
                </v:shape>
                <v:roundrect id="Rectangle à coins arrondis 39" o:spid="_x0000_s1041" style="position:absolute;left:11847;top:20434;width:39384;height:68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" fillcolor="#e2efd9 [665]" strokecolor="#538135 [2409]" strokeweight="1pt">
                  <v:stroke dashstyle="dash" joinstyle="miter"/>
                </v:roundrect>
                <v:shape id="Zone de texte 41" o:spid="_x0000_s1042" type="#_x0000_t202" style="position:absolute;left:25921;top:20752;width:1098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55DA2629" w14:textId="77777777" w:rsidR="00ED732A" w:rsidRPr="003C711F" w:rsidRDefault="00ED732A" w:rsidP="00117F3C">
                        <w:pPr>
                          <w:jc w:val="center"/>
                          <w:rPr>
                            <w:b/>
                            <w:lang w:val="fr-FR"/>
                          </w:rPr>
                        </w:pPr>
                        <w:r w:rsidRPr="003C711F">
                          <w:rPr>
                            <w:b/>
                            <w:lang w:val="fr-FR"/>
                          </w:rPr>
                          <w:t xml:space="preserve">PID </w:t>
                        </w:r>
                        <w:r>
                          <w:rPr>
                            <w:b/>
                            <w:lang w:val="fr-FR"/>
                          </w:rPr>
                          <w:t>d’attitude</w:t>
                        </w:r>
                      </w:p>
                    </w:txbxContent>
                  </v:textbox>
                </v:shape>
                <v:roundrect id="Rectangle à coins arrondis 42" o:spid="_x0000_s1043" style="position:absolute;left:13596;top:23456;width:11113;height:2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" fillcolor="#c5e0b3 [1305]" strokecolor="#538135 [2409]" strokeweight="1pt">
                  <v:stroke joinstyle="miter"/>
                </v:roundrect>
                <v:shape id="Zone de texte 43" o:spid="_x0000_s1044" type="#_x0000_t202" style="position:absolute;left:14312;top:23774;width:106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161B7750" w14:textId="77777777" w:rsidR="00ED732A" w:rsidRDefault="00ED732A">
                        <w:r>
                          <w:rPr>
                            <w:rFonts w:ascii="Times New Roman" w:eastAsia="Times New Roman" w:hAnsi="Times New Roman" w:cs="Times New Roman"/>
                            <w:sz w:val="24"/>
                            <w:szCs w:val="24"/>
                            <w:lang w:eastAsia="fr-SN"/>
                          </w:rPr>
                          <w:t>PID Roll</w:t>
                        </w:r>
                        <w:r w:rsidRPr="00116167">
                          <w:rPr>
                            <w:rFonts w:ascii="Times New Roman" w:eastAsia="Times New Roman" w:hAnsi="Times New Roman" w:cs="Times New Roman"/>
                            <w:sz w:val="24"/>
                            <w:szCs w:val="24"/>
                            <w:lang w:eastAsia="fr-SN"/>
                          </w:rPr>
                          <w:t xml:space="preserve"> (</w:t>
                        </w:r>
                        <m:oMath>
                          <m:r>
                            <w:rPr>
                              <w:rFonts w:ascii="Cambria Math" w:hAnsi="Cambria Math" w:cs="Times New Roman"/>
                              <w:sz w:val="24"/>
                              <w:szCs w:val="24"/>
                            </w:rPr>
                            <m:t>ϕ</m:t>
                          </m:r>
                        </m:oMath>
                        <w:r>
                          <w:rPr>
                            <w:rFonts w:ascii="Times New Roman" w:eastAsia="Times New Roman" w:hAnsi="Times New Roman" w:cs="Times New Roman"/>
                            <w:sz w:val="24"/>
                            <w:szCs w:val="24"/>
                            <w:lang w:eastAsia="fr-SN"/>
                          </w:rPr>
                          <w:t>)</w:t>
                        </w:r>
                      </w:p>
                    </w:txbxContent>
                  </v:textbox>
                </v:shape>
                <v:roundrect id="Rectangle à coins arrondis 44" o:spid="_x0000_s1045" style="position:absolute;left:26159;top:23456;width:11113;height:2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" fillcolor="#c5e0b3 [1305]" strokecolor="#538135 [2409]" strokeweight="1pt">
                  <v:stroke joinstyle="miter"/>
                </v:roundrect>
                <v:roundrect id="Rectangle à coins arrondis 45" o:spid="_x0000_s1046" style="position:absolute;left:38484;top:23456;width:11112;height:2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" fillcolor="#c5e0b3 [1305]" strokecolor="#538135 [2409]" strokeweight="1pt">
                  <v:stroke joinstyle="miter"/>
                </v:roundrect>
                <v:shape id="Zone de texte 46" o:spid="_x0000_s1047" type="#_x0000_t202" style="position:absolute;left:26636;top:23853;width:1062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09CA119E" w14:textId="77777777" w:rsidR="00ED732A" w:rsidRDefault="00ED732A" w:rsidP="00BB40ED">
                        <w:r>
                          <w:rPr>
                            <w:rFonts w:ascii="Times New Roman" w:eastAsia="Times New Roman" w:hAnsi="Times New Roman" w:cs="Times New Roman"/>
                            <w:sz w:val="24"/>
                            <w:szCs w:val="24"/>
                            <w:lang w:eastAsia="fr-SN"/>
                          </w:rPr>
                          <w:t>PID Pitch</w:t>
                        </w:r>
                        <w:r w:rsidRPr="00116167">
                          <w:rPr>
                            <w:rFonts w:ascii="Times New Roman" w:eastAsia="Times New Roman" w:hAnsi="Times New Roman" w:cs="Times New Roman"/>
                            <w:sz w:val="24"/>
                            <w:szCs w:val="24"/>
                            <w:lang w:eastAsia="fr-SN"/>
                          </w:rPr>
                          <w:t xml:space="preserve"> (</w:t>
                        </w:r>
                        <m:oMath>
                          <m:r>
                            <w:rPr>
                              <w:rFonts w:ascii="Cambria Math" w:hAnsi="Cambria Math" w:cs="Times New Roman"/>
                              <w:sz w:val="24"/>
                              <w:szCs w:val="24"/>
                            </w:rPr>
                            <m:t>θ</m:t>
                          </m:r>
                        </m:oMath>
                        <w:r>
                          <w:rPr>
                            <w:rFonts w:ascii="Times New Roman" w:eastAsia="Times New Roman" w:hAnsi="Times New Roman" w:cs="Times New Roman"/>
                            <w:sz w:val="24"/>
                            <w:szCs w:val="24"/>
                            <w:lang w:eastAsia="fr-SN"/>
                          </w:rPr>
                          <w:t>)</w:t>
                        </w:r>
                      </w:p>
                    </w:txbxContent>
                  </v:textbox>
                </v:shape>
                <v:shape id="Zone de texte 47" o:spid="_x0000_s1048" type="#_x0000_t202" style="position:absolute;left:38961;top:23853;width:1062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6B0799FA" w14:textId="77777777" w:rsidR="00ED732A" w:rsidRDefault="00ED732A" w:rsidP="00BB40ED">
                        <w:r>
                          <w:rPr>
                            <w:rFonts w:ascii="Times New Roman" w:eastAsia="Times New Roman" w:hAnsi="Times New Roman" w:cs="Times New Roman"/>
                            <w:sz w:val="24"/>
                            <w:szCs w:val="24"/>
                            <w:lang w:eastAsia="fr-SN"/>
                          </w:rPr>
                          <w:t xml:space="preserve">PID Yaw </w:t>
                        </w:r>
                        <w:r w:rsidRPr="00116167">
                          <w:rPr>
                            <w:rFonts w:ascii="Times New Roman" w:eastAsia="Times New Roman" w:hAnsi="Times New Roman" w:cs="Times New Roman"/>
                            <w:sz w:val="24"/>
                            <w:szCs w:val="24"/>
                            <w:lang w:eastAsia="fr-SN"/>
                          </w:rPr>
                          <w:t>(</w:t>
                        </w:r>
                        <m:oMath>
                          <m:r>
                            <w:rPr>
                              <w:rFonts w:ascii="Cambria Math" w:hAnsi="Cambria Math"/>
                            </w:rPr>
                            <m:t>ψ</m:t>
                          </m:r>
                        </m:oMath>
                        <w:r>
                          <w:rPr>
                            <w:rFonts w:ascii="Times New Roman" w:eastAsia="Times New Roman" w:hAnsi="Times New Roman" w:cs="Times New Roman"/>
                            <w:sz w:val="24"/>
                            <w:szCs w:val="24"/>
                            <w:lang w:eastAsia="fr-SN"/>
                          </w:rPr>
                          <w:t>)</w:t>
                        </w:r>
                      </w:p>
                    </w:txbxContent>
                  </v:textbox>
                </v:shape>
                <v:roundrect id="Rectangle à coins arrondis 48" o:spid="_x0000_s1049" style="position:absolute;left:13358;top:32282;width:36385;height:50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" fillcolor="#fbe4d5 [661]" strokecolor="#f4b083 [1941]" strokeweight="1pt">
                  <v:stroke joinstyle="miter"/>
                </v:roundrect>
                <v:shape id="Zone de texte 49" o:spid="_x0000_s1050" type="#_x0000_t202" style="position:absolute;left:27113;top:32282;width:908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41C6044B" w14:textId="77777777" w:rsidR="00ED732A" w:rsidRPr="00846C08" w:rsidRDefault="00ED732A">
                        <w:pPr>
                          <w:rPr>
                            <w:b/>
                            <w:lang w:val="fr-FR"/>
                          </w:rPr>
                        </w:pPr>
                        <w:r w:rsidRPr="00846C08">
                          <w:rPr>
                            <w:b/>
                            <w:lang w:val="fr-FR"/>
                          </w:rPr>
                          <w:t>Actionneurs</w:t>
                        </w:r>
                      </w:p>
                    </w:txbxContent>
                  </v:textbox>
                </v:shape>
                <v:shape id="Zone de texte 50" o:spid="_x0000_s1051" type="#_x0000_t202" style="position:absolute;left:19321;top:34588;width:2476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59A465C6" w14:textId="77777777" w:rsidR="00ED732A" w:rsidRPr="00846C08" w:rsidRDefault="00ED732A">
                        <w:pPr>
                          <w:rPr>
                            <w:rFonts w:ascii="Times New Roman" w:hAnsi="Times New Roman" w:cs="Times New Roman"/>
                            <w:sz w:val="24"/>
                            <w:lang w:val="fr-FR"/>
                          </w:rPr>
                        </w:pPr>
                        <w:r w:rsidRPr="00846C08">
                          <w:rPr>
                            <w:rFonts w:ascii="Times New Roman" w:hAnsi="Times New Roman" w:cs="Times New Roman"/>
                            <w:sz w:val="24"/>
                            <w:lang w:val="fr-FR"/>
                          </w:rPr>
                          <w:t>ESC + Moteurs BLDC + Hélices (4)</w:t>
                        </w:r>
                      </w:p>
                    </w:txbxContent>
                  </v:textbox>
                </v:shape>
                <v:roundrect id="Rectangle à coins arrondis 51" o:spid="_x0000_s1052" style="position:absolute;left:16538;top:40392;width:30036;height:4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" fillcolor="#fff2cc [663]" strokecolor="#bf8f00 [2407]" strokeweight="1pt">
                  <v:stroke joinstyle="miter"/>
                </v:roundrect>
                <v:shape id="Zone de texte 52" o:spid="_x0000_s1053" type="#_x0000_t202" style="position:absolute;left:26080;top:40074;width:1123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64D996EB" w14:textId="77777777" w:rsidR="00ED732A" w:rsidRPr="00846C08" w:rsidRDefault="00ED732A" w:rsidP="00E8247D">
                        <w:pPr>
                          <w:rPr>
                            <w:b/>
                            <w:lang w:val="fr-FR"/>
                          </w:rPr>
                        </w:pPr>
                        <w:r>
                          <w:rPr>
                            <w:b/>
                            <w:lang w:val="fr-FR"/>
                          </w:rPr>
                          <w:t>Quadricoptère</w:t>
                        </w:r>
                        <w:r w:rsidRPr="00846C08">
                          <w:rPr>
                            <w:b/>
                            <w:lang w:val="fr-FR"/>
                          </w:rPr>
                          <w:t>s</w:t>
                        </w:r>
                      </w:p>
                      <w:p w14:paraId="0A7F9DF9" w14:textId="77777777" w:rsidR="00ED732A" w:rsidRPr="00846C08" w:rsidRDefault="00ED732A" w:rsidP="00D157DD">
                        <w:pPr>
                          <w:rPr>
                            <w:b/>
                            <w:lang w:val="fr-FR"/>
                          </w:rPr>
                        </w:pPr>
                      </w:p>
                    </w:txbxContent>
                  </v:textbox>
                </v:shape>
                <v:shape id="Zone de texte 53" o:spid="_x0000_s1054" type="#_x0000_t202" style="position:absolute;left:24092;top:42221;width:1524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043058BD" w14:textId="77777777" w:rsidR="00ED732A" w:rsidRPr="00D157DD" w:rsidRDefault="00ED732A">
                        <w:pPr>
                          <w:rPr>
                            <w:rFonts w:ascii="Times New Roman" w:hAnsi="Times New Roman" w:cs="Times New Roman"/>
                            <w:sz w:val="24"/>
                            <w:szCs w:val="24"/>
                            <w:lang w:val="fr-FR"/>
                          </w:rPr>
                        </w:pPr>
                        <w:r w:rsidRPr="00D157DD">
                          <w:rPr>
                            <w:rFonts w:ascii="Times New Roman" w:hAnsi="Times New Roman" w:cs="Times New Roman"/>
                            <w:sz w:val="24"/>
                            <w:szCs w:val="24"/>
                            <w:lang w:val="fr-FR"/>
                          </w:rPr>
                          <w:t>(Modèle dynamique)</w:t>
                        </w:r>
                      </w:p>
                    </w:txbxContent>
                  </v:textbox>
                </v:shape>
                <v:shape id="Zone de texte 57" o:spid="_x0000_s1055" type="#_x0000_t202" style="position:absolute;top:20832;width:12255;height:9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309CAF7A" w14:textId="77777777" w:rsidR="00ED732A" w:rsidRPr="00D157DD" w:rsidRDefault="00ED732A" w:rsidP="00D157DD">
                        <w:pPr>
                          <w:jc w:val="center"/>
                          <w:rPr>
                            <w:rFonts w:ascii="Times New Roman" w:hAnsi="Times New Roman" w:cs="Times New Roman"/>
                            <w:color w:val="538135" w:themeColor="accent6" w:themeShade="BF"/>
                            <w:sz w:val="24"/>
                            <w:szCs w:val="24"/>
                            <w:lang w:val="fr-FR"/>
                          </w:rPr>
                        </w:pPr>
                        <w:r w:rsidRPr="00D157DD">
                          <w:rPr>
                            <w:rFonts w:ascii="Times New Roman" w:hAnsi="Times New Roman" w:cs="Times New Roman"/>
                            <w:color w:val="538135" w:themeColor="accent6" w:themeShade="BF"/>
                            <w:sz w:val="24"/>
                            <w:szCs w:val="24"/>
                            <w:lang w:val="fr-FR"/>
                          </w:rPr>
                          <w:t>Boucles internes</w:t>
                        </w:r>
                      </w:p>
                      <w:p w14:paraId="0604AE92" w14:textId="77777777" w:rsidR="00ED732A" w:rsidRPr="00D157DD" w:rsidRDefault="00ED732A" w:rsidP="00D157DD">
                        <w:pPr>
                          <w:jc w:val="center"/>
                          <w:rPr>
                            <w:rFonts w:ascii="Times New Roman" w:hAnsi="Times New Roman" w:cs="Times New Roman"/>
                            <w:color w:val="538135" w:themeColor="accent6" w:themeShade="BF"/>
                            <w:sz w:val="24"/>
                            <w:szCs w:val="24"/>
                            <w:lang w:val="fr-FR"/>
                          </w:rPr>
                        </w:pPr>
                        <w:r w:rsidRPr="00D157DD">
                          <w:rPr>
                            <w:rFonts w:ascii="Times New Roman" w:hAnsi="Times New Roman" w:cs="Times New Roman"/>
                            <w:color w:val="538135" w:themeColor="accent6" w:themeShade="BF"/>
                            <w:sz w:val="24"/>
                            <w:szCs w:val="24"/>
                            <w:lang w:val="fr-FR"/>
                          </w:rPr>
                          <w:t>(Plus rapides)</w:t>
                        </w:r>
                      </w:p>
                    </w:txbxContent>
                  </v:textbox>
                </v:shape>
                <v:shape id="Zone de texte 60" o:spid="_x0000_s1056" type="#_x0000_t202" style="position:absolute;left:18049;top:15186;width:622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17A8A8B1" w14:textId="77777777" w:rsidR="00ED732A" w:rsidRDefault="00000000">
                        <m:oMathPara>
                          <m:oMath>
                            <m:sSub>
                              <m:sSubPr>
                                <m:ctrlPr>
                                  <w:rPr>
                                    <w:rFonts w:ascii="Cambria Math" w:hAnsi="Cambria Math"/>
                                    <w:i/>
                                  </w:rPr>
                                </m:ctrlPr>
                              </m:sSubPr>
                              <m:e>
                                <m:r>
                                  <w:rPr>
                                    <w:rFonts w:ascii="Cambria Math" w:hAnsi="Cambria Math" w:cs="Times New Roman"/>
                                  </w:rPr>
                                  <m:t>θ</m:t>
                                </m:r>
                              </m:e>
                              <m:sub>
                                <m:r>
                                  <w:rPr>
                                    <w:rFonts w:ascii="Cambria Math" w:hAnsi="Cambria Math"/>
                                  </w:rPr>
                                  <m:t>ref</m:t>
                                </m:r>
                              </m:sub>
                            </m:sSub>
                          </m:oMath>
                        </m:oMathPara>
                      </w:p>
                    </w:txbxContent>
                  </v:textbox>
                </v:shape>
                <v:shape id="Zone de texte 62" o:spid="_x0000_s1057" type="#_x0000_t202" style="position:absolute;left:31566;top:15266;width:489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39688B92" w14:textId="77777777" w:rsidR="00ED732A" w:rsidRDefault="00000000" w:rsidP="00EE07EF">
                        <m:oMathPara>
                          <m:oMath>
                            <m:sSub>
                              <m:sSubPr>
                                <m:ctrlPr>
                                  <w:rPr>
                                    <w:rFonts w:ascii="Cambria Math" w:hAnsi="Cambria Math"/>
                                    <w:i/>
                                  </w:rPr>
                                </m:ctrlPr>
                              </m:sSubPr>
                              <m:e>
                                <m:r>
                                  <w:rPr>
                                    <w:rFonts w:ascii="Cambria Math" w:hAnsi="Cambria Math" w:cs="Times New Roman"/>
                                  </w:rPr>
                                  <m:t>ϕ</m:t>
                                </m:r>
                              </m:e>
                              <m:sub>
                                <m:r>
                                  <w:rPr>
                                    <w:rFonts w:ascii="Cambria Math" w:hAnsi="Cambria Math"/>
                                  </w:rPr>
                                  <m:t>ref</m:t>
                                </m:r>
                              </m:sub>
                            </m:sSub>
                          </m:oMath>
                        </m:oMathPara>
                      </w:p>
                      <w:p w14:paraId="7ABF3215" w14:textId="77777777" w:rsidR="00ED732A" w:rsidRDefault="00ED732A"/>
                    </w:txbxContent>
                  </v:textbox>
                </v:shape>
                <v:shape id="Zone de texte 63" o:spid="_x0000_s1058" type="#_x0000_t202" style="position:absolute;left:41982;top:15505;width:1225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2AF8170E" w14:textId="77777777" w:rsidR="00ED732A" w:rsidRPr="00D71596" w:rsidRDefault="00000000" w:rsidP="00D71596">
                        <w:pPr>
                          <w:spacing w:after="0"/>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(poussée</m:t>
                            </m:r>
                          </m:oMath>
                        </m:oMathPara>
                      </w:p>
                      <w:p w14:paraId="0A994FA7" w14:textId="77777777" w:rsidR="00ED732A" w:rsidRPr="00EE07EF" w:rsidRDefault="00ED732A" w:rsidP="00D71596">
                        <w:pPr>
                          <w:spacing w:after="0"/>
                          <w:rPr>
                            <w:sz w:val="20"/>
                            <w:szCs w:val="20"/>
                          </w:rPr>
                        </w:pPr>
                        <m:oMathPara>
                          <m:oMath>
                            <m:r>
                              <w:rPr>
                                <w:rFonts w:ascii="Cambria Math" w:hAnsi="Cambria Math"/>
                                <w:sz w:val="20"/>
                                <w:szCs w:val="20"/>
                              </w:rPr>
                              <m:t xml:space="preserve"> totale)</m:t>
                            </m:r>
                          </m:oMath>
                        </m:oMathPara>
                      </w:p>
                    </w:txbxContent>
                  </v:textbox>
                </v:shape>
                <v:shape id="Zone de texte 192" o:spid="_x0000_s1059" type="#_x0000_t202" style="position:absolute;left:19083;top:27511;width:857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03E13872" w14:textId="77777777" w:rsidR="00ED732A" w:rsidRPr="00EE07EF" w:rsidRDefault="00000000">
                        <w:pPr>
                          <w:rPr>
                            <w:lang w:val="fr-FR"/>
                          </w:rPr>
                        </w:pPr>
                        <m:oMath>
                          <m:sSub>
                            <m:sSubPr>
                              <m:ctrlPr>
                                <w:rPr>
                                  <w:rFonts w:ascii="Cambria Math" w:hAnsi="Cambria Math" w:cs="Times New Roman"/>
                                  <w:i/>
                                  <w:lang w:val="fr-FR"/>
                                </w:rPr>
                              </m:ctrlPr>
                            </m:sSubPr>
                            <m:e>
                              <m:r>
                                <w:rPr>
                                  <w:rFonts w:ascii="Cambria Math" w:hAnsi="Cambria Math" w:cs="Times New Roman"/>
                                  <w:lang w:val="fr-FR"/>
                                </w:rPr>
                                <m:t>U</m:t>
                              </m:r>
                            </m:e>
                            <m:sub>
                              <m:r>
                                <w:rPr>
                                  <w:rFonts w:ascii="Cambria Math" w:hAnsi="Cambria Math" w:cs="Times New Roman"/>
                                  <w:lang w:val="fr-FR"/>
                                </w:rPr>
                                <m:t>2</m:t>
                              </m:r>
                            </m:sub>
                          </m:sSub>
                          <m:r>
                            <w:rPr>
                              <w:rFonts w:ascii="Cambria Math" w:hAnsi="Cambria Math" w:cs="Times New Roman"/>
                              <w:lang w:val="fr-FR"/>
                            </w:rPr>
                            <m:t>(</m:t>
                          </m:r>
                        </m:oMath>
                        <w:r w:rsidR="00ED732A" w:rsidRPr="00EE07EF">
                          <w:rPr>
                            <w:rFonts w:ascii="Times New Roman" w:hAnsi="Times New Roman" w:cs="Times New Roman"/>
                            <w:lang w:val="fr-FR"/>
                          </w:rPr>
                          <w:t>Roulis)</w:t>
                        </w:r>
                      </w:p>
                    </w:txbxContent>
                  </v:textbox>
                </v:shape>
                <v:shape id="Zone de texte 193" o:spid="_x0000_s1060" type="#_x0000_t202" style="position:absolute;left:31487;top:27511;width:971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7A6AA1AB" w14:textId="77777777" w:rsidR="00ED732A" w:rsidRDefault="00000000">
                        <m:oMathPara>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3</m:t>
                                </m:r>
                              </m:sub>
                            </m:sSub>
                            <m:r>
                              <w:rPr>
                                <w:rFonts w:ascii="Cambria Math" w:hAnsi="Cambria Math"/>
                                <w:lang w:val="fr-FR"/>
                              </w:rPr>
                              <m:t>(tangage)</m:t>
                            </m:r>
                          </m:oMath>
                        </m:oMathPara>
                      </w:p>
                    </w:txbxContent>
                  </v:textbox>
                </v:shape>
                <v:shape id="Zone de texte 194" o:spid="_x0000_s1061" type="#_x0000_t202" style="position:absolute;left:43970;top:27511;width:749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HwwAAANwAAAAPAAAAZHJzL2Rvd25yZXYueG1sRE9Li8Iw&#10;EL4v+B/CCN7WVFk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qWZh8MAAADcAAAADwAA&#10;AAAAAAAAAAAAAAAHAgAAZHJzL2Rvd25yZXYueG1sUEsFBgAAAAADAAMAtwAAAPcCAAAAAA==&#10;" filled="f" stroked="f" strokeweight=".5pt">
                  <v:textbox>
                    <w:txbxContent>
                      <w:p w14:paraId="2B2037C3" w14:textId="77777777" w:rsidR="00ED732A" w:rsidRPr="00EE07EF" w:rsidRDefault="00000000">
                        <w:pPr>
                          <w:rPr>
                            <w:rFonts w:ascii="Times New Roman" w:hAnsi="Times New Roman" w:cs="Times New Roman"/>
                            <w:lang w:val="fr-FR"/>
                          </w:rPr>
                        </w:pP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4</m:t>
                              </m:r>
                            </m:sub>
                          </m:sSub>
                        </m:oMath>
                        <w:r w:rsidR="00ED732A" w:rsidRPr="00EE07EF">
                          <w:rPr>
                            <w:rFonts w:ascii="Times New Roman" w:hAnsi="Times New Roman" w:cs="Times New Roman"/>
                            <w:lang w:val="fr-FR"/>
                          </w:rPr>
                          <w:t>(Lacet)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202" o:spid="_x0000_s1062" type="#_x0000_t34" style="position:absolute;left:40710;top:4214;width:6033;height:3848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" adj="-28111" strokecolor="black [3200]" strokeweight="1.5pt">
                  <v:stroke endarrow="block"/>
                </v:shape>
                <v:shape id="Zone de texte 55" o:spid="_x0000_s1063" type="#_x0000_t202" style="position:absolute;left:22104;width:19114;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61D16E1F" w14:textId="77777777" w:rsidR="00ED732A" w:rsidRPr="00D157DD" w:rsidRDefault="00ED732A" w:rsidP="003034B7">
                        <w:pPr>
                          <w:jc w:val="center"/>
                          <w:rPr>
                            <w:rFonts w:ascii="Times New Roman" w:hAnsi="Times New Roman" w:cs="Times New Roman"/>
                            <w:b/>
                            <w:sz w:val="24"/>
                            <w:szCs w:val="24"/>
                            <w:lang w:val="fr-FR"/>
                          </w:rPr>
                        </w:pPr>
                        <w:r w:rsidRPr="00D157DD">
                          <w:rPr>
                            <w:rFonts w:ascii="Times New Roman" w:hAnsi="Times New Roman" w:cs="Times New Roman"/>
                            <w:b/>
                            <w:sz w:val="24"/>
                            <w:szCs w:val="24"/>
                            <w:lang w:val="fr-FR"/>
                          </w:rPr>
                          <w:t>Consignes de positions</w:t>
                        </w:r>
                      </w:p>
                      <w:p w14:paraId="3A7A7746" w14:textId="77777777" w:rsidR="00ED732A" w:rsidRDefault="00ED732A"/>
                    </w:txbxContent>
                  </v:textbox>
                </v:shape>
                <v:shape id="Zone de texte 56" o:spid="_x0000_s1064" type="#_x0000_t202" style="position:absolute;left:21945;top:2941;width:1949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06CEAF1F" w14:textId="77777777" w:rsidR="00ED732A" w:rsidRPr="003034B7" w:rsidRDefault="00000000" w:rsidP="003034B7">
                        <w:pPr>
                          <w:pStyle w:val="Lgende"/>
                          <w:spacing w:after="0" w:line="360" w:lineRule="auto"/>
                          <w:jc w:val="center"/>
                          <w:rPr>
                            <w:rFonts w:ascii="Times New Roman" w:hAnsi="Times New Roman" w:cs="Times New Roman"/>
                            <w:color w:val="auto"/>
                            <w:sz w:val="24"/>
                            <w:szCs w:val="24"/>
                          </w:rPr>
                        </w:pPr>
                        <m:oMathPara>
                          <m:oMath>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X</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Y</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lang w:val="fr-FR"/>
                                  </w:rPr>
                                  <m:t>Z</m:t>
                                </m:r>
                              </m:e>
                              <m:sub>
                                <m:r>
                                  <w:rPr>
                                    <w:rFonts w:ascii="Cambria Math" w:hAnsi="Cambria Math" w:cs="Times New Roman"/>
                                    <w:color w:val="auto"/>
                                    <w:sz w:val="24"/>
                                    <w:szCs w:val="24"/>
                                    <w:lang w:val="fr-FR"/>
                                  </w:rPr>
                                  <m:t>ref</m:t>
                                </m:r>
                              </m:sub>
                            </m:sSub>
                            <m:r>
                              <w:rPr>
                                <w:rFonts w:ascii="Cambria Math" w:hAnsi="Cambria Math" w:cs="Times New Roman"/>
                                <w:color w:val="auto"/>
                                <w:sz w:val="24"/>
                                <w:szCs w:val="24"/>
                                <w:lang w:val="fr-FR"/>
                              </w:rPr>
                              <m:t xml:space="preserve">    </m:t>
                            </m:r>
                            <m:sSub>
                              <m:sSubPr>
                                <m:ctrlPr>
                                  <w:rPr>
                                    <w:rFonts w:ascii="Cambria Math" w:hAnsi="Cambria Math" w:cs="Times New Roman"/>
                                    <w:i w:val="0"/>
                                    <w:color w:val="auto"/>
                                    <w:sz w:val="24"/>
                                    <w:szCs w:val="24"/>
                                    <w:lang w:val="fr-FR"/>
                                  </w:rPr>
                                </m:ctrlPr>
                              </m:sSubPr>
                              <m:e>
                                <m:r>
                                  <w:rPr>
                                    <w:rFonts w:ascii="Cambria Math" w:hAnsi="Cambria Math" w:cs="Times New Roman"/>
                                    <w:color w:val="auto"/>
                                    <w:sz w:val="24"/>
                                    <w:szCs w:val="24"/>
                                  </w:rPr>
                                  <m:t>ψ</m:t>
                                </m:r>
                              </m:e>
                              <m:sub>
                                <m:r>
                                  <w:rPr>
                                    <w:rFonts w:ascii="Cambria Math" w:hAnsi="Cambria Math" w:cs="Times New Roman"/>
                                    <w:color w:val="auto"/>
                                    <w:sz w:val="24"/>
                                    <w:szCs w:val="24"/>
                                    <w:lang w:val="fr-FR"/>
                                  </w:rPr>
                                  <m:t>ref</m:t>
                                </m:r>
                              </m:sub>
                            </m:sSub>
                          </m:oMath>
                        </m:oMathPara>
                      </w:p>
                      <w:p w14:paraId="4220EAFD" w14:textId="77777777" w:rsidR="00ED732A" w:rsidRDefault="00ED732A"/>
                    </w:txbxContent>
                  </v:textbox>
                </v:shape>
              </v:group>
            </w:pict>
          </mc:Fallback>
        </mc:AlternateContent>
      </w:r>
    </w:p>
    <w:p w14:paraId="7AA96331"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4F4F511A" w14:textId="77777777" w:rsidR="003C711F" w:rsidRDefault="00A129F5"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28896" behindDoc="0" locked="0" layoutInCell="1" allowOverlap="1" wp14:anchorId="7304686D" wp14:editId="0B2709DF">
                <wp:simplePos x="0" y="0"/>
                <wp:positionH relativeFrom="column">
                  <wp:posOffset>2878455</wp:posOffset>
                </wp:positionH>
                <wp:positionV relativeFrom="paragraph">
                  <wp:posOffset>193675</wp:posOffset>
                </wp:positionV>
                <wp:extent cx="0" cy="292100"/>
                <wp:effectExtent l="76200" t="0" r="57150" b="50800"/>
                <wp:wrapNone/>
                <wp:docPr id="40" name="Connecteur droit avec flèche 40"/>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C9CD9C" id="_x0000_t32" coordsize="21600,21600" o:spt="32" o:oned="t" path="m,l21600,21600e" filled="f">
                <v:path arrowok="t" fillok="f" o:connecttype="none"/>
                <o:lock v:ext="edit" shapetype="t"/>
              </v:shapetype>
              <v:shape id="Connecteur droit avec flèche 40" o:spid="_x0000_s1026" type="#_x0000_t32" style="position:absolute;margin-left:226.65pt;margin-top:15.25pt;width:0;height:2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" strokecolor="black [3200]" strokeweight="1pt">
                <v:stroke endarrow="block" joinstyle="miter"/>
              </v:shape>
            </w:pict>
          </mc:Fallback>
        </mc:AlternateContent>
      </w:r>
    </w:p>
    <w:p w14:paraId="30E7277D" w14:textId="77777777" w:rsidR="003C711F" w:rsidRDefault="00A129F5"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04320" behindDoc="0" locked="0" layoutInCell="1" allowOverlap="1" wp14:anchorId="697A14E5" wp14:editId="0B8079E6">
                <wp:simplePos x="0" y="0"/>
                <wp:positionH relativeFrom="column">
                  <wp:posOffset>-315595</wp:posOffset>
                </wp:positionH>
                <wp:positionV relativeFrom="paragraph">
                  <wp:posOffset>266065</wp:posOffset>
                </wp:positionV>
                <wp:extent cx="1263650" cy="571500"/>
                <wp:effectExtent l="0" t="0" r="0" b="0"/>
                <wp:wrapNone/>
                <wp:docPr id="54" name="Zone de texte 54"/>
                <wp:cNvGraphicFramePr/>
                <a:graphic xmlns:a="http://schemas.openxmlformats.org/drawingml/2006/main">
                  <a:graphicData uri="http://schemas.microsoft.com/office/word/2010/wordprocessingShape">
                    <wps:wsp>
                      <wps:cNvSpPr txBox="1"/>
                      <wps:spPr>
                        <a:xfrm>
                          <a:off x="0" y="0"/>
                          <a:ext cx="1263650" cy="571500"/>
                        </a:xfrm>
                        <a:prstGeom prst="rect">
                          <a:avLst/>
                        </a:prstGeom>
                        <a:noFill/>
                        <a:ln w="6350">
                          <a:noFill/>
                        </a:ln>
                      </wps:spPr>
                      <wps:txbx>
                        <w:txbxContent>
                          <w:p w14:paraId="53FB0A5C" w14:textId="77777777" w:rsidR="00ED732A" w:rsidRPr="00D157DD" w:rsidRDefault="00ED732A" w:rsidP="00D157DD">
                            <w:pPr>
                              <w:jc w:val="center"/>
                              <w:rPr>
                                <w:rFonts w:ascii="Times New Roman" w:hAnsi="Times New Roman" w:cs="Times New Roman"/>
                                <w:color w:val="5B9BD5" w:themeColor="accent1"/>
                                <w:sz w:val="24"/>
                                <w:szCs w:val="24"/>
                                <w:lang w:val="fr-FR"/>
                              </w:rPr>
                            </w:pPr>
                            <w:r w:rsidRPr="00D157DD">
                              <w:rPr>
                                <w:rFonts w:ascii="Times New Roman" w:hAnsi="Times New Roman" w:cs="Times New Roman"/>
                                <w:color w:val="5B9BD5" w:themeColor="accent1"/>
                                <w:sz w:val="24"/>
                                <w:szCs w:val="24"/>
                                <w:lang w:val="fr-FR"/>
                              </w:rPr>
                              <w:t>Boucles externes</w:t>
                            </w:r>
                          </w:p>
                          <w:p w14:paraId="60C95C43" w14:textId="77777777" w:rsidR="00ED732A" w:rsidRPr="00D157DD" w:rsidRDefault="00ED732A" w:rsidP="00D157DD">
                            <w:pPr>
                              <w:jc w:val="center"/>
                              <w:rPr>
                                <w:rFonts w:ascii="Times New Roman" w:hAnsi="Times New Roman" w:cs="Times New Roman"/>
                                <w:color w:val="5B9BD5" w:themeColor="accent1"/>
                                <w:sz w:val="24"/>
                                <w:szCs w:val="24"/>
                                <w:lang w:val="fr-FR"/>
                              </w:rPr>
                            </w:pPr>
                            <w:r w:rsidRPr="00D157DD">
                              <w:rPr>
                                <w:rFonts w:ascii="Times New Roman" w:hAnsi="Times New Roman" w:cs="Times New Roman"/>
                                <w:color w:val="5B9BD5" w:themeColor="accent1"/>
                                <w:sz w:val="24"/>
                                <w:szCs w:val="24"/>
                                <w:lang w:val="fr-FR"/>
                              </w:rPr>
                              <w:t>(Plus lentes)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A14E5" id="Zone de texte 54" o:spid="_x0000_s1065" type="#_x0000_t202" style="position:absolute;left:0;text-align:left;margin-left:-24.85pt;margin-top:20.95pt;width:99.5pt;height: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" filled="f" stroked="f" strokeweight=".5pt">
                <v:textbox>
                  <w:txbxContent>
                    <w:p w14:paraId="53FB0A5C" w14:textId="77777777" w:rsidR="00ED732A" w:rsidRPr="00D157DD" w:rsidRDefault="00ED732A" w:rsidP="00D157DD">
                      <w:pPr>
                        <w:jc w:val="center"/>
                        <w:rPr>
                          <w:rFonts w:ascii="Times New Roman" w:hAnsi="Times New Roman" w:cs="Times New Roman"/>
                          <w:color w:val="5B9BD5" w:themeColor="accent1"/>
                          <w:sz w:val="24"/>
                          <w:szCs w:val="24"/>
                          <w:lang w:val="fr-FR"/>
                        </w:rPr>
                      </w:pPr>
                      <w:r w:rsidRPr="00D157DD">
                        <w:rPr>
                          <w:rFonts w:ascii="Times New Roman" w:hAnsi="Times New Roman" w:cs="Times New Roman"/>
                          <w:color w:val="5B9BD5" w:themeColor="accent1"/>
                          <w:sz w:val="24"/>
                          <w:szCs w:val="24"/>
                          <w:lang w:val="fr-FR"/>
                        </w:rPr>
                        <w:t>Boucles externes</w:t>
                      </w:r>
                    </w:p>
                    <w:p w14:paraId="60C95C43" w14:textId="77777777" w:rsidR="00ED732A" w:rsidRPr="00D157DD" w:rsidRDefault="00ED732A" w:rsidP="00D157DD">
                      <w:pPr>
                        <w:jc w:val="center"/>
                        <w:rPr>
                          <w:rFonts w:ascii="Times New Roman" w:hAnsi="Times New Roman" w:cs="Times New Roman"/>
                          <w:color w:val="5B9BD5" w:themeColor="accent1"/>
                          <w:sz w:val="24"/>
                          <w:szCs w:val="24"/>
                          <w:lang w:val="fr-FR"/>
                        </w:rPr>
                      </w:pPr>
                      <w:r w:rsidRPr="00D157DD">
                        <w:rPr>
                          <w:rFonts w:ascii="Times New Roman" w:hAnsi="Times New Roman" w:cs="Times New Roman"/>
                          <w:color w:val="5B9BD5" w:themeColor="accent1"/>
                          <w:sz w:val="24"/>
                          <w:szCs w:val="24"/>
                          <w:lang w:val="fr-FR"/>
                        </w:rPr>
                        <w:t>(Plus lentes)</w:t>
                      </w:r>
                    </w:p>
                  </w:txbxContent>
                </v:textbox>
              </v:shape>
            </w:pict>
          </mc:Fallback>
        </mc:AlternateContent>
      </w:r>
    </w:p>
    <w:p w14:paraId="2EE2C678"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4CE4BE30"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7E61140C" w14:textId="77777777" w:rsidR="003C711F" w:rsidRDefault="00FA564B"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18656" behindDoc="0" locked="0" layoutInCell="1" allowOverlap="1" wp14:anchorId="64D27086" wp14:editId="78339EE5">
                <wp:simplePos x="0" y="0"/>
                <wp:positionH relativeFrom="column">
                  <wp:posOffset>4123055</wp:posOffset>
                </wp:positionH>
                <wp:positionV relativeFrom="paragraph">
                  <wp:posOffset>112395</wp:posOffset>
                </wp:positionV>
                <wp:extent cx="0" cy="502285"/>
                <wp:effectExtent l="76200" t="0" r="57150" b="50165"/>
                <wp:wrapNone/>
                <wp:docPr id="197" name="Connecteur droit avec flèche 197"/>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5DD6B2" id="Connecteur droit avec flèche 197" o:spid="_x0000_s1026" type="#_x0000_t32" style="position:absolute;margin-left:324.65pt;margin-top:8.85pt;width:0;height:39.5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" strokecolor="black [3200]" strokeweight="1pt">
                <v:stroke endarrow="block" joinstyle="miter"/>
              </v:shape>
            </w:pict>
          </mc:Fallback>
        </mc:AlternateContent>
      </w: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16608" behindDoc="0" locked="0" layoutInCell="1" allowOverlap="1" wp14:anchorId="7E5D95A5" wp14:editId="6742DBAB">
                <wp:simplePos x="0" y="0"/>
                <wp:positionH relativeFrom="margin">
                  <wp:align>center</wp:align>
                </wp:positionH>
                <wp:positionV relativeFrom="paragraph">
                  <wp:posOffset>104775</wp:posOffset>
                </wp:positionV>
                <wp:extent cx="0" cy="502285"/>
                <wp:effectExtent l="76200" t="0" r="57150" b="50165"/>
                <wp:wrapNone/>
                <wp:docPr id="196" name="Connecteur droit avec flèche 196"/>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FADCB4F" id="Connecteur droit avec flèche 196" o:spid="_x0000_s1026" type="#_x0000_t32" style="position:absolute;margin-left:0;margin-top:8.25pt;width:0;height:39.55pt;z-index:2517166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" strokecolor="black [3200]" strokeweight="1pt">
                <v:stroke endarrow="block" joinstyle="miter"/>
                <w10:wrap anchorx="margin"/>
              </v:shape>
            </w:pict>
          </mc:Fallback>
        </mc:AlternateContent>
      </w: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14560" behindDoc="0" locked="0" layoutInCell="1" allowOverlap="1" wp14:anchorId="5AD124D3" wp14:editId="247E9C4E">
                <wp:simplePos x="0" y="0"/>
                <wp:positionH relativeFrom="column">
                  <wp:posOffset>1640205</wp:posOffset>
                </wp:positionH>
                <wp:positionV relativeFrom="paragraph">
                  <wp:posOffset>104775</wp:posOffset>
                </wp:positionV>
                <wp:extent cx="0" cy="502285"/>
                <wp:effectExtent l="76200" t="0" r="57150" b="50165"/>
                <wp:wrapNone/>
                <wp:docPr id="195" name="Connecteur droit avec flèche 195"/>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8FC313" id="Connecteur droit avec flèche 195" o:spid="_x0000_s1026" type="#_x0000_t32" style="position:absolute;margin-left:129.15pt;margin-top:8.25pt;width:0;height:39.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" strokecolor="black [3200]" strokeweight="1pt">
                <v:stroke endarrow="block" joinstyle="miter"/>
              </v:shape>
            </w:pict>
          </mc:Fallback>
        </mc:AlternateContent>
      </w:r>
      <w:r w:rsidR="00EE07EF">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06368" behindDoc="0" locked="0" layoutInCell="1" allowOverlap="1" wp14:anchorId="283F1429" wp14:editId="16F528BC">
                <wp:simplePos x="0" y="0"/>
                <wp:positionH relativeFrom="column">
                  <wp:posOffset>5164455</wp:posOffset>
                </wp:positionH>
                <wp:positionV relativeFrom="paragraph">
                  <wp:posOffset>4445</wp:posOffset>
                </wp:positionV>
                <wp:extent cx="1308100" cy="647700"/>
                <wp:effectExtent l="0" t="0" r="0" b="0"/>
                <wp:wrapNone/>
                <wp:docPr id="58" name="Zone de texte 58"/>
                <wp:cNvGraphicFramePr/>
                <a:graphic xmlns:a="http://schemas.openxmlformats.org/drawingml/2006/main">
                  <a:graphicData uri="http://schemas.microsoft.com/office/word/2010/wordprocessingShape">
                    <wps:wsp>
                      <wps:cNvSpPr txBox="1"/>
                      <wps:spPr>
                        <a:xfrm>
                          <a:off x="0" y="0"/>
                          <a:ext cx="1308100" cy="647700"/>
                        </a:xfrm>
                        <a:prstGeom prst="rect">
                          <a:avLst/>
                        </a:prstGeom>
                        <a:noFill/>
                        <a:ln w="6350">
                          <a:noFill/>
                        </a:ln>
                      </wps:spPr>
                      <wps:txbx>
                        <w:txbxContent>
                          <w:p w14:paraId="266C61EA" w14:textId="77777777" w:rsidR="00ED732A" w:rsidRPr="00D157DD" w:rsidRDefault="00ED732A" w:rsidP="00EE07EF">
                            <w:pPr>
                              <w:spacing w:after="0"/>
                              <w:jc w:val="center"/>
                              <w:rPr>
                                <w:rFonts w:ascii="Times New Roman" w:hAnsi="Times New Roman" w:cs="Times New Roman"/>
                                <w:lang w:val="fr-FR"/>
                              </w:rPr>
                            </w:pPr>
                            <w:r w:rsidRPr="00D157DD">
                              <w:rPr>
                                <w:rFonts w:ascii="Times New Roman" w:hAnsi="Times New Roman" w:cs="Times New Roman"/>
                                <w:lang w:val="fr-FR"/>
                              </w:rPr>
                              <w:t>Retour des mesures</w:t>
                            </w:r>
                          </w:p>
                          <w:p w14:paraId="26F51C29" w14:textId="77777777" w:rsidR="00ED732A" w:rsidRPr="00D157DD" w:rsidRDefault="00ED732A" w:rsidP="00EE07EF">
                            <w:pPr>
                              <w:spacing w:after="0"/>
                              <w:jc w:val="center"/>
                              <w:rPr>
                                <w:rFonts w:ascii="Times New Roman" w:hAnsi="Times New Roman" w:cs="Times New Roman"/>
                                <w:lang w:val="fr-FR"/>
                              </w:rPr>
                            </w:pPr>
                            <w:r w:rsidRPr="00D157DD">
                              <w:rPr>
                                <w:rFonts w:ascii="Times New Roman" w:hAnsi="Times New Roman" w:cs="Times New Roman"/>
                                <w:lang w:val="fr-FR"/>
                              </w:rPr>
                              <w:t>(États du drone)</w:t>
                            </w:r>
                          </w:p>
                          <w:p w14:paraId="244615AE" w14:textId="77777777" w:rsidR="00ED732A" w:rsidRPr="00D157DD" w:rsidRDefault="00ED732A" w:rsidP="00EE07EF">
                            <w:pPr>
                              <w:spacing w:after="0"/>
                              <w:jc w:val="center"/>
                              <w:rPr>
                                <w:lang w:val="fr-FR"/>
                              </w:rPr>
                            </w:pPr>
                            <m:oMathPara>
                              <m:oMath>
                                <m:r>
                                  <w:rPr>
                                    <w:rFonts w:ascii="Cambria Math" w:hAnsi="Cambria Math"/>
                                    <w:lang w:val="fr-FR"/>
                                  </w:rPr>
                                  <m:t>X,Y,Z,</m:t>
                                </m:r>
                                <m:r>
                                  <w:rPr>
                                    <w:rFonts w:ascii="Cambria Math" w:hAnsi="Cambria Math" w:cs="Times New Roman"/>
                                  </w:rPr>
                                  <m:t>ϕ,θ,</m:t>
                                </m:r>
                                <m:r>
                                  <w:rPr>
                                    <w:rFonts w:ascii="Cambria Math" w:hAnsi="Cambria Math"/>
                                  </w:rPr>
                                  <m:t>ψ</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F1429" id="Zone de texte 58" o:spid="_x0000_s1066" type="#_x0000_t202" style="position:absolute;left:0;text-align:left;margin-left:406.65pt;margin-top:.35pt;width:103pt;height:5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" filled="f" stroked="f" strokeweight=".5pt">
                <v:textbox>
                  <w:txbxContent>
                    <w:p w14:paraId="266C61EA" w14:textId="77777777" w:rsidR="00ED732A" w:rsidRPr="00D157DD" w:rsidRDefault="00ED732A" w:rsidP="00EE07EF">
                      <w:pPr>
                        <w:spacing w:after="0"/>
                        <w:jc w:val="center"/>
                        <w:rPr>
                          <w:rFonts w:ascii="Times New Roman" w:hAnsi="Times New Roman" w:cs="Times New Roman"/>
                          <w:lang w:val="fr-FR"/>
                        </w:rPr>
                      </w:pPr>
                      <w:r w:rsidRPr="00D157DD">
                        <w:rPr>
                          <w:rFonts w:ascii="Times New Roman" w:hAnsi="Times New Roman" w:cs="Times New Roman"/>
                          <w:lang w:val="fr-FR"/>
                        </w:rPr>
                        <w:t>Retour des mesures</w:t>
                      </w:r>
                    </w:p>
                    <w:p w14:paraId="26F51C29" w14:textId="77777777" w:rsidR="00ED732A" w:rsidRPr="00D157DD" w:rsidRDefault="00ED732A" w:rsidP="00EE07EF">
                      <w:pPr>
                        <w:spacing w:after="0"/>
                        <w:jc w:val="center"/>
                        <w:rPr>
                          <w:rFonts w:ascii="Times New Roman" w:hAnsi="Times New Roman" w:cs="Times New Roman"/>
                          <w:lang w:val="fr-FR"/>
                        </w:rPr>
                      </w:pPr>
                      <w:r w:rsidRPr="00D157DD">
                        <w:rPr>
                          <w:rFonts w:ascii="Times New Roman" w:hAnsi="Times New Roman" w:cs="Times New Roman"/>
                          <w:lang w:val="fr-FR"/>
                        </w:rPr>
                        <w:t>(États du drone)</w:t>
                      </w:r>
                    </w:p>
                    <w:p w14:paraId="244615AE" w14:textId="77777777" w:rsidR="00ED732A" w:rsidRPr="00D157DD" w:rsidRDefault="00ED732A" w:rsidP="00EE07EF">
                      <w:pPr>
                        <w:spacing w:after="0"/>
                        <w:jc w:val="center"/>
                        <w:rPr>
                          <w:lang w:val="fr-FR"/>
                        </w:rPr>
                      </w:pPr>
                      <m:oMathPara>
                        <m:oMath>
                          <m:r>
                            <w:rPr>
                              <w:rFonts w:ascii="Cambria Math" w:hAnsi="Cambria Math"/>
                              <w:lang w:val="fr-FR"/>
                            </w:rPr>
                            <m:t>X,Y,Z,</m:t>
                          </m:r>
                          <m:r>
                            <w:rPr>
                              <w:rFonts w:ascii="Cambria Math" w:hAnsi="Cambria Math" w:cs="Times New Roman"/>
                            </w:rPr>
                            <m:t>ϕ,θ,</m:t>
                          </m:r>
                          <m:r>
                            <w:rPr>
                              <w:rFonts w:ascii="Cambria Math" w:hAnsi="Cambria Math"/>
                            </w:rPr>
                            <m:t>ψ</m:t>
                          </m:r>
                        </m:oMath>
                      </m:oMathPara>
                    </w:p>
                  </w:txbxContent>
                </v:textbox>
              </v:shape>
            </w:pict>
          </mc:Fallback>
        </mc:AlternateContent>
      </w:r>
    </w:p>
    <w:p w14:paraId="6D4AFDAD"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70F2D6A6"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2F218170"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336F6527" w14:textId="77777777" w:rsidR="003C711F" w:rsidRDefault="007C44EB"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20704" behindDoc="0" locked="0" layoutInCell="1" allowOverlap="1" wp14:anchorId="64D27086" wp14:editId="78339EE5">
                <wp:simplePos x="0" y="0"/>
                <wp:positionH relativeFrom="column">
                  <wp:posOffset>1651000</wp:posOffset>
                </wp:positionH>
                <wp:positionV relativeFrom="paragraph">
                  <wp:posOffset>240030</wp:posOffset>
                </wp:positionV>
                <wp:extent cx="0" cy="502285"/>
                <wp:effectExtent l="76200" t="0" r="57150" b="50165"/>
                <wp:wrapNone/>
                <wp:docPr id="198" name="Connecteur droit avec flèche 198"/>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559DB8" id="Connecteur droit avec flèche 198" o:spid="_x0000_s1026" type="#_x0000_t32" style="position:absolute;margin-left:130pt;margin-top:18.9pt;width:0;height:39.5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" strokecolor="black [3200]" strokeweight="1pt">
                <v:stroke endarrow="block" joinstyle="miter"/>
              </v:shape>
            </w:pict>
          </mc:Fallback>
        </mc:AlternateContent>
      </w: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22752" behindDoc="0" locked="0" layoutInCell="1" allowOverlap="1" wp14:anchorId="64D27086" wp14:editId="78339EE5">
                <wp:simplePos x="0" y="0"/>
                <wp:positionH relativeFrom="margin">
                  <wp:posOffset>2889885</wp:posOffset>
                </wp:positionH>
                <wp:positionV relativeFrom="paragraph">
                  <wp:posOffset>244475</wp:posOffset>
                </wp:positionV>
                <wp:extent cx="0" cy="502285"/>
                <wp:effectExtent l="76200" t="0" r="57150" b="50165"/>
                <wp:wrapNone/>
                <wp:docPr id="199" name="Connecteur droit avec flèche 199"/>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E4952E" id="Connecteur droit avec flèche 199" o:spid="_x0000_s1026" type="#_x0000_t32" style="position:absolute;margin-left:227.55pt;margin-top:19.25pt;width:0;height:39.55pt;z-index:2517227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" strokecolor="black [3200]" strokeweight="1pt">
                <v:stroke endarrow="block" joinstyle="miter"/>
                <w10:wrap anchorx="margin"/>
              </v:shape>
            </w:pict>
          </mc:Fallback>
        </mc:AlternateContent>
      </w: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24800" behindDoc="0" locked="0" layoutInCell="1" allowOverlap="1" wp14:anchorId="64D27086" wp14:editId="78339EE5">
                <wp:simplePos x="0" y="0"/>
                <wp:positionH relativeFrom="column">
                  <wp:posOffset>4133850</wp:posOffset>
                </wp:positionH>
                <wp:positionV relativeFrom="paragraph">
                  <wp:posOffset>241300</wp:posOffset>
                </wp:positionV>
                <wp:extent cx="0" cy="502285"/>
                <wp:effectExtent l="76200" t="0" r="57150" b="50165"/>
                <wp:wrapNone/>
                <wp:docPr id="200" name="Connecteur droit avec flèche 200"/>
                <wp:cNvGraphicFramePr/>
                <a:graphic xmlns:a="http://schemas.openxmlformats.org/drawingml/2006/main">
                  <a:graphicData uri="http://schemas.microsoft.com/office/word/2010/wordprocessingShape">
                    <wps:wsp>
                      <wps:cNvCnPr/>
                      <wps:spPr>
                        <a:xfrm>
                          <a:off x="0" y="0"/>
                          <a:ext cx="0" cy="502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4C97A6" id="Connecteur droit avec flèche 200" o:spid="_x0000_s1026" type="#_x0000_t32" style="position:absolute;margin-left:325.5pt;margin-top:19pt;width:0;height:39.5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" strokecolor="black [3200]" strokeweight="1pt">
                <v:stroke endarrow="block" joinstyle="miter"/>
              </v:shape>
            </w:pict>
          </mc:Fallback>
        </mc:AlternateContent>
      </w:r>
    </w:p>
    <w:p w14:paraId="53885D3D" w14:textId="77777777" w:rsidR="003C711F" w:rsidRDefault="003C711F" w:rsidP="00AB71C5">
      <w:pPr>
        <w:spacing w:after="0" w:line="360" w:lineRule="auto"/>
        <w:jc w:val="both"/>
        <w:rPr>
          <w:rFonts w:ascii="Times New Roman" w:eastAsia="Times New Roman" w:hAnsi="Times New Roman" w:cs="Times New Roman"/>
          <w:sz w:val="24"/>
          <w:szCs w:val="24"/>
          <w:lang w:eastAsia="fr-SN"/>
        </w:rPr>
      </w:pPr>
    </w:p>
    <w:p w14:paraId="316DBF5C" w14:textId="77777777" w:rsidR="00EE0A4B" w:rsidRDefault="00EE0A4B" w:rsidP="00AB71C5">
      <w:pPr>
        <w:pStyle w:val="Lgende"/>
        <w:spacing w:after="0" w:line="360" w:lineRule="auto"/>
        <w:jc w:val="center"/>
        <w:rPr>
          <w:rFonts w:ascii="Times New Roman" w:hAnsi="Times New Roman" w:cs="Times New Roman"/>
          <w:sz w:val="22"/>
          <w:szCs w:val="22"/>
        </w:rPr>
      </w:pPr>
    </w:p>
    <w:p w14:paraId="5A52E9DD" w14:textId="77777777" w:rsidR="00EE0A4B" w:rsidRDefault="00EE0A4B" w:rsidP="00AB71C5">
      <w:pPr>
        <w:pStyle w:val="Lgende"/>
        <w:spacing w:after="0" w:line="360" w:lineRule="auto"/>
        <w:jc w:val="center"/>
        <w:rPr>
          <w:rFonts w:ascii="Times New Roman" w:hAnsi="Times New Roman" w:cs="Times New Roman"/>
          <w:sz w:val="22"/>
          <w:szCs w:val="22"/>
        </w:rPr>
      </w:pPr>
    </w:p>
    <w:p w14:paraId="39E29B07" w14:textId="77777777" w:rsidR="00EE0A4B" w:rsidRDefault="00EE0A4B" w:rsidP="00AB71C5">
      <w:pPr>
        <w:pStyle w:val="Lgende"/>
        <w:spacing w:after="0" w:line="360" w:lineRule="auto"/>
        <w:jc w:val="center"/>
        <w:rPr>
          <w:rFonts w:ascii="Times New Roman" w:hAnsi="Times New Roman" w:cs="Times New Roman"/>
          <w:sz w:val="22"/>
          <w:szCs w:val="22"/>
        </w:rPr>
      </w:pPr>
    </w:p>
    <w:p w14:paraId="456229EB" w14:textId="77777777" w:rsidR="00EE0A4B" w:rsidRDefault="00226F57" w:rsidP="00AB71C5">
      <w:pPr>
        <w:pStyle w:val="Lgende"/>
        <w:spacing w:after="0" w:line="360" w:lineRule="auto"/>
        <w:jc w:val="center"/>
        <w:rPr>
          <w:rFonts w:ascii="Times New Roman" w:hAnsi="Times New Roman" w:cs="Times New Roman"/>
          <w:sz w:val="22"/>
          <w:szCs w:val="22"/>
        </w:rPr>
      </w:pPr>
      <w:r>
        <w:rPr>
          <w:rFonts w:ascii="Times New Roman" w:eastAsia="Times New Roman" w:hAnsi="Times New Roman" w:cs="Times New Roman"/>
          <w:noProof/>
          <w:sz w:val="24"/>
          <w:szCs w:val="24"/>
          <w:lang w:eastAsia="fr-SN"/>
        </w:rPr>
        <mc:AlternateContent>
          <mc:Choice Requires="wps">
            <w:drawing>
              <wp:anchor distT="0" distB="0" distL="114300" distR="114300" simplePos="0" relativeHeight="251725824" behindDoc="0" locked="0" layoutInCell="1" allowOverlap="1" wp14:anchorId="562884D8" wp14:editId="6B7D366C">
                <wp:simplePos x="0" y="0"/>
                <wp:positionH relativeFrom="column">
                  <wp:posOffset>2891155</wp:posOffset>
                </wp:positionH>
                <wp:positionV relativeFrom="paragraph">
                  <wp:posOffset>3810</wp:posOffset>
                </wp:positionV>
                <wp:extent cx="0" cy="292100"/>
                <wp:effectExtent l="76200" t="0" r="57150" b="50800"/>
                <wp:wrapNone/>
                <wp:docPr id="201" name="Connecteur droit avec flèche 201"/>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E15F7" id="Connecteur droit avec flèche 201" o:spid="_x0000_s1026" type="#_x0000_t32" style="position:absolute;margin-left:227.65pt;margin-top:.3pt;width:0;height:2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" strokecolor="black [3200]" strokeweight="1pt">
                <v:stroke endarrow="block" joinstyle="miter"/>
              </v:shape>
            </w:pict>
          </mc:Fallback>
        </mc:AlternateContent>
      </w:r>
    </w:p>
    <w:p w14:paraId="61EEF60F" w14:textId="77777777" w:rsidR="00EE0A4B" w:rsidRDefault="00EE0A4B" w:rsidP="00AB71C5">
      <w:pPr>
        <w:pStyle w:val="Lgende"/>
        <w:spacing w:after="0" w:line="360" w:lineRule="auto"/>
        <w:jc w:val="center"/>
        <w:rPr>
          <w:rFonts w:ascii="Times New Roman" w:hAnsi="Times New Roman" w:cs="Times New Roman"/>
          <w:sz w:val="22"/>
          <w:szCs w:val="22"/>
        </w:rPr>
      </w:pPr>
    </w:p>
    <w:p w14:paraId="2762878D" w14:textId="77777777" w:rsidR="00EE0A4B" w:rsidRDefault="00EE0A4B" w:rsidP="00AB71C5">
      <w:pPr>
        <w:pStyle w:val="Lgende"/>
        <w:spacing w:after="0" w:line="360" w:lineRule="auto"/>
        <w:jc w:val="center"/>
        <w:rPr>
          <w:rFonts w:ascii="Times New Roman" w:hAnsi="Times New Roman" w:cs="Times New Roman"/>
          <w:sz w:val="22"/>
          <w:szCs w:val="22"/>
        </w:rPr>
      </w:pPr>
    </w:p>
    <w:p w14:paraId="09F6E77F" w14:textId="77777777" w:rsidR="00E8247D" w:rsidRDefault="00E8247D" w:rsidP="00636AAD">
      <w:pPr>
        <w:pStyle w:val="Lgende"/>
        <w:spacing w:after="0" w:line="360" w:lineRule="auto"/>
        <w:rPr>
          <w:rFonts w:ascii="Times New Roman" w:hAnsi="Times New Roman" w:cs="Times New Roman"/>
          <w:sz w:val="22"/>
          <w:szCs w:val="22"/>
        </w:rPr>
      </w:pPr>
    </w:p>
    <w:p w14:paraId="601B9A3F" w14:textId="77777777" w:rsidR="003C711F" w:rsidRDefault="002F41B4" w:rsidP="00AB71C5">
      <w:pPr>
        <w:pStyle w:val="Lgende"/>
        <w:spacing w:after="0" w:line="360" w:lineRule="auto"/>
        <w:jc w:val="center"/>
        <w:rPr>
          <w:rFonts w:ascii="Times New Roman" w:hAnsi="Times New Roman" w:cs="Times New Roman"/>
          <w:sz w:val="22"/>
          <w:szCs w:val="22"/>
        </w:rPr>
      </w:pPr>
      <w:bookmarkStart w:id="53" w:name="_Toc237203659"/>
      <w:r w:rsidRPr="002F41B4">
        <w:rPr>
          <w:rFonts w:ascii="Times New Roman" w:hAnsi="Times New Roman" w:cs="Times New Roman"/>
          <w:sz w:val="22"/>
          <w:szCs w:val="22"/>
        </w:rPr>
        <w:t xml:space="preserve">Figure </w:t>
      </w:r>
      <w:r w:rsidRPr="002F41B4">
        <w:rPr>
          <w:rFonts w:ascii="Times New Roman" w:hAnsi="Times New Roman" w:cs="Times New Roman"/>
          <w:sz w:val="22"/>
          <w:szCs w:val="22"/>
        </w:rPr>
        <w:fldChar w:fldCharType="begin"/>
      </w:r>
      <w:r w:rsidRPr="002F41B4">
        <w:rPr>
          <w:rFonts w:ascii="Times New Roman" w:hAnsi="Times New Roman" w:cs="Times New Roman"/>
          <w:sz w:val="22"/>
          <w:szCs w:val="22"/>
        </w:rPr>
        <w:instrText xml:space="preserve"> SEQ Figure \* ARABIC </w:instrText>
      </w:r>
      <w:r w:rsidRPr="002F41B4">
        <w:rPr>
          <w:rFonts w:ascii="Times New Roman" w:hAnsi="Times New Roman" w:cs="Times New Roman"/>
          <w:sz w:val="22"/>
          <w:szCs w:val="22"/>
        </w:rPr>
        <w:fldChar w:fldCharType="separate"/>
      </w:r>
      <w:r w:rsidRPr="002F41B4">
        <w:rPr>
          <w:rFonts w:ascii="Times New Roman" w:hAnsi="Times New Roman" w:cs="Times New Roman"/>
          <w:noProof/>
          <w:sz w:val="22"/>
          <w:szCs w:val="22"/>
        </w:rPr>
        <w:t>3</w:t>
      </w:r>
      <w:r w:rsidRPr="002F41B4">
        <w:rPr>
          <w:rFonts w:ascii="Times New Roman" w:hAnsi="Times New Roman" w:cs="Times New Roman"/>
          <w:sz w:val="22"/>
          <w:szCs w:val="22"/>
        </w:rPr>
        <w:fldChar w:fldCharType="end"/>
      </w:r>
      <w:r w:rsidRPr="002F41B4">
        <w:rPr>
          <w:rFonts w:ascii="Times New Roman" w:hAnsi="Times New Roman" w:cs="Times New Roman"/>
          <w:sz w:val="22"/>
          <w:szCs w:val="22"/>
        </w:rPr>
        <w:t>: Architecture fonctionnelle de la commande en cascade du quadricoptère.</w:t>
      </w:r>
      <w:bookmarkEnd w:id="53"/>
    </w:p>
    <w:p w14:paraId="1DF95C0C" w14:textId="77777777" w:rsidR="002F41B4" w:rsidRPr="002F41B4" w:rsidRDefault="002F41B4" w:rsidP="00AB71C5">
      <w:pPr>
        <w:spacing w:after="0" w:line="360" w:lineRule="auto"/>
      </w:pPr>
    </w:p>
    <w:p w14:paraId="024D0730" w14:textId="77777777" w:rsidR="003C711F" w:rsidRDefault="00116167" w:rsidP="00D9622E">
      <w:pPr>
        <w:spacing w:after="0" w:line="360" w:lineRule="auto"/>
        <w:jc w:val="both"/>
        <w:rPr>
          <w:rFonts w:ascii="Times New Roman" w:hAnsi="Times New Roman" w:cs="Times New Roman"/>
          <w:sz w:val="24"/>
          <w:szCs w:val="24"/>
        </w:rPr>
      </w:pPr>
      <w:r w:rsidRPr="00116167">
        <w:rPr>
          <w:rFonts w:ascii="Times New Roman" w:hAnsi="Times New Roman" w:cs="Times New Roman"/>
          <w:sz w:val="24"/>
          <w:szCs w:val="24"/>
        </w:rPr>
        <w:t>Cette architecture permet de découpler le contrôle de la position et celui de l'attitude, ce qui simplifie la conception des correcteurs PID tout en améliorant la stabilité et les performances globales du système.</w:t>
      </w:r>
    </w:p>
    <w:p w14:paraId="60197335" w14:textId="77777777" w:rsidR="00EE0A4B" w:rsidRPr="00116167" w:rsidRDefault="00EE0A4B" w:rsidP="00AB71C5">
      <w:pPr>
        <w:spacing w:after="0" w:line="360" w:lineRule="auto"/>
        <w:ind w:left="-360"/>
        <w:jc w:val="both"/>
        <w:rPr>
          <w:rFonts w:ascii="Times New Roman" w:hAnsi="Times New Roman" w:cs="Times New Roman"/>
          <w:sz w:val="24"/>
          <w:szCs w:val="24"/>
        </w:rPr>
      </w:pPr>
    </w:p>
    <w:p w14:paraId="4B65AFFE" w14:textId="77777777" w:rsidR="00F5562D" w:rsidRDefault="006D7539" w:rsidP="00F5562D">
      <w:pPr>
        <w:pStyle w:val="Paragraphedeliste"/>
        <w:numPr>
          <w:ilvl w:val="0"/>
          <w:numId w:val="9"/>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Vue d'ensemble du modèle</w:t>
      </w:r>
    </w:p>
    <w:p w14:paraId="171D77CC" w14:textId="77777777" w:rsidR="00F5562D" w:rsidRDefault="00F5562D" w:rsidP="00F5562D">
      <w:pPr>
        <w:spacing w:after="0" w:line="360" w:lineRule="auto"/>
        <w:jc w:val="both"/>
        <w:rPr>
          <w:rFonts w:ascii="Times New Roman" w:hAnsi="Times New Roman" w:cs="Times New Roman"/>
          <w:sz w:val="24"/>
          <w:szCs w:val="24"/>
        </w:rPr>
      </w:pPr>
      <w:r w:rsidRPr="00F5562D">
        <w:rPr>
          <w:rFonts w:ascii="Times New Roman" w:hAnsi="Times New Roman" w:cs="Times New Roman"/>
          <w:sz w:val="24"/>
          <w:szCs w:val="24"/>
        </w:rPr>
        <w:t xml:space="preserve">L'ensemble du système de commande a été implémenté sous MATLAB/Simulink selon une architecture modulaire </w:t>
      </w:r>
      <w:r w:rsidRPr="00F5562D">
        <w:rPr>
          <w:rStyle w:val="lev"/>
          <w:rFonts w:ascii="Times New Roman" w:hAnsi="Times New Roman" w:cs="Times New Roman"/>
          <w:sz w:val="24"/>
          <w:szCs w:val="24"/>
        </w:rPr>
        <w:t>[6], [7</w:t>
      </w:r>
      <w:r w:rsidRPr="00F5562D">
        <w:rPr>
          <w:rStyle w:val="lev"/>
          <w:rFonts w:ascii="Times New Roman" w:hAnsi="Times New Roman" w:cs="Times New Roman"/>
          <w:b w:val="0"/>
          <w:sz w:val="24"/>
          <w:szCs w:val="24"/>
        </w:rPr>
        <w:t>]</w:t>
      </w:r>
      <w:r w:rsidRPr="00F5562D">
        <w:rPr>
          <w:rFonts w:ascii="Times New Roman" w:hAnsi="Times New Roman" w:cs="Times New Roman"/>
          <w:b/>
          <w:sz w:val="24"/>
          <w:szCs w:val="24"/>
        </w:rPr>
        <w:t xml:space="preserve">. </w:t>
      </w:r>
      <w:r w:rsidRPr="00F5562D">
        <w:rPr>
          <w:rStyle w:val="lev"/>
          <w:rFonts w:ascii="Times New Roman" w:hAnsi="Times New Roman" w:cs="Times New Roman"/>
          <w:b w:val="0"/>
          <w:sz w:val="24"/>
          <w:szCs w:val="24"/>
        </w:rPr>
        <w:t>La Figure 4 présente la structure générale du modèle</w:t>
      </w:r>
      <w:r w:rsidRPr="00F5562D">
        <w:rPr>
          <w:rFonts w:ascii="Times New Roman" w:hAnsi="Times New Roman" w:cs="Times New Roman"/>
          <w:sz w:val="24"/>
          <w:szCs w:val="24"/>
        </w:rPr>
        <w:t>, composée des correcteurs PID, du modèle dynamique du quadricoptère, des sous-systèmes de translation et de rotation ainsi que du générateur de rafales de vent.</w:t>
      </w:r>
    </w:p>
    <w:p w14:paraId="60897C63" w14:textId="77777777" w:rsidR="00F5562D" w:rsidRPr="00F5562D" w:rsidRDefault="00F5562D" w:rsidP="00F5562D">
      <w:pPr>
        <w:spacing w:after="0" w:line="360" w:lineRule="auto"/>
        <w:jc w:val="both"/>
        <w:rPr>
          <w:rFonts w:ascii="Times New Roman" w:hAnsi="Times New Roman" w:cs="Times New Roman"/>
          <w:sz w:val="24"/>
          <w:szCs w:val="24"/>
        </w:rPr>
      </w:pPr>
      <w:r w:rsidRPr="00F5562D">
        <w:rPr>
          <w:rFonts w:ascii="Times New Roman" w:hAnsi="Times New Roman" w:cs="Times New Roman"/>
          <w:sz w:val="24"/>
          <w:szCs w:val="24"/>
        </w:rPr>
        <w:t>Le modèle global est constitué de plusieurs sous-systèmes interconnectés.</w:t>
      </w:r>
    </w:p>
    <w:p w14:paraId="1575D369" w14:textId="77777777" w:rsidR="006D7539" w:rsidRPr="00CF2B9F" w:rsidRDefault="006D7539" w:rsidP="00D9622E">
      <w:pPr>
        <w:spacing w:after="0" w:line="360" w:lineRule="auto"/>
        <w:jc w:val="both"/>
        <w:rPr>
          <w:rFonts w:ascii="Times New Roman" w:hAnsi="Times New Roman" w:cs="Times New Roman"/>
          <w:sz w:val="24"/>
          <w:szCs w:val="24"/>
        </w:rPr>
      </w:pPr>
    </w:p>
    <w:p w14:paraId="643C16C5" w14:textId="77777777" w:rsidR="00354FB3" w:rsidRDefault="00354FB3" w:rsidP="00AB71C5">
      <w:pPr>
        <w:pStyle w:val="Lgende"/>
        <w:spacing w:after="0" w:line="360" w:lineRule="auto"/>
        <w:jc w:val="center"/>
        <w:rPr>
          <w:rFonts w:ascii="Times New Roman" w:hAnsi="Times New Roman" w:cs="Times New Roman"/>
          <w:sz w:val="22"/>
          <w:szCs w:val="22"/>
        </w:rPr>
      </w:pPr>
      <w:bookmarkStart w:id="54" w:name="_Toc235557224"/>
      <w:r w:rsidRPr="00CF2B9F">
        <w:rPr>
          <w:rFonts w:ascii="Times New Roman" w:hAnsi="Times New Roman" w:cs="Times New Roman"/>
          <w:noProof/>
          <w:sz w:val="24"/>
          <w:szCs w:val="24"/>
          <w:lang w:eastAsia="fr-SN"/>
        </w:rPr>
        <w:lastRenderedPageBreak/>
        <w:drawing>
          <wp:inline distT="0" distB="0" distL="0" distR="0" wp14:anchorId="1C64916A" wp14:editId="592B5A83">
            <wp:extent cx="5760720" cy="34772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477260"/>
                    </a:xfrm>
                    <a:prstGeom prst="rect">
                      <a:avLst/>
                    </a:prstGeom>
                  </pic:spPr>
                </pic:pic>
              </a:graphicData>
            </a:graphic>
          </wp:inline>
        </w:drawing>
      </w:r>
    </w:p>
    <w:p w14:paraId="7042632C" w14:textId="77777777" w:rsidR="0032406F" w:rsidRDefault="006D7539" w:rsidP="00AB71C5">
      <w:pPr>
        <w:pStyle w:val="Lgende"/>
        <w:spacing w:after="0" w:line="360" w:lineRule="auto"/>
        <w:jc w:val="center"/>
        <w:rPr>
          <w:rFonts w:ascii="Times New Roman" w:hAnsi="Times New Roman" w:cs="Times New Roman"/>
          <w:sz w:val="22"/>
          <w:szCs w:val="22"/>
        </w:rPr>
      </w:pPr>
      <w:bookmarkStart w:id="55" w:name="_Toc237203660"/>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4</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Architecture générale du modèle Simulink du quadricoptère.</w:t>
      </w:r>
      <w:bookmarkEnd w:id="54"/>
      <w:bookmarkEnd w:id="55"/>
    </w:p>
    <w:p w14:paraId="3DE3867F" w14:textId="77777777" w:rsidR="00EE0A4B" w:rsidRPr="00EE0A4B" w:rsidRDefault="00EE0A4B" w:rsidP="00EE0A4B"/>
    <w:p w14:paraId="5CAB852F" w14:textId="77777777" w:rsidR="008C0A01" w:rsidRPr="00CF2B9F" w:rsidRDefault="008C0A01" w:rsidP="005F698C">
      <w:pPr>
        <w:pStyle w:val="Paragraphedeliste"/>
        <w:numPr>
          <w:ilvl w:val="0"/>
          <w:numId w:val="12"/>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Sous-système PID_Z</w:t>
      </w:r>
    </w:p>
    <w:p w14:paraId="3B214E1E" w14:textId="77777777" w:rsidR="008C0A01" w:rsidRPr="00CF2B9F" w:rsidRDefault="008C0A01" w:rsidP="00AB71C5">
      <w:pPr>
        <w:pStyle w:val="NormalWeb"/>
        <w:spacing w:before="0" w:beforeAutospacing="0" w:after="0" w:afterAutospacing="0" w:line="360" w:lineRule="auto"/>
        <w:jc w:val="both"/>
      </w:pPr>
      <w:r w:rsidRPr="00CF2B9F">
        <w:t xml:space="preserve">Ce sous-système assure la régulation de l'altitude du quadricoptère. Il compare l'altitude mesurée </w:t>
      </w:r>
      <w:r w:rsidRPr="00CF2B9F">
        <w:rPr>
          <w:rStyle w:val="katex-mathml"/>
        </w:rPr>
        <w:t>z</w:t>
      </w:r>
      <w:r w:rsidRPr="00CF2B9F">
        <w:t xml:space="preserve"> à la consigne </w:t>
      </w:r>
      <m:oMath>
        <m:sSub>
          <m:sSubPr>
            <m:ctrlPr>
              <w:rPr>
                <w:rFonts w:ascii="Cambria Math" w:hAnsi="Cambria Math"/>
                <w:i/>
              </w:rPr>
            </m:ctrlPr>
          </m:sSubPr>
          <m:e>
            <m:r>
              <w:rPr>
                <w:rFonts w:ascii="Cambria Math" w:hAnsi="Cambria Math"/>
              </w:rPr>
              <m:t>z</m:t>
            </m:r>
          </m:e>
          <m:sub>
            <m:r>
              <w:rPr>
                <w:rFonts w:ascii="Cambria Math" w:hAnsi="Cambria Math"/>
              </w:rPr>
              <m:t>ref</m:t>
            </m:r>
          </m:sub>
        </m:sSub>
      </m:oMath>
      <w:r w:rsidRPr="00CF2B9F">
        <w:t xml:space="preserve"> et génère la commande de poussée totale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CF2B9F">
        <w:rPr>
          <w:rStyle w:val="vlist-s"/>
        </w:rPr>
        <w:t>​</w:t>
      </w:r>
      <w:r w:rsidRPr="00CF2B9F">
        <w:t>.</w:t>
      </w:r>
    </w:p>
    <w:p w14:paraId="07BE99E9" w14:textId="77777777" w:rsidR="008C0A01" w:rsidRPr="00CF2B9F" w:rsidRDefault="00620301" w:rsidP="00AB71C5">
      <w:pPr>
        <w:pStyle w:val="Lgende"/>
        <w:spacing w:after="0" w:line="360" w:lineRule="auto"/>
        <w:jc w:val="both"/>
        <w:rPr>
          <w:rFonts w:ascii="Times New Roman" w:hAnsi="Times New Roman" w:cs="Times New Roman"/>
          <w:sz w:val="24"/>
          <w:szCs w:val="24"/>
        </w:rPr>
      </w:pPr>
      <w:r w:rsidRPr="00CF2B9F">
        <w:rPr>
          <w:rFonts w:ascii="Times New Roman" w:hAnsi="Times New Roman" w:cs="Times New Roman"/>
          <w:noProof/>
          <w:sz w:val="24"/>
          <w:szCs w:val="24"/>
          <w:lang w:eastAsia="fr-SN"/>
        </w:rPr>
        <w:drawing>
          <wp:inline distT="0" distB="0" distL="0" distR="0" wp14:anchorId="21E49360" wp14:editId="6B9F0FB4">
            <wp:extent cx="5760720" cy="12769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76985"/>
                    </a:xfrm>
                    <a:prstGeom prst="rect">
                      <a:avLst/>
                    </a:prstGeom>
                  </pic:spPr>
                </pic:pic>
              </a:graphicData>
            </a:graphic>
          </wp:inline>
        </w:drawing>
      </w:r>
    </w:p>
    <w:p w14:paraId="36233E49" w14:textId="77777777" w:rsidR="006D7539" w:rsidRDefault="006D7539" w:rsidP="00AB71C5">
      <w:pPr>
        <w:pStyle w:val="Lgende"/>
        <w:spacing w:after="0" w:line="360" w:lineRule="auto"/>
        <w:jc w:val="center"/>
        <w:rPr>
          <w:rFonts w:ascii="Times New Roman" w:hAnsi="Times New Roman" w:cs="Times New Roman"/>
          <w:sz w:val="22"/>
          <w:szCs w:val="22"/>
        </w:rPr>
      </w:pPr>
      <w:bookmarkStart w:id="56" w:name="_Toc235557225"/>
      <w:bookmarkStart w:id="57" w:name="_Toc237203661"/>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5</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PID_Z.</w:t>
      </w:r>
      <w:bookmarkEnd w:id="56"/>
      <w:bookmarkEnd w:id="57"/>
    </w:p>
    <w:p w14:paraId="01194AAB" w14:textId="77777777" w:rsidR="00EE0A4B" w:rsidRPr="00EE0A4B" w:rsidRDefault="00EE0A4B" w:rsidP="00EE0A4B"/>
    <w:p w14:paraId="425234EC" w14:textId="77777777" w:rsidR="00620301" w:rsidRPr="00CF2B9F" w:rsidRDefault="00620301" w:rsidP="005F698C">
      <w:pPr>
        <w:pStyle w:val="Paragraphedeliste"/>
        <w:numPr>
          <w:ilvl w:val="0"/>
          <w:numId w:val="1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Sous-systèmes PID_X et PID_Y</w:t>
      </w:r>
    </w:p>
    <w:p w14:paraId="66C5216B" w14:textId="77777777" w:rsidR="00620301" w:rsidRPr="00CF2B9F" w:rsidRDefault="00620301" w:rsidP="00F96CA3">
      <w:pPr>
        <w:pStyle w:val="NormalWeb"/>
        <w:spacing w:before="0" w:beforeAutospacing="0" w:after="0" w:afterAutospacing="0" w:line="360" w:lineRule="auto"/>
        <w:jc w:val="both"/>
      </w:pPr>
      <w:r w:rsidRPr="00CF2B9F">
        <w:t>Ces deux correcteurs assurent le maintien de la position horizontale.</w:t>
      </w:r>
      <w:r w:rsidR="005C56AF">
        <w:t xml:space="preserve"> </w:t>
      </w:r>
      <w:r w:rsidR="005C56AF" w:rsidRPr="005C56AF">
        <w:rPr>
          <w:bCs/>
        </w:rPr>
        <w:t xml:space="preserve">À partir des erreurs de position définies par </w:t>
      </w:r>
      <w:r w:rsidR="00F96CA3">
        <w:rPr>
          <w:bCs/>
        </w:rPr>
        <w:t xml:space="preserve">les équations </w:t>
      </w:r>
      <w:r w:rsidR="00F96CA3" w:rsidRPr="00105020">
        <w:rPr>
          <w:bCs/>
        </w:rPr>
        <w:fldChar w:fldCharType="begin"/>
      </w:r>
      <w:r w:rsidR="00F96CA3" w:rsidRPr="00105020">
        <w:rPr>
          <w:bCs/>
        </w:rPr>
        <w:instrText xml:space="preserve"> REF eq_translation \h  \* MERGEFORMAT </w:instrText>
      </w:r>
      <w:r w:rsidR="00F96CA3" w:rsidRPr="00105020">
        <w:rPr>
          <w:bCs/>
        </w:rPr>
      </w:r>
      <w:r w:rsidR="00F96CA3" w:rsidRPr="00105020">
        <w:rPr>
          <w:bCs/>
        </w:rPr>
        <w:fldChar w:fldCharType="separate"/>
      </w:r>
      <m:oMath>
        <m:r>
          <m:rPr>
            <m:sty m:val="p"/>
          </m:rPr>
          <w:rPr>
            <w:rFonts w:ascii="Cambria Math" w:hAnsi="Cambria Math"/>
          </w:rPr>
          <m:t>(3.5)</m:t>
        </m:r>
      </m:oMath>
      <w:r w:rsidR="00F96CA3" w:rsidRPr="00105020">
        <w:rPr>
          <w:bCs/>
        </w:rPr>
        <w:fldChar w:fldCharType="end"/>
      </w:r>
      <w:r w:rsidR="00F96CA3" w:rsidRPr="005C56AF">
        <w:rPr>
          <w:bCs/>
        </w:rPr>
        <w:t>,</w:t>
      </w:r>
      <w:r w:rsidR="00F96CA3">
        <w:rPr>
          <w:bCs/>
        </w:rPr>
        <w:t xml:space="preserve"> </w:t>
      </w:r>
      <w:r w:rsidRPr="00CF2B9F">
        <w:t xml:space="preserve">ils calculent respectivement les angles de tangage </w:t>
      </w:r>
      <m:oMath>
        <m:sSub>
          <m:sSubPr>
            <m:ctrlPr>
              <w:rPr>
                <w:rFonts w:ascii="Cambria Math" w:hAnsi="Cambria Math"/>
                <w:i/>
              </w:rPr>
            </m:ctrlPr>
          </m:sSubPr>
          <m:e>
            <m:r>
              <w:rPr>
                <w:rFonts w:ascii="Cambria Math" w:hAnsi="Cambria Math"/>
              </w:rPr>
              <m:t>θ</m:t>
            </m:r>
          </m:e>
          <m:sub>
            <m:r>
              <w:rPr>
                <w:rFonts w:ascii="Cambria Math" w:hAnsi="Cambria Math"/>
              </w:rPr>
              <m:t>ref</m:t>
            </m:r>
          </m:sub>
        </m:sSub>
        <m:r>
          <w:rPr>
            <w:rFonts w:ascii="Cambria Math" w:hAnsi="Cambria Math"/>
          </w:rPr>
          <m:t xml:space="preserve"> </m:t>
        </m:r>
      </m:oMath>
      <w:r w:rsidRPr="00CF2B9F">
        <w:t xml:space="preserve">et de roulis </w:t>
      </w:r>
      <m:oMath>
        <m:sSub>
          <m:sSubPr>
            <m:ctrlPr>
              <w:rPr>
                <w:rFonts w:ascii="Cambria Math" w:hAnsi="Cambria Math"/>
                <w:i/>
              </w:rPr>
            </m:ctrlPr>
          </m:sSubPr>
          <m:e>
            <m:r>
              <w:rPr>
                <w:rFonts w:ascii="Cambria Math" w:hAnsi="Cambria Math"/>
              </w:rPr>
              <m:t>ϕ</m:t>
            </m:r>
          </m:e>
          <m:sub>
            <m:r>
              <w:rPr>
                <w:rFonts w:ascii="Cambria Math" w:hAnsi="Cambria Math"/>
              </w:rPr>
              <m:t>ref</m:t>
            </m:r>
          </m:sub>
        </m:sSub>
        <m:r>
          <w:rPr>
            <w:rFonts w:ascii="Cambria Math" w:hAnsi="Cambria Math"/>
          </w:rPr>
          <m:t xml:space="preserve"> </m:t>
        </m:r>
      </m:oMath>
      <w:r w:rsidRPr="00CF2B9F">
        <w:t>nécessaires pour corriger la trajectoire du drone.</w:t>
      </w:r>
    </w:p>
    <w:p w14:paraId="339FE974" w14:textId="77777777" w:rsidR="0032406F" w:rsidRPr="0032406F" w:rsidRDefault="00620301" w:rsidP="005C56AF">
      <w:pPr>
        <w:pStyle w:val="NormalWeb"/>
        <w:spacing w:before="0" w:beforeAutospacing="0" w:after="0" w:afterAutospacing="0" w:line="360" w:lineRule="auto"/>
        <w:rPr>
          <w:rFonts w:eastAsiaTheme="minorEastAsia"/>
        </w:rPr>
      </w:pPr>
      <w:r w:rsidRPr="00CF2B9F">
        <w:t xml:space="preserve">Le correcteur de l'axe </w:t>
      </w:r>
      <w:r w:rsidRPr="00CF2B9F">
        <w:rPr>
          <w:rStyle w:val="katex-mathml"/>
          <w:rFonts w:eastAsiaTheme="majorEastAsia"/>
        </w:rPr>
        <w:t>Y</w:t>
      </w:r>
      <w:r w:rsidRPr="00CF2B9F">
        <w:t xml:space="preserve"> comporte un signe négatif afin de respecter la dynamique linéarisée</w:t>
      </w:r>
      <w:r w:rsidR="005C56AF">
        <w:rPr>
          <w:b/>
          <w:bCs/>
        </w:rPr>
        <w:t xml:space="preserve">, </w:t>
      </w:r>
      <w:r w:rsidR="00F96CA3">
        <w:rPr>
          <w:bCs/>
        </w:rPr>
        <w:t xml:space="preserve">conformément à l'équation </w:t>
      </w:r>
      <w:r w:rsidR="00F96CA3" w:rsidRPr="00105020">
        <w:rPr>
          <w:bCs/>
        </w:rPr>
        <w:fldChar w:fldCharType="begin"/>
      </w:r>
      <w:r w:rsidR="00F96CA3" w:rsidRPr="00105020">
        <w:rPr>
          <w:bCs/>
        </w:rPr>
        <w:instrText xml:space="preserve"> REF eq_1 \h  \* MERGEFORMAT </w:instrText>
      </w:r>
      <w:r w:rsidR="00F96CA3" w:rsidRPr="00105020">
        <w:rPr>
          <w:bCs/>
        </w:rPr>
      </w:r>
      <w:r w:rsidR="00F96CA3" w:rsidRPr="00105020">
        <w:rPr>
          <w:bCs/>
        </w:rPr>
        <w:fldChar w:fldCharType="separate"/>
      </w:r>
      <m:oMath>
        <m:r>
          <m:rPr>
            <m:sty m:val="p"/>
          </m:rPr>
          <w:rPr>
            <w:rFonts w:ascii="Cambria Math" w:hAnsi="Cambria Math"/>
          </w:rPr>
          <m:t>(</m:t>
        </m:r>
        <m:r>
          <m:rPr>
            <m:sty m:val="p"/>
          </m:rPr>
          <w:rPr>
            <w:rFonts w:ascii="Cambria Math" w:hAnsi="Cambria Math"/>
            <w:lang w:val="fr-FR"/>
          </w:rPr>
          <m:t>3.</m:t>
        </m:r>
        <m:r>
          <m:rPr>
            <m:sty m:val="p"/>
          </m:rPr>
          <w:rPr>
            <w:rStyle w:val="katex-mathml"/>
            <w:rFonts w:ascii="Cambria Math" w:hAnsi="Cambria Math"/>
          </w:rPr>
          <m:t>3</m:t>
        </m:r>
        <m:r>
          <m:rPr>
            <m:sty m:val="p"/>
          </m:rPr>
          <w:rPr>
            <w:rFonts w:ascii="Cambria Math" w:hAnsi="Cambria Math"/>
          </w:rPr>
          <m:t>)</m:t>
        </m:r>
      </m:oMath>
      <w:r w:rsidR="00F96CA3" w:rsidRPr="00105020">
        <w:rPr>
          <w:bCs/>
        </w:rPr>
        <w:fldChar w:fldCharType="end"/>
      </w:r>
      <w:r w:rsidR="005C56AF" w:rsidRPr="005C56AF">
        <w:rPr>
          <w:bCs/>
        </w:rPr>
        <w:t>.</w:t>
      </w:r>
    </w:p>
    <w:p w14:paraId="18CBC9FB" w14:textId="77777777" w:rsidR="004B6AAB" w:rsidRDefault="004B6AAB"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Les correcteurs conçus sont ensuite validés sous MATLAB et Simulink à travers plusieurs scénarios de simulation comprenant le décollage, le maintien en vol stationnaire ainsi que la </w:t>
      </w:r>
      <w:r w:rsidRPr="00CF2B9F">
        <w:rPr>
          <w:rFonts w:ascii="Times New Roman" w:hAnsi="Times New Roman" w:cs="Times New Roman"/>
          <w:sz w:val="24"/>
          <w:szCs w:val="24"/>
        </w:rPr>
        <w:lastRenderedPageBreak/>
        <w:t>présence de rafales de vent aléatoires. Les résultat</w:t>
      </w:r>
      <w:r w:rsidR="008E4FDE">
        <w:rPr>
          <w:rFonts w:ascii="Times New Roman" w:hAnsi="Times New Roman" w:cs="Times New Roman"/>
          <w:sz w:val="24"/>
          <w:szCs w:val="24"/>
        </w:rPr>
        <w:t xml:space="preserve">s obtenus sont présentés dans le </w:t>
      </w:r>
      <w:r w:rsidRPr="00CF2B9F">
        <w:rPr>
          <w:rFonts w:ascii="Times New Roman" w:hAnsi="Times New Roman" w:cs="Times New Roman"/>
          <w:sz w:val="24"/>
          <w:szCs w:val="24"/>
        </w:rPr>
        <w:t>chapitre suivant.</w:t>
      </w:r>
    </w:p>
    <w:p w14:paraId="5D10568F" w14:textId="77777777" w:rsidR="00980D6E" w:rsidRPr="00980D6E" w:rsidRDefault="00980D6E" w:rsidP="00AB71C5">
      <w:pPr>
        <w:spacing w:after="0" w:line="360" w:lineRule="auto"/>
        <w:jc w:val="both"/>
        <w:rPr>
          <w:rFonts w:ascii="Times New Roman" w:eastAsiaTheme="minorEastAsia" w:hAnsi="Times New Roman" w:cs="Times New Roman"/>
          <w:color w:val="000000" w:themeColor="text1"/>
          <w:sz w:val="24"/>
          <w:szCs w:val="24"/>
        </w:rPr>
      </w:pPr>
      <w:r w:rsidRPr="00980D6E">
        <w:rPr>
          <w:rFonts w:ascii="Times New Roman" w:hAnsi="Times New Roman" w:cs="Times New Roman"/>
          <w:sz w:val="24"/>
          <w:szCs w:val="24"/>
        </w:rPr>
        <w:t xml:space="preserve">Les Figures 6 et 7 présentent respectivement les sous-systèmes de commande des axes </w:t>
      </w:r>
      <w:r w:rsidRPr="00980D6E">
        <w:rPr>
          <w:rStyle w:val="mord"/>
          <w:rFonts w:ascii="Times New Roman" w:hAnsi="Times New Roman" w:cs="Times New Roman"/>
          <w:sz w:val="24"/>
          <w:szCs w:val="24"/>
        </w:rPr>
        <w:t>X</w:t>
      </w:r>
      <w:r w:rsidRPr="00980D6E">
        <w:rPr>
          <w:rFonts w:ascii="Times New Roman" w:hAnsi="Times New Roman" w:cs="Times New Roman"/>
          <w:sz w:val="24"/>
          <w:szCs w:val="24"/>
        </w:rPr>
        <w:t xml:space="preserve"> et </w:t>
      </w:r>
      <w:r w:rsidRPr="00980D6E">
        <w:rPr>
          <w:rStyle w:val="mord"/>
          <w:rFonts w:ascii="Times New Roman" w:hAnsi="Times New Roman" w:cs="Times New Roman"/>
          <w:sz w:val="24"/>
          <w:szCs w:val="24"/>
        </w:rPr>
        <w:t>Y</w:t>
      </w:r>
      <w:r w:rsidRPr="00980D6E">
        <w:rPr>
          <w:rFonts w:ascii="Times New Roman" w:hAnsi="Times New Roman" w:cs="Times New Roman"/>
          <w:sz w:val="24"/>
          <w:szCs w:val="24"/>
        </w:rPr>
        <w:t xml:space="preserve"> implémentés sous Simulink.</w:t>
      </w:r>
    </w:p>
    <w:p w14:paraId="56D58483" w14:textId="77777777" w:rsidR="00BF5979" w:rsidRPr="00CF2B9F" w:rsidRDefault="006D7539" w:rsidP="00AB71C5">
      <w:pPr>
        <w:spacing w:after="0" w:line="360" w:lineRule="auto"/>
        <w:jc w:val="center"/>
        <w:rPr>
          <w:rFonts w:ascii="Times New Roman" w:eastAsiaTheme="minorEastAsia" w:hAnsi="Times New Roman" w:cs="Times New Roman"/>
          <w:color w:val="000000" w:themeColor="text1"/>
          <w:sz w:val="24"/>
          <w:szCs w:val="24"/>
        </w:rPr>
      </w:pPr>
      <w:r w:rsidRPr="00CF2B9F">
        <w:rPr>
          <w:rFonts w:ascii="Times New Roman" w:hAnsi="Times New Roman" w:cs="Times New Roman"/>
          <w:noProof/>
          <w:sz w:val="24"/>
          <w:szCs w:val="24"/>
          <w:lang w:eastAsia="fr-SN"/>
        </w:rPr>
        <w:drawing>
          <wp:inline distT="0" distB="0" distL="0" distR="0" wp14:anchorId="51532B12" wp14:editId="7EA8206F">
            <wp:extent cx="4832350" cy="1759397"/>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3379" cy="1788898"/>
                    </a:xfrm>
                    <a:prstGeom prst="rect">
                      <a:avLst/>
                    </a:prstGeom>
                  </pic:spPr>
                </pic:pic>
              </a:graphicData>
            </a:graphic>
          </wp:inline>
        </w:drawing>
      </w:r>
    </w:p>
    <w:p w14:paraId="58498A41" w14:textId="77777777" w:rsidR="006D7539" w:rsidRPr="0032406F" w:rsidRDefault="006D7539" w:rsidP="00AB71C5">
      <w:pPr>
        <w:pStyle w:val="Lgende"/>
        <w:spacing w:after="0" w:line="360" w:lineRule="auto"/>
        <w:jc w:val="center"/>
        <w:rPr>
          <w:rFonts w:ascii="Times New Roman" w:hAnsi="Times New Roman" w:cs="Times New Roman"/>
          <w:sz w:val="22"/>
          <w:szCs w:val="22"/>
        </w:rPr>
      </w:pPr>
      <w:bookmarkStart w:id="58" w:name="_Toc235557226"/>
      <w:bookmarkStart w:id="59" w:name="_Toc237203662"/>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6</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PID_X.</w:t>
      </w:r>
      <w:bookmarkEnd w:id="58"/>
      <w:bookmarkEnd w:id="59"/>
    </w:p>
    <w:p w14:paraId="1849B256" w14:textId="77777777" w:rsidR="006D7539" w:rsidRPr="00CF2B9F" w:rsidRDefault="006D7539" w:rsidP="00AB71C5">
      <w:pPr>
        <w:spacing w:after="0" w:line="360" w:lineRule="auto"/>
        <w:jc w:val="both"/>
        <w:rPr>
          <w:rFonts w:ascii="Times New Roman" w:hAnsi="Times New Roman" w:cs="Times New Roman"/>
          <w:sz w:val="24"/>
          <w:szCs w:val="24"/>
        </w:rPr>
      </w:pPr>
    </w:p>
    <w:p w14:paraId="5E4B5519" w14:textId="77777777" w:rsidR="00620301" w:rsidRPr="00CF2B9F" w:rsidRDefault="006D7539" w:rsidP="00AB71C5">
      <w:pPr>
        <w:spacing w:after="0" w:line="360" w:lineRule="auto"/>
        <w:jc w:val="center"/>
        <w:rPr>
          <w:rFonts w:ascii="Times New Roman" w:eastAsiaTheme="minorEastAsia" w:hAnsi="Times New Roman" w:cs="Times New Roman"/>
          <w:color w:val="000000" w:themeColor="text1"/>
          <w:sz w:val="24"/>
          <w:szCs w:val="24"/>
        </w:rPr>
      </w:pPr>
      <w:r w:rsidRPr="00CF2B9F">
        <w:rPr>
          <w:rFonts w:ascii="Times New Roman" w:hAnsi="Times New Roman" w:cs="Times New Roman"/>
          <w:noProof/>
          <w:sz w:val="24"/>
          <w:szCs w:val="24"/>
          <w:lang w:eastAsia="fr-SN"/>
        </w:rPr>
        <w:drawing>
          <wp:inline distT="0" distB="0" distL="0" distR="0" wp14:anchorId="1CC71EE5" wp14:editId="1DF8EC05">
            <wp:extent cx="4978400" cy="1500873"/>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7620" cy="1521741"/>
                    </a:xfrm>
                    <a:prstGeom prst="rect">
                      <a:avLst/>
                    </a:prstGeom>
                  </pic:spPr>
                </pic:pic>
              </a:graphicData>
            </a:graphic>
          </wp:inline>
        </w:drawing>
      </w:r>
    </w:p>
    <w:p w14:paraId="0B0C8158" w14:textId="77777777" w:rsidR="006D7539" w:rsidRPr="0032406F" w:rsidRDefault="006D7539" w:rsidP="00AB71C5">
      <w:pPr>
        <w:pStyle w:val="Lgende"/>
        <w:spacing w:after="0" w:line="360" w:lineRule="auto"/>
        <w:jc w:val="center"/>
        <w:rPr>
          <w:rFonts w:ascii="Times New Roman" w:eastAsiaTheme="minorEastAsia" w:hAnsi="Times New Roman" w:cs="Times New Roman"/>
          <w:color w:val="000000" w:themeColor="text1"/>
          <w:sz w:val="22"/>
          <w:szCs w:val="22"/>
        </w:rPr>
      </w:pPr>
      <w:bookmarkStart w:id="60" w:name="_Toc235557227"/>
      <w:bookmarkStart w:id="61" w:name="_Toc237203663"/>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7</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PID_Y.</w:t>
      </w:r>
      <w:bookmarkEnd w:id="60"/>
      <w:bookmarkEnd w:id="61"/>
    </w:p>
    <w:p w14:paraId="79CAB79A" w14:textId="77777777" w:rsidR="00BF5979" w:rsidRPr="00CF2B9F" w:rsidRDefault="00BF5979" w:rsidP="00AB71C5">
      <w:pPr>
        <w:spacing w:after="0" w:line="360" w:lineRule="auto"/>
        <w:jc w:val="both"/>
        <w:rPr>
          <w:rFonts w:ascii="Times New Roman" w:eastAsiaTheme="minorEastAsia" w:hAnsi="Times New Roman" w:cs="Times New Roman"/>
          <w:color w:val="000000" w:themeColor="text1"/>
          <w:sz w:val="24"/>
          <w:szCs w:val="24"/>
        </w:rPr>
      </w:pPr>
    </w:p>
    <w:p w14:paraId="70F27658" w14:textId="77777777" w:rsidR="00620301" w:rsidRPr="00CF2B9F" w:rsidRDefault="00620301" w:rsidP="005F698C">
      <w:pPr>
        <w:pStyle w:val="Paragraphedeliste"/>
        <w:numPr>
          <w:ilvl w:val="0"/>
          <w:numId w:val="1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Sous-systèmes </w:t>
      </w:r>
      <w:proofErr w:type="spellStart"/>
      <w:r w:rsidRPr="00CF2B9F">
        <w:rPr>
          <w:rFonts w:ascii="Times New Roman" w:hAnsi="Times New Roman" w:cs="Times New Roman"/>
          <w:sz w:val="24"/>
          <w:szCs w:val="24"/>
        </w:rPr>
        <w:t>PID_Roll</w:t>
      </w:r>
      <w:proofErr w:type="spellEnd"/>
      <w:r w:rsidRPr="00CF2B9F">
        <w:rPr>
          <w:rFonts w:ascii="Times New Roman" w:hAnsi="Times New Roman" w:cs="Times New Roman"/>
          <w:sz w:val="24"/>
          <w:szCs w:val="24"/>
        </w:rPr>
        <w:t xml:space="preserve">, </w:t>
      </w:r>
      <w:proofErr w:type="spellStart"/>
      <w:r w:rsidRPr="00CF2B9F">
        <w:rPr>
          <w:rFonts w:ascii="Times New Roman" w:hAnsi="Times New Roman" w:cs="Times New Roman"/>
          <w:sz w:val="24"/>
          <w:szCs w:val="24"/>
        </w:rPr>
        <w:t>PID_Pitch</w:t>
      </w:r>
      <w:proofErr w:type="spellEnd"/>
      <w:r w:rsidRPr="00CF2B9F">
        <w:rPr>
          <w:rFonts w:ascii="Times New Roman" w:hAnsi="Times New Roman" w:cs="Times New Roman"/>
          <w:sz w:val="24"/>
          <w:szCs w:val="24"/>
        </w:rPr>
        <w:t xml:space="preserve"> et </w:t>
      </w:r>
      <w:proofErr w:type="spellStart"/>
      <w:r w:rsidRPr="00CF2B9F">
        <w:rPr>
          <w:rFonts w:ascii="Times New Roman" w:hAnsi="Times New Roman" w:cs="Times New Roman"/>
          <w:sz w:val="24"/>
          <w:szCs w:val="24"/>
        </w:rPr>
        <w:t>PID_Yaw</w:t>
      </w:r>
      <w:proofErr w:type="spellEnd"/>
    </w:p>
    <w:p w14:paraId="20B30149" w14:textId="77777777" w:rsidR="00620301" w:rsidRPr="00CF2B9F" w:rsidRDefault="00620301" w:rsidP="00AB71C5">
      <w:pPr>
        <w:pStyle w:val="NormalWeb"/>
        <w:spacing w:before="0" w:beforeAutospacing="0" w:after="0" w:afterAutospacing="0" w:line="360" w:lineRule="auto"/>
        <w:jc w:val="both"/>
      </w:pPr>
      <w:r w:rsidRPr="00CF2B9F">
        <w:t>Ces correcteurs assurent la stabilisation de l'attitude du quadricoptère.</w:t>
      </w:r>
    </w:p>
    <w:p w14:paraId="0E4515FB" w14:textId="77777777" w:rsidR="00620301" w:rsidRPr="00CF2B9F" w:rsidRDefault="00620301" w:rsidP="00AB71C5">
      <w:pPr>
        <w:pStyle w:val="NormalWeb"/>
        <w:spacing w:before="0" w:beforeAutospacing="0" w:after="0" w:afterAutospacing="0" w:line="360" w:lineRule="auto"/>
        <w:jc w:val="both"/>
      </w:pPr>
      <w:r w:rsidRPr="00CF2B9F">
        <w:t>Ils reçoivent comme consignes les angles de référence calculés par les PID de position et génèrent les couples de commande :</w:t>
      </w:r>
    </w:p>
    <w:p w14:paraId="0B68E41A" w14:textId="77777777" w:rsidR="00620301" w:rsidRPr="00CF2B9F" w:rsidRDefault="00000000" w:rsidP="005F698C">
      <w:pPr>
        <w:numPr>
          <w:ilvl w:val="0"/>
          <w:numId w:val="14"/>
        </w:num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oMath>
      <w:r w:rsidR="00620301" w:rsidRPr="00CF2B9F">
        <w:rPr>
          <w:rFonts w:ascii="Times New Roman" w:hAnsi="Times New Roman" w:cs="Times New Roman"/>
          <w:sz w:val="24"/>
          <w:szCs w:val="24"/>
        </w:rPr>
        <w:t>: roulis (</w:t>
      </w:r>
      <m:oMath>
        <m:r>
          <w:rPr>
            <w:rFonts w:ascii="Cambria Math" w:hAnsi="Cambria Math" w:cs="Times New Roman"/>
            <w:sz w:val="24"/>
            <w:szCs w:val="24"/>
          </w:rPr>
          <m:t>ϕ</m:t>
        </m:r>
      </m:oMath>
      <w:r w:rsidR="00620301" w:rsidRPr="00CF2B9F">
        <w:rPr>
          <w:rFonts w:ascii="Times New Roman" w:hAnsi="Times New Roman" w:cs="Times New Roman"/>
          <w:sz w:val="24"/>
          <w:szCs w:val="24"/>
        </w:rPr>
        <w:t xml:space="preserve">) ; </w:t>
      </w:r>
    </w:p>
    <w:p w14:paraId="52036979" w14:textId="77777777" w:rsidR="00620301" w:rsidRPr="00CF2B9F" w:rsidRDefault="00000000" w:rsidP="005F698C">
      <w:pPr>
        <w:numPr>
          <w:ilvl w:val="0"/>
          <w:numId w:val="14"/>
        </w:num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oMath>
      <w:r w:rsidR="00620301" w:rsidRPr="00CF2B9F">
        <w:rPr>
          <w:rFonts w:ascii="Times New Roman" w:hAnsi="Times New Roman" w:cs="Times New Roman"/>
          <w:sz w:val="24"/>
          <w:szCs w:val="24"/>
        </w:rPr>
        <w:t>: tangage (</w:t>
      </w:r>
      <m:oMath>
        <m:r>
          <w:rPr>
            <w:rFonts w:ascii="Cambria Math" w:hAnsi="Cambria Math" w:cs="Times New Roman"/>
            <w:sz w:val="24"/>
            <w:szCs w:val="24"/>
          </w:rPr>
          <m:t>θ</m:t>
        </m:r>
      </m:oMath>
      <w:r w:rsidR="00620301" w:rsidRPr="00CF2B9F">
        <w:rPr>
          <w:rFonts w:ascii="Times New Roman" w:hAnsi="Times New Roman" w:cs="Times New Roman"/>
          <w:sz w:val="24"/>
          <w:szCs w:val="24"/>
        </w:rPr>
        <w:t xml:space="preserve">) ;  </w:t>
      </w:r>
    </w:p>
    <w:p w14:paraId="67F2315A" w14:textId="77777777" w:rsidR="00620301" w:rsidRPr="00CF2B9F" w:rsidRDefault="00000000" w:rsidP="005F698C">
      <w:pPr>
        <w:numPr>
          <w:ilvl w:val="0"/>
          <w:numId w:val="14"/>
        </w:num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4</m:t>
            </m:r>
          </m:sub>
        </m:sSub>
      </m:oMath>
      <w:r w:rsidR="00620301" w:rsidRPr="00CF2B9F">
        <w:rPr>
          <w:rFonts w:ascii="Times New Roman" w:hAnsi="Times New Roman" w:cs="Times New Roman"/>
          <w:sz w:val="24"/>
          <w:szCs w:val="24"/>
        </w:rPr>
        <w:t>: lacet (</w:t>
      </w:r>
      <m:oMath>
        <m:r>
          <w:rPr>
            <w:rFonts w:ascii="Cambria Math" w:hAnsi="Cambria Math" w:cs="Times New Roman"/>
            <w:sz w:val="24"/>
            <w:szCs w:val="24"/>
          </w:rPr>
          <m:t>ψ</m:t>
        </m:r>
      </m:oMath>
      <w:r w:rsidR="00620301" w:rsidRPr="00CF2B9F">
        <w:rPr>
          <w:rFonts w:ascii="Times New Roman" w:hAnsi="Times New Roman" w:cs="Times New Roman"/>
          <w:sz w:val="24"/>
          <w:szCs w:val="24"/>
        </w:rPr>
        <w:t xml:space="preserve">). </w:t>
      </w:r>
    </w:p>
    <w:p w14:paraId="515C4733" w14:textId="77777777" w:rsidR="00620301" w:rsidRPr="00CF2B9F" w:rsidRDefault="00620301" w:rsidP="00AB71C5">
      <w:pPr>
        <w:pStyle w:val="NormalWeb"/>
        <w:spacing w:before="0" w:beforeAutospacing="0" w:after="0" w:afterAutospacing="0" w:line="360" w:lineRule="auto"/>
        <w:jc w:val="both"/>
      </w:pPr>
      <w:r w:rsidRPr="00CF2B9F">
        <w:t>Ces correcteurs permettent de maintenir la stabilité du drone malgré les perturbations extérieures.</w:t>
      </w:r>
      <w:r w:rsidR="00605443" w:rsidRPr="00605443">
        <w:t xml:space="preserve"> </w:t>
      </w:r>
      <w:r w:rsidR="00605443">
        <w:t>Les sous-systèmes PID associés aux axes de roulis, de tangage et de lacet sont présentés à la Figure 8.</w:t>
      </w:r>
    </w:p>
    <w:p w14:paraId="5C2452E2" w14:textId="77777777" w:rsidR="00F74520" w:rsidRPr="00CF2B9F" w:rsidRDefault="00F74520" w:rsidP="00AB71C5">
      <w:pPr>
        <w:pStyle w:val="NormalWeb"/>
        <w:spacing w:before="0" w:beforeAutospacing="0" w:after="0" w:afterAutospacing="0" w:line="360" w:lineRule="auto"/>
        <w:jc w:val="center"/>
      </w:pPr>
      <w:r w:rsidRPr="00CF2B9F">
        <w:rPr>
          <w:noProof/>
        </w:rPr>
        <w:lastRenderedPageBreak/>
        <w:drawing>
          <wp:inline distT="0" distB="0" distL="0" distR="0" wp14:anchorId="673DE1B3" wp14:editId="7B11A321">
            <wp:extent cx="5375319" cy="2355850"/>
            <wp:effectExtent l="0" t="0" r="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6248" cy="2365023"/>
                    </a:xfrm>
                    <a:prstGeom prst="rect">
                      <a:avLst/>
                    </a:prstGeom>
                  </pic:spPr>
                </pic:pic>
              </a:graphicData>
            </a:graphic>
          </wp:inline>
        </w:drawing>
      </w:r>
    </w:p>
    <w:p w14:paraId="788C7C65" w14:textId="77777777" w:rsidR="00F74520" w:rsidRPr="0032406F" w:rsidRDefault="00F74520" w:rsidP="00AB71C5">
      <w:pPr>
        <w:pStyle w:val="Lgende"/>
        <w:spacing w:after="0" w:line="360" w:lineRule="auto"/>
        <w:jc w:val="center"/>
        <w:rPr>
          <w:rFonts w:ascii="Times New Roman" w:hAnsi="Times New Roman" w:cs="Times New Roman"/>
          <w:sz w:val="22"/>
          <w:szCs w:val="22"/>
        </w:rPr>
      </w:pPr>
      <w:bookmarkStart w:id="62" w:name="_Toc235557228"/>
      <w:bookmarkStart w:id="63" w:name="_Toc237203664"/>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8</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xml:space="preserve">: Sous-systèmes </w:t>
      </w:r>
      <w:proofErr w:type="spellStart"/>
      <w:r w:rsidRPr="0032406F">
        <w:rPr>
          <w:rFonts w:ascii="Times New Roman" w:hAnsi="Times New Roman" w:cs="Times New Roman"/>
          <w:sz w:val="22"/>
          <w:szCs w:val="22"/>
        </w:rPr>
        <w:t>PID_Roll</w:t>
      </w:r>
      <w:proofErr w:type="spellEnd"/>
      <w:r w:rsidRPr="0032406F">
        <w:rPr>
          <w:rFonts w:ascii="Times New Roman" w:hAnsi="Times New Roman" w:cs="Times New Roman"/>
          <w:sz w:val="22"/>
          <w:szCs w:val="22"/>
        </w:rPr>
        <w:t xml:space="preserve">, </w:t>
      </w:r>
      <w:proofErr w:type="spellStart"/>
      <w:r w:rsidRPr="0032406F">
        <w:rPr>
          <w:rFonts w:ascii="Times New Roman" w:hAnsi="Times New Roman" w:cs="Times New Roman"/>
          <w:sz w:val="22"/>
          <w:szCs w:val="22"/>
        </w:rPr>
        <w:t>PID_Pitch</w:t>
      </w:r>
      <w:proofErr w:type="spellEnd"/>
      <w:r w:rsidRPr="0032406F">
        <w:rPr>
          <w:rFonts w:ascii="Times New Roman" w:hAnsi="Times New Roman" w:cs="Times New Roman"/>
          <w:sz w:val="22"/>
          <w:szCs w:val="22"/>
        </w:rPr>
        <w:t xml:space="preserve"> et </w:t>
      </w:r>
      <w:proofErr w:type="spellStart"/>
      <w:r w:rsidRPr="0032406F">
        <w:rPr>
          <w:rFonts w:ascii="Times New Roman" w:hAnsi="Times New Roman" w:cs="Times New Roman"/>
          <w:sz w:val="22"/>
          <w:szCs w:val="22"/>
        </w:rPr>
        <w:t>PID_Yaw</w:t>
      </w:r>
      <w:bookmarkEnd w:id="62"/>
      <w:bookmarkEnd w:id="63"/>
      <w:proofErr w:type="spellEnd"/>
    </w:p>
    <w:p w14:paraId="408D15CB" w14:textId="77777777" w:rsidR="00BF5979" w:rsidRPr="00CF2B9F" w:rsidRDefault="00F74520" w:rsidP="00AB71C5">
      <w:pPr>
        <w:spacing w:after="0" w:line="360" w:lineRule="auto"/>
        <w:jc w:val="both"/>
        <w:rPr>
          <w:rFonts w:ascii="Times New Roman" w:eastAsiaTheme="minorEastAsia" w:hAnsi="Times New Roman" w:cs="Times New Roman"/>
          <w:color w:val="000000" w:themeColor="text1"/>
          <w:sz w:val="24"/>
          <w:szCs w:val="24"/>
        </w:rPr>
      </w:pPr>
      <w:r w:rsidRPr="00CF2B9F">
        <w:rPr>
          <w:rFonts w:ascii="Times New Roman" w:eastAsiaTheme="minorEastAsia" w:hAnsi="Times New Roman" w:cs="Times New Roman"/>
          <w:color w:val="000000" w:themeColor="text1"/>
          <w:sz w:val="24"/>
          <w:szCs w:val="24"/>
        </w:rPr>
        <w:t xml:space="preserve">                                         </w:t>
      </w:r>
    </w:p>
    <w:p w14:paraId="7F89E42F" w14:textId="77777777" w:rsidR="002F14E3" w:rsidRPr="00CF2B9F" w:rsidRDefault="002F14E3" w:rsidP="005F698C">
      <w:pPr>
        <w:pStyle w:val="Paragraphedeliste"/>
        <w:numPr>
          <w:ilvl w:val="0"/>
          <w:numId w:val="1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Sous-système Drone</w:t>
      </w:r>
    </w:p>
    <w:p w14:paraId="6803DE4D" w14:textId="77777777" w:rsidR="002F14E3" w:rsidRPr="00CF2B9F" w:rsidRDefault="002F14E3" w:rsidP="00AB71C5">
      <w:pPr>
        <w:pStyle w:val="NormalWeb"/>
        <w:spacing w:before="0" w:beforeAutospacing="0" w:after="0" w:afterAutospacing="0" w:line="360" w:lineRule="auto"/>
        <w:jc w:val="both"/>
      </w:pPr>
      <w:r w:rsidRPr="00CF2B9F">
        <w:t>Ce sous-système représente le modèle dynamique complet du quadricoptère.</w:t>
      </w:r>
    </w:p>
    <w:p w14:paraId="77741A4B" w14:textId="77777777" w:rsidR="002F14E3" w:rsidRPr="00CF2B9F" w:rsidRDefault="002F14E3" w:rsidP="00AB71C5">
      <w:pPr>
        <w:pStyle w:val="NormalWeb"/>
        <w:spacing w:before="0" w:beforeAutospacing="0" w:after="0" w:afterAutospacing="0" w:line="360" w:lineRule="auto"/>
        <w:jc w:val="both"/>
      </w:pPr>
      <w:r w:rsidRPr="00CF2B9F">
        <w:t>Il regroupe :</w:t>
      </w:r>
    </w:p>
    <w:p w14:paraId="3C21A5C9" w14:textId="77777777" w:rsidR="002F14E3" w:rsidRPr="00CF2B9F" w:rsidRDefault="002F14E3" w:rsidP="005F698C">
      <w:pPr>
        <w:numPr>
          <w:ilvl w:val="0"/>
          <w:numId w:val="15"/>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La dynamique de translation ; </w:t>
      </w:r>
    </w:p>
    <w:p w14:paraId="71E1D148" w14:textId="77777777" w:rsidR="002F14E3" w:rsidRPr="00CF2B9F" w:rsidRDefault="002F14E3" w:rsidP="005F698C">
      <w:pPr>
        <w:numPr>
          <w:ilvl w:val="0"/>
          <w:numId w:val="15"/>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La dynamique de rotation ; </w:t>
      </w:r>
    </w:p>
    <w:p w14:paraId="7F269902" w14:textId="77777777" w:rsidR="002F14E3" w:rsidRPr="00CF2B9F" w:rsidRDefault="002F14E3" w:rsidP="005F698C">
      <w:pPr>
        <w:numPr>
          <w:ilvl w:val="0"/>
          <w:numId w:val="15"/>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Les équations du mouvement ; </w:t>
      </w:r>
    </w:p>
    <w:p w14:paraId="06C8EAA0" w14:textId="77777777" w:rsidR="002F14E3" w:rsidRPr="00CF2B9F" w:rsidRDefault="002F14E3" w:rsidP="005F698C">
      <w:pPr>
        <w:numPr>
          <w:ilvl w:val="0"/>
          <w:numId w:val="15"/>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Les intégrateurs permettant d'obtenir les positions et les angles à partir des accélérations. </w:t>
      </w:r>
    </w:p>
    <w:p w14:paraId="64DDAA34" w14:textId="77777777" w:rsidR="002F14E3" w:rsidRDefault="00605443" w:rsidP="00AB71C5">
      <w:pPr>
        <w:pStyle w:val="NormalWeb"/>
        <w:spacing w:before="0" w:beforeAutospacing="0" w:after="0" w:afterAutospacing="0" w:line="360" w:lineRule="auto"/>
        <w:jc w:val="both"/>
      </w:pPr>
      <w:r>
        <w:t xml:space="preserve">La Figure 9 présente le sous-système "Drone", qui reçoit les quatre commandes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CF2B9F">
        <w:rPr>
          <w:rStyle w:val="vlist-s"/>
        </w:rPr>
        <w:t>​</w:t>
      </w:r>
      <w:r w:rsidRPr="00CF2B9F">
        <w:t>,</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CF2B9F">
        <w:t xml:space="preserve">, </w:t>
      </w:r>
      <m:oMath>
        <m:sSub>
          <m:sSubPr>
            <m:ctrlPr>
              <w:rPr>
                <w:rFonts w:ascii="Cambria Math" w:hAnsi="Cambria Math"/>
                <w:i/>
              </w:rPr>
            </m:ctrlPr>
          </m:sSubPr>
          <m:e>
            <m:r>
              <w:rPr>
                <w:rFonts w:ascii="Cambria Math" w:hAnsi="Cambria Math"/>
              </w:rPr>
              <m:t>U</m:t>
            </m:r>
          </m:e>
          <m:sub>
            <m:r>
              <w:rPr>
                <w:rFonts w:ascii="Cambria Math" w:hAnsi="Cambria Math"/>
              </w:rPr>
              <m:t xml:space="preserve">3 </m:t>
            </m:r>
          </m:sub>
        </m:sSub>
        <m:r>
          <w:rPr>
            <w:rFonts w:ascii="Cambria Math" w:hAnsi="Cambria Math"/>
          </w:rPr>
          <m:t xml:space="preserve"> </m:t>
        </m:r>
      </m:oMath>
      <w:r w:rsidRPr="00CF2B9F">
        <w:t xml:space="preserve">et </w:t>
      </w:r>
      <m:oMath>
        <m:sSub>
          <m:sSubPr>
            <m:ctrlPr>
              <w:rPr>
                <w:rFonts w:ascii="Cambria Math" w:hAnsi="Cambria Math"/>
                <w:i/>
              </w:rPr>
            </m:ctrlPr>
          </m:sSubPr>
          <m:e>
            <m:r>
              <w:rPr>
                <w:rFonts w:ascii="Cambria Math" w:hAnsi="Cambria Math"/>
              </w:rPr>
              <m:t>U</m:t>
            </m:r>
          </m:e>
          <m:sub>
            <m:r>
              <w:rPr>
                <w:rFonts w:ascii="Cambria Math" w:hAnsi="Cambria Math"/>
              </w:rPr>
              <m:t>4</m:t>
            </m:r>
          </m:sub>
        </m:sSub>
      </m:oMath>
      <w:r w:rsidRPr="00CF2B9F">
        <w:rPr>
          <w:rStyle w:val="vlist-s"/>
        </w:rPr>
        <w:t>​</w:t>
      </w:r>
      <w:r w:rsidRPr="00CF2B9F">
        <w:t xml:space="preserve"> </w:t>
      </w:r>
      <w:r>
        <w:t>afin de calculer l'évolution dynamique du quadricoptère.</w:t>
      </w:r>
    </w:p>
    <w:p w14:paraId="26D781EE" w14:textId="77777777" w:rsidR="00980D6E" w:rsidRPr="00CF2B9F" w:rsidRDefault="00980D6E" w:rsidP="00AB71C5">
      <w:pPr>
        <w:pStyle w:val="NormalWeb"/>
        <w:spacing w:before="0" w:beforeAutospacing="0" w:after="0" w:afterAutospacing="0" w:line="360" w:lineRule="auto"/>
        <w:jc w:val="both"/>
      </w:pPr>
    </w:p>
    <w:p w14:paraId="34A056A9" w14:textId="77777777" w:rsidR="002F14E3" w:rsidRPr="00CF2B9F" w:rsidRDefault="00C86F20" w:rsidP="00AB71C5">
      <w:pPr>
        <w:pStyle w:val="NormalWeb"/>
        <w:spacing w:before="0" w:beforeAutospacing="0" w:after="0" w:afterAutospacing="0" w:line="360" w:lineRule="auto"/>
        <w:jc w:val="center"/>
      </w:pPr>
      <w:r w:rsidRPr="00CF2B9F">
        <w:rPr>
          <w:noProof/>
        </w:rPr>
        <w:drawing>
          <wp:inline distT="0" distB="0" distL="0" distR="0" wp14:anchorId="60DA9FF2" wp14:editId="7A09151F">
            <wp:extent cx="5732145" cy="2095500"/>
            <wp:effectExtent l="0" t="0" r="190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8158" cy="2097698"/>
                    </a:xfrm>
                    <a:prstGeom prst="rect">
                      <a:avLst/>
                    </a:prstGeom>
                  </pic:spPr>
                </pic:pic>
              </a:graphicData>
            </a:graphic>
          </wp:inline>
        </w:drawing>
      </w:r>
    </w:p>
    <w:p w14:paraId="06296B03" w14:textId="77777777" w:rsidR="00F74520" w:rsidRDefault="00F74520" w:rsidP="00AB71C5">
      <w:pPr>
        <w:pStyle w:val="Lgende"/>
        <w:spacing w:after="0" w:line="360" w:lineRule="auto"/>
        <w:jc w:val="center"/>
        <w:rPr>
          <w:rFonts w:ascii="Times New Roman" w:hAnsi="Times New Roman" w:cs="Times New Roman"/>
          <w:sz w:val="22"/>
          <w:szCs w:val="22"/>
        </w:rPr>
      </w:pPr>
      <w:bookmarkStart w:id="64" w:name="_Toc235557229"/>
      <w:bookmarkStart w:id="65" w:name="_Toc237203665"/>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9</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Drone</w:t>
      </w:r>
      <w:bookmarkEnd w:id="64"/>
      <w:bookmarkEnd w:id="65"/>
    </w:p>
    <w:p w14:paraId="7DFB0EDA" w14:textId="77777777" w:rsidR="00EE0A4B" w:rsidRDefault="00EE0A4B" w:rsidP="00EE0A4B"/>
    <w:p w14:paraId="2375CD50" w14:textId="77777777" w:rsidR="00D814D6" w:rsidRDefault="00D814D6" w:rsidP="00EE0A4B"/>
    <w:p w14:paraId="7952434F" w14:textId="77777777" w:rsidR="00D814D6" w:rsidRPr="00EE0A4B" w:rsidRDefault="00D814D6" w:rsidP="00EE0A4B"/>
    <w:p w14:paraId="63ED3851" w14:textId="77777777" w:rsidR="002F14E3" w:rsidRPr="00CF2B9F" w:rsidRDefault="002F14E3" w:rsidP="005F698C">
      <w:pPr>
        <w:pStyle w:val="Paragraphedeliste"/>
        <w:numPr>
          <w:ilvl w:val="0"/>
          <w:numId w:val="1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lastRenderedPageBreak/>
        <w:t>Sous-système Translation</w:t>
      </w:r>
    </w:p>
    <w:p w14:paraId="1E9656C4" w14:textId="77777777" w:rsidR="002F14E3" w:rsidRPr="008E5015" w:rsidRDefault="002F14E3" w:rsidP="00AB71C5">
      <w:pPr>
        <w:pStyle w:val="NormalWeb"/>
        <w:spacing w:before="0" w:beforeAutospacing="0" w:after="0" w:afterAutospacing="0" w:line="360" w:lineRule="auto"/>
        <w:jc w:val="both"/>
      </w:pPr>
      <w:r w:rsidRPr="00CF2B9F">
        <w:t xml:space="preserve">Le sous-système </w:t>
      </w:r>
      <w:r w:rsidRPr="00607D15">
        <w:rPr>
          <w:rStyle w:val="lev"/>
          <w:b w:val="0"/>
        </w:rPr>
        <w:t>Translation</w:t>
      </w:r>
      <w:r w:rsidRPr="00CF2B9F">
        <w:t xml:space="preserve"> implémente les équations du mouvement selon les axes </w:t>
      </w:r>
      <w:r w:rsidRPr="00CF2B9F">
        <w:rPr>
          <w:rStyle w:val="katex-mathml"/>
          <w:rFonts w:eastAsiaTheme="majorEastAsia"/>
        </w:rPr>
        <w:t>X</w:t>
      </w:r>
      <w:r w:rsidRPr="00CF2B9F">
        <w:t xml:space="preserve">, </w:t>
      </w:r>
      <w:r w:rsidRPr="00CF2B9F">
        <w:rPr>
          <w:rStyle w:val="katex-mathml"/>
          <w:rFonts w:eastAsiaTheme="majorEastAsia"/>
        </w:rPr>
        <w:t>Y</w:t>
      </w:r>
      <w:r w:rsidRPr="00CF2B9F">
        <w:t xml:space="preserve"> et </w:t>
      </w:r>
      <w:r w:rsidRPr="00CF2B9F">
        <w:rPr>
          <w:rStyle w:val="katex-mathml"/>
          <w:rFonts w:eastAsiaTheme="majorEastAsia"/>
        </w:rPr>
        <w:t>Z</w:t>
      </w:r>
      <w:r w:rsidRPr="00CF2B9F">
        <w:t>. Il prend en compte la poussée totale, la gravité ainsi que les perturbations dues aux rafales de vent afin de calculer les positions du drone.</w:t>
      </w:r>
    </w:p>
    <w:p w14:paraId="088B60CB" w14:textId="77777777" w:rsidR="00F74520" w:rsidRPr="00CF2B9F" w:rsidRDefault="00F74520" w:rsidP="00AB71C5">
      <w:pPr>
        <w:pStyle w:val="NormalWeb"/>
        <w:spacing w:before="0" w:beforeAutospacing="0" w:after="0" w:afterAutospacing="0" w:line="360" w:lineRule="auto"/>
        <w:jc w:val="center"/>
      </w:pPr>
      <w:r w:rsidRPr="00CF2B9F">
        <w:rPr>
          <w:noProof/>
        </w:rPr>
        <w:drawing>
          <wp:inline distT="0" distB="0" distL="0" distR="0" wp14:anchorId="0EDAA7B8" wp14:editId="4F5E244E">
            <wp:extent cx="5956300" cy="3204664"/>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20807" cy="3239371"/>
                    </a:xfrm>
                    <a:prstGeom prst="rect">
                      <a:avLst/>
                    </a:prstGeom>
                  </pic:spPr>
                </pic:pic>
              </a:graphicData>
            </a:graphic>
          </wp:inline>
        </w:drawing>
      </w:r>
    </w:p>
    <w:p w14:paraId="660CF913" w14:textId="77777777" w:rsidR="002F14E3" w:rsidRDefault="00F74520" w:rsidP="00AB71C5">
      <w:pPr>
        <w:pStyle w:val="Lgende"/>
        <w:spacing w:after="0" w:line="360" w:lineRule="auto"/>
        <w:jc w:val="center"/>
        <w:rPr>
          <w:rFonts w:ascii="Times New Roman" w:hAnsi="Times New Roman" w:cs="Times New Roman"/>
          <w:sz w:val="22"/>
          <w:szCs w:val="22"/>
        </w:rPr>
      </w:pPr>
      <w:bookmarkStart w:id="66" w:name="_Toc235557230"/>
      <w:bookmarkStart w:id="67" w:name="_Toc237203666"/>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10</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Translation</w:t>
      </w:r>
      <w:bookmarkEnd w:id="66"/>
      <w:bookmarkEnd w:id="67"/>
    </w:p>
    <w:p w14:paraId="1ABC49FC" w14:textId="77777777" w:rsidR="00EE0A4B" w:rsidRPr="00EE0A4B" w:rsidRDefault="00EE0A4B" w:rsidP="00EE0A4B"/>
    <w:p w14:paraId="446F1A98" w14:textId="77777777" w:rsidR="002F14E3" w:rsidRPr="00CF2B9F" w:rsidRDefault="002F14E3" w:rsidP="005F698C">
      <w:pPr>
        <w:pStyle w:val="Paragraphedeliste"/>
        <w:numPr>
          <w:ilvl w:val="0"/>
          <w:numId w:val="13"/>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Sous-système Rotation</w:t>
      </w:r>
    </w:p>
    <w:p w14:paraId="755C0F15" w14:textId="77777777" w:rsidR="002F14E3" w:rsidRPr="00CF2B9F" w:rsidRDefault="002F14E3" w:rsidP="00AB71C5">
      <w:pPr>
        <w:pStyle w:val="NormalWeb"/>
        <w:spacing w:before="0" w:beforeAutospacing="0" w:after="0" w:afterAutospacing="0" w:line="360" w:lineRule="auto"/>
        <w:jc w:val="both"/>
      </w:pPr>
      <w:r w:rsidRPr="00CF2B9F">
        <w:t xml:space="preserve">Le sous-système </w:t>
      </w:r>
      <w:r w:rsidRPr="00CF2B9F">
        <w:rPr>
          <w:rStyle w:val="lev"/>
        </w:rPr>
        <w:t>Rotation</w:t>
      </w:r>
      <w:r w:rsidRPr="00CF2B9F">
        <w:t xml:space="preserve"> calcule l'évolution des angles de roulis, de tangage et de lacet à partir des couples de commande appliqués au drone.</w:t>
      </w:r>
    </w:p>
    <w:p w14:paraId="67BB9EF9" w14:textId="77777777" w:rsidR="002F14E3" w:rsidRPr="00CF2B9F" w:rsidRDefault="002F14E3" w:rsidP="00AB71C5">
      <w:pPr>
        <w:pStyle w:val="NormalWeb"/>
        <w:spacing w:before="0" w:beforeAutospacing="0" w:after="0" w:afterAutospacing="0" w:line="360" w:lineRule="auto"/>
        <w:jc w:val="both"/>
      </w:pPr>
      <w:r w:rsidRPr="00CF2B9F">
        <w:t>Il fournit les variables d'attitude nécessaires au calcul des accélérations horizontales et au fonctionnement des correcteurs de position.</w:t>
      </w:r>
    </w:p>
    <w:p w14:paraId="23CEAA86" w14:textId="77777777" w:rsidR="002F0029" w:rsidRPr="00CF2B9F" w:rsidRDefault="002F0029" w:rsidP="00AB71C5">
      <w:pPr>
        <w:pStyle w:val="NormalWeb"/>
        <w:spacing w:before="0" w:beforeAutospacing="0" w:after="0" w:afterAutospacing="0" w:line="360" w:lineRule="auto"/>
        <w:jc w:val="both"/>
      </w:pPr>
      <w:r w:rsidRPr="00CF2B9F">
        <w:rPr>
          <w:noProof/>
        </w:rPr>
        <w:drawing>
          <wp:inline distT="0" distB="0" distL="0" distR="0" wp14:anchorId="4AF414FB" wp14:editId="7971B9A5">
            <wp:extent cx="5841856" cy="1828800"/>
            <wp:effectExtent l="0" t="0" r="698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67104" cy="1836704"/>
                    </a:xfrm>
                    <a:prstGeom prst="rect">
                      <a:avLst/>
                    </a:prstGeom>
                  </pic:spPr>
                </pic:pic>
              </a:graphicData>
            </a:graphic>
          </wp:inline>
        </w:drawing>
      </w:r>
    </w:p>
    <w:p w14:paraId="4A709804" w14:textId="77777777" w:rsidR="002F0029" w:rsidRPr="0032406F" w:rsidRDefault="002F0029" w:rsidP="00AB71C5">
      <w:pPr>
        <w:pStyle w:val="Lgende"/>
        <w:spacing w:after="0" w:line="360" w:lineRule="auto"/>
        <w:jc w:val="center"/>
        <w:rPr>
          <w:rFonts w:ascii="Times New Roman" w:hAnsi="Times New Roman" w:cs="Times New Roman"/>
          <w:sz w:val="22"/>
          <w:szCs w:val="22"/>
        </w:rPr>
      </w:pPr>
      <w:bookmarkStart w:id="68" w:name="_Toc235557231"/>
      <w:bookmarkStart w:id="69" w:name="_Toc237203667"/>
      <w:r w:rsidRPr="0032406F">
        <w:rPr>
          <w:rFonts w:ascii="Times New Roman" w:hAnsi="Times New Roman" w:cs="Times New Roman"/>
          <w:sz w:val="22"/>
          <w:szCs w:val="22"/>
        </w:rPr>
        <w:t xml:space="preserve">Figure </w:t>
      </w:r>
      <w:r w:rsidRPr="0032406F">
        <w:rPr>
          <w:rFonts w:ascii="Times New Roman" w:hAnsi="Times New Roman" w:cs="Times New Roman"/>
          <w:sz w:val="22"/>
          <w:szCs w:val="22"/>
        </w:rPr>
        <w:fldChar w:fldCharType="begin"/>
      </w:r>
      <w:r w:rsidRPr="0032406F">
        <w:rPr>
          <w:rFonts w:ascii="Times New Roman" w:hAnsi="Times New Roman" w:cs="Times New Roman"/>
          <w:sz w:val="22"/>
          <w:szCs w:val="22"/>
        </w:rPr>
        <w:instrText xml:space="preserve"> SEQ Figure \* ARABIC </w:instrText>
      </w:r>
      <w:r w:rsidRPr="0032406F">
        <w:rPr>
          <w:rFonts w:ascii="Times New Roman" w:hAnsi="Times New Roman" w:cs="Times New Roman"/>
          <w:sz w:val="22"/>
          <w:szCs w:val="22"/>
        </w:rPr>
        <w:fldChar w:fldCharType="separate"/>
      </w:r>
      <w:r w:rsidR="002F41B4">
        <w:rPr>
          <w:rFonts w:ascii="Times New Roman" w:hAnsi="Times New Roman" w:cs="Times New Roman"/>
          <w:noProof/>
          <w:sz w:val="22"/>
          <w:szCs w:val="22"/>
        </w:rPr>
        <w:t>11</w:t>
      </w:r>
      <w:r w:rsidRPr="0032406F">
        <w:rPr>
          <w:rFonts w:ascii="Times New Roman" w:hAnsi="Times New Roman" w:cs="Times New Roman"/>
          <w:sz w:val="22"/>
          <w:szCs w:val="22"/>
        </w:rPr>
        <w:fldChar w:fldCharType="end"/>
      </w:r>
      <w:r w:rsidRPr="0032406F">
        <w:rPr>
          <w:rFonts w:ascii="Times New Roman" w:hAnsi="Times New Roman" w:cs="Times New Roman"/>
          <w:sz w:val="22"/>
          <w:szCs w:val="22"/>
        </w:rPr>
        <w:t>: Sous-système Rotation</w:t>
      </w:r>
      <w:bookmarkEnd w:id="68"/>
      <w:bookmarkEnd w:id="69"/>
    </w:p>
    <w:p w14:paraId="5C84BA47" w14:textId="77777777" w:rsidR="002F0029" w:rsidRDefault="002F0029" w:rsidP="00AB71C5">
      <w:pPr>
        <w:spacing w:after="0" w:line="360" w:lineRule="auto"/>
        <w:jc w:val="both"/>
        <w:rPr>
          <w:rFonts w:ascii="Times New Roman" w:hAnsi="Times New Roman" w:cs="Times New Roman"/>
          <w:sz w:val="24"/>
          <w:szCs w:val="24"/>
        </w:rPr>
      </w:pPr>
    </w:p>
    <w:p w14:paraId="6AEB140D" w14:textId="77777777" w:rsidR="00607D15" w:rsidRPr="00CF2B9F" w:rsidRDefault="00607D15" w:rsidP="00AB71C5">
      <w:pPr>
        <w:spacing w:after="0" w:line="360" w:lineRule="auto"/>
        <w:jc w:val="both"/>
        <w:rPr>
          <w:rFonts w:ascii="Times New Roman" w:hAnsi="Times New Roman" w:cs="Times New Roman"/>
          <w:sz w:val="24"/>
          <w:szCs w:val="24"/>
        </w:rPr>
      </w:pPr>
    </w:p>
    <w:p w14:paraId="576D23E4" w14:textId="77777777" w:rsidR="002F14E3" w:rsidRPr="00CF2B9F" w:rsidRDefault="002F14E3" w:rsidP="005F698C">
      <w:pPr>
        <w:pStyle w:val="Paragraphedeliste"/>
        <w:numPr>
          <w:ilvl w:val="0"/>
          <w:numId w:val="17"/>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lastRenderedPageBreak/>
        <w:t>Générateur de rafales</w:t>
      </w:r>
    </w:p>
    <w:p w14:paraId="1106D4B2" w14:textId="77777777" w:rsidR="002F14E3" w:rsidRPr="00CF2B9F" w:rsidRDefault="002F14E3" w:rsidP="00AB71C5">
      <w:pPr>
        <w:pStyle w:val="NormalWeb"/>
        <w:spacing w:before="0" w:beforeAutospacing="0" w:after="0" w:afterAutospacing="0" w:line="360" w:lineRule="auto"/>
        <w:jc w:val="both"/>
      </w:pPr>
      <w:r w:rsidRPr="00CF2B9F">
        <w:t>Afin d'évaluer la robustesse du système de commande, un générateur de rafales de vent a été développé sous forme d'une fonction MATLAB intégrée dans Simulink.</w:t>
      </w:r>
    </w:p>
    <w:p w14:paraId="4E1A7599" w14:textId="77777777" w:rsidR="002F14E3" w:rsidRPr="00CF2B9F" w:rsidRDefault="002F14E3" w:rsidP="00AB71C5">
      <w:pPr>
        <w:pStyle w:val="NormalWeb"/>
        <w:spacing w:before="0" w:beforeAutospacing="0" w:after="0" w:afterAutospacing="0" w:line="360" w:lineRule="auto"/>
        <w:jc w:val="both"/>
      </w:pPr>
      <w:r w:rsidRPr="00CF2B9F">
        <w:t>Ce générateur produit automatiquement plusieurs rafales aléatoires caractérisées par :</w:t>
      </w:r>
    </w:p>
    <w:p w14:paraId="681E4C9D" w14:textId="77777777" w:rsidR="002F14E3" w:rsidRPr="00CF2B9F" w:rsidRDefault="002F14E3" w:rsidP="005F698C">
      <w:pPr>
        <w:numPr>
          <w:ilvl w:val="0"/>
          <w:numId w:val="1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date d'apparition aléatoire ; </w:t>
      </w:r>
    </w:p>
    <w:p w14:paraId="6D6E21A9" w14:textId="77777777" w:rsidR="002F14E3" w:rsidRPr="00CF2B9F" w:rsidRDefault="002F14E3" w:rsidP="005F698C">
      <w:pPr>
        <w:numPr>
          <w:ilvl w:val="0"/>
          <w:numId w:val="1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durée variable ; </w:t>
      </w:r>
    </w:p>
    <w:p w14:paraId="350E4F8D" w14:textId="77777777" w:rsidR="002F14E3" w:rsidRPr="00CF2B9F" w:rsidRDefault="002F14E3" w:rsidP="005F698C">
      <w:pPr>
        <w:numPr>
          <w:ilvl w:val="0"/>
          <w:numId w:val="1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vitesse comprise entre 2 et 10 km/h ; </w:t>
      </w:r>
    </w:p>
    <w:p w14:paraId="010E9125" w14:textId="77777777" w:rsidR="002F14E3" w:rsidRPr="00CF2B9F" w:rsidRDefault="002F14E3" w:rsidP="005F698C">
      <w:pPr>
        <w:numPr>
          <w:ilvl w:val="0"/>
          <w:numId w:val="16"/>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direction aléatoire comprise entre </w:t>
      </w:r>
      <w:r w:rsidRPr="00CF2B9F">
        <w:rPr>
          <w:rStyle w:val="katex-mathml"/>
          <w:rFonts w:ascii="Times New Roman" w:hAnsi="Times New Roman" w:cs="Times New Roman"/>
          <w:sz w:val="24"/>
          <w:szCs w:val="24"/>
        </w:rPr>
        <w:t>0°</w:t>
      </w:r>
      <w:r w:rsidR="00FD2A97">
        <w:rPr>
          <w:rStyle w:val="katex-mathml"/>
          <w:rFonts w:ascii="Times New Roman" w:hAnsi="Times New Roman" w:cs="Times New Roman"/>
          <w:sz w:val="24"/>
          <w:szCs w:val="24"/>
        </w:rPr>
        <w:t xml:space="preserve"> </w:t>
      </w:r>
      <w:r w:rsidRPr="00CF2B9F">
        <w:rPr>
          <w:rFonts w:ascii="Times New Roman" w:hAnsi="Times New Roman" w:cs="Times New Roman"/>
          <w:sz w:val="24"/>
          <w:szCs w:val="24"/>
        </w:rPr>
        <w:t xml:space="preserve">et </w:t>
      </w:r>
      <w:r w:rsidRPr="00CF2B9F">
        <w:rPr>
          <w:rStyle w:val="katex-mathml"/>
          <w:rFonts w:ascii="Times New Roman" w:hAnsi="Times New Roman" w:cs="Times New Roman"/>
          <w:sz w:val="24"/>
          <w:szCs w:val="24"/>
        </w:rPr>
        <w:t>360°</w:t>
      </w:r>
      <w:r w:rsidRPr="00CF2B9F">
        <w:rPr>
          <w:rFonts w:ascii="Times New Roman" w:hAnsi="Times New Roman" w:cs="Times New Roman"/>
          <w:sz w:val="24"/>
          <w:szCs w:val="24"/>
        </w:rPr>
        <w:t xml:space="preserve">. </w:t>
      </w:r>
    </w:p>
    <w:p w14:paraId="26E2DF68" w14:textId="77777777" w:rsidR="002F14E3" w:rsidRPr="00CF2B9F" w:rsidRDefault="002F14E3" w:rsidP="00AB71C5">
      <w:pPr>
        <w:pStyle w:val="NormalWeb"/>
        <w:spacing w:before="0" w:beforeAutospacing="0" w:after="0" w:afterAutospacing="0" w:line="360" w:lineRule="auto"/>
        <w:jc w:val="both"/>
      </w:pPr>
      <w:r w:rsidRPr="00CF2B9F">
        <w:t xml:space="preserve">Chaque rafale est décomposée en deux composantes </w:t>
      </w:r>
      <m:oMath>
        <m:sSub>
          <m:sSubPr>
            <m:ctrlPr>
              <w:rPr>
                <w:rFonts w:ascii="Cambria Math" w:hAnsi="Cambria Math"/>
                <w:i/>
              </w:rPr>
            </m:ctrlPr>
          </m:sSubPr>
          <m:e>
            <m:r>
              <m:rPr>
                <m:sty m:val="p"/>
              </m:rPr>
              <w:rPr>
                <w:rStyle w:val="katex-mathml"/>
                <w:rFonts w:ascii="Cambria Math" w:hAnsi="Cambria Math"/>
              </w:rPr>
              <m:t>vent</m:t>
            </m:r>
          </m:e>
          <m:sub>
            <m:r>
              <w:rPr>
                <w:rFonts w:ascii="Cambria Math" w:hAnsi="Cambria Math"/>
              </w:rPr>
              <m:t>x</m:t>
            </m:r>
          </m:sub>
        </m:sSub>
      </m:oMath>
      <w:r w:rsidRPr="00CF2B9F">
        <w:rPr>
          <w:rStyle w:val="vlist-s"/>
        </w:rPr>
        <w:t xml:space="preserve"> ​</w:t>
      </w:r>
      <w:r w:rsidRPr="00CF2B9F">
        <w:t xml:space="preserve">et </w:t>
      </w:r>
      <m:oMath>
        <m:sSub>
          <m:sSubPr>
            <m:ctrlPr>
              <w:rPr>
                <w:rFonts w:ascii="Cambria Math" w:hAnsi="Cambria Math"/>
                <w:i/>
              </w:rPr>
            </m:ctrlPr>
          </m:sSubPr>
          <m:e>
            <m:r>
              <m:rPr>
                <m:sty m:val="p"/>
              </m:rPr>
              <w:rPr>
                <w:rStyle w:val="katex-mathml"/>
                <w:rFonts w:ascii="Cambria Math" w:hAnsi="Cambria Math"/>
              </w:rPr>
              <m:t>vent</m:t>
            </m:r>
          </m:e>
          <m:sub>
            <m:r>
              <w:rPr>
                <w:rFonts w:ascii="Cambria Math" w:hAnsi="Cambria Math"/>
              </w:rPr>
              <m:t>y</m:t>
            </m:r>
          </m:sub>
        </m:sSub>
      </m:oMath>
      <w:r w:rsidRPr="00CF2B9F">
        <w:rPr>
          <w:rStyle w:val="katex-mathml"/>
        </w:rPr>
        <w:t xml:space="preserve"> </w:t>
      </w:r>
      <w:r w:rsidRPr="00CF2B9F">
        <w:t>qui sont injectées dans la dynamique de translation afin de perturber le déplacement du drone.</w:t>
      </w:r>
    </w:p>
    <w:p w14:paraId="68A15DA4" w14:textId="77777777" w:rsidR="00AD4D1E" w:rsidRDefault="002F14E3" w:rsidP="00AB71C5">
      <w:pPr>
        <w:pStyle w:val="NormalWeb"/>
        <w:spacing w:before="0" w:beforeAutospacing="0" w:after="0" w:afterAutospacing="0" w:line="360" w:lineRule="auto"/>
        <w:jc w:val="both"/>
      </w:pPr>
      <w:r w:rsidRPr="00CF2B9F">
        <w:t>Cette approche permet d'évaluer la capacité des correcteurs PID à maintenir la stabilité et la précision du vol en présence de perturbations réalistes.</w:t>
      </w:r>
      <w:r w:rsidR="00AD4D1E">
        <w:t xml:space="preserve"> </w:t>
      </w:r>
    </w:p>
    <w:p w14:paraId="11923F26" w14:textId="77777777" w:rsidR="00295627" w:rsidRPr="00AD4D1E" w:rsidRDefault="00AD4D1E" w:rsidP="00AB71C5">
      <w:pPr>
        <w:pStyle w:val="NormalWeb"/>
        <w:spacing w:before="0" w:beforeAutospacing="0" w:after="0" w:afterAutospacing="0" w:line="360" w:lineRule="auto"/>
        <w:jc w:val="both"/>
      </w:pPr>
      <w:r>
        <w:t>L</w:t>
      </w:r>
      <w:r w:rsidRPr="00AD4D1E">
        <w:t>e code complet de la fonction MATLAB utilisée pour générer les rafales de vent est présenté en Annexe A.</w:t>
      </w:r>
    </w:p>
    <w:p w14:paraId="328D5971" w14:textId="77777777" w:rsidR="002F0029" w:rsidRDefault="002F0029"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L'architecture modulaire développée sous MATLAB/Simulink permet de séparer clairement les différentes f</w:t>
      </w:r>
      <w:r w:rsidR="00607D15">
        <w:rPr>
          <w:rFonts w:ascii="Times New Roman" w:hAnsi="Times New Roman" w:cs="Times New Roman"/>
          <w:sz w:val="24"/>
          <w:szCs w:val="24"/>
        </w:rPr>
        <w:t xml:space="preserve">onctions du système de commande : </w:t>
      </w:r>
      <w:r w:rsidRPr="00CF2B9F">
        <w:rPr>
          <w:rFonts w:ascii="Times New Roman" w:hAnsi="Times New Roman" w:cs="Times New Roman"/>
          <w:sz w:val="24"/>
          <w:szCs w:val="24"/>
        </w:rPr>
        <w:t>régulation de la position, stabilisation de l'attitude, modélisation de la dynamique du quadricoptère et génération des perturbations. Cette organisation facilite la compréhension du modèle, la validation de chaque sous-système ainsi que l'analyse des performances globales. Elle constitue également une base adaptée à l'évaluation des correcteurs PID dans différentes conditions de fonctionnement, notamment en présence de rafales de vent.</w:t>
      </w:r>
    </w:p>
    <w:p w14:paraId="73AD0636" w14:textId="77777777" w:rsidR="00EE0A4B" w:rsidRDefault="00EE0A4B" w:rsidP="00AB71C5">
      <w:pPr>
        <w:spacing w:after="0" w:line="360" w:lineRule="auto"/>
        <w:jc w:val="both"/>
        <w:rPr>
          <w:rFonts w:ascii="Times New Roman" w:hAnsi="Times New Roman" w:cs="Times New Roman"/>
          <w:sz w:val="24"/>
          <w:szCs w:val="24"/>
        </w:rPr>
      </w:pPr>
    </w:p>
    <w:p w14:paraId="4FD42E5E" w14:textId="77777777" w:rsidR="00607D15" w:rsidRDefault="00B86534" w:rsidP="00AB71C5">
      <w:pPr>
        <w:pStyle w:val="Titre2"/>
        <w:spacing w:before="0"/>
      </w:pPr>
      <w:r>
        <w:t xml:space="preserve">  </w:t>
      </w:r>
      <w:bookmarkStart w:id="70" w:name="_Toc237204328"/>
      <w:r>
        <w:t>Conclusion</w:t>
      </w:r>
      <w:bookmarkEnd w:id="70"/>
    </w:p>
    <w:p w14:paraId="1A03A398" w14:textId="77777777" w:rsidR="002F0029" w:rsidRDefault="00607D15" w:rsidP="00AB71C5">
      <w:pPr>
        <w:spacing w:after="0" w:line="360" w:lineRule="auto"/>
        <w:jc w:val="both"/>
        <w:rPr>
          <w:rFonts w:ascii="Times New Roman" w:hAnsi="Times New Roman" w:cs="Times New Roman"/>
          <w:sz w:val="24"/>
          <w:szCs w:val="24"/>
        </w:rPr>
      </w:pPr>
      <w:r w:rsidRPr="00607D15">
        <w:rPr>
          <w:rFonts w:ascii="Times New Roman" w:hAnsi="Times New Roman" w:cs="Times New Roman"/>
          <w:sz w:val="24"/>
          <w:szCs w:val="24"/>
        </w:rPr>
        <w:t>Dans ce chapitre, une architecture de commande en cascade basée sur des correcteurs PID a été conçue afin d'assurer le contrôle de l'altitude, de la position et de l'attitude du quadricoptère. Les différents gains ont été déterminés à partir du modèle dynamique et ajustés pour satisfaire les exigences de stabilité, de rapidité et de précision. L'implémentation de cette stratégie sous MATLAB/Simulink constitue une base solide pour l'évaluation des performances du système, présentée dans le chapitre suivant.</w:t>
      </w:r>
    </w:p>
    <w:p w14:paraId="18A7B0B9" w14:textId="77777777" w:rsidR="002C5435" w:rsidRDefault="002C5435" w:rsidP="00AB71C5">
      <w:pPr>
        <w:spacing w:after="0" w:line="360" w:lineRule="auto"/>
        <w:jc w:val="both"/>
        <w:rPr>
          <w:rFonts w:ascii="Times New Roman" w:hAnsi="Times New Roman" w:cs="Times New Roman"/>
          <w:sz w:val="24"/>
          <w:szCs w:val="24"/>
        </w:rPr>
      </w:pPr>
    </w:p>
    <w:p w14:paraId="74336D04" w14:textId="77777777" w:rsidR="002C5435" w:rsidRDefault="002C5435" w:rsidP="00AB71C5">
      <w:pPr>
        <w:spacing w:after="0" w:line="360" w:lineRule="auto"/>
        <w:jc w:val="both"/>
        <w:rPr>
          <w:rFonts w:ascii="Times New Roman" w:hAnsi="Times New Roman" w:cs="Times New Roman"/>
          <w:sz w:val="24"/>
          <w:szCs w:val="24"/>
        </w:rPr>
      </w:pPr>
    </w:p>
    <w:p w14:paraId="73EA1B0D" w14:textId="77777777" w:rsidR="002C5435" w:rsidRDefault="002C5435" w:rsidP="00AB71C5">
      <w:pPr>
        <w:spacing w:after="0" w:line="360" w:lineRule="auto"/>
        <w:jc w:val="both"/>
        <w:rPr>
          <w:rFonts w:ascii="Times New Roman" w:hAnsi="Times New Roman" w:cs="Times New Roman"/>
          <w:sz w:val="24"/>
          <w:szCs w:val="24"/>
        </w:rPr>
      </w:pPr>
    </w:p>
    <w:p w14:paraId="771CB170" w14:textId="77777777" w:rsidR="00D26E20" w:rsidRDefault="00D26E20" w:rsidP="00AB71C5">
      <w:pPr>
        <w:spacing w:after="0" w:line="360" w:lineRule="auto"/>
        <w:jc w:val="both"/>
        <w:rPr>
          <w:rFonts w:ascii="Times New Roman" w:hAnsi="Times New Roman" w:cs="Times New Roman"/>
          <w:sz w:val="24"/>
          <w:szCs w:val="24"/>
        </w:rPr>
        <w:sectPr w:rsidR="00D26E20" w:rsidSect="00404C7A">
          <w:headerReference w:type="default" r:id="rId29"/>
          <w:pgSz w:w="11906" w:h="16838"/>
          <w:pgMar w:top="1417" w:right="1417" w:bottom="1417" w:left="1417" w:header="708" w:footer="708" w:gutter="0"/>
          <w:pgNumType w:start="1"/>
          <w:cols w:space="708"/>
          <w:docGrid w:linePitch="360"/>
        </w:sectPr>
      </w:pPr>
    </w:p>
    <w:p w14:paraId="22D00F4C" w14:textId="77777777" w:rsidR="002C5435" w:rsidRPr="00CF2B9F" w:rsidRDefault="002C5435" w:rsidP="00AB71C5">
      <w:pPr>
        <w:spacing w:after="0" w:line="360" w:lineRule="auto"/>
        <w:jc w:val="both"/>
        <w:rPr>
          <w:rFonts w:ascii="Times New Roman" w:hAnsi="Times New Roman" w:cs="Times New Roman"/>
          <w:sz w:val="24"/>
          <w:szCs w:val="24"/>
        </w:rPr>
      </w:pPr>
    </w:p>
    <w:p w14:paraId="22E7A8F5" w14:textId="77777777" w:rsidR="002F0029" w:rsidRDefault="006A4322" w:rsidP="009D03B7">
      <w:pPr>
        <w:pStyle w:val="Titre1"/>
        <w:spacing w:before="0"/>
        <w:jc w:val="center"/>
      </w:pPr>
      <w:bookmarkStart w:id="71" w:name="_Toc237204329"/>
      <w:r>
        <w:t xml:space="preserve">: </w:t>
      </w:r>
      <w:r w:rsidRPr="00CF2B9F">
        <w:t>Simulations et analyse des résultats</w:t>
      </w:r>
      <w:bookmarkEnd w:id="71"/>
    </w:p>
    <w:p w14:paraId="2C498A62" w14:textId="77777777" w:rsidR="00B86534" w:rsidRPr="00B86534" w:rsidRDefault="00B86534" w:rsidP="00AB71C5">
      <w:pPr>
        <w:pStyle w:val="Titre2"/>
        <w:spacing w:before="0"/>
      </w:pPr>
      <w:r>
        <w:t xml:space="preserve">  </w:t>
      </w:r>
      <w:bookmarkStart w:id="72" w:name="_Toc237204330"/>
      <w:r>
        <w:t>Introduction</w:t>
      </w:r>
      <w:bookmarkEnd w:id="72"/>
    </w:p>
    <w:p w14:paraId="1C4EA11A" w14:textId="77777777" w:rsidR="00C86F20" w:rsidRPr="00CF2B9F" w:rsidRDefault="00C86F20"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Avant toute validation expérimentale sur un système réel, il est indispensable d'évaluer les performances du contrôleur dans un environnement de simulation. Cette étape permet de vérifier le comportement du quadricoptère dans différentes conditions de fonctionnement, d'analyser la stabilité du système et de mesurer l'influence des perturbations extérieures.</w:t>
      </w:r>
    </w:p>
    <w:p w14:paraId="0F873193" w14:textId="77777777" w:rsidR="00C86F20" w:rsidRDefault="00C86F20"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Dans ce chapitre, les simulations sont réalisées sous MATLAB et Simulink. Les performances des différents correcteurs PID sont analysées à partir de plusieurs critères tels que le temps de réponse, le dépassement, l'erreur statique ainsi que la robustesse face aux rafales de vent.</w:t>
      </w:r>
    </w:p>
    <w:p w14:paraId="508580AF" w14:textId="77777777" w:rsidR="00EE0A4B" w:rsidRPr="00CF2B9F" w:rsidRDefault="00EE0A4B" w:rsidP="00AB71C5">
      <w:pPr>
        <w:spacing w:after="0" w:line="360" w:lineRule="auto"/>
        <w:jc w:val="both"/>
        <w:rPr>
          <w:rFonts w:ascii="Times New Roman" w:hAnsi="Times New Roman" w:cs="Times New Roman"/>
          <w:sz w:val="24"/>
          <w:szCs w:val="24"/>
        </w:rPr>
      </w:pPr>
    </w:p>
    <w:p w14:paraId="2CA6A0D4" w14:textId="77777777" w:rsidR="00C86F20" w:rsidRPr="00CF2B9F" w:rsidRDefault="00277B5E" w:rsidP="00AB71C5">
      <w:pPr>
        <w:pStyle w:val="Titre2"/>
        <w:spacing w:before="0"/>
      </w:pPr>
      <w:r>
        <w:t xml:space="preserve">  </w:t>
      </w:r>
      <w:bookmarkStart w:id="73" w:name="_Toc237204331"/>
      <w:r w:rsidR="00C86F20" w:rsidRPr="00CF2B9F">
        <w:t>Validation de la commande d'altitude</w:t>
      </w:r>
      <w:bookmarkEnd w:id="73"/>
    </w:p>
    <w:p w14:paraId="0F74A409" w14:textId="77777777" w:rsidR="00980D6E" w:rsidRPr="00CF2B9F" w:rsidRDefault="007B3C3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La première étape de validation consiste à analyser la réponse du système de commande en altitude. Une consigne de </w:t>
      </w:r>
      <w:r w:rsidRPr="00CF2B9F">
        <w:rPr>
          <w:rStyle w:val="lev"/>
          <w:rFonts w:ascii="Times New Roman" w:hAnsi="Times New Roman" w:cs="Times New Roman"/>
          <w:b w:val="0"/>
          <w:sz w:val="24"/>
          <w:szCs w:val="24"/>
        </w:rPr>
        <w:t>1 mètre</w:t>
      </w:r>
      <w:r w:rsidRPr="00CF2B9F">
        <w:rPr>
          <w:rFonts w:ascii="Times New Roman" w:hAnsi="Times New Roman" w:cs="Times New Roman"/>
          <w:sz w:val="24"/>
          <w:szCs w:val="24"/>
        </w:rPr>
        <w:t xml:space="preserve"> est appliquée au quadricoptère afin d'évaluer la capacité du correcteur PID à atteindre rapidement la position souhaitée tout en garantissant la stabilité du système.</w:t>
      </w:r>
    </w:p>
    <w:p w14:paraId="08C59788" w14:textId="77777777" w:rsidR="00C86F20" w:rsidRPr="00CF2B9F" w:rsidRDefault="00605443" w:rsidP="00AB71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w:t>
      </w:r>
      <w:r w:rsidRPr="00CF2B9F">
        <w:rPr>
          <w:rFonts w:ascii="Times New Roman" w:hAnsi="Times New Roman" w:cs="Times New Roman"/>
          <w:sz w:val="24"/>
          <w:szCs w:val="24"/>
        </w:rPr>
        <w:t>'évolution de l'altitude simulée ainsi que la consigne imposée</w:t>
      </w:r>
      <w:r>
        <w:t xml:space="preserve"> </w:t>
      </w:r>
      <w:r w:rsidRPr="00605443">
        <w:rPr>
          <w:rFonts w:ascii="Times New Roman" w:hAnsi="Times New Roman" w:cs="Times New Roman"/>
          <w:sz w:val="24"/>
          <w:szCs w:val="24"/>
        </w:rPr>
        <w:t xml:space="preserve">sont présentées en </w:t>
      </w:r>
      <w:r w:rsidRPr="00605443">
        <w:rPr>
          <w:rFonts w:ascii="Times New Roman" w:hAnsi="Times New Roman" w:cs="Times New Roman"/>
          <w:bCs/>
          <w:sz w:val="24"/>
          <w:szCs w:val="24"/>
        </w:rPr>
        <w:t>Figure 12</w:t>
      </w:r>
      <w:r w:rsidRPr="00605443">
        <w:rPr>
          <w:rFonts w:ascii="Times New Roman" w:hAnsi="Times New Roman" w:cs="Times New Roman"/>
          <w:sz w:val="24"/>
          <w:szCs w:val="24"/>
        </w:rPr>
        <w:t>.</w:t>
      </w:r>
    </w:p>
    <w:p w14:paraId="1F5300F8" w14:textId="77777777" w:rsidR="00C86F20" w:rsidRPr="00CF2B9F" w:rsidRDefault="00F414DE" w:rsidP="00AB71C5">
      <w:pPr>
        <w:spacing w:after="0" w:line="360" w:lineRule="auto"/>
        <w:jc w:val="center"/>
        <w:rPr>
          <w:rFonts w:ascii="Times New Roman" w:hAnsi="Times New Roman" w:cs="Times New Roman"/>
          <w:sz w:val="24"/>
          <w:szCs w:val="24"/>
        </w:rPr>
      </w:pPr>
      <w:r w:rsidRPr="00CF2B9F">
        <w:rPr>
          <w:rFonts w:ascii="Times New Roman" w:hAnsi="Times New Roman" w:cs="Times New Roman"/>
          <w:noProof/>
          <w:sz w:val="24"/>
          <w:szCs w:val="24"/>
          <w:lang w:eastAsia="fr-SN"/>
        </w:rPr>
        <w:drawing>
          <wp:inline distT="0" distB="0" distL="0" distR="0" wp14:anchorId="7BCBDDBF" wp14:editId="6AF445E1">
            <wp:extent cx="4195482" cy="2971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2289" cy="2976622"/>
                    </a:xfrm>
                    <a:prstGeom prst="rect">
                      <a:avLst/>
                    </a:prstGeom>
                  </pic:spPr>
                </pic:pic>
              </a:graphicData>
            </a:graphic>
          </wp:inline>
        </w:drawing>
      </w:r>
    </w:p>
    <w:p w14:paraId="4E58E549" w14:textId="77777777" w:rsidR="00C86F20" w:rsidRPr="00033E78" w:rsidRDefault="007B3C38" w:rsidP="00AB71C5">
      <w:pPr>
        <w:pStyle w:val="Lgende"/>
        <w:spacing w:after="0" w:line="360" w:lineRule="auto"/>
        <w:jc w:val="center"/>
        <w:rPr>
          <w:rFonts w:ascii="Times New Roman" w:hAnsi="Times New Roman" w:cs="Times New Roman"/>
          <w:sz w:val="22"/>
          <w:szCs w:val="22"/>
        </w:rPr>
      </w:pPr>
      <w:bookmarkStart w:id="74" w:name="_Toc235557232"/>
      <w:bookmarkStart w:id="75" w:name="_Toc237203668"/>
      <w:r w:rsidRPr="00033E78">
        <w:rPr>
          <w:rFonts w:ascii="Times New Roman" w:hAnsi="Times New Roman" w:cs="Times New Roman"/>
          <w:sz w:val="22"/>
          <w:szCs w:val="22"/>
        </w:rPr>
        <w:t xml:space="preserve">Figure </w:t>
      </w:r>
      <w:r w:rsidRPr="00033E78">
        <w:rPr>
          <w:rFonts w:ascii="Times New Roman" w:hAnsi="Times New Roman" w:cs="Times New Roman"/>
          <w:sz w:val="22"/>
          <w:szCs w:val="22"/>
        </w:rPr>
        <w:fldChar w:fldCharType="begin"/>
      </w:r>
      <w:r w:rsidRPr="00033E78">
        <w:rPr>
          <w:rFonts w:ascii="Times New Roman" w:hAnsi="Times New Roman" w:cs="Times New Roman"/>
          <w:sz w:val="22"/>
          <w:szCs w:val="22"/>
        </w:rPr>
        <w:instrText xml:space="preserve"> SEQ Figure \* ARABIC </w:instrText>
      </w:r>
      <w:r w:rsidRPr="00033E78">
        <w:rPr>
          <w:rFonts w:ascii="Times New Roman" w:hAnsi="Times New Roman" w:cs="Times New Roman"/>
          <w:sz w:val="22"/>
          <w:szCs w:val="22"/>
        </w:rPr>
        <w:fldChar w:fldCharType="separate"/>
      </w:r>
      <w:r w:rsidR="002F41B4">
        <w:rPr>
          <w:rFonts w:ascii="Times New Roman" w:hAnsi="Times New Roman" w:cs="Times New Roman"/>
          <w:noProof/>
          <w:sz w:val="22"/>
          <w:szCs w:val="22"/>
        </w:rPr>
        <w:t>12</w:t>
      </w:r>
      <w:r w:rsidRPr="00033E78">
        <w:rPr>
          <w:rFonts w:ascii="Times New Roman" w:hAnsi="Times New Roman" w:cs="Times New Roman"/>
          <w:sz w:val="22"/>
          <w:szCs w:val="22"/>
        </w:rPr>
        <w:fldChar w:fldCharType="end"/>
      </w:r>
      <w:r w:rsidRPr="00033E78">
        <w:rPr>
          <w:rFonts w:ascii="Times New Roman" w:hAnsi="Times New Roman" w:cs="Times New Roman"/>
          <w:sz w:val="22"/>
          <w:szCs w:val="22"/>
        </w:rPr>
        <w:t>: Réponse indicielle de l'altitude.</w:t>
      </w:r>
      <w:bookmarkEnd w:id="74"/>
      <w:bookmarkEnd w:id="75"/>
    </w:p>
    <w:p w14:paraId="43610E64" w14:textId="77777777" w:rsidR="00316A2B" w:rsidRPr="00CF2B9F" w:rsidRDefault="00033E78" w:rsidP="00AB71C5">
      <w:pPr>
        <w:spacing w:after="0" w:line="360" w:lineRule="auto"/>
        <w:jc w:val="both"/>
        <w:rPr>
          <w:rFonts w:ascii="Times New Roman" w:eastAsia="Times New Roman" w:hAnsi="Times New Roman" w:cs="Times New Roman"/>
          <w:sz w:val="24"/>
          <w:szCs w:val="24"/>
          <w:lang w:eastAsia="fr-SN"/>
        </w:rPr>
      </w:pPr>
      <w:r>
        <w:rPr>
          <w:rFonts w:ascii="Times New Roman" w:eastAsia="Times New Roman" w:hAnsi="Times New Roman" w:cs="Times New Roman"/>
          <w:sz w:val="24"/>
          <w:szCs w:val="24"/>
          <w:lang w:eastAsia="fr-SN"/>
        </w:rPr>
        <w:t xml:space="preserve">Nous observons </w:t>
      </w:r>
      <w:r w:rsidR="00316A2B" w:rsidRPr="00CF2B9F">
        <w:rPr>
          <w:rFonts w:ascii="Times New Roman" w:eastAsia="Times New Roman" w:hAnsi="Times New Roman" w:cs="Times New Roman"/>
          <w:sz w:val="24"/>
          <w:szCs w:val="24"/>
          <w:lang w:eastAsia="fr-SN"/>
        </w:rPr>
        <w:t xml:space="preserve">que l'altitude suit rapidement la consigne imposée. Dès le début de la simulation, le quadricoptère décolle de manière progressive jusqu'à atteindre la hauteur de référence de </w:t>
      </w:r>
      <w:r w:rsidR="00316A2B" w:rsidRPr="00CF2B9F">
        <w:rPr>
          <w:rFonts w:ascii="Times New Roman" w:eastAsia="Times New Roman" w:hAnsi="Times New Roman" w:cs="Times New Roman"/>
          <w:bCs/>
          <w:sz w:val="24"/>
          <w:szCs w:val="24"/>
          <w:lang w:eastAsia="fr-SN"/>
        </w:rPr>
        <w:t>1 m</w:t>
      </w:r>
      <w:r w:rsidR="00316A2B" w:rsidRPr="00CF2B9F">
        <w:rPr>
          <w:rFonts w:ascii="Times New Roman" w:eastAsia="Times New Roman" w:hAnsi="Times New Roman" w:cs="Times New Roman"/>
          <w:sz w:val="24"/>
          <w:szCs w:val="24"/>
          <w:lang w:eastAsia="fr-SN"/>
        </w:rPr>
        <w:t>.</w:t>
      </w:r>
    </w:p>
    <w:p w14:paraId="7D71E93E" w14:textId="77777777" w:rsidR="00316A2B" w:rsidRPr="00CF2B9F" w:rsidRDefault="00316A2B" w:rsidP="00AB71C5">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lastRenderedPageBreak/>
        <w:t xml:space="preserve">Le temps de réponse observé est d'environ </w:t>
      </w:r>
      <w:r w:rsidRPr="00CF2B9F">
        <w:rPr>
          <w:rFonts w:ascii="Times New Roman" w:eastAsia="Times New Roman" w:hAnsi="Times New Roman" w:cs="Times New Roman"/>
          <w:bCs/>
          <w:sz w:val="24"/>
          <w:szCs w:val="24"/>
          <w:lang w:eastAsia="fr-SN"/>
        </w:rPr>
        <w:t>1,7 s</w:t>
      </w:r>
      <w:r w:rsidRPr="00CF2B9F">
        <w:rPr>
          <w:rFonts w:ascii="Times New Roman" w:eastAsia="Times New Roman" w:hAnsi="Times New Roman" w:cs="Times New Roman"/>
          <w:sz w:val="24"/>
          <w:szCs w:val="24"/>
          <w:lang w:eastAsia="fr-SN"/>
        </w:rPr>
        <w:t>, ce qui est largement inférieur à l'exige</w:t>
      </w:r>
      <w:r w:rsidR="00E70EE3">
        <w:rPr>
          <w:rFonts w:ascii="Times New Roman" w:eastAsia="Times New Roman" w:hAnsi="Times New Roman" w:cs="Times New Roman"/>
          <w:sz w:val="24"/>
          <w:szCs w:val="24"/>
          <w:lang w:eastAsia="fr-SN"/>
        </w:rPr>
        <w:t xml:space="preserve">nce du cahier </w:t>
      </w:r>
      <w:r w:rsidR="001C4A24">
        <w:rPr>
          <w:rFonts w:ascii="Times New Roman" w:eastAsia="Times New Roman" w:hAnsi="Times New Roman" w:cs="Times New Roman"/>
          <w:sz w:val="24"/>
          <w:szCs w:val="24"/>
          <w:lang w:eastAsia="fr-SN"/>
        </w:rPr>
        <w:t>des charges, fixée</w:t>
      </w:r>
      <w:r w:rsidRPr="00CF2B9F">
        <w:rPr>
          <w:rFonts w:ascii="Times New Roman" w:eastAsia="Times New Roman" w:hAnsi="Times New Roman" w:cs="Times New Roman"/>
          <w:sz w:val="24"/>
          <w:szCs w:val="24"/>
          <w:lang w:eastAsia="fr-SN"/>
        </w:rPr>
        <w:t xml:space="preserve"> à </w:t>
      </w:r>
      <w:r w:rsidRPr="00CF2B9F">
        <w:rPr>
          <w:rFonts w:ascii="Times New Roman" w:eastAsia="Times New Roman" w:hAnsi="Times New Roman" w:cs="Times New Roman"/>
          <w:bCs/>
          <w:sz w:val="24"/>
          <w:szCs w:val="24"/>
          <w:lang w:eastAsia="fr-SN"/>
        </w:rPr>
        <w:t>3 secondes</w:t>
      </w:r>
      <w:r w:rsidRPr="00CF2B9F">
        <w:rPr>
          <w:rFonts w:ascii="Times New Roman" w:eastAsia="Times New Roman" w:hAnsi="Times New Roman" w:cs="Times New Roman"/>
          <w:sz w:val="24"/>
          <w:szCs w:val="24"/>
          <w:lang w:eastAsia="fr-SN"/>
        </w:rPr>
        <w:t>. De plus, la réponse ne présente pratiquement aucun dépassement, traduisant un bon compromis entre rapidité et amortissement.</w:t>
      </w:r>
    </w:p>
    <w:p w14:paraId="160DE457" w14:textId="77777777" w:rsidR="00316A2B" w:rsidRPr="00CF2B9F" w:rsidRDefault="00316A2B" w:rsidP="00AB71C5">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 xml:space="preserve">Une fois le régime permanent atteint, l'altitude reste constante autour de la valeur de consigne, ce qui confirme que </w:t>
      </w:r>
      <w:r w:rsidRPr="00CF2B9F">
        <w:rPr>
          <w:rFonts w:ascii="Times New Roman" w:eastAsia="Times New Roman" w:hAnsi="Times New Roman" w:cs="Times New Roman"/>
          <w:bCs/>
          <w:sz w:val="24"/>
          <w:szCs w:val="24"/>
          <w:lang w:eastAsia="fr-SN"/>
        </w:rPr>
        <w:t>l'erreur statique est pratiquement nulle</w:t>
      </w:r>
      <w:r w:rsidRPr="00CF2B9F">
        <w:rPr>
          <w:rFonts w:ascii="Times New Roman" w:eastAsia="Times New Roman" w:hAnsi="Times New Roman" w:cs="Times New Roman"/>
          <w:sz w:val="24"/>
          <w:szCs w:val="24"/>
          <w:lang w:eastAsia="fr-SN"/>
        </w:rPr>
        <w:t>. Le correcteur PID assure ainsi un maintien précis de l'altitude malgré la dynamique du système.</w:t>
      </w:r>
    </w:p>
    <w:p w14:paraId="2DFD97FA" w14:textId="77777777" w:rsidR="00316A2B" w:rsidRDefault="00316A2B" w:rsidP="00AB71C5">
      <w:pPr>
        <w:spacing w:after="0" w:line="360" w:lineRule="auto"/>
        <w:jc w:val="both"/>
        <w:rPr>
          <w:rFonts w:ascii="Times New Roman" w:eastAsia="Times New Roman" w:hAnsi="Times New Roman" w:cs="Times New Roman"/>
          <w:sz w:val="24"/>
          <w:szCs w:val="24"/>
          <w:lang w:eastAsia="fr-SN"/>
        </w:rPr>
      </w:pPr>
      <w:r w:rsidRPr="00CF2B9F">
        <w:rPr>
          <w:rFonts w:ascii="Times New Roman" w:eastAsia="Times New Roman" w:hAnsi="Times New Roman" w:cs="Times New Roman"/>
          <w:sz w:val="24"/>
          <w:szCs w:val="24"/>
          <w:lang w:eastAsia="fr-SN"/>
        </w:rPr>
        <w:t>Ces résultats montrent que le régulateur d'altitude satisfait les objectifs de performance définis lors de la phase de conception et constitue une base robuste pour le contrôle complet du quadricoptère.</w:t>
      </w:r>
    </w:p>
    <w:p w14:paraId="74BC1866" w14:textId="77777777" w:rsidR="00EE0A4B" w:rsidRPr="00CF2B9F" w:rsidRDefault="00EE0A4B" w:rsidP="00AB71C5">
      <w:pPr>
        <w:spacing w:after="0" w:line="360" w:lineRule="auto"/>
        <w:jc w:val="both"/>
        <w:rPr>
          <w:rFonts w:ascii="Times New Roman" w:eastAsia="Times New Roman" w:hAnsi="Times New Roman" w:cs="Times New Roman"/>
          <w:sz w:val="24"/>
          <w:szCs w:val="24"/>
          <w:lang w:eastAsia="fr-SN"/>
        </w:rPr>
      </w:pPr>
    </w:p>
    <w:p w14:paraId="6F01054D" w14:textId="77777777" w:rsidR="00C86F20" w:rsidRPr="00CF2B9F" w:rsidRDefault="00277B5E" w:rsidP="00AB71C5">
      <w:pPr>
        <w:pStyle w:val="Titre2"/>
        <w:spacing w:before="0"/>
      </w:pPr>
      <w:r>
        <w:t xml:space="preserve">  </w:t>
      </w:r>
      <w:bookmarkStart w:id="76" w:name="_Toc237204332"/>
      <w:r w:rsidR="00316A2B" w:rsidRPr="00CF2B9F">
        <w:t>Validation du contrôle de position</w:t>
      </w:r>
      <w:bookmarkEnd w:id="76"/>
    </w:p>
    <w:p w14:paraId="15354BBE" w14:textId="77777777" w:rsidR="00980D6E" w:rsidRPr="00CF2B9F" w:rsidRDefault="00316A2B" w:rsidP="00AB71C5">
      <w:pPr>
        <w:pStyle w:val="pdq2pgselectionanchorcontainer"/>
        <w:spacing w:before="0" w:beforeAutospacing="0" w:after="0" w:afterAutospacing="0" w:line="360" w:lineRule="auto"/>
        <w:jc w:val="both"/>
      </w:pPr>
      <w:r w:rsidRPr="00CF2B9F">
        <w:t xml:space="preserve">Après la validation de la commande en altitude, les performances des correcteurs de position sont évaluées sur les axes horizontal </w:t>
      </w:r>
      <w:r w:rsidRPr="00CF2B9F">
        <w:rPr>
          <w:rStyle w:val="katex-mathml"/>
        </w:rPr>
        <w:t>X</w:t>
      </w:r>
      <w:r w:rsidRPr="00CF2B9F">
        <w:t xml:space="preserve"> et </w:t>
      </w:r>
      <w:r w:rsidRPr="00CF2B9F">
        <w:rPr>
          <w:rStyle w:val="katex-mathml"/>
        </w:rPr>
        <w:t>Y</w:t>
      </w:r>
      <w:r w:rsidRPr="00CF2B9F">
        <w:t xml:space="preserve">. L'objectif est de vérifier la capacité du système à maintenir le quadricoptère autour de la position de référence </w:t>
      </w:r>
      <w:r w:rsidRPr="00CF2B9F">
        <w:rPr>
          <w:rStyle w:val="katex-mathml"/>
        </w:rPr>
        <w:t>(</w:t>
      </w:r>
      <m:oMath>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m:t>
        </m:r>
      </m:oMath>
      <w:r w:rsidRPr="00CF2B9F">
        <w:rPr>
          <w:rStyle w:val="katex-mathml"/>
        </w:rPr>
        <w:t>0</w:t>
      </w:r>
      <w:r w:rsidRPr="00CF2B9F">
        <w:rPr>
          <w:rStyle w:val="mpunct"/>
          <w:rFonts w:eastAsiaTheme="majorEastAsia"/>
        </w:rPr>
        <w:t>,</w:t>
      </w:r>
      <w:r w:rsidRPr="00CF2B9F">
        <w:rPr>
          <w:rStyle w:val="mpunct"/>
        </w:rPr>
        <w:t xml:space="preserve"> </w:t>
      </w:r>
      <m:oMath>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m:t>
        </m:r>
      </m:oMath>
      <w:r w:rsidRPr="00CF2B9F">
        <w:rPr>
          <w:rStyle w:val="mord"/>
        </w:rPr>
        <w:t>0</w:t>
      </w:r>
      <w:r w:rsidRPr="00CF2B9F">
        <w:rPr>
          <w:rStyle w:val="mclose"/>
        </w:rPr>
        <w:t>)</w:t>
      </w:r>
      <w:r w:rsidRPr="00CF2B9F">
        <w:t xml:space="preserve"> tout en rejetant les perturbations appliquées au cours de la simulation.</w:t>
      </w:r>
    </w:p>
    <w:p w14:paraId="38A779BC" w14:textId="77777777" w:rsidR="00980D6E" w:rsidRDefault="00415E1D" w:rsidP="00AB71C5">
      <w:pPr>
        <w:pStyle w:val="NormalWeb"/>
        <w:spacing w:before="0" w:beforeAutospacing="0" w:after="0" w:afterAutospacing="0" w:line="360" w:lineRule="auto"/>
        <w:jc w:val="both"/>
      </w:pPr>
      <w:r>
        <w:t xml:space="preserve">Les Figures 13 et 14 présentent respectivement les réponses du système suivant les axes </w:t>
      </w:r>
      <w:r>
        <w:rPr>
          <w:rStyle w:val="mord"/>
        </w:rPr>
        <w:t>X</w:t>
      </w:r>
      <w:r>
        <w:t xml:space="preserve"> et </w:t>
      </w:r>
      <w:r>
        <w:rPr>
          <w:rStyle w:val="mord"/>
        </w:rPr>
        <w:t>Y</w:t>
      </w:r>
      <w:r>
        <w:t>.</w:t>
      </w:r>
    </w:p>
    <w:p w14:paraId="0BF6069A" w14:textId="77777777" w:rsidR="00F7512C" w:rsidRPr="00CF2B9F" w:rsidRDefault="00F7512C" w:rsidP="00AB71C5">
      <w:pPr>
        <w:pStyle w:val="NormalWeb"/>
        <w:spacing w:before="0" w:beforeAutospacing="0" w:after="0" w:afterAutospacing="0" w:line="360" w:lineRule="auto"/>
        <w:jc w:val="both"/>
      </w:pPr>
    </w:p>
    <w:p w14:paraId="78680B99" w14:textId="77777777" w:rsidR="004D393E" w:rsidRPr="00CF2B9F" w:rsidRDefault="004D393E" w:rsidP="005F698C">
      <w:pPr>
        <w:pStyle w:val="Paragraphedeliste"/>
        <w:numPr>
          <w:ilvl w:val="0"/>
          <w:numId w:val="18"/>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Réponse suivant l'axe X</w:t>
      </w:r>
    </w:p>
    <w:p w14:paraId="4A91DBA0" w14:textId="77777777" w:rsidR="004D393E" w:rsidRPr="00CF2B9F" w:rsidRDefault="00F414DE" w:rsidP="00AB71C5">
      <w:pPr>
        <w:spacing w:after="0" w:line="360" w:lineRule="auto"/>
        <w:ind w:left="708"/>
        <w:jc w:val="center"/>
        <w:rPr>
          <w:rFonts w:ascii="Times New Roman" w:hAnsi="Times New Roman" w:cs="Times New Roman"/>
          <w:sz w:val="24"/>
          <w:szCs w:val="24"/>
        </w:rPr>
      </w:pPr>
      <w:r w:rsidRPr="00CF2B9F">
        <w:rPr>
          <w:rFonts w:ascii="Times New Roman" w:hAnsi="Times New Roman" w:cs="Times New Roman"/>
          <w:noProof/>
          <w:sz w:val="24"/>
          <w:szCs w:val="24"/>
          <w:lang w:eastAsia="fr-SN"/>
        </w:rPr>
        <w:drawing>
          <wp:inline distT="0" distB="0" distL="0" distR="0" wp14:anchorId="50181C87" wp14:editId="3F04C47F">
            <wp:extent cx="4387850" cy="309403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0674" cy="3124231"/>
                    </a:xfrm>
                    <a:prstGeom prst="rect">
                      <a:avLst/>
                    </a:prstGeom>
                  </pic:spPr>
                </pic:pic>
              </a:graphicData>
            </a:graphic>
          </wp:inline>
        </w:drawing>
      </w:r>
    </w:p>
    <w:p w14:paraId="58A36A75" w14:textId="77777777" w:rsidR="004D393E" w:rsidRDefault="004D393E" w:rsidP="00AB71C5">
      <w:pPr>
        <w:pStyle w:val="Lgende"/>
        <w:spacing w:after="0" w:line="360" w:lineRule="auto"/>
        <w:jc w:val="center"/>
        <w:rPr>
          <w:rFonts w:ascii="Times New Roman" w:hAnsi="Times New Roman" w:cs="Times New Roman"/>
          <w:sz w:val="22"/>
          <w:szCs w:val="22"/>
        </w:rPr>
      </w:pPr>
      <w:bookmarkStart w:id="77" w:name="_Toc235557233"/>
      <w:bookmarkStart w:id="78" w:name="_Toc237203669"/>
      <w:r w:rsidRPr="00033E78">
        <w:rPr>
          <w:rFonts w:ascii="Times New Roman" w:hAnsi="Times New Roman" w:cs="Times New Roman"/>
          <w:sz w:val="22"/>
          <w:szCs w:val="22"/>
        </w:rPr>
        <w:t xml:space="preserve">Figure </w:t>
      </w:r>
      <w:r w:rsidRPr="00033E78">
        <w:rPr>
          <w:rFonts w:ascii="Times New Roman" w:hAnsi="Times New Roman" w:cs="Times New Roman"/>
          <w:sz w:val="22"/>
          <w:szCs w:val="22"/>
        </w:rPr>
        <w:fldChar w:fldCharType="begin"/>
      </w:r>
      <w:r w:rsidRPr="00033E78">
        <w:rPr>
          <w:rFonts w:ascii="Times New Roman" w:hAnsi="Times New Roman" w:cs="Times New Roman"/>
          <w:sz w:val="22"/>
          <w:szCs w:val="22"/>
        </w:rPr>
        <w:instrText xml:space="preserve"> SEQ Figure \* ARABIC </w:instrText>
      </w:r>
      <w:r w:rsidRPr="00033E78">
        <w:rPr>
          <w:rFonts w:ascii="Times New Roman" w:hAnsi="Times New Roman" w:cs="Times New Roman"/>
          <w:sz w:val="22"/>
          <w:szCs w:val="22"/>
        </w:rPr>
        <w:fldChar w:fldCharType="separate"/>
      </w:r>
      <w:r w:rsidR="002F41B4">
        <w:rPr>
          <w:rFonts w:ascii="Times New Roman" w:hAnsi="Times New Roman" w:cs="Times New Roman"/>
          <w:noProof/>
          <w:sz w:val="22"/>
          <w:szCs w:val="22"/>
        </w:rPr>
        <w:t>13</w:t>
      </w:r>
      <w:r w:rsidRPr="00033E78">
        <w:rPr>
          <w:rFonts w:ascii="Times New Roman" w:hAnsi="Times New Roman" w:cs="Times New Roman"/>
          <w:sz w:val="22"/>
          <w:szCs w:val="22"/>
        </w:rPr>
        <w:fldChar w:fldCharType="end"/>
      </w:r>
      <w:r w:rsidRPr="00033E78">
        <w:rPr>
          <w:rFonts w:ascii="Times New Roman" w:hAnsi="Times New Roman" w:cs="Times New Roman"/>
          <w:sz w:val="22"/>
          <w:szCs w:val="22"/>
        </w:rPr>
        <w:t>: Réponse de la position suivant l'axe X.</w:t>
      </w:r>
      <w:bookmarkEnd w:id="77"/>
      <w:bookmarkEnd w:id="78"/>
    </w:p>
    <w:p w14:paraId="1037E279" w14:textId="77777777" w:rsidR="009977BD" w:rsidRPr="009977BD" w:rsidRDefault="009977BD" w:rsidP="009977BD"/>
    <w:p w14:paraId="4AF7F8E0" w14:textId="77777777" w:rsidR="004D393E" w:rsidRPr="00CF2B9F" w:rsidRDefault="004D393E" w:rsidP="00AB71C5">
      <w:pPr>
        <w:pStyle w:val="pdq2pgselectionanchorcontainer"/>
        <w:spacing w:before="0" w:beforeAutospacing="0" w:after="0" w:afterAutospacing="0" w:line="360" w:lineRule="auto"/>
        <w:jc w:val="both"/>
      </w:pPr>
      <w:r w:rsidRPr="00CF2B9F">
        <w:lastRenderedPageBreak/>
        <w:t>L</w:t>
      </w:r>
      <w:r w:rsidR="009977BD">
        <w:t>a figure</w:t>
      </w:r>
      <w:r w:rsidRPr="00CF2B9F">
        <w:t xml:space="preserve"> montre l'évolution de la position du quadricoptère suivant l'axe </w:t>
      </w:r>
      <w:r w:rsidRPr="00CF2B9F">
        <w:rPr>
          <w:rStyle w:val="mord"/>
        </w:rPr>
        <w:t>X</w:t>
      </w:r>
      <w:r w:rsidRPr="00CF2B9F">
        <w:t>. Au début de la simulation, la position reste stable autour de la valeur de référence. Lorsque les rafales de vent apparaissent, des écarts temporaires sont observés, traduisant l'effet des perturbations sur la dynamique du système.</w:t>
      </w:r>
    </w:p>
    <w:p w14:paraId="261376B4" w14:textId="77777777" w:rsidR="004D393E" w:rsidRDefault="004D393E" w:rsidP="00AB71C5">
      <w:pPr>
        <w:pStyle w:val="NormalWeb"/>
        <w:spacing w:before="0" w:beforeAutospacing="0" w:after="0" w:afterAutospacing="0" w:line="360" w:lineRule="auto"/>
        <w:jc w:val="both"/>
      </w:pPr>
      <w:r w:rsidRPr="00CF2B9F">
        <w:t>Le correcteur PID agit immédiatement pour compenser ces perturbations. Les oscillations restent limitées et le système converge rapidement vers la position de référence après chaque rafale. Les erreurs de position diminuent progressivement jusqu'à devenir pratiquement nulles, ce qui met en évidence la bonne efficacité de la stratégie de commande.</w:t>
      </w:r>
    </w:p>
    <w:p w14:paraId="53BD9C40" w14:textId="77777777" w:rsidR="004D393E" w:rsidRPr="00CF2B9F" w:rsidRDefault="004D393E" w:rsidP="00AB71C5">
      <w:pPr>
        <w:spacing w:after="0" w:line="360" w:lineRule="auto"/>
        <w:jc w:val="both"/>
        <w:rPr>
          <w:rFonts w:ascii="Times New Roman" w:hAnsi="Times New Roman" w:cs="Times New Roman"/>
          <w:sz w:val="24"/>
          <w:szCs w:val="24"/>
        </w:rPr>
      </w:pPr>
    </w:p>
    <w:p w14:paraId="2C201A51" w14:textId="77777777" w:rsidR="004D393E" w:rsidRPr="00CF2B9F" w:rsidRDefault="004D393E" w:rsidP="005F698C">
      <w:pPr>
        <w:pStyle w:val="Paragraphedeliste"/>
        <w:numPr>
          <w:ilvl w:val="0"/>
          <w:numId w:val="18"/>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Réponse suivant l'axe Y</w:t>
      </w:r>
    </w:p>
    <w:p w14:paraId="669E71CF" w14:textId="77777777" w:rsidR="00316A2B" w:rsidRPr="00033E78" w:rsidRDefault="00F414DE" w:rsidP="00AB71C5">
      <w:pPr>
        <w:spacing w:after="0" w:line="360" w:lineRule="auto"/>
        <w:jc w:val="center"/>
        <w:rPr>
          <w:rFonts w:ascii="Times New Roman" w:hAnsi="Times New Roman" w:cs="Times New Roman"/>
        </w:rPr>
      </w:pPr>
      <w:r w:rsidRPr="00033E78">
        <w:rPr>
          <w:rFonts w:ascii="Times New Roman" w:hAnsi="Times New Roman" w:cs="Times New Roman"/>
          <w:noProof/>
          <w:lang w:eastAsia="fr-SN"/>
        </w:rPr>
        <w:drawing>
          <wp:inline distT="0" distB="0" distL="0" distR="0" wp14:anchorId="05445792" wp14:editId="2859F0E7">
            <wp:extent cx="4051300" cy="2850469"/>
            <wp:effectExtent l="0" t="0" r="635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00631" cy="2885178"/>
                    </a:xfrm>
                    <a:prstGeom prst="rect">
                      <a:avLst/>
                    </a:prstGeom>
                  </pic:spPr>
                </pic:pic>
              </a:graphicData>
            </a:graphic>
          </wp:inline>
        </w:drawing>
      </w:r>
    </w:p>
    <w:p w14:paraId="678110FA" w14:textId="77777777" w:rsidR="004D393E" w:rsidRDefault="004D393E" w:rsidP="00AB71C5">
      <w:pPr>
        <w:pStyle w:val="Lgende"/>
        <w:spacing w:after="0" w:line="360" w:lineRule="auto"/>
        <w:jc w:val="center"/>
        <w:rPr>
          <w:rFonts w:ascii="Times New Roman" w:hAnsi="Times New Roman" w:cs="Times New Roman"/>
          <w:sz w:val="22"/>
          <w:szCs w:val="22"/>
        </w:rPr>
      </w:pPr>
      <w:bookmarkStart w:id="79" w:name="_Toc235557234"/>
      <w:bookmarkStart w:id="80" w:name="_Toc237203670"/>
      <w:r w:rsidRPr="00033E78">
        <w:rPr>
          <w:rFonts w:ascii="Times New Roman" w:hAnsi="Times New Roman" w:cs="Times New Roman"/>
          <w:sz w:val="22"/>
          <w:szCs w:val="22"/>
        </w:rPr>
        <w:t xml:space="preserve">Figure </w:t>
      </w:r>
      <w:r w:rsidRPr="00033E78">
        <w:rPr>
          <w:rFonts w:ascii="Times New Roman" w:hAnsi="Times New Roman" w:cs="Times New Roman"/>
          <w:sz w:val="22"/>
          <w:szCs w:val="22"/>
        </w:rPr>
        <w:fldChar w:fldCharType="begin"/>
      </w:r>
      <w:r w:rsidRPr="00033E78">
        <w:rPr>
          <w:rFonts w:ascii="Times New Roman" w:hAnsi="Times New Roman" w:cs="Times New Roman"/>
          <w:sz w:val="22"/>
          <w:szCs w:val="22"/>
        </w:rPr>
        <w:instrText xml:space="preserve"> SEQ Figure \* ARABIC </w:instrText>
      </w:r>
      <w:r w:rsidRPr="00033E78">
        <w:rPr>
          <w:rFonts w:ascii="Times New Roman" w:hAnsi="Times New Roman" w:cs="Times New Roman"/>
          <w:sz w:val="22"/>
          <w:szCs w:val="22"/>
        </w:rPr>
        <w:fldChar w:fldCharType="separate"/>
      </w:r>
      <w:r w:rsidR="002F41B4">
        <w:rPr>
          <w:rFonts w:ascii="Times New Roman" w:hAnsi="Times New Roman" w:cs="Times New Roman"/>
          <w:noProof/>
          <w:sz w:val="22"/>
          <w:szCs w:val="22"/>
        </w:rPr>
        <w:t>14</w:t>
      </w:r>
      <w:r w:rsidRPr="00033E78">
        <w:rPr>
          <w:rFonts w:ascii="Times New Roman" w:hAnsi="Times New Roman" w:cs="Times New Roman"/>
          <w:sz w:val="22"/>
          <w:szCs w:val="22"/>
        </w:rPr>
        <w:fldChar w:fldCharType="end"/>
      </w:r>
      <w:r w:rsidRPr="00033E78">
        <w:rPr>
          <w:rFonts w:ascii="Times New Roman" w:hAnsi="Times New Roman" w:cs="Times New Roman"/>
          <w:sz w:val="22"/>
          <w:szCs w:val="22"/>
        </w:rPr>
        <w:t>: Réponse de la position suivant l'axe Y.</w:t>
      </w:r>
      <w:bookmarkEnd w:id="79"/>
      <w:bookmarkEnd w:id="80"/>
    </w:p>
    <w:p w14:paraId="5D752D8C" w14:textId="77777777" w:rsidR="009977BD" w:rsidRPr="009977BD" w:rsidRDefault="009977BD" w:rsidP="009977BD"/>
    <w:p w14:paraId="73612ED2" w14:textId="77777777" w:rsidR="00F414DE" w:rsidRPr="00CF2B9F" w:rsidRDefault="00F414DE" w:rsidP="00AB71C5">
      <w:pPr>
        <w:pStyle w:val="pdq2pgselectionanchorcontainer"/>
        <w:spacing w:before="0" w:beforeAutospacing="0" w:after="0" w:afterAutospacing="0" w:line="360" w:lineRule="auto"/>
        <w:jc w:val="both"/>
      </w:pPr>
      <w:r w:rsidRPr="00CF2B9F">
        <w:t xml:space="preserve">La figure présente la réponse du système suivant l'axe </w:t>
      </w:r>
      <w:r w:rsidRPr="00CF2B9F">
        <w:rPr>
          <w:rStyle w:val="mord"/>
        </w:rPr>
        <w:t>Y</w:t>
      </w:r>
      <w:r w:rsidRPr="00CF2B9F">
        <w:t xml:space="preserve">. Le comportement observé est similaire à celui obtenu sur l'axe </w:t>
      </w:r>
      <w:r w:rsidRPr="00CF2B9F">
        <w:rPr>
          <w:rStyle w:val="mord"/>
        </w:rPr>
        <w:t>X</w:t>
      </w:r>
      <w:r w:rsidRPr="00CF2B9F">
        <w:t>. Les perturbations dues aux rafales de vent provoquent des écarts momentanés par rapport à la consigne, qui sont rapidement corrigés par le régulateur PID.</w:t>
      </w:r>
    </w:p>
    <w:p w14:paraId="724E1BC2" w14:textId="77777777" w:rsidR="00576832" w:rsidRDefault="00F414DE" w:rsidP="00AB71C5">
      <w:pPr>
        <w:pStyle w:val="NormalWeb"/>
        <w:spacing w:before="0" w:beforeAutospacing="0" w:after="0" w:afterAutospacing="0" w:line="360" w:lineRule="auto"/>
        <w:jc w:val="both"/>
      </w:pPr>
      <w:r w:rsidRPr="00CF2B9F">
        <w:t>Les oscillations demeurent de faible amplitude et la convergence vers la position de référence est rapide. L'absence de dérive permanente confirme que le système conserve une erreur statique pratiquement nulle malgré les perturbations appliquées.</w:t>
      </w:r>
    </w:p>
    <w:p w14:paraId="398BC9DA" w14:textId="77777777" w:rsidR="00033E78" w:rsidRPr="00CF2B9F" w:rsidRDefault="00033E78" w:rsidP="00AB71C5">
      <w:pPr>
        <w:pStyle w:val="NormalWeb"/>
        <w:spacing w:before="0" w:beforeAutospacing="0" w:after="0" w:afterAutospacing="0" w:line="360" w:lineRule="auto"/>
        <w:jc w:val="both"/>
      </w:pPr>
    </w:p>
    <w:p w14:paraId="42CB8B15" w14:textId="77777777" w:rsidR="00F414DE" w:rsidRPr="00CF2B9F" w:rsidRDefault="00F414DE" w:rsidP="00AB71C5">
      <w:pPr>
        <w:pStyle w:val="pdq2pgselectionanchorcontainer"/>
        <w:spacing w:before="0" w:beforeAutospacing="0" w:after="0" w:afterAutospacing="0" w:line="360" w:lineRule="auto"/>
        <w:jc w:val="both"/>
      </w:pPr>
      <w:r w:rsidRPr="00CF2B9F">
        <w:t xml:space="preserve">Les performances obtenues sur les axes </w:t>
      </w:r>
      <w:r w:rsidRPr="00CF2B9F">
        <w:rPr>
          <w:rStyle w:val="mord"/>
        </w:rPr>
        <w:t>X</w:t>
      </w:r>
      <w:r w:rsidRPr="00CF2B9F">
        <w:t xml:space="preserve"> et </w:t>
      </w:r>
      <w:r w:rsidRPr="00CF2B9F">
        <w:rPr>
          <w:rStyle w:val="mord"/>
        </w:rPr>
        <w:t>Y</w:t>
      </w:r>
      <w:r w:rsidRPr="00CF2B9F">
        <w:t xml:space="preserve"> montrent que les correcteurs PID assurent un contrôle efficace de la position horizontale du quadricoptère. Malgré l'action répétée des rafales de vent, les écarts restent limités et sont rapidement compensés. Les oscillations observées </w:t>
      </w:r>
      <w:r w:rsidRPr="00CF2B9F">
        <w:lastRenderedPageBreak/>
        <w:t>demeurent faibles, la convergence vers les positions de référence est rapide et aucune erreur permanente n'apparaît en régime établi.</w:t>
      </w:r>
    </w:p>
    <w:p w14:paraId="15A38B22" w14:textId="77777777" w:rsidR="00C86F20" w:rsidRDefault="00F414DE" w:rsidP="00AB71C5">
      <w:pPr>
        <w:pStyle w:val="NormalWeb"/>
        <w:spacing w:before="0" w:beforeAutospacing="0" w:after="0" w:afterAutospacing="0" w:line="360" w:lineRule="auto"/>
        <w:jc w:val="both"/>
      </w:pPr>
      <w:r w:rsidRPr="00CF2B9F">
        <w:t>Afin de quantifier ces performances, le présente les principales erreurs maximales mesurées au cours des simulations.</w:t>
      </w:r>
    </w:p>
    <w:p w14:paraId="3E1D5D69" w14:textId="77777777" w:rsidR="00EE0A4B" w:rsidRPr="00CF2B9F" w:rsidRDefault="00EE0A4B" w:rsidP="00AB71C5">
      <w:pPr>
        <w:pStyle w:val="NormalWeb"/>
        <w:spacing w:before="0" w:beforeAutospacing="0" w:after="0" w:afterAutospacing="0" w:line="360" w:lineRule="auto"/>
        <w:jc w:val="both"/>
      </w:pPr>
    </w:p>
    <w:p w14:paraId="0795589E" w14:textId="77777777" w:rsidR="00A02EB7" w:rsidRPr="00CF2B9F" w:rsidRDefault="00277B5E" w:rsidP="00AB71C5">
      <w:pPr>
        <w:pStyle w:val="Titre2"/>
        <w:spacing w:before="0"/>
      </w:pPr>
      <w:r>
        <w:t xml:space="preserve">  </w:t>
      </w:r>
      <w:bookmarkStart w:id="81" w:name="_Toc237204333"/>
      <w:r w:rsidR="00A02EB7" w:rsidRPr="00CF2B9F">
        <w:t>Validation de l'attitude</w:t>
      </w:r>
      <w:bookmarkEnd w:id="81"/>
    </w:p>
    <w:p w14:paraId="07756637" w14:textId="77777777" w:rsidR="00A02EB7" w:rsidRPr="00CF2B9F" w:rsidRDefault="00A02EB7" w:rsidP="00AB71C5">
      <w:pPr>
        <w:pStyle w:val="NormalWeb"/>
        <w:spacing w:before="0" w:beforeAutospacing="0" w:after="0" w:afterAutospacing="0" w:line="360" w:lineRule="auto"/>
        <w:jc w:val="both"/>
      </w:pPr>
      <w:r w:rsidRPr="00CF2B9F">
        <w:t>La validation de la commande d'attitude consiste à vérifier que les correcteurs PID assurent la stabilité des trois angles d'Euler : le roulis (</w:t>
      </w:r>
      <m:oMath>
        <m:r>
          <w:rPr>
            <w:rFonts w:ascii="Cambria Math" w:hAnsi="Cambria Math"/>
          </w:rPr>
          <m:t>ϕ</m:t>
        </m:r>
      </m:oMath>
      <w:r w:rsidRPr="00CF2B9F">
        <w:t>), le tangage (</w:t>
      </w:r>
      <m:oMath>
        <m:r>
          <w:rPr>
            <w:rFonts w:ascii="Cambria Math" w:hAnsi="Cambria Math"/>
          </w:rPr>
          <m:t>θ</m:t>
        </m:r>
      </m:oMath>
      <w:r w:rsidRPr="00CF2B9F">
        <w:t>) et le lacet (</w:t>
      </w:r>
      <m:oMath>
        <m:r>
          <w:rPr>
            <w:rFonts w:ascii="Cambria Math" w:hAnsi="Cambria Math"/>
          </w:rPr>
          <m:t>ψ</m:t>
        </m:r>
      </m:oMath>
      <w:r w:rsidRPr="00CF2B9F">
        <w:t>). Ces angles pilotent directement l'orientation du quadricoptère et permettent de maintenir sa position malgré les perturbations extérieures.</w:t>
      </w:r>
    </w:p>
    <w:p w14:paraId="3DDF0407" w14:textId="77777777" w:rsidR="00415E1D" w:rsidRPr="00415E1D" w:rsidRDefault="00415E1D" w:rsidP="00415E1D">
      <w:pPr>
        <w:rPr>
          <w:rFonts w:ascii="Times New Roman" w:eastAsia="Times New Roman" w:hAnsi="Times New Roman" w:cs="Times New Roman"/>
          <w:sz w:val="24"/>
          <w:szCs w:val="24"/>
          <w:lang w:eastAsia="fr-SN"/>
        </w:rPr>
      </w:pPr>
      <w:r w:rsidRPr="00415E1D">
        <w:rPr>
          <w:rFonts w:ascii="Times New Roman" w:eastAsia="Times New Roman" w:hAnsi="Times New Roman" w:cs="Times New Roman"/>
          <w:sz w:val="24"/>
          <w:szCs w:val="24"/>
          <w:lang w:eastAsia="fr-SN"/>
        </w:rPr>
        <w:t>Les angles d'attitude (</w:t>
      </w:r>
      <m:oMath>
        <m:r>
          <w:rPr>
            <w:rFonts w:ascii="Cambria Math" w:hAnsi="Cambria Math"/>
          </w:rPr>
          <m:t>ϕ,</m:t>
        </m:r>
      </m:oMath>
      <w:r w:rsidRPr="00415E1D">
        <w:rPr>
          <w:rFonts w:ascii="Times New Roman" w:eastAsia="Times New Roman" w:hAnsi="Times New Roman" w:cs="Times New Roman"/>
          <w:sz w:val="24"/>
          <w:szCs w:val="24"/>
          <w:lang w:eastAsia="fr-SN"/>
        </w:rPr>
        <w:t xml:space="preserve"> </w:t>
      </w:r>
      <m:oMath>
        <m:r>
          <w:rPr>
            <w:rFonts w:ascii="Cambria Math" w:hAnsi="Cambria Math"/>
          </w:rPr>
          <m:t>θ</m:t>
        </m:r>
      </m:oMath>
      <w:r w:rsidRPr="00415E1D">
        <w:rPr>
          <w:rFonts w:ascii="Times New Roman" w:eastAsia="Times New Roman" w:hAnsi="Times New Roman" w:cs="Times New Roman"/>
          <w:sz w:val="24"/>
          <w:szCs w:val="24"/>
          <w:lang w:eastAsia="fr-SN"/>
        </w:rPr>
        <w:t xml:space="preserve"> et </w:t>
      </w:r>
      <m:oMath>
        <m:r>
          <w:rPr>
            <w:rFonts w:ascii="Cambria Math" w:hAnsi="Cambria Math"/>
          </w:rPr>
          <m:t>ψ</m:t>
        </m:r>
      </m:oMath>
      <w:r w:rsidRPr="00415E1D">
        <w:rPr>
          <w:rFonts w:ascii="Times New Roman" w:eastAsia="Times New Roman" w:hAnsi="Times New Roman" w:cs="Times New Roman"/>
          <w:sz w:val="24"/>
          <w:szCs w:val="24"/>
          <w:lang w:eastAsia="fr-SN"/>
        </w:rPr>
        <w:t xml:space="preserve">) et leur évolution face aux rafales de vent sont mis en évidence en </w:t>
      </w:r>
      <w:r w:rsidRPr="00415E1D">
        <w:rPr>
          <w:rFonts w:ascii="Times New Roman" w:eastAsia="Times New Roman" w:hAnsi="Times New Roman" w:cs="Times New Roman"/>
          <w:bCs/>
          <w:sz w:val="24"/>
          <w:szCs w:val="24"/>
          <w:lang w:eastAsia="fr-SN"/>
        </w:rPr>
        <w:t>Figure 15</w:t>
      </w:r>
      <w:r w:rsidRPr="00415E1D">
        <w:rPr>
          <w:rFonts w:ascii="Times New Roman" w:eastAsia="Times New Roman" w:hAnsi="Times New Roman" w:cs="Times New Roman"/>
          <w:sz w:val="24"/>
          <w:szCs w:val="24"/>
          <w:lang w:eastAsia="fr-SN"/>
        </w:rPr>
        <w:t>.</w:t>
      </w:r>
    </w:p>
    <w:p w14:paraId="2FAA554A" w14:textId="77777777" w:rsidR="00A02EB7" w:rsidRPr="00CF2B9F" w:rsidRDefault="00A02EB7" w:rsidP="00AB71C5">
      <w:pPr>
        <w:pStyle w:val="NormalWeb"/>
        <w:spacing w:before="0" w:beforeAutospacing="0" w:after="0" w:afterAutospacing="0" w:line="360" w:lineRule="auto"/>
        <w:jc w:val="both"/>
      </w:pPr>
    </w:p>
    <w:p w14:paraId="3496BC12" w14:textId="77777777" w:rsidR="00A02EB7" w:rsidRPr="00CF2B9F" w:rsidRDefault="00A02EB7" w:rsidP="00AB71C5">
      <w:pPr>
        <w:pStyle w:val="NormalWeb"/>
        <w:spacing w:before="0" w:beforeAutospacing="0" w:after="0" w:afterAutospacing="0" w:line="360" w:lineRule="auto"/>
        <w:jc w:val="center"/>
      </w:pPr>
      <w:r w:rsidRPr="00CF2B9F">
        <w:rPr>
          <w:noProof/>
        </w:rPr>
        <w:drawing>
          <wp:inline distT="0" distB="0" distL="0" distR="0" wp14:anchorId="1FC3C6D9" wp14:editId="34B0263C">
            <wp:extent cx="3898900" cy="2760002"/>
            <wp:effectExtent l="0" t="0" r="6350" b="254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30972" cy="2782705"/>
                    </a:xfrm>
                    <a:prstGeom prst="rect">
                      <a:avLst/>
                    </a:prstGeom>
                  </pic:spPr>
                </pic:pic>
              </a:graphicData>
            </a:graphic>
          </wp:inline>
        </w:drawing>
      </w:r>
    </w:p>
    <w:p w14:paraId="15B9BD42" w14:textId="77777777" w:rsidR="00A02EB7" w:rsidRDefault="00A02EB7" w:rsidP="00AB71C5">
      <w:pPr>
        <w:pStyle w:val="Lgende"/>
        <w:spacing w:after="0" w:line="360" w:lineRule="auto"/>
        <w:jc w:val="center"/>
        <w:rPr>
          <w:rFonts w:ascii="Times New Roman" w:hAnsi="Times New Roman" w:cs="Times New Roman"/>
          <w:sz w:val="22"/>
          <w:szCs w:val="22"/>
        </w:rPr>
      </w:pPr>
      <w:bookmarkStart w:id="82" w:name="_Toc235557235"/>
      <w:bookmarkStart w:id="83" w:name="_Toc237203671"/>
      <w:r w:rsidRPr="00033E78">
        <w:rPr>
          <w:rFonts w:ascii="Times New Roman" w:hAnsi="Times New Roman" w:cs="Times New Roman"/>
          <w:sz w:val="22"/>
          <w:szCs w:val="22"/>
        </w:rPr>
        <w:t xml:space="preserve">Figure </w:t>
      </w:r>
      <w:r w:rsidRPr="00033E78">
        <w:rPr>
          <w:rFonts w:ascii="Times New Roman" w:hAnsi="Times New Roman" w:cs="Times New Roman"/>
          <w:sz w:val="22"/>
          <w:szCs w:val="22"/>
        </w:rPr>
        <w:fldChar w:fldCharType="begin"/>
      </w:r>
      <w:r w:rsidRPr="00033E78">
        <w:rPr>
          <w:rFonts w:ascii="Times New Roman" w:hAnsi="Times New Roman" w:cs="Times New Roman"/>
          <w:sz w:val="22"/>
          <w:szCs w:val="22"/>
        </w:rPr>
        <w:instrText xml:space="preserve"> SEQ Figure \* ARABIC </w:instrText>
      </w:r>
      <w:r w:rsidRPr="00033E78">
        <w:rPr>
          <w:rFonts w:ascii="Times New Roman" w:hAnsi="Times New Roman" w:cs="Times New Roman"/>
          <w:sz w:val="22"/>
          <w:szCs w:val="22"/>
        </w:rPr>
        <w:fldChar w:fldCharType="separate"/>
      </w:r>
      <w:r w:rsidR="002F41B4">
        <w:rPr>
          <w:rFonts w:ascii="Times New Roman" w:hAnsi="Times New Roman" w:cs="Times New Roman"/>
          <w:noProof/>
          <w:sz w:val="22"/>
          <w:szCs w:val="22"/>
        </w:rPr>
        <w:t>15</w:t>
      </w:r>
      <w:r w:rsidRPr="00033E78">
        <w:rPr>
          <w:rFonts w:ascii="Times New Roman" w:hAnsi="Times New Roman" w:cs="Times New Roman"/>
          <w:sz w:val="22"/>
          <w:szCs w:val="22"/>
        </w:rPr>
        <w:fldChar w:fldCharType="end"/>
      </w:r>
      <w:r w:rsidRPr="00033E78">
        <w:rPr>
          <w:rFonts w:ascii="Times New Roman" w:hAnsi="Times New Roman" w:cs="Times New Roman"/>
          <w:sz w:val="22"/>
          <w:szCs w:val="22"/>
        </w:rPr>
        <w:t>: Évolution des angles d'attitude (</w:t>
      </w:r>
      <w:r w:rsidR="00960E6C" w:rsidRPr="00033E78">
        <w:rPr>
          <w:rFonts w:ascii="Times New Roman" w:hAnsi="Times New Roman" w:cs="Times New Roman"/>
          <w:sz w:val="22"/>
          <w:szCs w:val="22"/>
        </w:rPr>
        <w:t>ϕ</w:t>
      </w:r>
      <w:r w:rsidRPr="00033E78">
        <w:rPr>
          <w:rFonts w:ascii="Times New Roman" w:hAnsi="Times New Roman" w:cs="Times New Roman"/>
          <w:sz w:val="22"/>
          <w:szCs w:val="22"/>
        </w:rPr>
        <w:t>, θ et ψ) en présence de rafales de vent.</w:t>
      </w:r>
      <w:bookmarkEnd w:id="82"/>
      <w:bookmarkEnd w:id="83"/>
    </w:p>
    <w:p w14:paraId="119E41BB" w14:textId="77777777" w:rsidR="009977BD" w:rsidRPr="009977BD" w:rsidRDefault="009977BD" w:rsidP="009977BD"/>
    <w:p w14:paraId="7F4C519C" w14:textId="77777777" w:rsidR="00A02EB7" w:rsidRPr="00CF2B9F" w:rsidRDefault="00033E78" w:rsidP="00AB71C5">
      <w:pPr>
        <w:pStyle w:val="NormalWeb"/>
        <w:spacing w:before="0" w:beforeAutospacing="0" w:after="0" w:afterAutospacing="0" w:line="360" w:lineRule="auto"/>
        <w:jc w:val="both"/>
      </w:pPr>
      <w:r>
        <w:t>L</w:t>
      </w:r>
      <w:r w:rsidR="009977BD">
        <w:t>a figure</w:t>
      </w:r>
      <w:r>
        <w:t xml:space="preserve"> illustre </w:t>
      </w:r>
      <w:r w:rsidR="00A02EB7" w:rsidRPr="00CF2B9F">
        <w:t>les angles de roulis (</w:t>
      </w:r>
      <m:oMath>
        <m:r>
          <w:rPr>
            <w:rFonts w:ascii="Cambria Math" w:hAnsi="Cambria Math"/>
          </w:rPr>
          <m:t>ϕ</m:t>
        </m:r>
      </m:oMath>
      <w:r w:rsidR="00A02EB7" w:rsidRPr="00CF2B9F">
        <w:t>) et de tangage (</w:t>
      </w:r>
      <m:oMath>
        <m:r>
          <w:rPr>
            <w:rFonts w:ascii="Cambria Math" w:hAnsi="Cambria Math"/>
          </w:rPr>
          <m:t>θ</m:t>
        </m:r>
      </m:oMath>
      <w:r w:rsidR="00A02EB7" w:rsidRPr="00CF2B9F">
        <w:t xml:space="preserve">) subissent de faibles variations lors des rafales de vent. Ces variations correspondent aux corrections calculées par les correcteurs PID de position afin de maintenir le quadricoptère autour de sa position de référence. Les amplitudes restent très faibles (inférieures à </w:t>
      </w:r>
      <w:r w:rsidR="00A02EB7" w:rsidRPr="00CF2B9F">
        <w:rPr>
          <w:rStyle w:val="lev"/>
          <w:b w:val="0"/>
        </w:rPr>
        <w:t>0,02 rad</w:t>
      </w:r>
      <w:r w:rsidR="00A02EB7" w:rsidRPr="00CF2B9F">
        <w:t xml:space="preserve">, soit environ </w:t>
      </w:r>
      <w:r w:rsidR="00A02EB7" w:rsidRPr="00CF2B9F">
        <w:rPr>
          <w:rStyle w:val="lev"/>
          <w:b w:val="0"/>
        </w:rPr>
        <w:t>1,1°</w:t>
      </w:r>
      <w:r w:rsidR="00A02EB7" w:rsidRPr="00CF2B9F">
        <w:t>), ce qui traduit une faible inclinaison du drone pendant les phases de correction.</w:t>
      </w:r>
    </w:p>
    <w:p w14:paraId="2DE3D418" w14:textId="77777777" w:rsidR="00A02EB7" w:rsidRPr="00CF2B9F" w:rsidRDefault="00A02EB7" w:rsidP="00AB71C5">
      <w:pPr>
        <w:pStyle w:val="NormalWeb"/>
        <w:spacing w:before="0" w:beforeAutospacing="0" w:after="0" w:afterAutospacing="0" w:line="360" w:lineRule="auto"/>
        <w:jc w:val="both"/>
      </w:pPr>
      <w:r w:rsidRPr="00CF2B9F">
        <w:t>Par ailleurs, l'angle de lacet (</w:t>
      </w:r>
      <m:oMath>
        <m:r>
          <w:rPr>
            <w:rFonts w:ascii="Cambria Math" w:hAnsi="Cambria Math"/>
          </w:rPr>
          <m:t>ψ</m:t>
        </m:r>
      </m:oMath>
      <w:r w:rsidRPr="00CF2B9F">
        <w:t>) demeure pratiquement nul pendant toute la durée de la simulation. Cette stabilité confirme le bon fonctionnement du correcteur associé et l'absence de rotation parasite autour de l'axe vertical.</w:t>
      </w:r>
    </w:p>
    <w:p w14:paraId="184C7177" w14:textId="77777777" w:rsidR="00A02EB7" w:rsidRPr="00CF2B9F" w:rsidRDefault="00A02EB7" w:rsidP="00AB71C5">
      <w:pPr>
        <w:pStyle w:val="NormalWeb"/>
        <w:spacing w:before="0" w:beforeAutospacing="0" w:after="0" w:afterAutospacing="0" w:line="360" w:lineRule="auto"/>
        <w:jc w:val="both"/>
      </w:pPr>
      <w:r w:rsidRPr="00CF2B9F">
        <w:lastRenderedPageBreak/>
        <w:t>Dans l'ensemble, ces résultats montrent que les correcteurs d'attitude assurent une stabilisation efficace du quadricoptère. Les faibles oscillations observées sont rapidement amorties, permettant au drone de conserver une orientation stable tout en compensant les perturbations appliquées.</w:t>
      </w:r>
    </w:p>
    <w:p w14:paraId="47A9A66A" w14:textId="77777777" w:rsidR="00C86F20" w:rsidRPr="00CF2B9F" w:rsidRDefault="00C86F20" w:rsidP="00AB71C5">
      <w:pPr>
        <w:spacing w:after="0" w:line="360" w:lineRule="auto"/>
        <w:jc w:val="both"/>
        <w:rPr>
          <w:rFonts w:ascii="Times New Roman" w:hAnsi="Times New Roman" w:cs="Times New Roman"/>
          <w:sz w:val="24"/>
          <w:szCs w:val="24"/>
        </w:rPr>
      </w:pPr>
    </w:p>
    <w:p w14:paraId="52621596" w14:textId="77777777" w:rsidR="002066E1" w:rsidRPr="00CF2B9F" w:rsidRDefault="00277B5E" w:rsidP="00AB71C5">
      <w:pPr>
        <w:pStyle w:val="Titre2"/>
        <w:spacing w:before="0"/>
      </w:pPr>
      <w:r>
        <w:t xml:space="preserve">  </w:t>
      </w:r>
      <w:bookmarkStart w:id="84" w:name="_Toc237204334"/>
      <w:r w:rsidR="002066E1" w:rsidRPr="00CF2B9F">
        <w:t>Animation du quadricoptère</w:t>
      </w:r>
      <w:bookmarkEnd w:id="84"/>
    </w:p>
    <w:p w14:paraId="17E2F69C" w14:textId="77777777" w:rsidR="002066E1" w:rsidRPr="00CF2B9F" w:rsidRDefault="002066E1" w:rsidP="00AB71C5">
      <w:pPr>
        <w:pStyle w:val="NormalWeb"/>
        <w:spacing w:before="0" w:beforeAutospacing="0" w:after="0" w:afterAutospacing="0" w:line="360" w:lineRule="auto"/>
        <w:jc w:val="both"/>
      </w:pPr>
      <w:r w:rsidRPr="00CF2B9F">
        <w:t>En complément des courbes de simulation, une animation 3D du quadricoptère a été développée sous MATLAB afin de visualiser son comportement au cours du temps. Cette animation constitue un outil d'analyse permettant d'observer simultanément les déplacements, les changements d'attitude et les corrections effectuées par les différents régulateurs PID.</w:t>
      </w:r>
    </w:p>
    <w:p w14:paraId="791B6D59" w14:textId="77777777" w:rsidR="002066E1" w:rsidRPr="00CF2B9F" w:rsidRDefault="00415E1D" w:rsidP="00AB71C5">
      <w:pPr>
        <w:pStyle w:val="NormalWeb"/>
        <w:spacing w:before="0" w:beforeAutospacing="0" w:after="0" w:afterAutospacing="0" w:line="360" w:lineRule="auto"/>
        <w:jc w:val="both"/>
      </w:pPr>
      <w:r>
        <w:t>La Figure 16 présente une animation 3D du quadricoptère sous MATLAB. Elle offre une représentation intuitive de la dynamique du système et facilite la validation qualitative des résultats obtenus lors des simulations.</w:t>
      </w:r>
      <w:r w:rsidRPr="00CF2B9F">
        <w:t xml:space="preserve"> </w:t>
      </w:r>
    </w:p>
    <w:p w14:paraId="2C3EF5C1" w14:textId="77777777" w:rsidR="002066E1" w:rsidRPr="00CF2B9F" w:rsidRDefault="002066E1" w:rsidP="00AB71C5">
      <w:pPr>
        <w:pStyle w:val="NormalWeb"/>
        <w:spacing w:before="0" w:beforeAutospacing="0" w:after="0" w:afterAutospacing="0" w:line="360" w:lineRule="auto"/>
        <w:jc w:val="both"/>
        <w:rPr>
          <w:rStyle w:val="lev"/>
        </w:rPr>
      </w:pPr>
    </w:p>
    <w:p w14:paraId="0666C1DC" w14:textId="77777777" w:rsidR="002066E1" w:rsidRPr="00CF2B9F" w:rsidRDefault="002066E1" w:rsidP="00AB71C5">
      <w:pPr>
        <w:pStyle w:val="NormalWeb"/>
        <w:spacing w:before="0" w:beforeAutospacing="0" w:after="0" w:afterAutospacing="0" w:line="360" w:lineRule="auto"/>
        <w:jc w:val="center"/>
        <w:rPr>
          <w:rStyle w:val="lev"/>
        </w:rPr>
      </w:pPr>
      <w:r w:rsidRPr="00CF2B9F">
        <w:rPr>
          <w:noProof/>
        </w:rPr>
        <w:drawing>
          <wp:inline distT="0" distB="0" distL="0" distR="0" wp14:anchorId="11AB60FA" wp14:editId="1976C1BE">
            <wp:extent cx="4352229" cy="3117850"/>
            <wp:effectExtent l="0" t="0" r="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76805" cy="3135456"/>
                    </a:xfrm>
                    <a:prstGeom prst="rect">
                      <a:avLst/>
                    </a:prstGeom>
                  </pic:spPr>
                </pic:pic>
              </a:graphicData>
            </a:graphic>
          </wp:inline>
        </w:drawing>
      </w:r>
    </w:p>
    <w:p w14:paraId="2F27D91C" w14:textId="77777777" w:rsidR="002066E1" w:rsidRPr="00F7512C" w:rsidRDefault="002066E1" w:rsidP="00F7512C">
      <w:pPr>
        <w:pStyle w:val="Lgende"/>
        <w:spacing w:after="0" w:line="360" w:lineRule="auto"/>
        <w:jc w:val="center"/>
        <w:rPr>
          <w:rStyle w:val="lev"/>
          <w:rFonts w:ascii="Times New Roman" w:hAnsi="Times New Roman" w:cs="Times New Roman"/>
          <w:sz w:val="22"/>
          <w:szCs w:val="22"/>
        </w:rPr>
      </w:pPr>
      <w:bookmarkStart w:id="85" w:name="_Toc235557236"/>
      <w:bookmarkStart w:id="86" w:name="_Toc237203672"/>
      <w:r w:rsidRPr="00033E78">
        <w:rPr>
          <w:rFonts w:ascii="Times New Roman" w:hAnsi="Times New Roman" w:cs="Times New Roman"/>
          <w:sz w:val="22"/>
          <w:szCs w:val="22"/>
        </w:rPr>
        <w:t xml:space="preserve">Figure </w:t>
      </w:r>
      <w:r w:rsidRPr="00033E78">
        <w:rPr>
          <w:rFonts w:ascii="Times New Roman" w:hAnsi="Times New Roman" w:cs="Times New Roman"/>
          <w:sz w:val="22"/>
          <w:szCs w:val="22"/>
        </w:rPr>
        <w:fldChar w:fldCharType="begin"/>
      </w:r>
      <w:r w:rsidRPr="00033E78">
        <w:rPr>
          <w:rFonts w:ascii="Times New Roman" w:hAnsi="Times New Roman" w:cs="Times New Roman"/>
          <w:sz w:val="22"/>
          <w:szCs w:val="22"/>
        </w:rPr>
        <w:instrText xml:space="preserve"> SEQ Figure \* ARABIC </w:instrText>
      </w:r>
      <w:r w:rsidRPr="00033E78">
        <w:rPr>
          <w:rFonts w:ascii="Times New Roman" w:hAnsi="Times New Roman" w:cs="Times New Roman"/>
          <w:sz w:val="22"/>
          <w:szCs w:val="22"/>
        </w:rPr>
        <w:fldChar w:fldCharType="separate"/>
      </w:r>
      <w:r w:rsidR="002F41B4">
        <w:rPr>
          <w:rFonts w:ascii="Times New Roman" w:hAnsi="Times New Roman" w:cs="Times New Roman"/>
          <w:noProof/>
          <w:sz w:val="22"/>
          <w:szCs w:val="22"/>
        </w:rPr>
        <w:t>16</w:t>
      </w:r>
      <w:r w:rsidRPr="00033E78">
        <w:rPr>
          <w:rFonts w:ascii="Times New Roman" w:hAnsi="Times New Roman" w:cs="Times New Roman"/>
          <w:sz w:val="22"/>
          <w:szCs w:val="22"/>
        </w:rPr>
        <w:fldChar w:fldCharType="end"/>
      </w:r>
      <w:r w:rsidRPr="00033E78">
        <w:rPr>
          <w:rFonts w:ascii="Times New Roman" w:hAnsi="Times New Roman" w:cs="Times New Roman"/>
          <w:sz w:val="22"/>
          <w:szCs w:val="22"/>
        </w:rPr>
        <w:t>: Animation 3D du quadricoptère sous MATLAB.</w:t>
      </w:r>
      <w:bookmarkEnd w:id="85"/>
      <w:bookmarkEnd w:id="86"/>
    </w:p>
    <w:p w14:paraId="26C0C5E4" w14:textId="77777777" w:rsidR="00F7512C" w:rsidRDefault="00F7512C" w:rsidP="00AB71C5">
      <w:pPr>
        <w:pStyle w:val="NormalWeb"/>
        <w:spacing w:before="0" w:beforeAutospacing="0" w:after="0" w:afterAutospacing="0" w:line="360" w:lineRule="auto"/>
        <w:jc w:val="both"/>
      </w:pPr>
    </w:p>
    <w:p w14:paraId="4C747094" w14:textId="77777777" w:rsidR="002066E1" w:rsidRPr="00CF2B9F" w:rsidRDefault="009107A5" w:rsidP="00AB71C5">
      <w:pPr>
        <w:pStyle w:val="NormalWeb"/>
        <w:spacing w:before="0" w:beforeAutospacing="0" w:after="0" w:afterAutospacing="0" w:line="360" w:lineRule="auto"/>
        <w:jc w:val="both"/>
      </w:pPr>
      <w:r>
        <w:t xml:space="preserve">La </w:t>
      </w:r>
      <w:r w:rsidR="009977BD">
        <w:t xml:space="preserve">figure </w:t>
      </w:r>
      <w:r>
        <w:t>montre</w:t>
      </w:r>
      <w:r w:rsidR="002066E1" w:rsidRPr="00CF2B9F">
        <w:t xml:space="preserve"> le comportement du quadricoptère pendant la simulation. Après la phase de décollage, le drone atteint rapidement l'altitude de consigne avant de maintenir un vol stationnaire stable. Lors de l'apparition des rafales de vent, de faibles déplacements et inclinaisons sont observés. Ces mouvements correspondent aux actions correctrices des </w:t>
      </w:r>
      <w:r w:rsidR="002066E1" w:rsidRPr="00CF2B9F">
        <w:lastRenderedPageBreak/>
        <w:t>régulateurs PID qui modifient les angles de roulis et de tangage afin de compenser les perturbations.</w:t>
      </w:r>
    </w:p>
    <w:p w14:paraId="2A0FB2D0" w14:textId="77777777" w:rsidR="002066E1" w:rsidRPr="00CF2B9F" w:rsidRDefault="002066E1" w:rsidP="00AB71C5">
      <w:pPr>
        <w:pStyle w:val="NormalWeb"/>
        <w:spacing w:before="0" w:beforeAutospacing="0" w:after="0" w:afterAutospacing="0" w:line="360" w:lineRule="auto"/>
        <w:jc w:val="both"/>
      </w:pPr>
      <w:r w:rsidRPr="00CF2B9F">
        <w:t>Malgré ces sollicitations, le quadricoptère conserve une attitude stable et revient rapidement vers sa position d'équilibre. L'animation confirme ainsi les résultats obtenus à partir des courbes de simulation et met en évidence la capacité du système de commande à assurer un suivi précis des consignes tout en rejetant efficacement les perturbations extérieures.</w:t>
      </w:r>
    </w:p>
    <w:p w14:paraId="374B8F42" w14:textId="77777777" w:rsidR="00C86F20" w:rsidRPr="00CF2B9F" w:rsidRDefault="00C86F20" w:rsidP="00AB71C5">
      <w:pPr>
        <w:spacing w:after="0" w:line="360" w:lineRule="auto"/>
        <w:jc w:val="both"/>
        <w:rPr>
          <w:rFonts w:ascii="Times New Roman" w:hAnsi="Times New Roman" w:cs="Times New Roman"/>
          <w:sz w:val="24"/>
          <w:szCs w:val="24"/>
        </w:rPr>
      </w:pPr>
    </w:p>
    <w:p w14:paraId="68C3AB92" w14:textId="77777777" w:rsidR="002066E1" w:rsidRPr="00CF2B9F" w:rsidRDefault="00277B5E" w:rsidP="00AB71C5">
      <w:pPr>
        <w:pStyle w:val="Titre2"/>
        <w:spacing w:before="0"/>
      </w:pPr>
      <w:r>
        <w:t xml:space="preserve">  </w:t>
      </w:r>
      <w:bookmarkStart w:id="87" w:name="_Toc237204335"/>
      <w:r w:rsidR="002066E1" w:rsidRPr="00CF2B9F">
        <w:t>Simulation en présence de rafales de vent</w:t>
      </w:r>
      <w:bookmarkEnd w:id="87"/>
    </w:p>
    <w:p w14:paraId="3599DCA7" w14:textId="77777777" w:rsidR="002066E1" w:rsidRPr="00CF2B9F" w:rsidRDefault="002066E1" w:rsidP="00AB71C5">
      <w:pPr>
        <w:pStyle w:val="NormalWeb"/>
        <w:spacing w:before="0" w:beforeAutospacing="0" w:after="0" w:afterAutospacing="0" w:line="360" w:lineRule="auto"/>
        <w:jc w:val="both"/>
      </w:pPr>
      <w:r w:rsidRPr="00CF2B9F">
        <w:t>Afin de se rapprocher des conditions réelles d'utilisation d'un quadricoptère, des perturbations aérodynamiques ont été introduites dans le modèle sous la forme d'un générateur de rafales de vent développé sous Simulink.</w:t>
      </w:r>
    </w:p>
    <w:p w14:paraId="6AB2B99F" w14:textId="77777777" w:rsidR="002066E1" w:rsidRPr="00CF2B9F" w:rsidRDefault="002066E1" w:rsidP="00AB71C5">
      <w:pPr>
        <w:pStyle w:val="NormalWeb"/>
        <w:spacing w:before="0" w:beforeAutospacing="0" w:after="0" w:afterAutospacing="0" w:line="360" w:lineRule="auto"/>
        <w:jc w:val="both"/>
      </w:pPr>
      <w:r w:rsidRPr="00CF2B9F">
        <w:t xml:space="preserve">Contrairement à une perturbation constante ou à un simple échelon, ce générateur produit automatiquement des rafales aléatoires caractérisées par une durée, une vitesse et une direction variables. Les composantes du vent sont appliquées simultanément suivant les axes </w:t>
      </w:r>
      <w:r w:rsidRPr="00CF2B9F">
        <w:rPr>
          <w:rStyle w:val="katex-mathml"/>
        </w:rPr>
        <w:t>X</w:t>
      </w:r>
      <w:r w:rsidRPr="00CF2B9F">
        <w:t xml:space="preserve"> et </w:t>
      </w:r>
      <w:r w:rsidRPr="00CF2B9F">
        <w:rPr>
          <w:rStyle w:val="katex-mathml"/>
        </w:rPr>
        <w:t>Y</w:t>
      </w:r>
      <w:r w:rsidRPr="00CF2B9F">
        <w:t>, permettant ainsi de reproduire un environnement de vol plus réaliste.</w:t>
      </w:r>
    </w:p>
    <w:p w14:paraId="6588097D" w14:textId="77777777" w:rsidR="002066E1" w:rsidRPr="00CF2B9F" w:rsidRDefault="002066E1" w:rsidP="00AB71C5">
      <w:pPr>
        <w:pStyle w:val="NormalWeb"/>
        <w:spacing w:before="0" w:beforeAutospacing="0" w:after="0" w:afterAutospacing="0" w:line="360" w:lineRule="auto"/>
        <w:jc w:val="both"/>
      </w:pPr>
      <w:r w:rsidRPr="00CF2B9F">
        <w:t>Cette approche permet d'évaluer la capacité des correcteurs PID à maintenir la stabilité du quadricoptère malgré des perturbations imprévisibles.</w:t>
      </w:r>
    </w:p>
    <w:p w14:paraId="2EE0DC80" w14:textId="77777777" w:rsidR="002066E1" w:rsidRPr="00CF2B9F" w:rsidRDefault="002066E1" w:rsidP="00AB71C5">
      <w:pPr>
        <w:spacing w:after="0" w:line="360" w:lineRule="auto"/>
        <w:jc w:val="both"/>
        <w:rPr>
          <w:rFonts w:ascii="Times New Roman" w:hAnsi="Times New Roman" w:cs="Times New Roman"/>
          <w:sz w:val="24"/>
          <w:szCs w:val="24"/>
        </w:rPr>
      </w:pPr>
    </w:p>
    <w:p w14:paraId="0377D70C" w14:textId="77777777" w:rsidR="002066E1" w:rsidRPr="00CF2B9F" w:rsidRDefault="00277B5E" w:rsidP="00AB71C5">
      <w:pPr>
        <w:pStyle w:val="Titre3"/>
        <w:spacing w:before="0"/>
      </w:pPr>
      <w:r>
        <w:t xml:space="preserve">  </w:t>
      </w:r>
      <w:bookmarkStart w:id="88" w:name="_Toc237204336"/>
      <w:r w:rsidR="002066E1" w:rsidRPr="00CF2B9F">
        <w:t>Générateur de rafales</w:t>
      </w:r>
      <w:bookmarkEnd w:id="88"/>
    </w:p>
    <w:p w14:paraId="278191D8" w14:textId="77777777" w:rsidR="002066E1" w:rsidRPr="00CF2B9F" w:rsidRDefault="002066E1" w:rsidP="00AB71C5">
      <w:pPr>
        <w:pStyle w:val="NormalWeb"/>
        <w:spacing w:before="0" w:beforeAutospacing="0" w:after="0" w:afterAutospacing="0" w:line="360" w:lineRule="auto"/>
        <w:jc w:val="both"/>
      </w:pPr>
      <w:r w:rsidRPr="00CF2B9F">
        <w:t xml:space="preserve">Le générateur de rafales repose sur un algorithme développé dans un bloc </w:t>
      </w:r>
      <w:r w:rsidRPr="00CF2B9F">
        <w:rPr>
          <w:rStyle w:val="lev"/>
        </w:rPr>
        <w:t xml:space="preserve">MATLAB </w:t>
      </w:r>
      <w:proofErr w:type="spellStart"/>
      <w:r w:rsidRPr="00CF2B9F">
        <w:rPr>
          <w:rStyle w:val="lev"/>
        </w:rPr>
        <w:t>Function</w:t>
      </w:r>
      <w:proofErr w:type="spellEnd"/>
      <w:r w:rsidRPr="00CF2B9F">
        <w:t>. À intervalles aléatoires, une nouvelle rafale est créée avec :</w:t>
      </w:r>
    </w:p>
    <w:p w14:paraId="30C4E4EF" w14:textId="77777777" w:rsidR="002066E1" w:rsidRPr="00CF2B9F" w:rsidRDefault="00402375" w:rsidP="005F698C">
      <w:pPr>
        <w:numPr>
          <w:ilvl w:val="0"/>
          <w:numId w:val="19"/>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durée variable ; </w:t>
      </w:r>
    </w:p>
    <w:p w14:paraId="0C8F7A05" w14:textId="77777777" w:rsidR="002066E1" w:rsidRPr="00CF2B9F" w:rsidRDefault="00402375" w:rsidP="005F698C">
      <w:pPr>
        <w:numPr>
          <w:ilvl w:val="0"/>
          <w:numId w:val="19"/>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 xml:space="preserve">Une vitesse aléatoire ; </w:t>
      </w:r>
    </w:p>
    <w:p w14:paraId="7748D972" w14:textId="77777777" w:rsidR="002066E1" w:rsidRPr="00CF2B9F" w:rsidRDefault="00402375" w:rsidP="005F698C">
      <w:pPr>
        <w:numPr>
          <w:ilvl w:val="0"/>
          <w:numId w:val="19"/>
        </w:num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Une direction aléatoire comprise entre</w:t>
      </w:r>
      <w:r w:rsidR="002066E1" w:rsidRPr="00CF2B9F">
        <w:rPr>
          <w:rFonts w:ascii="Times New Roman" w:hAnsi="Times New Roman" w:cs="Times New Roman"/>
          <w:sz w:val="24"/>
          <w:szCs w:val="24"/>
        </w:rPr>
        <w:t xml:space="preserve"> </w:t>
      </w:r>
      <w:r w:rsidR="002066E1" w:rsidRPr="00CF2B9F">
        <w:rPr>
          <w:rStyle w:val="katex-mathml"/>
          <w:rFonts w:ascii="Times New Roman" w:hAnsi="Times New Roman" w:cs="Times New Roman"/>
          <w:sz w:val="24"/>
          <w:szCs w:val="24"/>
        </w:rPr>
        <w:t>0</w:t>
      </w:r>
      <w:r w:rsidRPr="00CF2B9F">
        <w:rPr>
          <w:rStyle w:val="katex-mathml"/>
          <w:rFonts w:ascii="Times New Roman" w:hAnsi="Times New Roman" w:cs="Times New Roman"/>
          <w:sz w:val="24"/>
          <w:szCs w:val="24"/>
        </w:rPr>
        <w:t>°</w:t>
      </w:r>
      <w:r w:rsidR="002066E1" w:rsidRPr="00CF2B9F">
        <w:rPr>
          <w:rFonts w:ascii="Times New Roman" w:hAnsi="Times New Roman" w:cs="Times New Roman"/>
          <w:sz w:val="24"/>
          <w:szCs w:val="24"/>
        </w:rPr>
        <w:t xml:space="preserve">et </w:t>
      </w:r>
      <w:r w:rsidR="002066E1" w:rsidRPr="00CF2B9F">
        <w:rPr>
          <w:rStyle w:val="katex-mathml"/>
          <w:rFonts w:ascii="Times New Roman" w:hAnsi="Times New Roman" w:cs="Times New Roman"/>
          <w:sz w:val="24"/>
          <w:szCs w:val="24"/>
        </w:rPr>
        <w:t>360</w:t>
      </w:r>
      <w:r w:rsidRPr="00CF2B9F">
        <w:rPr>
          <w:rStyle w:val="katex-mathml"/>
          <w:rFonts w:ascii="Times New Roman" w:hAnsi="Times New Roman" w:cs="Times New Roman"/>
          <w:sz w:val="24"/>
          <w:szCs w:val="24"/>
        </w:rPr>
        <w:t>°</w:t>
      </w:r>
      <w:r w:rsidR="002066E1" w:rsidRPr="00CF2B9F">
        <w:rPr>
          <w:rFonts w:ascii="Times New Roman" w:hAnsi="Times New Roman" w:cs="Times New Roman"/>
          <w:sz w:val="24"/>
          <w:szCs w:val="24"/>
        </w:rPr>
        <w:t xml:space="preserve">. </w:t>
      </w:r>
    </w:p>
    <w:p w14:paraId="40CADD21" w14:textId="77777777" w:rsidR="009977BD" w:rsidRPr="00CF2B9F" w:rsidRDefault="004E316F" w:rsidP="004E316F">
      <w:pPr>
        <w:pStyle w:val="NormalWeb"/>
        <w:spacing w:before="0" w:beforeAutospacing="0" w:after="0" w:afterAutospacing="0" w:line="360" w:lineRule="auto"/>
        <w:jc w:val="both"/>
      </w:pPr>
      <w:r>
        <w:t xml:space="preserve">Les composantes de la vitesse du vent sont calculées conformément aux relations de projection définies par </w:t>
      </w:r>
      <w:r w:rsidRPr="00105020">
        <w:rPr>
          <w:rStyle w:val="lev"/>
          <w:rFonts w:eastAsiaTheme="majorEastAsia"/>
          <w:b w:val="0"/>
        </w:rPr>
        <w:t>l'équation</w:t>
      </w:r>
      <w:r w:rsidR="00A671DD">
        <w:rPr>
          <w:rStyle w:val="lev"/>
          <w:rFonts w:eastAsiaTheme="majorEastAsia"/>
          <w:b w:val="0"/>
        </w:rPr>
        <w:t xml:space="preserve"> </w:t>
      </w:r>
      <w:r w:rsidR="00A671DD" w:rsidRPr="00A671DD">
        <w:rPr>
          <w:rStyle w:val="lev"/>
          <w:rFonts w:eastAsiaTheme="majorEastAsia"/>
        </w:rPr>
        <w:fldChar w:fldCharType="begin"/>
      </w:r>
      <w:r w:rsidR="00A671DD" w:rsidRPr="00A671DD">
        <w:rPr>
          <w:rStyle w:val="lev"/>
          <w:rFonts w:eastAsiaTheme="majorEastAsia"/>
        </w:rPr>
        <w:instrText xml:space="preserve"> REF eq_2 \h  \* MERGEFORMAT </w:instrText>
      </w:r>
      <w:r w:rsidR="00A671DD" w:rsidRPr="00A671DD">
        <w:rPr>
          <w:rStyle w:val="lev"/>
          <w:rFonts w:eastAsiaTheme="majorEastAsia"/>
        </w:rPr>
      </w:r>
      <w:r w:rsidR="00A671DD" w:rsidRPr="00A671DD">
        <w:rPr>
          <w:rStyle w:val="lev"/>
          <w:rFonts w:eastAsiaTheme="majorEastAsia"/>
        </w:rPr>
        <w:fldChar w:fldCharType="separate"/>
      </w:r>
      <m:oMath>
        <m:r>
          <m:rPr>
            <m:sty m:val="p"/>
          </m:rPr>
          <w:rPr>
            <w:rStyle w:val="katex-mathml"/>
            <w:rFonts w:ascii="Cambria Math" w:hAnsi="Cambria Math"/>
          </w:rPr>
          <m:t>(2.26)</m:t>
        </m:r>
      </m:oMath>
      <w:r w:rsidR="00A671DD" w:rsidRPr="00A671DD">
        <w:rPr>
          <w:rStyle w:val="lev"/>
          <w:rFonts w:eastAsiaTheme="majorEastAsia"/>
        </w:rPr>
        <w:fldChar w:fldCharType="end"/>
      </w:r>
      <w:r w:rsidRPr="00105020">
        <w:rPr>
          <w:b/>
        </w:rPr>
        <w:t>.</w:t>
      </w:r>
      <w:r>
        <w:t xml:space="preserve"> Ces composantes sont ensuite injectées dans le modèle Simulink afin de générer les perturbations appliquées au quadricoptère.</w:t>
      </w:r>
    </w:p>
    <w:p w14:paraId="4192186D" w14:textId="77777777" w:rsidR="00402375" w:rsidRPr="00CF2B9F" w:rsidRDefault="00402375" w:rsidP="00AB71C5">
      <w:pPr>
        <w:spacing w:after="0" w:line="360" w:lineRule="auto"/>
        <w:ind w:left="720"/>
        <w:jc w:val="center"/>
        <w:rPr>
          <w:rFonts w:ascii="Times New Roman" w:hAnsi="Times New Roman" w:cs="Times New Roman"/>
          <w:sz w:val="24"/>
          <w:szCs w:val="24"/>
        </w:rPr>
      </w:pPr>
      <w:r w:rsidRPr="00CF2B9F">
        <w:rPr>
          <w:rFonts w:ascii="Times New Roman" w:hAnsi="Times New Roman" w:cs="Times New Roman"/>
          <w:noProof/>
          <w:sz w:val="24"/>
          <w:szCs w:val="24"/>
          <w:lang w:eastAsia="fr-SN"/>
        </w:rPr>
        <w:drawing>
          <wp:inline distT="0" distB="0" distL="0" distR="0" wp14:anchorId="54E07522" wp14:editId="450B8604">
            <wp:extent cx="2152650" cy="1214799"/>
            <wp:effectExtent l="0" t="0" r="0" b="44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66102" cy="1222390"/>
                    </a:xfrm>
                    <a:prstGeom prst="rect">
                      <a:avLst/>
                    </a:prstGeom>
                  </pic:spPr>
                </pic:pic>
              </a:graphicData>
            </a:graphic>
          </wp:inline>
        </w:drawing>
      </w:r>
    </w:p>
    <w:p w14:paraId="1CBFD47B" w14:textId="77777777" w:rsidR="002066E1" w:rsidRPr="004D0032" w:rsidRDefault="00402375" w:rsidP="004D0032">
      <w:pPr>
        <w:pStyle w:val="Lgende"/>
        <w:spacing w:after="0" w:line="360" w:lineRule="auto"/>
        <w:jc w:val="center"/>
        <w:rPr>
          <w:rFonts w:ascii="Times New Roman" w:hAnsi="Times New Roman" w:cs="Times New Roman"/>
          <w:b/>
          <w:bCs/>
          <w:sz w:val="22"/>
          <w:szCs w:val="22"/>
        </w:rPr>
      </w:pPr>
      <w:bookmarkStart w:id="89" w:name="_Toc235557237"/>
      <w:bookmarkStart w:id="90" w:name="_Toc237203673"/>
      <w:r w:rsidRPr="009107A5">
        <w:rPr>
          <w:rFonts w:ascii="Times New Roman" w:hAnsi="Times New Roman" w:cs="Times New Roman"/>
          <w:sz w:val="22"/>
          <w:szCs w:val="22"/>
        </w:rPr>
        <w:t xml:space="preserve">Figure </w:t>
      </w:r>
      <w:r w:rsidRPr="009107A5">
        <w:rPr>
          <w:rFonts w:ascii="Times New Roman" w:hAnsi="Times New Roman" w:cs="Times New Roman"/>
          <w:sz w:val="22"/>
          <w:szCs w:val="22"/>
        </w:rPr>
        <w:fldChar w:fldCharType="begin"/>
      </w:r>
      <w:r w:rsidRPr="009107A5">
        <w:rPr>
          <w:rFonts w:ascii="Times New Roman" w:hAnsi="Times New Roman" w:cs="Times New Roman"/>
          <w:sz w:val="22"/>
          <w:szCs w:val="22"/>
        </w:rPr>
        <w:instrText xml:space="preserve"> SEQ Figure \* ARABIC </w:instrText>
      </w:r>
      <w:r w:rsidRPr="009107A5">
        <w:rPr>
          <w:rFonts w:ascii="Times New Roman" w:hAnsi="Times New Roman" w:cs="Times New Roman"/>
          <w:sz w:val="22"/>
          <w:szCs w:val="22"/>
        </w:rPr>
        <w:fldChar w:fldCharType="separate"/>
      </w:r>
      <w:r w:rsidR="002F41B4">
        <w:rPr>
          <w:rFonts w:ascii="Times New Roman" w:hAnsi="Times New Roman" w:cs="Times New Roman"/>
          <w:noProof/>
          <w:sz w:val="22"/>
          <w:szCs w:val="22"/>
        </w:rPr>
        <w:t>17</w:t>
      </w:r>
      <w:r w:rsidRPr="009107A5">
        <w:rPr>
          <w:rFonts w:ascii="Times New Roman" w:hAnsi="Times New Roman" w:cs="Times New Roman"/>
          <w:sz w:val="22"/>
          <w:szCs w:val="22"/>
        </w:rPr>
        <w:fldChar w:fldCharType="end"/>
      </w:r>
      <w:r w:rsidRPr="009107A5">
        <w:rPr>
          <w:rFonts w:ascii="Times New Roman" w:hAnsi="Times New Roman" w:cs="Times New Roman"/>
          <w:sz w:val="22"/>
          <w:szCs w:val="22"/>
        </w:rPr>
        <w:t>: Générateur de rafales de vent développé sous Simulink.</w:t>
      </w:r>
      <w:bookmarkEnd w:id="89"/>
      <w:bookmarkEnd w:id="90"/>
    </w:p>
    <w:p w14:paraId="06474615" w14:textId="77777777" w:rsidR="002066E1" w:rsidRPr="00CF2B9F" w:rsidRDefault="00277B5E" w:rsidP="00AB71C5">
      <w:pPr>
        <w:pStyle w:val="Titre3"/>
        <w:spacing w:before="0"/>
      </w:pPr>
      <w:r>
        <w:lastRenderedPageBreak/>
        <w:t xml:space="preserve">  </w:t>
      </w:r>
      <w:bookmarkStart w:id="91" w:name="_Toc237204337"/>
      <w:r w:rsidR="002066E1" w:rsidRPr="00CF2B9F">
        <w:t>Rafales générées</w:t>
      </w:r>
      <w:bookmarkEnd w:id="91"/>
    </w:p>
    <w:p w14:paraId="77584D78" w14:textId="77777777" w:rsidR="008B5C4D" w:rsidRPr="00CF2B9F" w:rsidRDefault="00051B67" w:rsidP="00AB71C5">
      <w:pPr>
        <w:pStyle w:val="pdq2pgselectionanchorcontainer"/>
        <w:spacing w:before="0" w:beforeAutospacing="0" w:after="0" w:afterAutospacing="0" w:line="360" w:lineRule="auto"/>
        <w:jc w:val="both"/>
      </w:pPr>
      <w:r w:rsidRPr="00CF2B9F">
        <w:t>Afin d'évaluer la robustesse de la stratégie de commande, des rafales de vent aléatoires sont générées au cours de la simulation. Chaque rafale possède une durée, une vitesse et une direction différentes, permettant de reproduire des conditions de vol plus proches d'un environnement réel.</w:t>
      </w:r>
    </w:p>
    <w:p w14:paraId="11A0FD7E" w14:textId="77777777" w:rsidR="009977BD" w:rsidRDefault="009977BD" w:rsidP="009977BD">
      <w:pPr>
        <w:pStyle w:val="NormalWeb"/>
        <w:spacing w:before="0" w:beforeAutospacing="0" w:after="0" w:afterAutospacing="0" w:line="360" w:lineRule="auto"/>
        <w:jc w:val="both"/>
      </w:pPr>
      <w:r>
        <w:t xml:space="preserve">La Figure 18 met en évidence </w:t>
      </w:r>
      <w:r w:rsidR="00051B67" w:rsidRPr="00CF2B9F">
        <w:t xml:space="preserve">les composantes horizontales des rafales appliquées au quadricoptère suivant les axes </w:t>
      </w:r>
      <w:r w:rsidR="00051B67" w:rsidRPr="00CF2B9F">
        <w:rPr>
          <w:rStyle w:val="katex-mathml"/>
        </w:rPr>
        <w:t>X</w:t>
      </w:r>
      <w:r w:rsidR="00051B67" w:rsidRPr="00CF2B9F">
        <w:t xml:space="preserve"> et </w:t>
      </w:r>
      <w:r w:rsidR="00051B67" w:rsidRPr="00CF2B9F">
        <w:rPr>
          <w:rStyle w:val="mord"/>
        </w:rPr>
        <w:t>Y</w:t>
      </w:r>
      <w:r w:rsidR="00051B67" w:rsidRPr="00CF2B9F">
        <w:t>.</w:t>
      </w:r>
      <w:r w:rsidRPr="009977BD">
        <w:t xml:space="preserve"> </w:t>
      </w:r>
    </w:p>
    <w:p w14:paraId="682978DA" w14:textId="77777777" w:rsidR="00051B67" w:rsidRPr="00CF2B9F" w:rsidRDefault="00051B67" w:rsidP="00AB71C5">
      <w:pPr>
        <w:pStyle w:val="NormalWeb"/>
        <w:spacing w:before="0" w:beforeAutospacing="0" w:after="0" w:afterAutospacing="0" w:line="360" w:lineRule="auto"/>
        <w:jc w:val="both"/>
      </w:pPr>
    </w:p>
    <w:p w14:paraId="1A0E383C" w14:textId="77777777" w:rsidR="00051B67" w:rsidRPr="00CF2B9F" w:rsidRDefault="00243AD5" w:rsidP="00AB71C5">
      <w:pPr>
        <w:pStyle w:val="NormalWeb"/>
        <w:spacing w:before="0" w:beforeAutospacing="0" w:after="0" w:afterAutospacing="0" w:line="360" w:lineRule="auto"/>
        <w:jc w:val="center"/>
        <w:rPr>
          <w:rStyle w:val="lev"/>
        </w:rPr>
      </w:pPr>
      <w:r w:rsidRPr="00CF2B9F">
        <w:rPr>
          <w:noProof/>
        </w:rPr>
        <w:drawing>
          <wp:inline distT="0" distB="0" distL="0" distR="0" wp14:anchorId="025E7D70" wp14:editId="274C8BC5">
            <wp:extent cx="4159250" cy="2945677"/>
            <wp:effectExtent l="0" t="0" r="0" b="762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1864" cy="2954611"/>
                    </a:xfrm>
                    <a:prstGeom prst="rect">
                      <a:avLst/>
                    </a:prstGeom>
                  </pic:spPr>
                </pic:pic>
              </a:graphicData>
            </a:graphic>
          </wp:inline>
        </w:drawing>
      </w:r>
    </w:p>
    <w:p w14:paraId="2E9024FF" w14:textId="77777777" w:rsidR="00051B67" w:rsidRDefault="00051B67" w:rsidP="00AB71C5">
      <w:pPr>
        <w:pStyle w:val="Lgende"/>
        <w:spacing w:after="0" w:line="360" w:lineRule="auto"/>
        <w:jc w:val="center"/>
        <w:rPr>
          <w:rFonts w:ascii="Times New Roman" w:hAnsi="Times New Roman" w:cs="Times New Roman"/>
          <w:sz w:val="22"/>
          <w:szCs w:val="22"/>
        </w:rPr>
      </w:pPr>
      <w:bookmarkStart w:id="92" w:name="_Toc235557238"/>
      <w:bookmarkStart w:id="93" w:name="_Toc237203674"/>
      <w:r w:rsidRPr="009107A5">
        <w:rPr>
          <w:rFonts w:ascii="Times New Roman" w:hAnsi="Times New Roman" w:cs="Times New Roman"/>
          <w:sz w:val="22"/>
          <w:szCs w:val="22"/>
        </w:rPr>
        <w:t xml:space="preserve">Figure </w:t>
      </w:r>
      <w:r w:rsidRPr="009107A5">
        <w:rPr>
          <w:rFonts w:ascii="Times New Roman" w:hAnsi="Times New Roman" w:cs="Times New Roman"/>
          <w:sz w:val="22"/>
          <w:szCs w:val="22"/>
        </w:rPr>
        <w:fldChar w:fldCharType="begin"/>
      </w:r>
      <w:r w:rsidRPr="009107A5">
        <w:rPr>
          <w:rFonts w:ascii="Times New Roman" w:hAnsi="Times New Roman" w:cs="Times New Roman"/>
          <w:sz w:val="22"/>
          <w:szCs w:val="22"/>
        </w:rPr>
        <w:instrText xml:space="preserve"> SEQ Figure \* ARABIC </w:instrText>
      </w:r>
      <w:r w:rsidRPr="009107A5">
        <w:rPr>
          <w:rFonts w:ascii="Times New Roman" w:hAnsi="Times New Roman" w:cs="Times New Roman"/>
          <w:sz w:val="22"/>
          <w:szCs w:val="22"/>
        </w:rPr>
        <w:fldChar w:fldCharType="separate"/>
      </w:r>
      <w:r w:rsidR="002F41B4">
        <w:rPr>
          <w:rFonts w:ascii="Times New Roman" w:hAnsi="Times New Roman" w:cs="Times New Roman"/>
          <w:noProof/>
          <w:sz w:val="22"/>
          <w:szCs w:val="22"/>
        </w:rPr>
        <w:t>18</w:t>
      </w:r>
      <w:r w:rsidRPr="009107A5">
        <w:rPr>
          <w:rFonts w:ascii="Times New Roman" w:hAnsi="Times New Roman" w:cs="Times New Roman"/>
          <w:sz w:val="22"/>
          <w:szCs w:val="22"/>
        </w:rPr>
        <w:fldChar w:fldCharType="end"/>
      </w:r>
      <w:r w:rsidRPr="009107A5">
        <w:rPr>
          <w:rFonts w:ascii="Times New Roman" w:hAnsi="Times New Roman" w:cs="Times New Roman"/>
          <w:sz w:val="22"/>
          <w:szCs w:val="22"/>
        </w:rPr>
        <w:t>:Rafales de vent générées suivant les axes X et Y.</w:t>
      </w:r>
      <w:bookmarkEnd w:id="92"/>
      <w:bookmarkEnd w:id="93"/>
    </w:p>
    <w:p w14:paraId="6AE82440" w14:textId="77777777" w:rsidR="009977BD" w:rsidRPr="009977BD" w:rsidRDefault="009977BD" w:rsidP="009977BD"/>
    <w:p w14:paraId="66C38E61" w14:textId="77777777" w:rsidR="00051B67" w:rsidRPr="00CF2B9F" w:rsidRDefault="009977BD" w:rsidP="00AB71C5">
      <w:pPr>
        <w:pStyle w:val="NormalWeb"/>
        <w:spacing w:before="0" w:beforeAutospacing="0" w:after="0" w:afterAutospacing="0" w:line="360" w:lineRule="auto"/>
        <w:jc w:val="both"/>
      </w:pPr>
      <w:r>
        <w:t xml:space="preserve">On observe </w:t>
      </w:r>
      <w:r w:rsidR="00051B67" w:rsidRPr="00CF2B9F">
        <w:t xml:space="preserve">que les composantes </w:t>
      </w:r>
      <m:oMath>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x</m:t>
            </m:r>
          </m:sub>
        </m:sSub>
        <m:r>
          <w:rPr>
            <w:rStyle w:val="katex-mathml"/>
            <w:rFonts w:ascii="Cambria Math" w:hAnsi="Cambria Math"/>
          </w:rPr>
          <m:t xml:space="preserve"> et </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y</m:t>
            </m:r>
          </m:sub>
        </m:sSub>
      </m:oMath>
      <w:r w:rsidR="00051B67" w:rsidRPr="00CF2B9F">
        <w:t xml:space="preserve"> varient de manière irrégulière tout au long de la simulation. Les amplitudes ainsi que les signes des perturbations changent d'une rafale à l'autre, traduisant des variations simultanées de la vitesse et de la direction du vent.</w:t>
      </w:r>
    </w:p>
    <w:p w14:paraId="773A0510" w14:textId="77777777" w:rsidR="00051B67" w:rsidRPr="00CF2B9F" w:rsidRDefault="00051B67" w:rsidP="00AB71C5">
      <w:pPr>
        <w:pStyle w:val="NormalWeb"/>
        <w:spacing w:before="0" w:beforeAutospacing="0" w:after="0" w:afterAutospacing="0" w:line="360" w:lineRule="auto"/>
        <w:jc w:val="both"/>
      </w:pPr>
      <w:r w:rsidRPr="00CF2B9F">
        <w:t>Les périodes où les signaux sont nuls correspondent à des phases sans perturbation, tandis que les créneaux positifs ou négatifs représentent les différentes rafales appliquées au drone. Cette génération aléatoire permet de solliciter le système de commande dans des conditions variées et d'évaluer sa capacité à compenser efficacement les perturbations extérieures.</w:t>
      </w:r>
    </w:p>
    <w:p w14:paraId="07E13140" w14:textId="77777777" w:rsidR="002066E1" w:rsidRPr="00CF2B9F" w:rsidRDefault="002066E1" w:rsidP="00AB71C5">
      <w:pPr>
        <w:spacing w:after="0" w:line="360" w:lineRule="auto"/>
        <w:jc w:val="both"/>
        <w:rPr>
          <w:rFonts w:ascii="Times New Roman" w:hAnsi="Times New Roman" w:cs="Times New Roman"/>
          <w:sz w:val="24"/>
          <w:szCs w:val="24"/>
        </w:rPr>
      </w:pPr>
    </w:p>
    <w:p w14:paraId="652B103B" w14:textId="77777777" w:rsidR="002066E1" w:rsidRPr="00CF2B9F" w:rsidRDefault="00277B5E" w:rsidP="00AB71C5">
      <w:pPr>
        <w:pStyle w:val="Titre3"/>
        <w:spacing w:before="0"/>
      </w:pPr>
      <w:r>
        <w:t xml:space="preserve">  </w:t>
      </w:r>
      <w:bookmarkStart w:id="94" w:name="_Toc237204338"/>
      <w:r w:rsidR="002066E1" w:rsidRPr="00CF2B9F">
        <w:t>Réponse du quadricoptère sous rafales</w:t>
      </w:r>
      <w:bookmarkEnd w:id="94"/>
    </w:p>
    <w:p w14:paraId="401A992D" w14:textId="77777777" w:rsidR="009977BD" w:rsidRPr="00CF2B9F" w:rsidRDefault="00DF4336" w:rsidP="009977BD">
      <w:pPr>
        <w:pStyle w:val="NormalWeb"/>
        <w:spacing w:before="0" w:beforeAutospacing="0" w:after="0" w:afterAutospacing="0" w:line="360" w:lineRule="auto"/>
        <w:jc w:val="both"/>
        <w:rPr>
          <w:noProof/>
        </w:rPr>
      </w:pPr>
      <w:r w:rsidRPr="00CF2B9F">
        <w:t>Après avoir présenté les perturbations appliquées au système, il est nécessaire d'analyser la réaction du quadricoptèr</w:t>
      </w:r>
      <w:r w:rsidR="009977BD">
        <w:t xml:space="preserve">e. L'évolution des positions suivant les axes </w:t>
      </w:r>
      <w:r w:rsidR="009977BD">
        <w:rPr>
          <w:rStyle w:val="mord"/>
        </w:rPr>
        <w:t>X</w:t>
      </w:r>
      <w:r w:rsidR="009977BD">
        <w:t xml:space="preserve">, </w:t>
      </w:r>
      <w:r w:rsidR="009977BD">
        <w:rPr>
          <w:rStyle w:val="mord"/>
        </w:rPr>
        <w:t>Y</w:t>
      </w:r>
      <w:r w:rsidR="009977BD">
        <w:t xml:space="preserve"> et </w:t>
      </w:r>
      <w:r w:rsidR="009977BD">
        <w:rPr>
          <w:rStyle w:val="mord"/>
        </w:rPr>
        <w:t>Z</w:t>
      </w:r>
      <w:r w:rsidR="009977BD">
        <w:t xml:space="preserve">, ainsi que de </w:t>
      </w:r>
      <w:r w:rsidR="009977BD">
        <w:lastRenderedPageBreak/>
        <w:t xml:space="preserve">l'angle de lacet </w:t>
      </w:r>
      <m:oMath>
        <m:r>
          <w:rPr>
            <w:rFonts w:ascii="Cambria Math" w:hAnsi="Cambria Math"/>
          </w:rPr>
          <m:t>ψ</m:t>
        </m:r>
      </m:oMath>
      <w:r w:rsidR="009977BD">
        <w:t>, est illustrée à la Figure 19 lorsque des rafales de vent sont appliquées au cours de la simulation.</w:t>
      </w:r>
    </w:p>
    <w:p w14:paraId="577322D8" w14:textId="77777777" w:rsidR="00DF4336" w:rsidRPr="00CF2B9F" w:rsidRDefault="00DF4336" w:rsidP="00AB71C5">
      <w:pPr>
        <w:pStyle w:val="NormalWeb"/>
        <w:spacing w:before="0" w:beforeAutospacing="0" w:after="0" w:afterAutospacing="0" w:line="360" w:lineRule="auto"/>
        <w:jc w:val="center"/>
        <w:rPr>
          <w:rStyle w:val="lev"/>
          <w:b w:val="0"/>
          <w:bCs w:val="0"/>
        </w:rPr>
      </w:pPr>
      <w:r w:rsidRPr="00CF2B9F">
        <w:rPr>
          <w:noProof/>
        </w:rPr>
        <w:drawing>
          <wp:inline distT="0" distB="0" distL="0" distR="0" wp14:anchorId="5E0CAA8E" wp14:editId="26F7FFD3">
            <wp:extent cx="4559300" cy="3211412"/>
            <wp:effectExtent l="0" t="0" r="0" b="825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0778" cy="3226540"/>
                    </a:xfrm>
                    <a:prstGeom prst="rect">
                      <a:avLst/>
                    </a:prstGeom>
                  </pic:spPr>
                </pic:pic>
              </a:graphicData>
            </a:graphic>
          </wp:inline>
        </w:drawing>
      </w:r>
    </w:p>
    <w:p w14:paraId="770CADF4" w14:textId="77777777" w:rsidR="00051B67" w:rsidRPr="009107A5" w:rsidRDefault="00051B67" w:rsidP="00AB71C5">
      <w:pPr>
        <w:pStyle w:val="Lgende"/>
        <w:spacing w:after="0" w:line="360" w:lineRule="auto"/>
        <w:jc w:val="center"/>
        <w:rPr>
          <w:rFonts w:ascii="Times New Roman" w:hAnsi="Times New Roman" w:cs="Times New Roman"/>
          <w:sz w:val="22"/>
          <w:szCs w:val="22"/>
        </w:rPr>
      </w:pPr>
      <w:bookmarkStart w:id="95" w:name="_Toc235557239"/>
      <w:bookmarkStart w:id="96" w:name="_Toc237203675"/>
      <w:r w:rsidRPr="009107A5">
        <w:rPr>
          <w:rFonts w:ascii="Times New Roman" w:hAnsi="Times New Roman" w:cs="Times New Roman"/>
          <w:sz w:val="22"/>
          <w:szCs w:val="22"/>
        </w:rPr>
        <w:t xml:space="preserve">Figure </w:t>
      </w:r>
      <w:r w:rsidRPr="009107A5">
        <w:rPr>
          <w:rFonts w:ascii="Times New Roman" w:hAnsi="Times New Roman" w:cs="Times New Roman"/>
          <w:sz w:val="22"/>
          <w:szCs w:val="22"/>
        </w:rPr>
        <w:fldChar w:fldCharType="begin"/>
      </w:r>
      <w:r w:rsidRPr="009107A5">
        <w:rPr>
          <w:rFonts w:ascii="Times New Roman" w:hAnsi="Times New Roman" w:cs="Times New Roman"/>
          <w:sz w:val="22"/>
          <w:szCs w:val="22"/>
        </w:rPr>
        <w:instrText xml:space="preserve"> SEQ Figure \* ARABIC </w:instrText>
      </w:r>
      <w:r w:rsidRPr="009107A5">
        <w:rPr>
          <w:rFonts w:ascii="Times New Roman" w:hAnsi="Times New Roman" w:cs="Times New Roman"/>
          <w:sz w:val="22"/>
          <w:szCs w:val="22"/>
        </w:rPr>
        <w:fldChar w:fldCharType="separate"/>
      </w:r>
      <w:r w:rsidR="002F41B4">
        <w:rPr>
          <w:rFonts w:ascii="Times New Roman" w:hAnsi="Times New Roman" w:cs="Times New Roman"/>
          <w:noProof/>
          <w:sz w:val="22"/>
          <w:szCs w:val="22"/>
        </w:rPr>
        <w:t>19</w:t>
      </w:r>
      <w:r w:rsidRPr="009107A5">
        <w:rPr>
          <w:rFonts w:ascii="Times New Roman" w:hAnsi="Times New Roman" w:cs="Times New Roman"/>
          <w:sz w:val="22"/>
          <w:szCs w:val="22"/>
        </w:rPr>
        <w:fldChar w:fldCharType="end"/>
      </w:r>
      <w:r w:rsidRPr="009107A5">
        <w:rPr>
          <w:rFonts w:ascii="Times New Roman" w:hAnsi="Times New Roman" w:cs="Times New Roman"/>
          <w:sz w:val="22"/>
          <w:szCs w:val="22"/>
        </w:rPr>
        <w:t>: Réponse du quadricoptère en présence de rafales de vent.</w:t>
      </w:r>
      <w:bookmarkEnd w:id="95"/>
      <w:bookmarkEnd w:id="96"/>
    </w:p>
    <w:p w14:paraId="3C7A62A6" w14:textId="77777777" w:rsidR="009977BD" w:rsidRDefault="009977BD" w:rsidP="00AB71C5">
      <w:pPr>
        <w:pStyle w:val="pdq2pgselectionanchorcontainer"/>
        <w:spacing w:before="0" w:beforeAutospacing="0" w:after="0" w:afterAutospacing="0" w:line="360" w:lineRule="auto"/>
        <w:jc w:val="both"/>
      </w:pPr>
    </w:p>
    <w:p w14:paraId="3E2761A2" w14:textId="77777777" w:rsidR="00DF4336" w:rsidRPr="00CF2B9F" w:rsidRDefault="009977BD" w:rsidP="00AB71C5">
      <w:pPr>
        <w:pStyle w:val="pdq2pgselectionanchorcontainer"/>
        <w:spacing w:before="0" w:beforeAutospacing="0" w:after="0" w:afterAutospacing="0" w:line="360" w:lineRule="auto"/>
        <w:jc w:val="both"/>
      </w:pPr>
      <w:r>
        <w:t xml:space="preserve">La figure </w:t>
      </w:r>
      <w:r w:rsidR="00DF4336" w:rsidRPr="00CF2B9F">
        <w:t xml:space="preserve">met en évidence l'effet des rafales de vent sur le comportement du quadricoptère. Les perturbations entraînent des écarts temporaires des positions suivant les axes </w:t>
      </w:r>
      <w:r w:rsidR="00DF4336" w:rsidRPr="00CF2B9F">
        <w:rPr>
          <w:rStyle w:val="katex-mathml"/>
        </w:rPr>
        <w:t>X</w:t>
      </w:r>
      <w:r w:rsidR="00DF4336" w:rsidRPr="00CF2B9F">
        <w:t xml:space="preserve"> et </w:t>
      </w:r>
      <w:r w:rsidR="00DF4336" w:rsidRPr="00CF2B9F">
        <w:rPr>
          <w:rStyle w:val="katex-mathml"/>
        </w:rPr>
        <w:t>Y</w:t>
      </w:r>
      <w:r w:rsidR="00DF4336" w:rsidRPr="00CF2B9F">
        <w:t xml:space="preserve">, tandis que l'altitude </w:t>
      </w:r>
      <w:r w:rsidR="00DF4336" w:rsidRPr="00CF2B9F">
        <w:rPr>
          <w:rStyle w:val="katex-mathml"/>
        </w:rPr>
        <w:t>Z</w:t>
      </w:r>
      <w:r w:rsidR="00DF4336" w:rsidRPr="00CF2B9F">
        <w:t xml:space="preserve"> reste pratiquement constante autour de la valeur de consigne de </w:t>
      </w:r>
      <w:r w:rsidR="00DF4336" w:rsidRPr="00093F57">
        <w:rPr>
          <w:rStyle w:val="lev"/>
          <w:b w:val="0"/>
        </w:rPr>
        <w:t>1 m</w:t>
      </w:r>
      <w:r w:rsidR="00DF4336" w:rsidRPr="00CF2B9F">
        <w:t>.</w:t>
      </w:r>
    </w:p>
    <w:p w14:paraId="07D949D7" w14:textId="77777777" w:rsidR="00DF4336" w:rsidRPr="00CF2B9F" w:rsidRDefault="00DF4336" w:rsidP="00AB71C5">
      <w:pPr>
        <w:pStyle w:val="NormalWeb"/>
        <w:spacing w:before="0" w:beforeAutospacing="0" w:after="0" w:afterAutospacing="0" w:line="360" w:lineRule="auto"/>
        <w:jc w:val="both"/>
      </w:pPr>
      <w:r w:rsidRPr="00CF2B9F">
        <w:t>À chaque apparition d'une rafale, les correcteurs PID génèrent automatiquement les commandes nécessaires pour compenser les effets du vent. Les écarts observés restent de faible amplitude et diminuent rapidement après la disparition des perturbations, traduisant un bon amortissement du système.</w:t>
      </w:r>
    </w:p>
    <w:p w14:paraId="35F2633F" w14:textId="77777777" w:rsidR="00DF4336" w:rsidRPr="00CF2B9F" w:rsidRDefault="00DF4336" w:rsidP="00AB71C5">
      <w:pPr>
        <w:pStyle w:val="NormalWeb"/>
        <w:spacing w:before="0" w:beforeAutospacing="0" w:after="0" w:afterAutospacing="0" w:line="360" w:lineRule="auto"/>
        <w:jc w:val="both"/>
      </w:pPr>
      <w:r w:rsidRPr="00CF2B9F">
        <w:t xml:space="preserve">Par ailleurs, l'angle de lacet </w:t>
      </w:r>
      <m:oMath>
        <m:r>
          <w:rPr>
            <w:rFonts w:ascii="Cambria Math" w:hAnsi="Cambria Math"/>
          </w:rPr>
          <m:t>ψ</m:t>
        </m:r>
      </m:oMath>
      <w:r w:rsidRPr="00CF2B9F">
        <w:t xml:space="preserve"> demeure proche de sa valeur de référence pendant toute la simulation, ce qui confirme la stabilité de l'orientation du quadricoptère autour de l'axe vertical.</w:t>
      </w:r>
    </w:p>
    <w:p w14:paraId="2ED62CD2" w14:textId="77777777" w:rsidR="00C86F20" w:rsidRDefault="00DF4336" w:rsidP="00AB71C5">
      <w:pPr>
        <w:pStyle w:val="NormalWeb"/>
        <w:spacing w:before="0" w:beforeAutospacing="0" w:after="0" w:afterAutospacing="0" w:line="360" w:lineRule="auto"/>
        <w:jc w:val="both"/>
      </w:pPr>
      <w:r w:rsidRPr="00CF2B9F">
        <w:t>Dans l'ensemble, ces résultats montrent que la stratégie de commande assure un rejet efficace des perturbations et permet au drone de retrouver rapidement son état d'équilib</w:t>
      </w:r>
      <w:r w:rsidR="00CF2B9F">
        <w:t>re après chaque rafale de vent.</w:t>
      </w:r>
    </w:p>
    <w:p w14:paraId="69825252" w14:textId="77777777" w:rsidR="00EE0A4B" w:rsidRPr="00CF2B9F" w:rsidRDefault="00EE0A4B" w:rsidP="00AB71C5">
      <w:pPr>
        <w:pStyle w:val="NormalWeb"/>
        <w:spacing w:before="0" w:beforeAutospacing="0" w:after="0" w:afterAutospacing="0" w:line="360" w:lineRule="auto"/>
        <w:jc w:val="both"/>
      </w:pPr>
    </w:p>
    <w:p w14:paraId="479D126B" w14:textId="77777777" w:rsidR="00DF4336" w:rsidRPr="00CF2B9F" w:rsidRDefault="00277B5E" w:rsidP="00AB71C5">
      <w:pPr>
        <w:pStyle w:val="Titre2"/>
        <w:spacing w:before="0"/>
      </w:pPr>
      <w:r>
        <w:t xml:space="preserve">  </w:t>
      </w:r>
      <w:bookmarkStart w:id="97" w:name="_Toc237204339"/>
      <w:r w:rsidR="00DF4336" w:rsidRPr="00CF2B9F">
        <w:t>Analyse de la robustesse</w:t>
      </w:r>
      <w:bookmarkEnd w:id="97"/>
    </w:p>
    <w:p w14:paraId="6FD86BA9" w14:textId="77777777" w:rsidR="00DF4336" w:rsidRPr="00CF2B9F" w:rsidRDefault="00DF4336"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Afin d'évaluer objectivement les performances du système de commande, un script MATLAB a été développé pour analyser automatiquement les résultats des simulations réalisées sous Simulink</w:t>
      </w:r>
      <w:r w:rsidR="00A671DD">
        <w:rPr>
          <w:rFonts w:ascii="Times New Roman" w:hAnsi="Times New Roman" w:cs="Times New Roman"/>
          <w:sz w:val="24"/>
          <w:szCs w:val="24"/>
        </w:rPr>
        <w:t xml:space="preserve"> </w:t>
      </w:r>
      <w:r w:rsidR="00A671DD" w:rsidRPr="00A671DD">
        <w:rPr>
          <w:rFonts w:ascii="Times New Roman" w:hAnsi="Times New Roman" w:cs="Times New Roman"/>
          <w:sz w:val="24"/>
          <w:szCs w:val="24"/>
        </w:rPr>
        <w:t>(voir Annexe B)</w:t>
      </w:r>
      <w:r w:rsidRPr="00CF2B9F">
        <w:rPr>
          <w:rFonts w:ascii="Times New Roman" w:hAnsi="Times New Roman" w:cs="Times New Roman"/>
          <w:sz w:val="24"/>
          <w:szCs w:val="24"/>
        </w:rPr>
        <w:t xml:space="preserve">. Ce script calcule les principaux indicateurs de performance après la </w:t>
      </w:r>
      <w:r w:rsidRPr="00CF2B9F">
        <w:rPr>
          <w:rFonts w:ascii="Times New Roman" w:hAnsi="Times New Roman" w:cs="Times New Roman"/>
          <w:sz w:val="24"/>
          <w:szCs w:val="24"/>
        </w:rPr>
        <w:lastRenderedPageBreak/>
        <w:t>phase de décollage, notamment les erreurs maximales sur les trois axes, l'évolution de l'altitude ainsi que le nombre total de rafales générées durant la simulation.</w:t>
      </w:r>
    </w:p>
    <w:p w14:paraId="5CA71599" w14:textId="77777777" w:rsidR="003B3322" w:rsidRPr="00CF2B9F" w:rsidRDefault="003B3322" w:rsidP="00AB71C5">
      <w:pPr>
        <w:spacing w:after="0" w:line="360" w:lineRule="auto"/>
        <w:jc w:val="both"/>
        <w:rPr>
          <w:rFonts w:ascii="Times New Roman" w:hAnsi="Times New Roman" w:cs="Times New Roman"/>
          <w:sz w:val="24"/>
          <w:szCs w:val="24"/>
        </w:rPr>
      </w:pPr>
    </w:p>
    <w:p w14:paraId="10F47B4E" w14:textId="77777777" w:rsidR="003B3322" w:rsidRPr="00CF2B9F" w:rsidRDefault="003B3322"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noProof/>
          <w:sz w:val="24"/>
          <w:szCs w:val="24"/>
          <w:lang w:eastAsia="fr-SN"/>
        </w:rPr>
        <mc:AlternateContent>
          <mc:Choice Requires="wps">
            <w:drawing>
              <wp:anchor distT="0" distB="0" distL="114300" distR="114300" simplePos="0" relativeHeight="251659264" behindDoc="0" locked="0" layoutInCell="1" allowOverlap="1" wp14:anchorId="3D9DB2EA" wp14:editId="65E58137">
                <wp:simplePos x="0" y="0"/>
                <wp:positionH relativeFrom="column">
                  <wp:posOffset>8255</wp:posOffset>
                </wp:positionH>
                <wp:positionV relativeFrom="paragraph">
                  <wp:posOffset>-29845</wp:posOffset>
                </wp:positionV>
                <wp:extent cx="4806950" cy="5353050"/>
                <wp:effectExtent l="0" t="0" r="12700" b="19050"/>
                <wp:wrapNone/>
                <wp:docPr id="27" name="Zone de texte 27"/>
                <wp:cNvGraphicFramePr/>
                <a:graphic xmlns:a="http://schemas.openxmlformats.org/drawingml/2006/main">
                  <a:graphicData uri="http://schemas.microsoft.com/office/word/2010/wordprocessingShape">
                    <wps:wsp>
                      <wps:cNvSpPr txBox="1"/>
                      <wps:spPr>
                        <a:xfrm>
                          <a:off x="0" y="0"/>
                          <a:ext cx="4806950" cy="5353050"/>
                        </a:xfrm>
                        <a:prstGeom prst="rect">
                          <a:avLst/>
                        </a:prstGeom>
                        <a:solidFill>
                          <a:schemeClr val="bg1">
                            <a:lumMod val="95000"/>
                          </a:schemeClr>
                        </a:solidFill>
                        <a:ln w="6350">
                          <a:solidFill>
                            <a:prstClr val="black"/>
                          </a:solidFill>
                        </a:ln>
                      </wps:spPr>
                      <wps:txbx>
                        <w:txbxContent>
                          <w:p w14:paraId="2172AB36" w14:textId="77777777" w:rsidR="00ED732A" w:rsidRPr="003B3322" w:rsidRDefault="00ED732A" w:rsidP="003B3322">
                            <w:pPr>
                              <w:rPr>
                                <w:rFonts w:ascii="Consolas" w:hAnsi="Consolas"/>
                                <w:sz w:val="20"/>
                                <w:szCs w:val="20"/>
                              </w:rPr>
                            </w:pPr>
                            <w:r w:rsidRPr="003B3322">
                              <w:rPr>
                                <w:rFonts w:ascii="Consolas" w:hAnsi="Consolas"/>
                                <w:sz w:val="20"/>
                                <w:szCs w:val="20"/>
                              </w:rPr>
                              <w:t>=====================================================</w:t>
                            </w:r>
                          </w:p>
                          <w:p w14:paraId="471EE84B" w14:textId="77777777" w:rsidR="00ED732A" w:rsidRPr="003B3322" w:rsidRDefault="00ED732A" w:rsidP="003B3322">
                            <w:pPr>
                              <w:rPr>
                                <w:rFonts w:ascii="Consolas" w:hAnsi="Consolas"/>
                                <w:sz w:val="20"/>
                                <w:szCs w:val="20"/>
                              </w:rPr>
                            </w:pPr>
                            <w:r w:rsidRPr="003B3322">
                              <w:rPr>
                                <w:rFonts w:ascii="Consolas" w:hAnsi="Consolas"/>
                                <w:sz w:val="20"/>
                                <w:szCs w:val="20"/>
                              </w:rPr>
                              <w:t xml:space="preserve">        BILAN DE ROBUSTESSE - SIMULINK</w:t>
                            </w:r>
                          </w:p>
                          <w:p w14:paraId="07C26F80" w14:textId="77777777" w:rsidR="00ED732A" w:rsidRPr="003B3322" w:rsidRDefault="00ED732A" w:rsidP="003B3322">
                            <w:pPr>
                              <w:rPr>
                                <w:rFonts w:ascii="Consolas" w:hAnsi="Consolas"/>
                                <w:sz w:val="20"/>
                                <w:szCs w:val="20"/>
                              </w:rPr>
                            </w:pPr>
                            <w:r w:rsidRPr="003B3322">
                              <w:rPr>
                                <w:rFonts w:ascii="Consolas" w:hAnsi="Consolas"/>
                                <w:sz w:val="20"/>
                                <w:szCs w:val="20"/>
                              </w:rPr>
                              <w:t>=====================================================</w:t>
                            </w:r>
                          </w:p>
                          <w:p w14:paraId="493C2457" w14:textId="77777777" w:rsidR="00ED732A" w:rsidRPr="003B3322" w:rsidRDefault="00ED732A" w:rsidP="003B3322">
                            <w:pPr>
                              <w:rPr>
                                <w:rFonts w:ascii="Consolas" w:hAnsi="Consolas"/>
                                <w:sz w:val="20"/>
                                <w:szCs w:val="20"/>
                              </w:rPr>
                            </w:pPr>
                            <w:r>
                              <w:rPr>
                                <w:rFonts w:ascii="Consolas" w:hAnsi="Consolas"/>
                                <w:sz w:val="20"/>
                                <w:szCs w:val="20"/>
                              </w:rPr>
                              <w:t>Duré</w:t>
                            </w:r>
                            <w:r w:rsidRPr="003B3322">
                              <w:rPr>
                                <w:rFonts w:ascii="Consolas" w:hAnsi="Consolas"/>
                                <w:sz w:val="20"/>
                                <w:szCs w:val="20"/>
                              </w:rPr>
                              <w:t>e de simulation : 100.0 s</w:t>
                            </w:r>
                          </w:p>
                          <w:p w14:paraId="234B0934" w14:textId="77777777" w:rsidR="00ED732A" w:rsidRPr="003B3322" w:rsidRDefault="00ED732A" w:rsidP="003B3322">
                            <w:pPr>
                              <w:rPr>
                                <w:rFonts w:ascii="Consolas" w:hAnsi="Consolas"/>
                                <w:sz w:val="20"/>
                                <w:szCs w:val="20"/>
                              </w:rPr>
                            </w:pPr>
                            <w:r>
                              <w:rPr>
                                <w:rFonts w:ascii="Consolas" w:hAnsi="Consolas"/>
                                <w:sz w:val="20"/>
                                <w:szCs w:val="20"/>
                              </w:rPr>
                              <w:t>Evaluation à</w:t>
                            </w:r>
                            <w:r w:rsidRPr="003B3322">
                              <w:rPr>
                                <w:rFonts w:ascii="Consolas" w:hAnsi="Consolas"/>
                                <w:sz w:val="20"/>
                                <w:szCs w:val="20"/>
                              </w:rPr>
                              <w:t xml:space="preserve"> partir de : 5.0 s</w:t>
                            </w:r>
                          </w:p>
                          <w:p w14:paraId="10ACE370" w14:textId="77777777" w:rsidR="00ED732A" w:rsidRPr="003B3322" w:rsidRDefault="00ED732A" w:rsidP="003B3322">
                            <w:pPr>
                              <w:rPr>
                                <w:rFonts w:ascii="Consolas" w:hAnsi="Consolas"/>
                                <w:sz w:val="20"/>
                                <w:szCs w:val="20"/>
                              </w:rPr>
                            </w:pPr>
                            <w:r w:rsidRPr="003B3322">
                              <w:rPr>
                                <w:rFonts w:ascii="Consolas" w:hAnsi="Consolas"/>
                                <w:sz w:val="20"/>
                                <w:szCs w:val="20"/>
                              </w:rPr>
                              <w:t>Nombre de rafales : 13</w:t>
                            </w:r>
                          </w:p>
                          <w:p w14:paraId="539E0778" w14:textId="77777777" w:rsidR="00ED732A" w:rsidRPr="003B3322" w:rsidRDefault="00ED732A" w:rsidP="003B3322">
                            <w:pPr>
                              <w:rPr>
                                <w:rFonts w:ascii="Consolas" w:hAnsi="Consolas"/>
                                <w:sz w:val="20"/>
                                <w:szCs w:val="20"/>
                              </w:rPr>
                            </w:pPr>
                          </w:p>
                          <w:p w14:paraId="709160E1"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X : 0.125 m</w:t>
                            </w:r>
                          </w:p>
                          <w:p w14:paraId="143E9339"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Y : 0.125 m</w:t>
                            </w:r>
                          </w:p>
                          <w:p w14:paraId="3FA2B25F"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Z : 0.000 m</w:t>
                            </w:r>
                          </w:p>
                          <w:p w14:paraId="5FA1B6FC" w14:textId="77777777" w:rsidR="00ED732A" w:rsidRPr="003B3322" w:rsidRDefault="00ED732A" w:rsidP="003B3322">
                            <w:pPr>
                              <w:rPr>
                                <w:rFonts w:ascii="Consolas" w:hAnsi="Consolas"/>
                                <w:sz w:val="20"/>
                                <w:szCs w:val="20"/>
                              </w:rPr>
                            </w:pPr>
                          </w:p>
                          <w:p w14:paraId="59F5BE88" w14:textId="77777777" w:rsidR="00ED732A" w:rsidRPr="003B3322" w:rsidRDefault="00ED732A" w:rsidP="003B3322">
                            <w:pPr>
                              <w:rPr>
                                <w:rFonts w:ascii="Consolas" w:hAnsi="Consolas"/>
                                <w:sz w:val="20"/>
                                <w:szCs w:val="20"/>
                              </w:rPr>
                            </w:pPr>
                            <w:r w:rsidRPr="003B3322">
                              <w:rPr>
                                <w:rFonts w:ascii="Consolas" w:hAnsi="Consolas"/>
                                <w:sz w:val="20"/>
                                <w:szCs w:val="20"/>
                              </w:rPr>
                              <w:t>Altitude minimale : 1.000 m</w:t>
                            </w:r>
                          </w:p>
                          <w:p w14:paraId="439B5135" w14:textId="77777777" w:rsidR="00ED732A" w:rsidRPr="00CA0273" w:rsidRDefault="00ED732A" w:rsidP="003B3322">
                            <w:pPr>
                              <w:rPr>
                                <w:rFonts w:ascii="Consolas" w:hAnsi="Consolas"/>
                                <w:sz w:val="20"/>
                                <w:szCs w:val="20"/>
                                <w:lang w:val="en-US"/>
                              </w:rPr>
                            </w:pPr>
                            <w:r w:rsidRPr="00CA0273">
                              <w:rPr>
                                <w:rFonts w:ascii="Consolas" w:hAnsi="Consolas"/>
                                <w:sz w:val="20"/>
                                <w:szCs w:val="20"/>
                                <w:lang w:val="en-US"/>
                              </w:rPr>
                              <w:t xml:space="preserve">Altitude </w:t>
                            </w:r>
                            <w:proofErr w:type="spellStart"/>
                            <w:proofErr w:type="gramStart"/>
                            <w:r w:rsidRPr="00CA0273">
                              <w:rPr>
                                <w:rFonts w:ascii="Consolas" w:hAnsi="Consolas"/>
                                <w:sz w:val="20"/>
                                <w:szCs w:val="20"/>
                                <w:lang w:val="en-US"/>
                              </w:rPr>
                              <w:t>maximale</w:t>
                            </w:r>
                            <w:proofErr w:type="spellEnd"/>
                            <w:r w:rsidRPr="00CA0273">
                              <w:rPr>
                                <w:rFonts w:ascii="Consolas" w:hAnsi="Consolas"/>
                                <w:sz w:val="20"/>
                                <w:szCs w:val="20"/>
                                <w:lang w:val="en-US"/>
                              </w:rPr>
                              <w:t xml:space="preserve"> :</w:t>
                            </w:r>
                            <w:proofErr w:type="gramEnd"/>
                            <w:r w:rsidRPr="00CA0273">
                              <w:rPr>
                                <w:rFonts w:ascii="Consolas" w:hAnsi="Consolas"/>
                                <w:sz w:val="20"/>
                                <w:szCs w:val="20"/>
                                <w:lang w:val="en-US"/>
                              </w:rPr>
                              <w:t xml:space="preserve"> 1.000 m</w:t>
                            </w:r>
                          </w:p>
                          <w:p w14:paraId="38872403" w14:textId="77777777" w:rsidR="00ED732A" w:rsidRPr="00CA0273" w:rsidRDefault="00ED732A" w:rsidP="003B3322">
                            <w:pPr>
                              <w:rPr>
                                <w:rFonts w:ascii="Consolas" w:hAnsi="Consolas"/>
                                <w:sz w:val="20"/>
                                <w:szCs w:val="20"/>
                                <w:lang w:val="en-US"/>
                              </w:rPr>
                            </w:pPr>
                          </w:p>
                          <w:p w14:paraId="337D650D"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X (&lt; 0.15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6C9A7504"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Y (&lt; 0.15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7C881DB9"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Z (&lt; 0.05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0CE94B67" w14:textId="77777777" w:rsidR="00ED732A" w:rsidRPr="00CA0273" w:rsidRDefault="00ED732A" w:rsidP="003B3322">
                            <w:pPr>
                              <w:rPr>
                                <w:rFonts w:ascii="Consolas" w:hAnsi="Consolas"/>
                                <w:sz w:val="20"/>
                                <w:szCs w:val="20"/>
                                <w:lang w:val="en-US"/>
                              </w:rPr>
                            </w:pPr>
                          </w:p>
                          <w:p w14:paraId="6CFE785F" w14:textId="77777777" w:rsidR="00ED732A" w:rsidRPr="003B3322" w:rsidRDefault="00ED732A" w:rsidP="003B3322">
                            <w:pPr>
                              <w:rPr>
                                <w:rFonts w:ascii="Consolas" w:hAnsi="Consolas"/>
                                <w:sz w:val="20"/>
                                <w:szCs w:val="20"/>
                              </w:rPr>
                            </w:pPr>
                            <w:r w:rsidRPr="003B3322">
                              <w:rPr>
                                <w:rFonts w:ascii="Consolas" w:hAnsi="Consolas"/>
                                <w:sz w:val="20"/>
                                <w:szCs w:val="20"/>
                              </w:rPr>
                              <w:t>STATUT : ROBUSTE</w:t>
                            </w:r>
                          </w:p>
                          <w:p w14:paraId="795CB910" w14:textId="77777777" w:rsidR="00ED732A" w:rsidRPr="003B3322" w:rsidRDefault="00ED732A" w:rsidP="003B3322">
                            <w:pPr>
                              <w:rPr>
                                <w:rFonts w:ascii="Consolas" w:hAnsi="Consolas"/>
                                <w:sz w:val="20"/>
                                <w:szCs w:val="20"/>
                              </w:rPr>
                            </w:pPr>
                            <w:r w:rsidRPr="003B3322">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9DB2EA" id="Zone de texte 27" o:spid="_x0000_s1067" type="#_x0000_t202" style="position:absolute;left:0;text-align:left;margin-left:.65pt;margin-top:-2.35pt;width:378.5pt;height:4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" fillcolor="#f2f2f2 [3052]" strokeweight=".5pt">
                <v:textbox>
                  <w:txbxContent>
                    <w:p w14:paraId="2172AB36" w14:textId="77777777" w:rsidR="00ED732A" w:rsidRPr="003B3322" w:rsidRDefault="00ED732A" w:rsidP="003B3322">
                      <w:pPr>
                        <w:rPr>
                          <w:rFonts w:ascii="Consolas" w:hAnsi="Consolas"/>
                          <w:sz w:val="20"/>
                          <w:szCs w:val="20"/>
                        </w:rPr>
                      </w:pPr>
                      <w:r w:rsidRPr="003B3322">
                        <w:rPr>
                          <w:rFonts w:ascii="Consolas" w:hAnsi="Consolas"/>
                          <w:sz w:val="20"/>
                          <w:szCs w:val="20"/>
                        </w:rPr>
                        <w:t>=====================================================</w:t>
                      </w:r>
                    </w:p>
                    <w:p w14:paraId="471EE84B" w14:textId="77777777" w:rsidR="00ED732A" w:rsidRPr="003B3322" w:rsidRDefault="00ED732A" w:rsidP="003B3322">
                      <w:pPr>
                        <w:rPr>
                          <w:rFonts w:ascii="Consolas" w:hAnsi="Consolas"/>
                          <w:sz w:val="20"/>
                          <w:szCs w:val="20"/>
                        </w:rPr>
                      </w:pPr>
                      <w:r w:rsidRPr="003B3322">
                        <w:rPr>
                          <w:rFonts w:ascii="Consolas" w:hAnsi="Consolas"/>
                          <w:sz w:val="20"/>
                          <w:szCs w:val="20"/>
                        </w:rPr>
                        <w:t xml:space="preserve">        BILAN DE ROBUSTESSE - SIMULINK</w:t>
                      </w:r>
                    </w:p>
                    <w:p w14:paraId="07C26F80" w14:textId="77777777" w:rsidR="00ED732A" w:rsidRPr="003B3322" w:rsidRDefault="00ED732A" w:rsidP="003B3322">
                      <w:pPr>
                        <w:rPr>
                          <w:rFonts w:ascii="Consolas" w:hAnsi="Consolas"/>
                          <w:sz w:val="20"/>
                          <w:szCs w:val="20"/>
                        </w:rPr>
                      </w:pPr>
                      <w:r w:rsidRPr="003B3322">
                        <w:rPr>
                          <w:rFonts w:ascii="Consolas" w:hAnsi="Consolas"/>
                          <w:sz w:val="20"/>
                          <w:szCs w:val="20"/>
                        </w:rPr>
                        <w:t>=====================================================</w:t>
                      </w:r>
                    </w:p>
                    <w:p w14:paraId="493C2457" w14:textId="77777777" w:rsidR="00ED732A" w:rsidRPr="003B3322" w:rsidRDefault="00ED732A" w:rsidP="003B3322">
                      <w:pPr>
                        <w:rPr>
                          <w:rFonts w:ascii="Consolas" w:hAnsi="Consolas"/>
                          <w:sz w:val="20"/>
                          <w:szCs w:val="20"/>
                        </w:rPr>
                      </w:pPr>
                      <w:r>
                        <w:rPr>
                          <w:rFonts w:ascii="Consolas" w:hAnsi="Consolas"/>
                          <w:sz w:val="20"/>
                          <w:szCs w:val="20"/>
                        </w:rPr>
                        <w:t>Duré</w:t>
                      </w:r>
                      <w:r w:rsidRPr="003B3322">
                        <w:rPr>
                          <w:rFonts w:ascii="Consolas" w:hAnsi="Consolas"/>
                          <w:sz w:val="20"/>
                          <w:szCs w:val="20"/>
                        </w:rPr>
                        <w:t>e de simulation : 100.0 s</w:t>
                      </w:r>
                    </w:p>
                    <w:p w14:paraId="234B0934" w14:textId="77777777" w:rsidR="00ED732A" w:rsidRPr="003B3322" w:rsidRDefault="00ED732A" w:rsidP="003B3322">
                      <w:pPr>
                        <w:rPr>
                          <w:rFonts w:ascii="Consolas" w:hAnsi="Consolas"/>
                          <w:sz w:val="20"/>
                          <w:szCs w:val="20"/>
                        </w:rPr>
                      </w:pPr>
                      <w:r>
                        <w:rPr>
                          <w:rFonts w:ascii="Consolas" w:hAnsi="Consolas"/>
                          <w:sz w:val="20"/>
                          <w:szCs w:val="20"/>
                        </w:rPr>
                        <w:t>Evaluation à</w:t>
                      </w:r>
                      <w:r w:rsidRPr="003B3322">
                        <w:rPr>
                          <w:rFonts w:ascii="Consolas" w:hAnsi="Consolas"/>
                          <w:sz w:val="20"/>
                          <w:szCs w:val="20"/>
                        </w:rPr>
                        <w:t xml:space="preserve"> partir de : 5.0 s</w:t>
                      </w:r>
                    </w:p>
                    <w:p w14:paraId="10ACE370" w14:textId="77777777" w:rsidR="00ED732A" w:rsidRPr="003B3322" w:rsidRDefault="00ED732A" w:rsidP="003B3322">
                      <w:pPr>
                        <w:rPr>
                          <w:rFonts w:ascii="Consolas" w:hAnsi="Consolas"/>
                          <w:sz w:val="20"/>
                          <w:szCs w:val="20"/>
                        </w:rPr>
                      </w:pPr>
                      <w:r w:rsidRPr="003B3322">
                        <w:rPr>
                          <w:rFonts w:ascii="Consolas" w:hAnsi="Consolas"/>
                          <w:sz w:val="20"/>
                          <w:szCs w:val="20"/>
                        </w:rPr>
                        <w:t>Nombre de rafales : 13</w:t>
                      </w:r>
                    </w:p>
                    <w:p w14:paraId="539E0778" w14:textId="77777777" w:rsidR="00ED732A" w:rsidRPr="003B3322" w:rsidRDefault="00ED732A" w:rsidP="003B3322">
                      <w:pPr>
                        <w:rPr>
                          <w:rFonts w:ascii="Consolas" w:hAnsi="Consolas"/>
                          <w:sz w:val="20"/>
                          <w:szCs w:val="20"/>
                        </w:rPr>
                      </w:pPr>
                    </w:p>
                    <w:p w14:paraId="709160E1"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X : 0.125 m</w:t>
                      </w:r>
                    </w:p>
                    <w:p w14:paraId="143E9339"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Y : 0.125 m</w:t>
                      </w:r>
                    </w:p>
                    <w:p w14:paraId="3FA2B25F" w14:textId="77777777" w:rsidR="00ED732A" w:rsidRPr="003B3322" w:rsidRDefault="00ED732A" w:rsidP="003B3322">
                      <w:pPr>
                        <w:rPr>
                          <w:rFonts w:ascii="Consolas" w:hAnsi="Consolas"/>
                          <w:sz w:val="20"/>
                          <w:szCs w:val="20"/>
                        </w:rPr>
                      </w:pPr>
                      <w:r w:rsidRPr="003B3322">
                        <w:rPr>
                          <w:rFonts w:ascii="Consolas" w:hAnsi="Consolas"/>
                          <w:sz w:val="20"/>
                          <w:szCs w:val="20"/>
                        </w:rPr>
                        <w:t>Erreur maximale en Z : 0.000 m</w:t>
                      </w:r>
                    </w:p>
                    <w:p w14:paraId="5FA1B6FC" w14:textId="77777777" w:rsidR="00ED732A" w:rsidRPr="003B3322" w:rsidRDefault="00ED732A" w:rsidP="003B3322">
                      <w:pPr>
                        <w:rPr>
                          <w:rFonts w:ascii="Consolas" w:hAnsi="Consolas"/>
                          <w:sz w:val="20"/>
                          <w:szCs w:val="20"/>
                        </w:rPr>
                      </w:pPr>
                    </w:p>
                    <w:p w14:paraId="59F5BE88" w14:textId="77777777" w:rsidR="00ED732A" w:rsidRPr="003B3322" w:rsidRDefault="00ED732A" w:rsidP="003B3322">
                      <w:pPr>
                        <w:rPr>
                          <w:rFonts w:ascii="Consolas" w:hAnsi="Consolas"/>
                          <w:sz w:val="20"/>
                          <w:szCs w:val="20"/>
                        </w:rPr>
                      </w:pPr>
                      <w:r w:rsidRPr="003B3322">
                        <w:rPr>
                          <w:rFonts w:ascii="Consolas" w:hAnsi="Consolas"/>
                          <w:sz w:val="20"/>
                          <w:szCs w:val="20"/>
                        </w:rPr>
                        <w:t>Altitude minimale : 1.000 m</w:t>
                      </w:r>
                    </w:p>
                    <w:p w14:paraId="439B5135" w14:textId="77777777" w:rsidR="00ED732A" w:rsidRPr="00CA0273" w:rsidRDefault="00ED732A" w:rsidP="003B3322">
                      <w:pPr>
                        <w:rPr>
                          <w:rFonts w:ascii="Consolas" w:hAnsi="Consolas"/>
                          <w:sz w:val="20"/>
                          <w:szCs w:val="20"/>
                          <w:lang w:val="en-US"/>
                        </w:rPr>
                      </w:pPr>
                      <w:r w:rsidRPr="00CA0273">
                        <w:rPr>
                          <w:rFonts w:ascii="Consolas" w:hAnsi="Consolas"/>
                          <w:sz w:val="20"/>
                          <w:szCs w:val="20"/>
                          <w:lang w:val="en-US"/>
                        </w:rPr>
                        <w:t xml:space="preserve">Altitude </w:t>
                      </w:r>
                      <w:proofErr w:type="spellStart"/>
                      <w:proofErr w:type="gramStart"/>
                      <w:r w:rsidRPr="00CA0273">
                        <w:rPr>
                          <w:rFonts w:ascii="Consolas" w:hAnsi="Consolas"/>
                          <w:sz w:val="20"/>
                          <w:szCs w:val="20"/>
                          <w:lang w:val="en-US"/>
                        </w:rPr>
                        <w:t>maximale</w:t>
                      </w:r>
                      <w:proofErr w:type="spellEnd"/>
                      <w:r w:rsidRPr="00CA0273">
                        <w:rPr>
                          <w:rFonts w:ascii="Consolas" w:hAnsi="Consolas"/>
                          <w:sz w:val="20"/>
                          <w:szCs w:val="20"/>
                          <w:lang w:val="en-US"/>
                        </w:rPr>
                        <w:t xml:space="preserve"> :</w:t>
                      </w:r>
                      <w:proofErr w:type="gramEnd"/>
                      <w:r w:rsidRPr="00CA0273">
                        <w:rPr>
                          <w:rFonts w:ascii="Consolas" w:hAnsi="Consolas"/>
                          <w:sz w:val="20"/>
                          <w:szCs w:val="20"/>
                          <w:lang w:val="en-US"/>
                        </w:rPr>
                        <w:t xml:space="preserve"> 1.000 m</w:t>
                      </w:r>
                    </w:p>
                    <w:p w14:paraId="38872403" w14:textId="77777777" w:rsidR="00ED732A" w:rsidRPr="00CA0273" w:rsidRDefault="00ED732A" w:rsidP="003B3322">
                      <w:pPr>
                        <w:rPr>
                          <w:rFonts w:ascii="Consolas" w:hAnsi="Consolas"/>
                          <w:sz w:val="20"/>
                          <w:szCs w:val="20"/>
                          <w:lang w:val="en-US"/>
                        </w:rPr>
                      </w:pPr>
                    </w:p>
                    <w:p w14:paraId="337D650D"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X (&lt; 0.15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6C9A7504"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Y (&lt; 0.15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7C881DB9" w14:textId="77777777" w:rsidR="00ED732A" w:rsidRPr="00CA0273" w:rsidRDefault="00ED732A" w:rsidP="003B3322">
                      <w:pPr>
                        <w:rPr>
                          <w:rFonts w:ascii="Consolas" w:hAnsi="Consolas"/>
                          <w:sz w:val="20"/>
                          <w:szCs w:val="20"/>
                          <w:lang w:val="en-US"/>
                        </w:rPr>
                      </w:pPr>
                      <w:proofErr w:type="spellStart"/>
                      <w:r w:rsidRPr="00CA0273">
                        <w:rPr>
                          <w:rFonts w:ascii="Consolas" w:hAnsi="Consolas"/>
                          <w:sz w:val="20"/>
                          <w:szCs w:val="20"/>
                          <w:lang w:val="en-US"/>
                        </w:rPr>
                        <w:t>Critere</w:t>
                      </w:r>
                      <w:proofErr w:type="spellEnd"/>
                      <w:r w:rsidRPr="00CA0273">
                        <w:rPr>
                          <w:rFonts w:ascii="Consolas" w:hAnsi="Consolas"/>
                          <w:sz w:val="20"/>
                          <w:szCs w:val="20"/>
                          <w:lang w:val="en-US"/>
                        </w:rPr>
                        <w:t xml:space="preserve"> Z (&lt; 0.05 m</w:t>
                      </w:r>
                      <w:proofErr w:type="gramStart"/>
                      <w:r w:rsidRPr="00CA0273">
                        <w:rPr>
                          <w:rFonts w:ascii="Consolas" w:hAnsi="Consolas"/>
                          <w:sz w:val="20"/>
                          <w:szCs w:val="20"/>
                          <w:lang w:val="en-US"/>
                        </w:rPr>
                        <w:t>) :</w:t>
                      </w:r>
                      <w:proofErr w:type="gramEnd"/>
                      <w:r w:rsidRPr="00CA0273">
                        <w:rPr>
                          <w:rFonts w:ascii="Consolas" w:hAnsi="Consolas"/>
                          <w:sz w:val="20"/>
                          <w:szCs w:val="20"/>
                          <w:lang w:val="en-US"/>
                        </w:rPr>
                        <w:t xml:space="preserve"> true</w:t>
                      </w:r>
                    </w:p>
                    <w:p w14:paraId="0CE94B67" w14:textId="77777777" w:rsidR="00ED732A" w:rsidRPr="00CA0273" w:rsidRDefault="00ED732A" w:rsidP="003B3322">
                      <w:pPr>
                        <w:rPr>
                          <w:rFonts w:ascii="Consolas" w:hAnsi="Consolas"/>
                          <w:sz w:val="20"/>
                          <w:szCs w:val="20"/>
                          <w:lang w:val="en-US"/>
                        </w:rPr>
                      </w:pPr>
                    </w:p>
                    <w:p w14:paraId="6CFE785F" w14:textId="77777777" w:rsidR="00ED732A" w:rsidRPr="003B3322" w:rsidRDefault="00ED732A" w:rsidP="003B3322">
                      <w:pPr>
                        <w:rPr>
                          <w:rFonts w:ascii="Consolas" w:hAnsi="Consolas"/>
                          <w:sz w:val="20"/>
                          <w:szCs w:val="20"/>
                        </w:rPr>
                      </w:pPr>
                      <w:r w:rsidRPr="003B3322">
                        <w:rPr>
                          <w:rFonts w:ascii="Consolas" w:hAnsi="Consolas"/>
                          <w:sz w:val="20"/>
                          <w:szCs w:val="20"/>
                        </w:rPr>
                        <w:t>STATUT : ROBUSTE</w:t>
                      </w:r>
                    </w:p>
                    <w:p w14:paraId="795CB910" w14:textId="77777777" w:rsidR="00ED732A" w:rsidRPr="003B3322" w:rsidRDefault="00ED732A" w:rsidP="003B3322">
                      <w:pPr>
                        <w:rPr>
                          <w:rFonts w:ascii="Consolas" w:hAnsi="Consolas"/>
                          <w:sz w:val="20"/>
                          <w:szCs w:val="20"/>
                        </w:rPr>
                      </w:pPr>
                      <w:r w:rsidRPr="003B3322">
                        <w:rPr>
                          <w:rFonts w:ascii="Consolas" w:hAnsi="Consolas"/>
                          <w:sz w:val="20"/>
                          <w:szCs w:val="20"/>
                        </w:rPr>
                        <w:t>=====================================================</w:t>
                      </w:r>
                    </w:p>
                  </w:txbxContent>
                </v:textbox>
              </v:shape>
            </w:pict>
          </mc:Fallback>
        </mc:AlternateContent>
      </w:r>
    </w:p>
    <w:p w14:paraId="0E2B2852" w14:textId="77777777" w:rsidR="00C86F20" w:rsidRPr="00CF2B9F" w:rsidRDefault="00C86F20" w:rsidP="00AB71C5">
      <w:pPr>
        <w:spacing w:after="0" w:line="360" w:lineRule="auto"/>
        <w:jc w:val="both"/>
        <w:rPr>
          <w:rFonts w:ascii="Times New Roman" w:hAnsi="Times New Roman" w:cs="Times New Roman"/>
          <w:sz w:val="24"/>
          <w:szCs w:val="24"/>
        </w:rPr>
      </w:pPr>
    </w:p>
    <w:p w14:paraId="28B6821F" w14:textId="77777777" w:rsidR="00C86F20" w:rsidRPr="00CF2B9F" w:rsidRDefault="00C86F20" w:rsidP="00AB71C5">
      <w:pPr>
        <w:spacing w:after="0" w:line="360" w:lineRule="auto"/>
        <w:jc w:val="both"/>
        <w:rPr>
          <w:rFonts w:ascii="Times New Roman" w:hAnsi="Times New Roman" w:cs="Times New Roman"/>
          <w:sz w:val="24"/>
          <w:szCs w:val="24"/>
        </w:rPr>
      </w:pPr>
    </w:p>
    <w:p w14:paraId="7CAA98CE" w14:textId="77777777" w:rsidR="00C86F20" w:rsidRPr="00CF2B9F" w:rsidRDefault="00C86F20" w:rsidP="00AB71C5">
      <w:pPr>
        <w:spacing w:after="0" w:line="360" w:lineRule="auto"/>
        <w:jc w:val="both"/>
        <w:rPr>
          <w:rFonts w:ascii="Times New Roman" w:hAnsi="Times New Roman" w:cs="Times New Roman"/>
          <w:sz w:val="24"/>
          <w:szCs w:val="24"/>
        </w:rPr>
      </w:pPr>
    </w:p>
    <w:p w14:paraId="37B503DC" w14:textId="77777777" w:rsidR="00C86F20" w:rsidRDefault="00C86F20" w:rsidP="00AB71C5">
      <w:pPr>
        <w:spacing w:after="0" w:line="360" w:lineRule="auto"/>
        <w:jc w:val="both"/>
        <w:rPr>
          <w:rFonts w:ascii="Times New Roman" w:hAnsi="Times New Roman" w:cs="Times New Roman"/>
          <w:sz w:val="24"/>
          <w:szCs w:val="24"/>
        </w:rPr>
      </w:pPr>
    </w:p>
    <w:p w14:paraId="3661CD7D" w14:textId="77777777" w:rsidR="00CF2B9F" w:rsidRDefault="00CF2B9F" w:rsidP="00AB71C5">
      <w:pPr>
        <w:spacing w:after="0" w:line="360" w:lineRule="auto"/>
        <w:jc w:val="both"/>
        <w:rPr>
          <w:rFonts w:ascii="Times New Roman" w:hAnsi="Times New Roman" w:cs="Times New Roman"/>
          <w:sz w:val="24"/>
          <w:szCs w:val="24"/>
        </w:rPr>
      </w:pPr>
    </w:p>
    <w:p w14:paraId="61150196" w14:textId="77777777" w:rsidR="00CF2B9F" w:rsidRDefault="00CF2B9F" w:rsidP="00AB71C5">
      <w:pPr>
        <w:spacing w:after="0" w:line="360" w:lineRule="auto"/>
        <w:jc w:val="both"/>
        <w:rPr>
          <w:rFonts w:ascii="Times New Roman" w:hAnsi="Times New Roman" w:cs="Times New Roman"/>
          <w:sz w:val="24"/>
          <w:szCs w:val="24"/>
        </w:rPr>
      </w:pPr>
    </w:p>
    <w:p w14:paraId="7DEAB4C6" w14:textId="77777777" w:rsidR="00CF2B9F" w:rsidRPr="00CF2B9F" w:rsidRDefault="00CF2B9F" w:rsidP="00AB71C5">
      <w:pPr>
        <w:spacing w:after="0" w:line="360" w:lineRule="auto"/>
        <w:jc w:val="both"/>
        <w:rPr>
          <w:rFonts w:ascii="Times New Roman" w:hAnsi="Times New Roman" w:cs="Times New Roman"/>
          <w:sz w:val="24"/>
          <w:szCs w:val="24"/>
        </w:rPr>
      </w:pPr>
    </w:p>
    <w:p w14:paraId="3026159A" w14:textId="77777777" w:rsidR="00C86F20" w:rsidRPr="00CF2B9F" w:rsidRDefault="00C86F20" w:rsidP="00AB71C5">
      <w:pPr>
        <w:spacing w:after="0" w:line="360" w:lineRule="auto"/>
        <w:jc w:val="both"/>
        <w:rPr>
          <w:rFonts w:ascii="Times New Roman" w:hAnsi="Times New Roman" w:cs="Times New Roman"/>
          <w:sz w:val="24"/>
          <w:szCs w:val="24"/>
        </w:rPr>
      </w:pPr>
    </w:p>
    <w:p w14:paraId="40179095" w14:textId="77777777" w:rsidR="003B3322" w:rsidRDefault="003B3322" w:rsidP="00AB71C5">
      <w:pPr>
        <w:spacing w:after="0" w:line="360" w:lineRule="auto"/>
        <w:jc w:val="both"/>
        <w:rPr>
          <w:rFonts w:ascii="Times New Roman" w:hAnsi="Times New Roman" w:cs="Times New Roman"/>
          <w:sz w:val="24"/>
          <w:szCs w:val="24"/>
        </w:rPr>
      </w:pPr>
    </w:p>
    <w:p w14:paraId="63128396" w14:textId="77777777" w:rsidR="00EE0A4B" w:rsidRDefault="00EE0A4B" w:rsidP="00AB71C5">
      <w:pPr>
        <w:spacing w:after="0" w:line="360" w:lineRule="auto"/>
        <w:jc w:val="both"/>
        <w:rPr>
          <w:rFonts w:ascii="Times New Roman" w:hAnsi="Times New Roman" w:cs="Times New Roman"/>
          <w:sz w:val="24"/>
          <w:szCs w:val="24"/>
        </w:rPr>
      </w:pPr>
    </w:p>
    <w:p w14:paraId="584EFB11" w14:textId="77777777" w:rsidR="00EE0A4B" w:rsidRDefault="00EE0A4B" w:rsidP="00AB71C5">
      <w:pPr>
        <w:spacing w:after="0" w:line="360" w:lineRule="auto"/>
        <w:jc w:val="both"/>
        <w:rPr>
          <w:rFonts w:ascii="Times New Roman" w:hAnsi="Times New Roman" w:cs="Times New Roman"/>
          <w:sz w:val="24"/>
          <w:szCs w:val="24"/>
        </w:rPr>
      </w:pPr>
    </w:p>
    <w:p w14:paraId="69029264" w14:textId="77777777" w:rsidR="00EE0A4B" w:rsidRDefault="00EE0A4B" w:rsidP="00AB71C5">
      <w:pPr>
        <w:spacing w:after="0" w:line="360" w:lineRule="auto"/>
        <w:jc w:val="both"/>
        <w:rPr>
          <w:rFonts w:ascii="Times New Roman" w:hAnsi="Times New Roman" w:cs="Times New Roman"/>
          <w:sz w:val="24"/>
          <w:szCs w:val="24"/>
        </w:rPr>
      </w:pPr>
    </w:p>
    <w:p w14:paraId="22B6F0A7" w14:textId="77777777" w:rsidR="00EE0A4B" w:rsidRDefault="00EE0A4B" w:rsidP="00AB71C5">
      <w:pPr>
        <w:spacing w:after="0" w:line="360" w:lineRule="auto"/>
        <w:jc w:val="both"/>
        <w:rPr>
          <w:rFonts w:ascii="Times New Roman" w:hAnsi="Times New Roman" w:cs="Times New Roman"/>
          <w:sz w:val="24"/>
          <w:szCs w:val="24"/>
        </w:rPr>
      </w:pPr>
    </w:p>
    <w:p w14:paraId="5F3B06D7" w14:textId="77777777" w:rsidR="00EE0A4B" w:rsidRDefault="00EE0A4B" w:rsidP="00AB71C5">
      <w:pPr>
        <w:spacing w:after="0" w:line="360" w:lineRule="auto"/>
        <w:jc w:val="both"/>
        <w:rPr>
          <w:rFonts w:ascii="Times New Roman" w:hAnsi="Times New Roman" w:cs="Times New Roman"/>
          <w:sz w:val="24"/>
          <w:szCs w:val="24"/>
        </w:rPr>
      </w:pPr>
    </w:p>
    <w:p w14:paraId="76824D94" w14:textId="77777777" w:rsidR="00EE0A4B" w:rsidRDefault="00EE0A4B" w:rsidP="00AB71C5">
      <w:pPr>
        <w:spacing w:after="0" w:line="360" w:lineRule="auto"/>
        <w:jc w:val="both"/>
        <w:rPr>
          <w:rFonts w:ascii="Times New Roman" w:hAnsi="Times New Roman" w:cs="Times New Roman"/>
          <w:sz w:val="24"/>
          <w:szCs w:val="24"/>
        </w:rPr>
      </w:pPr>
    </w:p>
    <w:p w14:paraId="7FE7210C" w14:textId="77777777" w:rsidR="00EE0A4B" w:rsidRPr="00CF2B9F" w:rsidRDefault="00EE0A4B" w:rsidP="00AB71C5">
      <w:pPr>
        <w:spacing w:after="0" w:line="360" w:lineRule="auto"/>
        <w:jc w:val="both"/>
        <w:rPr>
          <w:rFonts w:ascii="Times New Roman" w:hAnsi="Times New Roman" w:cs="Times New Roman"/>
          <w:sz w:val="24"/>
          <w:szCs w:val="24"/>
        </w:rPr>
      </w:pPr>
    </w:p>
    <w:p w14:paraId="60EBB3FB" w14:textId="77777777" w:rsidR="003B3322" w:rsidRPr="00CF2B9F" w:rsidRDefault="003B3322" w:rsidP="00AB71C5">
      <w:pPr>
        <w:spacing w:after="0" w:line="360" w:lineRule="auto"/>
        <w:jc w:val="both"/>
        <w:rPr>
          <w:rFonts w:ascii="Times New Roman" w:hAnsi="Times New Roman" w:cs="Times New Roman"/>
          <w:sz w:val="24"/>
          <w:szCs w:val="24"/>
        </w:rPr>
      </w:pPr>
    </w:p>
    <w:p w14:paraId="4D64904E" w14:textId="77777777" w:rsidR="003B3322" w:rsidRPr="00CF2B9F" w:rsidRDefault="003B3322" w:rsidP="00AB71C5">
      <w:pPr>
        <w:spacing w:after="0" w:line="360" w:lineRule="auto"/>
        <w:jc w:val="both"/>
        <w:rPr>
          <w:rFonts w:ascii="Times New Roman" w:hAnsi="Times New Roman" w:cs="Times New Roman"/>
          <w:sz w:val="24"/>
          <w:szCs w:val="24"/>
        </w:rPr>
      </w:pPr>
    </w:p>
    <w:p w14:paraId="2600DE4C" w14:textId="77777777" w:rsidR="003B3322" w:rsidRPr="00CF2B9F" w:rsidRDefault="003B3322" w:rsidP="00AB71C5">
      <w:pPr>
        <w:spacing w:after="0" w:line="360" w:lineRule="auto"/>
        <w:jc w:val="both"/>
        <w:rPr>
          <w:rFonts w:ascii="Times New Roman" w:hAnsi="Times New Roman" w:cs="Times New Roman"/>
          <w:sz w:val="24"/>
          <w:szCs w:val="24"/>
        </w:rPr>
      </w:pPr>
    </w:p>
    <w:p w14:paraId="0A5CDAE9" w14:textId="77777777" w:rsidR="003B3322" w:rsidRPr="00CF2B9F" w:rsidRDefault="003B3322" w:rsidP="00AB71C5">
      <w:pPr>
        <w:spacing w:after="0" w:line="360" w:lineRule="auto"/>
        <w:jc w:val="both"/>
        <w:rPr>
          <w:rFonts w:ascii="Times New Roman" w:hAnsi="Times New Roman" w:cs="Times New Roman"/>
          <w:sz w:val="24"/>
          <w:szCs w:val="24"/>
        </w:rPr>
      </w:pPr>
    </w:p>
    <w:p w14:paraId="2746D332" w14:textId="77777777" w:rsidR="003B3322" w:rsidRPr="00CF2B9F" w:rsidRDefault="003B3322" w:rsidP="00AB71C5">
      <w:pPr>
        <w:spacing w:after="0" w:line="360" w:lineRule="auto"/>
        <w:jc w:val="both"/>
        <w:rPr>
          <w:rFonts w:ascii="Times New Roman" w:hAnsi="Times New Roman" w:cs="Times New Roman"/>
          <w:sz w:val="24"/>
          <w:szCs w:val="24"/>
        </w:rPr>
      </w:pPr>
    </w:p>
    <w:p w14:paraId="6320E1A1" w14:textId="77777777" w:rsidR="003B3322" w:rsidRPr="00CF2B9F" w:rsidRDefault="003B3322" w:rsidP="00AB71C5">
      <w:pPr>
        <w:pStyle w:val="pdq2pgselectionanchorcontainer"/>
        <w:spacing w:before="0" w:beforeAutospacing="0" w:after="0" w:afterAutospacing="0" w:line="360" w:lineRule="auto"/>
        <w:jc w:val="both"/>
      </w:pPr>
      <w:r w:rsidRPr="00CF2B9F">
        <w:t xml:space="preserve">Les résultats présentés dans </w:t>
      </w:r>
      <w:r w:rsidR="009107A5">
        <w:t xml:space="preserve">ci-dessus </w:t>
      </w:r>
      <w:r w:rsidRPr="00CF2B9F">
        <w:t xml:space="preserve">montrent que le système de commande conserve d'excellentes performances malgré l'application de </w:t>
      </w:r>
      <w:r w:rsidRPr="00093F57">
        <w:rPr>
          <w:rStyle w:val="lev"/>
          <w:b w:val="0"/>
        </w:rPr>
        <w:t>treize rafales de vent</w:t>
      </w:r>
      <w:r w:rsidRPr="00CF2B9F">
        <w:t xml:space="preserve"> générées aléatoirement au cours de la simulation.</w:t>
      </w:r>
    </w:p>
    <w:p w14:paraId="7F7CCDBA" w14:textId="77777777" w:rsidR="003B3322" w:rsidRPr="00CF2B9F" w:rsidRDefault="003B3322" w:rsidP="00AB71C5">
      <w:pPr>
        <w:pStyle w:val="NormalWeb"/>
        <w:spacing w:before="0" w:beforeAutospacing="0" w:after="0" w:afterAutospacing="0" w:line="360" w:lineRule="auto"/>
        <w:jc w:val="both"/>
      </w:pPr>
      <w:r w:rsidRPr="00CF2B9F">
        <w:t xml:space="preserve">Les erreurs maximales mesurées sur les axes </w:t>
      </w:r>
      <w:r w:rsidR="00093F57">
        <w:rPr>
          <w:rStyle w:val="katex-mathml"/>
          <w:rFonts w:eastAsiaTheme="majorEastAsia"/>
        </w:rPr>
        <w:t>X</w:t>
      </w:r>
      <w:r w:rsidRPr="00CF2B9F">
        <w:t xml:space="preserve"> et </w:t>
      </w:r>
      <w:r w:rsidR="00093F57">
        <w:rPr>
          <w:rStyle w:val="katex-mathml"/>
          <w:rFonts w:eastAsiaTheme="majorEastAsia"/>
        </w:rPr>
        <w:t>Y</w:t>
      </w:r>
      <w:r w:rsidRPr="00CF2B9F">
        <w:t xml:space="preserve"> restent limitées à </w:t>
      </w:r>
      <w:r w:rsidRPr="00093F57">
        <w:rPr>
          <w:rStyle w:val="lev"/>
          <w:b w:val="0"/>
        </w:rPr>
        <w:t>0,125 m</w:t>
      </w:r>
      <w:r w:rsidRPr="00CF2B9F">
        <w:t xml:space="preserve">, soit une valeur inférieure au seuil de </w:t>
      </w:r>
      <w:r w:rsidRPr="00093F57">
        <w:rPr>
          <w:rStyle w:val="lev"/>
          <w:b w:val="0"/>
        </w:rPr>
        <w:t>0,15 m</w:t>
      </w:r>
      <w:r w:rsidRPr="00CF2B9F">
        <w:t xml:space="preserve"> fixé pour l'évaluation de la robustesse. Sur l'axe vertical, aucune déviation significative n'est observée, l'erreur maximale restant nulle tout au long de la simulation.</w:t>
      </w:r>
    </w:p>
    <w:p w14:paraId="71ED5C84" w14:textId="77777777" w:rsidR="003B3322" w:rsidRPr="00CF2B9F" w:rsidRDefault="003B3322" w:rsidP="00AB71C5">
      <w:pPr>
        <w:pStyle w:val="NormalWeb"/>
        <w:spacing w:before="0" w:beforeAutospacing="0" w:after="0" w:afterAutospacing="0" w:line="360" w:lineRule="auto"/>
        <w:jc w:val="both"/>
      </w:pPr>
      <w:r w:rsidRPr="00CF2B9F">
        <w:t xml:space="preserve">L'altitude demeure parfaitement stable autour de la consigne de </w:t>
      </w:r>
      <w:r w:rsidRPr="00093F57">
        <w:rPr>
          <w:rStyle w:val="lev"/>
          <w:b w:val="0"/>
        </w:rPr>
        <w:t>1 m</w:t>
      </w:r>
      <w:r w:rsidRPr="00CF2B9F">
        <w:t xml:space="preserve">, comme le confirment les valeurs minimale et maximale enregistrées. Ce résultat met en évidence la bonne efficacité du </w:t>
      </w:r>
      <w:r w:rsidRPr="00CF2B9F">
        <w:lastRenderedPageBreak/>
        <w:t>correcteur d'altitude, capable de maintenir un vol stationnaire malgré les perturbations extérieures.</w:t>
      </w:r>
    </w:p>
    <w:p w14:paraId="3A032F36" w14:textId="77777777" w:rsidR="003B3322" w:rsidRPr="00CF2B9F" w:rsidRDefault="003B3322" w:rsidP="00AB71C5">
      <w:pPr>
        <w:pStyle w:val="NormalWeb"/>
        <w:spacing w:before="0" w:beforeAutospacing="0" w:after="0" w:afterAutospacing="0" w:line="360" w:lineRule="auto"/>
        <w:jc w:val="both"/>
      </w:pPr>
      <w:r w:rsidRPr="00CF2B9F">
        <w:t xml:space="preserve">Après chaque rafale, les correcteurs PID compensent rapidement les effets du vent et ramènent le quadricoptère vers sa position d'équilibre sans oscillations importantes ni dérive permanente. Les trois critères de performance définis pour les axes </w:t>
      </w:r>
      <w:r w:rsidRPr="00CF2B9F">
        <w:rPr>
          <w:rStyle w:val="katex-mathml"/>
          <w:rFonts w:eastAsiaTheme="majorEastAsia"/>
        </w:rPr>
        <w:t>X</w:t>
      </w:r>
      <w:r w:rsidRPr="00CF2B9F">
        <w:t xml:space="preserve">, </w:t>
      </w:r>
      <w:r w:rsidRPr="00CF2B9F">
        <w:rPr>
          <w:rStyle w:val="katex-mathml"/>
          <w:rFonts w:eastAsiaTheme="majorEastAsia"/>
        </w:rPr>
        <w:t>Y</w:t>
      </w:r>
      <w:r w:rsidRPr="00CF2B9F">
        <w:t xml:space="preserve"> et </w:t>
      </w:r>
      <w:r w:rsidRPr="00CF2B9F">
        <w:rPr>
          <w:rStyle w:val="mord"/>
        </w:rPr>
        <w:t>Z</w:t>
      </w:r>
      <w:r w:rsidRPr="00CF2B9F">
        <w:t xml:space="preserve"> sont ainsi respectés.</w:t>
      </w:r>
    </w:p>
    <w:p w14:paraId="2736FCD1" w14:textId="77777777" w:rsidR="003B3322" w:rsidRPr="00CF2B9F" w:rsidRDefault="003B3322" w:rsidP="00AB71C5">
      <w:pPr>
        <w:pStyle w:val="NormalWeb"/>
        <w:spacing w:before="0" w:beforeAutospacing="0" w:after="0" w:afterAutospacing="0" w:line="360" w:lineRule="auto"/>
        <w:jc w:val="both"/>
      </w:pPr>
      <w:r w:rsidRPr="00CF2B9F">
        <w:t xml:space="preserve">L'ensemble de ces résultats conduit à qualifier la stratégie de commande développée comme </w:t>
      </w:r>
      <w:r w:rsidRPr="00CF2B9F">
        <w:rPr>
          <w:rStyle w:val="lev"/>
          <w:b w:val="0"/>
        </w:rPr>
        <w:t>robuste</w:t>
      </w:r>
      <w:r w:rsidRPr="00CF2B9F">
        <w:t>, aussi bien du point de vue du maintien de l'altitude que de la stabilisation de la position et de l'attitude du quadricoptère en présence de perturbations.</w:t>
      </w:r>
    </w:p>
    <w:p w14:paraId="038D9B5F" w14:textId="77777777" w:rsidR="00055578" w:rsidRPr="00CF2B9F" w:rsidRDefault="00055578" w:rsidP="00AB71C5">
      <w:pPr>
        <w:pStyle w:val="NormalWeb"/>
        <w:spacing w:before="0" w:beforeAutospacing="0" w:after="0" w:afterAutospacing="0" w:line="360" w:lineRule="auto"/>
        <w:jc w:val="both"/>
      </w:pPr>
    </w:p>
    <w:p w14:paraId="6A8E3CE3" w14:textId="77777777" w:rsidR="00055578" w:rsidRPr="00475B5D" w:rsidRDefault="00277B5E" w:rsidP="00AB71C5">
      <w:pPr>
        <w:pStyle w:val="Titre2"/>
        <w:spacing w:before="0"/>
      </w:pPr>
      <w:r>
        <w:rPr>
          <w:lang w:val="fr-FR"/>
        </w:rPr>
        <w:t xml:space="preserve">  </w:t>
      </w:r>
      <w:bookmarkStart w:id="98" w:name="_Toc237204340"/>
      <w:r w:rsidR="00475B5D" w:rsidRPr="00475B5D">
        <w:rPr>
          <w:lang w:val="fr-FR"/>
        </w:rPr>
        <w:t>Validation par simulation sous MATLAB/Simulink</w:t>
      </w:r>
      <w:bookmarkEnd w:id="98"/>
    </w:p>
    <w:p w14:paraId="6DC2C533" w14:textId="77777777" w:rsidR="00146AA6" w:rsidRPr="00146AA6" w:rsidRDefault="00146AA6" w:rsidP="00AB71C5">
      <w:pPr>
        <w:spacing w:after="0" w:line="360" w:lineRule="auto"/>
        <w:jc w:val="both"/>
        <w:rPr>
          <w:rFonts w:ascii="Times New Roman" w:eastAsia="Times New Roman" w:hAnsi="Times New Roman" w:cs="Times New Roman"/>
          <w:sz w:val="24"/>
          <w:szCs w:val="24"/>
          <w:lang w:eastAsia="fr-SN"/>
        </w:rPr>
      </w:pPr>
      <w:r w:rsidRPr="00146AA6">
        <w:rPr>
          <w:rFonts w:ascii="Times New Roman" w:eastAsia="Times New Roman" w:hAnsi="Times New Roman" w:cs="Times New Roman"/>
          <w:sz w:val="24"/>
          <w:szCs w:val="24"/>
          <w:lang w:eastAsia="fr-SN"/>
        </w:rPr>
        <w:t>Afin de vérifier la cohérence de la modélisation et de la stratégie de commande proposée, les résultats obtenus à l'aide du script MATLAB sont comparés à ceux issus du modèle développé sous Simulink. Cette comparaison permet de vérifier que les deux implémentations conduisent à un comportement dynamique similaire du quadricoptère.</w:t>
      </w:r>
    </w:p>
    <w:p w14:paraId="64143594" w14:textId="77777777" w:rsidR="00146AA6" w:rsidRDefault="00263C68" w:rsidP="00263C68">
      <w:pPr>
        <w:spacing w:after="0" w:line="360" w:lineRule="auto"/>
        <w:jc w:val="both"/>
        <w:rPr>
          <w:rStyle w:val="lev"/>
          <w:rFonts w:ascii="Times New Roman" w:hAnsi="Times New Roman" w:cs="Times New Roman"/>
          <w:sz w:val="24"/>
          <w:szCs w:val="24"/>
        </w:rPr>
      </w:pPr>
      <w:r w:rsidRPr="00263C68">
        <w:rPr>
          <w:rFonts w:ascii="Times New Roman" w:hAnsi="Times New Roman" w:cs="Times New Roman"/>
          <w:sz w:val="24"/>
          <w:szCs w:val="24"/>
        </w:rPr>
        <w:t xml:space="preserve">Les performances obtenues sont évaluées selon plusieurs critères, notamment le temps de réponse, le dépassement, les erreurs de position, le maintien de l'altitude et la robustesse face aux rafales de vent. </w:t>
      </w:r>
      <w:r w:rsidRPr="00263C68">
        <w:rPr>
          <w:rStyle w:val="lev"/>
          <w:rFonts w:ascii="Times New Roman" w:hAnsi="Times New Roman" w:cs="Times New Roman"/>
          <w:b w:val="0"/>
          <w:sz w:val="24"/>
          <w:szCs w:val="24"/>
        </w:rPr>
        <w:t>Le Tableau 2 présente une synthèse des résultats obtenus sous MATLAB et Simulink.</w:t>
      </w:r>
    </w:p>
    <w:p w14:paraId="765858F0" w14:textId="77777777" w:rsidR="00263C68" w:rsidRPr="00263C68" w:rsidRDefault="00263C68" w:rsidP="00263C68">
      <w:pPr>
        <w:spacing w:after="0" w:line="360" w:lineRule="auto"/>
        <w:jc w:val="both"/>
        <w:rPr>
          <w:rFonts w:ascii="Times New Roman" w:eastAsia="Times New Roman" w:hAnsi="Times New Roman" w:cs="Times New Roman"/>
          <w:sz w:val="24"/>
          <w:szCs w:val="24"/>
          <w:lang w:eastAsia="fr-SN"/>
        </w:rPr>
      </w:pPr>
    </w:p>
    <w:tbl>
      <w:tblPr>
        <w:tblW w:w="6034" w:type="dxa"/>
        <w:jc w:val="center"/>
        <w:tblCellSpacing w:w="15" w:type="dxa"/>
        <w:tblCellMar>
          <w:top w:w="15" w:type="dxa"/>
          <w:left w:w="15" w:type="dxa"/>
          <w:bottom w:w="15" w:type="dxa"/>
          <w:right w:w="15" w:type="dxa"/>
        </w:tblCellMar>
        <w:tblLook w:val="04A0" w:firstRow="1" w:lastRow="0" w:firstColumn="1" w:lastColumn="0" w:noHBand="0" w:noVBand="1"/>
      </w:tblPr>
      <w:tblGrid>
        <w:gridCol w:w="2995"/>
        <w:gridCol w:w="1499"/>
        <w:gridCol w:w="1540"/>
      </w:tblGrid>
      <w:tr w:rsidR="00055578" w:rsidRPr="00CF2B9F" w14:paraId="517558AE" w14:textId="77777777" w:rsidTr="009107A5">
        <w:trPr>
          <w:trHeight w:val="460"/>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658D7CA" w14:textId="77777777" w:rsidR="00055578" w:rsidRPr="00CF2B9F" w:rsidRDefault="00055578" w:rsidP="00AB71C5">
            <w:pPr>
              <w:spacing w:after="0" w:line="360" w:lineRule="auto"/>
              <w:jc w:val="both"/>
              <w:rPr>
                <w:rFonts w:ascii="Times New Roman" w:hAnsi="Times New Roman" w:cs="Times New Roman"/>
                <w:b/>
                <w:bCs/>
                <w:sz w:val="24"/>
                <w:szCs w:val="24"/>
              </w:rPr>
            </w:pPr>
            <w:r w:rsidRPr="00CF2B9F">
              <w:rPr>
                <w:rFonts w:ascii="Times New Roman" w:hAnsi="Times New Roman" w:cs="Times New Roman"/>
                <w:b/>
                <w:bCs/>
                <w:sz w:val="24"/>
                <w:szCs w:val="24"/>
              </w:rPr>
              <w:t>Critère</w:t>
            </w:r>
          </w:p>
        </w:tc>
        <w:tc>
          <w:tcPr>
            <w:tcW w:w="0" w:type="auto"/>
            <w:tcBorders>
              <w:top w:val="single" w:sz="4" w:space="0" w:color="auto"/>
              <w:bottom w:val="single" w:sz="4" w:space="0" w:color="auto"/>
            </w:tcBorders>
            <w:vAlign w:val="center"/>
            <w:hideMark/>
          </w:tcPr>
          <w:p w14:paraId="095B29BE" w14:textId="77777777" w:rsidR="00055578" w:rsidRPr="00CF2B9F" w:rsidRDefault="00055578" w:rsidP="00AB71C5">
            <w:pPr>
              <w:spacing w:after="0" w:line="360" w:lineRule="auto"/>
              <w:jc w:val="both"/>
              <w:rPr>
                <w:rFonts w:ascii="Times New Roman" w:hAnsi="Times New Roman" w:cs="Times New Roman"/>
                <w:b/>
                <w:bCs/>
                <w:sz w:val="24"/>
                <w:szCs w:val="24"/>
              </w:rPr>
            </w:pPr>
            <w:r w:rsidRPr="00CF2B9F">
              <w:rPr>
                <w:rFonts w:ascii="Times New Roman" w:hAnsi="Times New Roman" w:cs="Times New Roman"/>
                <w:b/>
                <w:bCs/>
                <w:sz w:val="24"/>
                <w:szCs w:val="24"/>
              </w:rPr>
              <w:t>MATLAB</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D0AD6" w14:textId="77777777" w:rsidR="00055578" w:rsidRPr="00CF2B9F" w:rsidRDefault="00055578" w:rsidP="00AB71C5">
            <w:pPr>
              <w:spacing w:after="0" w:line="360" w:lineRule="auto"/>
              <w:jc w:val="both"/>
              <w:rPr>
                <w:rFonts w:ascii="Times New Roman" w:hAnsi="Times New Roman" w:cs="Times New Roman"/>
                <w:b/>
                <w:bCs/>
                <w:sz w:val="24"/>
                <w:szCs w:val="24"/>
              </w:rPr>
            </w:pPr>
            <w:r w:rsidRPr="00CF2B9F">
              <w:rPr>
                <w:rFonts w:ascii="Times New Roman" w:hAnsi="Times New Roman" w:cs="Times New Roman"/>
                <w:b/>
                <w:bCs/>
                <w:sz w:val="24"/>
                <w:szCs w:val="24"/>
              </w:rPr>
              <w:t>Simulink</w:t>
            </w:r>
          </w:p>
        </w:tc>
      </w:tr>
      <w:tr w:rsidR="00055578" w:rsidRPr="00CF2B9F" w14:paraId="1AD1E5D6" w14:textId="77777777" w:rsidTr="009107A5">
        <w:trPr>
          <w:trHeight w:val="471"/>
          <w:tblCellSpacing w:w="15" w:type="dxa"/>
          <w:jc w:val="center"/>
        </w:trPr>
        <w:tc>
          <w:tcPr>
            <w:tcW w:w="0" w:type="auto"/>
            <w:tcBorders>
              <w:left w:val="single" w:sz="4" w:space="0" w:color="auto"/>
              <w:right w:val="single" w:sz="4" w:space="0" w:color="auto"/>
            </w:tcBorders>
            <w:vAlign w:val="center"/>
            <w:hideMark/>
          </w:tcPr>
          <w:p w14:paraId="1DD7FA1B"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Nombre de rafales</w:t>
            </w:r>
          </w:p>
        </w:tc>
        <w:tc>
          <w:tcPr>
            <w:tcW w:w="0" w:type="auto"/>
            <w:vAlign w:val="center"/>
            <w:hideMark/>
          </w:tcPr>
          <w:p w14:paraId="01A2B10F"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13</w:t>
            </w:r>
          </w:p>
        </w:tc>
        <w:tc>
          <w:tcPr>
            <w:tcW w:w="0" w:type="auto"/>
            <w:tcBorders>
              <w:left w:val="single" w:sz="4" w:space="0" w:color="auto"/>
              <w:right w:val="single" w:sz="4" w:space="0" w:color="auto"/>
            </w:tcBorders>
            <w:vAlign w:val="center"/>
            <w:hideMark/>
          </w:tcPr>
          <w:p w14:paraId="596F385B"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13</w:t>
            </w:r>
          </w:p>
        </w:tc>
      </w:tr>
      <w:tr w:rsidR="00055578" w:rsidRPr="00CF2B9F" w14:paraId="64A5C463" w14:textId="77777777" w:rsidTr="009107A5">
        <w:trPr>
          <w:trHeight w:val="471"/>
          <w:tblCellSpacing w:w="15" w:type="dxa"/>
          <w:jc w:val="center"/>
        </w:trPr>
        <w:tc>
          <w:tcPr>
            <w:tcW w:w="0" w:type="auto"/>
            <w:tcBorders>
              <w:top w:val="single" w:sz="4" w:space="0" w:color="auto"/>
              <w:left w:val="single" w:sz="4" w:space="0" w:color="auto"/>
              <w:right w:val="single" w:sz="4" w:space="0" w:color="auto"/>
            </w:tcBorders>
            <w:vAlign w:val="center"/>
            <w:hideMark/>
          </w:tcPr>
          <w:p w14:paraId="016AFB78"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Erreur maximale sur X</w:t>
            </w:r>
          </w:p>
        </w:tc>
        <w:tc>
          <w:tcPr>
            <w:tcW w:w="0" w:type="auto"/>
            <w:tcBorders>
              <w:top w:val="single" w:sz="4" w:space="0" w:color="auto"/>
            </w:tcBorders>
            <w:vAlign w:val="center"/>
            <w:hideMark/>
          </w:tcPr>
          <w:p w14:paraId="003DCAF8"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0,045 m</w:t>
            </w:r>
          </w:p>
        </w:tc>
        <w:tc>
          <w:tcPr>
            <w:tcW w:w="0" w:type="auto"/>
            <w:tcBorders>
              <w:top w:val="single" w:sz="4" w:space="0" w:color="auto"/>
              <w:left w:val="single" w:sz="4" w:space="0" w:color="auto"/>
              <w:right w:val="single" w:sz="4" w:space="0" w:color="auto"/>
            </w:tcBorders>
            <w:vAlign w:val="center"/>
            <w:hideMark/>
          </w:tcPr>
          <w:p w14:paraId="5DA02B30"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0,125 m</w:t>
            </w:r>
          </w:p>
        </w:tc>
      </w:tr>
      <w:tr w:rsidR="00055578" w:rsidRPr="00CF2B9F" w14:paraId="57E1F550" w14:textId="77777777" w:rsidTr="009107A5">
        <w:trPr>
          <w:trHeight w:val="471"/>
          <w:tblCellSpacing w:w="15" w:type="dxa"/>
          <w:jc w:val="center"/>
        </w:trPr>
        <w:tc>
          <w:tcPr>
            <w:tcW w:w="0" w:type="auto"/>
            <w:tcBorders>
              <w:top w:val="single" w:sz="4" w:space="0" w:color="auto"/>
              <w:left w:val="single" w:sz="4" w:space="0" w:color="auto"/>
              <w:right w:val="single" w:sz="4" w:space="0" w:color="auto"/>
            </w:tcBorders>
            <w:vAlign w:val="center"/>
            <w:hideMark/>
          </w:tcPr>
          <w:p w14:paraId="466BE647"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Erreur maximale sur Y</w:t>
            </w:r>
          </w:p>
        </w:tc>
        <w:tc>
          <w:tcPr>
            <w:tcW w:w="0" w:type="auto"/>
            <w:tcBorders>
              <w:top w:val="single" w:sz="4" w:space="0" w:color="auto"/>
            </w:tcBorders>
            <w:vAlign w:val="center"/>
            <w:hideMark/>
          </w:tcPr>
          <w:p w14:paraId="346E033E"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0,130 m</w:t>
            </w:r>
          </w:p>
        </w:tc>
        <w:tc>
          <w:tcPr>
            <w:tcW w:w="0" w:type="auto"/>
            <w:tcBorders>
              <w:top w:val="single" w:sz="4" w:space="0" w:color="auto"/>
              <w:left w:val="single" w:sz="4" w:space="0" w:color="auto"/>
              <w:right w:val="single" w:sz="4" w:space="0" w:color="auto"/>
            </w:tcBorders>
            <w:vAlign w:val="center"/>
            <w:hideMark/>
          </w:tcPr>
          <w:p w14:paraId="7B7F2601"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0,125 m</w:t>
            </w:r>
          </w:p>
        </w:tc>
      </w:tr>
      <w:tr w:rsidR="00055578" w:rsidRPr="00CF2B9F" w14:paraId="016809F9" w14:textId="77777777" w:rsidTr="009107A5">
        <w:trPr>
          <w:trHeight w:val="471"/>
          <w:tblCellSpacing w:w="15" w:type="dxa"/>
          <w:jc w:val="center"/>
        </w:trPr>
        <w:tc>
          <w:tcPr>
            <w:tcW w:w="0" w:type="auto"/>
            <w:tcBorders>
              <w:top w:val="single" w:sz="4" w:space="0" w:color="auto"/>
              <w:left w:val="single" w:sz="4" w:space="0" w:color="auto"/>
              <w:right w:val="single" w:sz="4" w:space="0" w:color="auto"/>
            </w:tcBorders>
            <w:vAlign w:val="center"/>
            <w:hideMark/>
          </w:tcPr>
          <w:p w14:paraId="128CEF22"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Erreur maximale sur Z</w:t>
            </w:r>
          </w:p>
        </w:tc>
        <w:tc>
          <w:tcPr>
            <w:tcW w:w="0" w:type="auto"/>
            <w:tcBorders>
              <w:top w:val="single" w:sz="4" w:space="0" w:color="auto"/>
            </w:tcBorders>
            <w:vAlign w:val="center"/>
            <w:hideMark/>
          </w:tcPr>
          <w:p w14:paraId="43BEA280"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0,000 m</w:t>
            </w:r>
          </w:p>
        </w:tc>
        <w:tc>
          <w:tcPr>
            <w:tcW w:w="0" w:type="auto"/>
            <w:tcBorders>
              <w:top w:val="single" w:sz="4" w:space="0" w:color="auto"/>
              <w:left w:val="single" w:sz="4" w:space="0" w:color="auto"/>
              <w:right w:val="single" w:sz="4" w:space="0" w:color="auto"/>
            </w:tcBorders>
            <w:vAlign w:val="center"/>
            <w:hideMark/>
          </w:tcPr>
          <w:p w14:paraId="036CD65B"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0,000 m</w:t>
            </w:r>
          </w:p>
        </w:tc>
      </w:tr>
      <w:tr w:rsidR="00055578" w:rsidRPr="00CF2B9F" w14:paraId="2F52CEAB" w14:textId="77777777" w:rsidTr="009107A5">
        <w:trPr>
          <w:trHeight w:val="471"/>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F534FAE"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Altitude minimale</w:t>
            </w:r>
          </w:p>
        </w:tc>
        <w:tc>
          <w:tcPr>
            <w:tcW w:w="0" w:type="auto"/>
            <w:tcBorders>
              <w:top w:val="single" w:sz="4" w:space="0" w:color="auto"/>
              <w:bottom w:val="single" w:sz="4" w:space="0" w:color="auto"/>
            </w:tcBorders>
            <w:vAlign w:val="center"/>
            <w:hideMark/>
          </w:tcPr>
          <w:p w14:paraId="0A247EDD"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1,000 m</w:t>
            </w:r>
          </w:p>
        </w:tc>
        <w:tc>
          <w:tcPr>
            <w:tcW w:w="0" w:type="auto"/>
            <w:tcBorders>
              <w:top w:val="single" w:sz="4" w:space="0" w:color="auto"/>
              <w:left w:val="single" w:sz="4" w:space="0" w:color="auto"/>
              <w:bottom w:val="single" w:sz="4" w:space="0" w:color="auto"/>
              <w:right w:val="single" w:sz="4" w:space="0" w:color="auto"/>
            </w:tcBorders>
            <w:vAlign w:val="center"/>
            <w:hideMark/>
          </w:tcPr>
          <w:p w14:paraId="35238930"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1,000 m</w:t>
            </w:r>
          </w:p>
        </w:tc>
      </w:tr>
      <w:tr w:rsidR="00055578" w:rsidRPr="00CF2B9F" w14:paraId="5A9AD33A" w14:textId="77777777" w:rsidTr="009107A5">
        <w:trPr>
          <w:trHeight w:val="471"/>
          <w:tblCellSpacing w:w="15" w:type="dxa"/>
          <w:jc w:val="center"/>
        </w:trPr>
        <w:tc>
          <w:tcPr>
            <w:tcW w:w="0" w:type="auto"/>
            <w:tcBorders>
              <w:left w:val="single" w:sz="4" w:space="0" w:color="auto"/>
              <w:right w:val="single" w:sz="4" w:space="0" w:color="auto"/>
            </w:tcBorders>
            <w:vAlign w:val="center"/>
            <w:hideMark/>
          </w:tcPr>
          <w:p w14:paraId="16CF3840"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Altitude maximale</w:t>
            </w:r>
          </w:p>
        </w:tc>
        <w:tc>
          <w:tcPr>
            <w:tcW w:w="0" w:type="auto"/>
            <w:vAlign w:val="center"/>
            <w:hideMark/>
          </w:tcPr>
          <w:p w14:paraId="26AD9AF9"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1,000 m</w:t>
            </w:r>
          </w:p>
        </w:tc>
        <w:tc>
          <w:tcPr>
            <w:tcW w:w="0" w:type="auto"/>
            <w:tcBorders>
              <w:left w:val="single" w:sz="4" w:space="0" w:color="auto"/>
              <w:right w:val="single" w:sz="4" w:space="0" w:color="auto"/>
            </w:tcBorders>
            <w:vAlign w:val="center"/>
            <w:hideMark/>
          </w:tcPr>
          <w:p w14:paraId="6D1F08A0"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1,000 m</w:t>
            </w:r>
          </w:p>
        </w:tc>
      </w:tr>
      <w:tr w:rsidR="00055578" w:rsidRPr="00CF2B9F" w14:paraId="48639007" w14:textId="77777777" w:rsidTr="009107A5">
        <w:trPr>
          <w:trHeight w:val="471"/>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0A64C4A"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Statut</w:t>
            </w:r>
          </w:p>
        </w:tc>
        <w:tc>
          <w:tcPr>
            <w:tcW w:w="0" w:type="auto"/>
            <w:tcBorders>
              <w:top w:val="single" w:sz="4" w:space="0" w:color="auto"/>
              <w:bottom w:val="single" w:sz="4" w:space="0" w:color="auto"/>
            </w:tcBorders>
            <w:vAlign w:val="center"/>
            <w:hideMark/>
          </w:tcPr>
          <w:p w14:paraId="06C95BCC"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ROBUSTE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35B54" w14:textId="77777777" w:rsidR="00055578" w:rsidRPr="00CF2B9F"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ROBUSTE</w:t>
            </w:r>
          </w:p>
        </w:tc>
      </w:tr>
    </w:tbl>
    <w:p w14:paraId="2E992AFF" w14:textId="77777777" w:rsidR="00E1752F" w:rsidRDefault="009107A5" w:rsidP="00EE0A4B">
      <w:pPr>
        <w:pStyle w:val="Lgende"/>
        <w:spacing w:before="240" w:after="0" w:line="360" w:lineRule="auto"/>
        <w:jc w:val="center"/>
        <w:rPr>
          <w:rFonts w:ascii="Times New Roman" w:hAnsi="Times New Roman" w:cs="Times New Roman"/>
          <w:sz w:val="22"/>
          <w:szCs w:val="22"/>
        </w:rPr>
      </w:pPr>
      <w:bookmarkStart w:id="99" w:name="_Toc235557252"/>
      <w:bookmarkStart w:id="100" w:name="_Toc237203677"/>
      <w:r w:rsidRPr="009107A5">
        <w:rPr>
          <w:rFonts w:ascii="Times New Roman" w:hAnsi="Times New Roman" w:cs="Times New Roman"/>
          <w:sz w:val="22"/>
          <w:szCs w:val="22"/>
        </w:rPr>
        <w:t xml:space="preserve">Tableau </w:t>
      </w:r>
      <w:r w:rsidRPr="009107A5">
        <w:rPr>
          <w:rFonts w:ascii="Times New Roman" w:hAnsi="Times New Roman" w:cs="Times New Roman"/>
          <w:sz w:val="22"/>
          <w:szCs w:val="22"/>
        </w:rPr>
        <w:fldChar w:fldCharType="begin"/>
      </w:r>
      <w:r w:rsidRPr="009107A5">
        <w:rPr>
          <w:rFonts w:ascii="Times New Roman" w:hAnsi="Times New Roman" w:cs="Times New Roman"/>
          <w:sz w:val="22"/>
          <w:szCs w:val="22"/>
        </w:rPr>
        <w:instrText xml:space="preserve"> SEQ Tableau \* ARABIC </w:instrText>
      </w:r>
      <w:r w:rsidRPr="009107A5">
        <w:rPr>
          <w:rFonts w:ascii="Times New Roman" w:hAnsi="Times New Roman" w:cs="Times New Roman"/>
          <w:sz w:val="22"/>
          <w:szCs w:val="22"/>
        </w:rPr>
        <w:fldChar w:fldCharType="separate"/>
      </w:r>
      <w:r w:rsidR="00740FBB">
        <w:rPr>
          <w:rFonts w:ascii="Times New Roman" w:hAnsi="Times New Roman" w:cs="Times New Roman"/>
          <w:noProof/>
          <w:sz w:val="22"/>
          <w:szCs w:val="22"/>
        </w:rPr>
        <w:t>2</w:t>
      </w:r>
      <w:r w:rsidRPr="009107A5">
        <w:rPr>
          <w:rFonts w:ascii="Times New Roman" w:hAnsi="Times New Roman" w:cs="Times New Roman"/>
          <w:sz w:val="22"/>
          <w:szCs w:val="22"/>
        </w:rPr>
        <w:fldChar w:fldCharType="end"/>
      </w:r>
      <w:r w:rsidRPr="009107A5">
        <w:rPr>
          <w:rFonts w:ascii="Times New Roman" w:hAnsi="Times New Roman" w:cs="Times New Roman"/>
          <w:sz w:val="22"/>
          <w:szCs w:val="22"/>
        </w:rPr>
        <w:t xml:space="preserve">: </w:t>
      </w:r>
      <w:bookmarkEnd w:id="99"/>
      <w:r w:rsidR="00146AA6" w:rsidRPr="00146AA6">
        <w:rPr>
          <w:rFonts w:ascii="Times New Roman" w:hAnsi="Times New Roman" w:cs="Times New Roman"/>
          <w:sz w:val="22"/>
          <w:szCs w:val="22"/>
        </w:rPr>
        <w:t>Comparaison des performances</w:t>
      </w:r>
      <w:r w:rsidR="00263C68">
        <w:rPr>
          <w:rFonts w:ascii="Times New Roman" w:hAnsi="Times New Roman" w:cs="Times New Roman"/>
          <w:sz w:val="22"/>
          <w:szCs w:val="22"/>
        </w:rPr>
        <w:t xml:space="preserve"> </w:t>
      </w:r>
      <w:r w:rsidR="00263C68" w:rsidRPr="00263C68">
        <w:rPr>
          <w:rFonts w:ascii="Times New Roman" w:hAnsi="Times New Roman" w:cs="Times New Roman"/>
          <w:sz w:val="22"/>
          <w:szCs w:val="22"/>
        </w:rPr>
        <w:t>du modèle</w:t>
      </w:r>
      <w:r w:rsidR="00146AA6" w:rsidRPr="00146AA6">
        <w:rPr>
          <w:rFonts w:ascii="Times New Roman" w:hAnsi="Times New Roman" w:cs="Times New Roman"/>
          <w:sz w:val="22"/>
          <w:szCs w:val="22"/>
        </w:rPr>
        <w:t xml:space="preserve"> obtenues sous MATLAB et Simulink</w:t>
      </w:r>
      <w:bookmarkEnd w:id="100"/>
    </w:p>
    <w:p w14:paraId="451332EE" w14:textId="77777777" w:rsidR="00146AA6" w:rsidRPr="00146AA6" w:rsidRDefault="00146AA6" w:rsidP="00AB71C5">
      <w:pPr>
        <w:spacing w:after="0" w:line="360" w:lineRule="auto"/>
      </w:pPr>
    </w:p>
    <w:p w14:paraId="0C95BA71" w14:textId="77777777" w:rsidR="00055578" w:rsidRPr="00CF2B9F" w:rsidRDefault="00055578" w:rsidP="00AB71C5">
      <w:pPr>
        <w:pStyle w:val="pdq2pgselectionanchorcontainer"/>
        <w:spacing w:before="0" w:beforeAutospacing="0" w:after="0" w:afterAutospacing="0" w:line="360" w:lineRule="auto"/>
        <w:jc w:val="both"/>
      </w:pPr>
      <w:r w:rsidRPr="00CF2B9F">
        <w:t xml:space="preserve">Les résultats obtenus montrent une bonne cohérence entre les simulations réalisées sous MATLAB et sous Simulink. Les deux implémentations utilisent les mêmes paramètres </w:t>
      </w:r>
      <w:r w:rsidRPr="00CF2B9F">
        <w:lastRenderedPageBreak/>
        <w:t>physiques, les mêmes lois de commande ainsi que le même générateur de rafales de vent, conduisant au même nombre de perturbations appliquées au système.</w:t>
      </w:r>
    </w:p>
    <w:p w14:paraId="671E3CB1" w14:textId="77777777" w:rsidR="00055578" w:rsidRPr="00CF2B9F" w:rsidRDefault="00055578" w:rsidP="00AB71C5">
      <w:pPr>
        <w:pStyle w:val="NormalWeb"/>
        <w:spacing w:before="0" w:beforeAutospacing="0" w:after="0" w:afterAutospacing="0" w:line="360" w:lineRule="auto"/>
        <w:jc w:val="both"/>
      </w:pPr>
      <w:r w:rsidRPr="00CF2B9F">
        <w:t>Au cours de la phase de validation, quelques ajustements ont été apportés à certains correcteurs PID dans le modèle Simulink afin de reproduire au mieux le comportement observé sous MATLAB. Ces ajustements ont notamment porté sur les paramètres des régulateurs de position et sur l'architecture de certaines boucles de commande, tout en conservant les mêmes principes de modélisation et les mêmes objectifs de performance.</w:t>
      </w:r>
    </w:p>
    <w:p w14:paraId="0E0B429F" w14:textId="77777777" w:rsidR="00055578" w:rsidRPr="00CF2B9F" w:rsidRDefault="00055578" w:rsidP="00AB71C5">
      <w:pPr>
        <w:pStyle w:val="NormalWeb"/>
        <w:spacing w:before="0" w:beforeAutospacing="0" w:after="0" w:afterAutospacing="0" w:line="360" w:lineRule="auto"/>
        <w:jc w:val="both"/>
      </w:pPr>
      <w:r w:rsidRPr="00CF2B9F">
        <w:t xml:space="preserve">Malgré ces adaptations, les deux modèles présentent un comportement très proche. De légères différences sont observées sur les erreurs maximales suivant les axes </w:t>
      </w:r>
      <w:r w:rsidRPr="00CF2B9F">
        <w:rPr>
          <w:rStyle w:val="katex-mathml"/>
        </w:rPr>
        <w:t>X</w:t>
      </w:r>
      <w:r w:rsidRPr="00CF2B9F">
        <w:t xml:space="preserve"> et </w:t>
      </w:r>
      <w:r w:rsidRPr="00CF2B9F">
        <w:rPr>
          <w:rStyle w:val="katex-mathml"/>
        </w:rPr>
        <w:t>Y</w:t>
      </w:r>
      <w:r w:rsidRPr="00CF2B9F">
        <w:t>. Celles-ci s'expliquent principalement par les différences de résolution numérique entre MATLAB et Simulink ainsi que par les spécificités d'implémentation propres à chaque environnement de simulation.</w:t>
      </w:r>
    </w:p>
    <w:p w14:paraId="61078BF3" w14:textId="77777777" w:rsidR="00055578" w:rsidRDefault="00055578" w:rsidP="00AB71C5">
      <w:pPr>
        <w:pStyle w:val="NormalWeb"/>
        <w:spacing w:before="0" w:beforeAutospacing="0" w:after="0" w:afterAutospacing="0" w:line="360" w:lineRule="auto"/>
        <w:jc w:val="both"/>
      </w:pPr>
      <w:r w:rsidRPr="00CF2B9F">
        <w:t>Dans les deux cas, les erreurs demeurent inférieures aux seuils de robustesse fixés (</w:t>
      </w:r>
      <w:r w:rsidRPr="00CF2B9F">
        <w:rPr>
          <w:rStyle w:val="katex-mathml"/>
        </w:rPr>
        <w:t>0,15</w:t>
      </w:r>
      <w:r w:rsidR="00034A48">
        <w:rPr>
          <w:rStyle w:val="katex-mathml"/>
        </w:rPr>
        <w:t xml:space="preserve"> m</w:t>
      </w:r>
      <w:r w:rsidRPr="00CF2B9F">
        <w:rPr>
          <w:rStyle w:val="katex-mathml"/>
        </w:rPr>
        <w:t> </w:t>
      </w:r>
      <w:r w:rsidRPr="00CF2B9F">
        <w:t xml:space="preserve">sur les axes </w:t>
      </w:r>
      <w:r w:rsidRPr="00CF2B9F">
        <w:rPr>
          <w:rStyle w:val="katex-mathml"/>
        </w:rPr>
        <w:t>X</w:t>
      </w:r>
      <w:r w:rsidRPr="00CF2B9F">
        <w:t xml:space="preserve"> et </w:t>
      </w:r>
      <w:r w:rsidRPr="00CF2B9F">
        <w:rPr>
          <w:rStyle w:val="katex-mathml"/>
        </w:rPr>
        <w:t>Y</w:t>
      </w:r>
      <w:r w:rsidRPr="00CF2B9F">
        <w:t xml:space="preserve"> et </w:t>
      </w:r>
      <w:r w:rsidRPr="00CF2B9F">
        <w:rPr>
          <w:rStyle w:val="katex-mathml"/>
        </w:rPr>
        <w:t>0,05</w:t>
      </w:r>
      <w:r w:rsidR="00034A48">
        <w:rPr>
          <w:rStyle w:val="katex-mathml"/>
        </w:rPr>
        <w:t xml:space="preserve"> m</w:t>
      </w:r>
      <w:r w:rsidRPr="00CF2B9F">
        <w:rPr>
          <w:rStyle w:val="katex-mathml"/>
        </w:rPr>
        <w:t> </w:t>
      </w:r>
      <w:r w:rsidRPr="00CF2B9F">
        <w:t xml:space="preserve">sur l'axe </w:t>
      </w:r>
      <w:r w:rsidRPr="00CF2B9F">
        <w:rPr>
          <w:rStyle w:val="mord"/>
        </w:rPr>
        <w:t>Z</w:t>
      </w:r>
      <w:r w:rsidRPr="00CF2B9F">
        <w:t xml:space="preserve">). Les deux modèles concluent ainsi au statut </w:t>
      </w:r>
      <w:r w:rsidRPr="00CF2B9F">
        <w:rPr>
          <w:rStyle w:val="lev"/>
          <w:b w:val="0"/>
        </w:rPr>
        <w:t>ROBUSTE</w:t>
      </w:r>
      <w:r w:rsidRPr="00CF2B9F">
        <w:t>, confirmant la validité de la stratégie de commande développée.</w:t>
      </w:r>
    </w:p>
    <w:p w14:paraId="7990E056" w14:textId="77777777" w:rsidR="00EE0A4B" w:rsidRPr="00CF2B9F" w:rsidRDefault="00EE0A4B" w:rsidP="00AB71C5">
      <w:pPr>
        <w:pStyle w:val="NormalWeb"/>
        <w:spacing w:before="0" w:beforeAutospacing="0" w:after="0" w:afterAutospacing="0" w:line="360" w:lineRule="auto"/>
        <w:jc w:val="both"/>
      </w:pPr>
    </w:p>
    <w:p w14:paraId="45FB3522" w14:textId="77777777" w:rsidR="003B3322" w:rsidRPr="00CF2B9F" w:rsidRDefault="00B86534" w:rsidP="00AB71C5">
      <w:pPr>
        <w:pStyle w:val="Titre2"/>
        <w:spacing w:before="0"/>
      </w:pPr>
      <w:r>
        <w:t xml:space="preserve">  </w:t>
      </w:r>
      <w:bookmarkStart w:id="101" w:name="_Toc237204341"/>
      <w:r>
        <w:t>Conclusion</w:t>
      </w:r>
      <w:bookmarkEnd w:id="101"/>
    </w:p>
    <w:p w14:paraId="513236C9" w14:textId="77777777" w:rsidR="003B3322" w:rsidRDefault="00055578" w:rsidP="00AB71C5">
      <w:pPr>
        <w:spacing w:after="0" w:line="360" w:lineRule="auto"/>
        <w:jc w:val="both"/>
        <w:rPr>
          <w:rFonts w:ascii="Times New Roman" w:hAnsi="Times New Roman" w:cs="Times New Roman"/>
          <w:sz w:val="24"/>
          <w:szCs w:val="24"/>
        </w:rPr>
      </w:pPr>
      <w:r w:rsidRPr="00CF2B9F">
        <w:rPr>
          <w:rFonts w:ascii="Times New Roman" w:hAnsi="Times New Roman" w:cs="Times New Roman"/>
          <w:sz w:val="24"/>
          <w:szCs w:val="24"/>
        </w:rPr>
        <w:t>Les simulations réalisées dans cette partie ont permis de valider les performances de la stratégie de commande proposée. Les résultats obtenus montrent que les correcteurs PID assurent un suivi précis des consignes d'altitude, de position et d'attitude, tout en maintenant la stabilité du quadricoptère. Les essais effectués en présence de rafales de vent ainsi que l'analyse automatique de la robustesse confirment la capacité du système à rejeter efficacement les perturbations. Enfin, la comparaison des résultats obtenus sous MATLAB et Simulink met en évidence la cohérence des deux implémentations et valide l'approche retenue pour ce projet.</w:t>
      </w:r>
    </w:p>
    <w:p w14:paraId="0E6CAA45" w14:textId="77777777" w:rsidR="00EE0A4B" w:rsidRPr="00CF2B9F" w:rsidRDefault="00EE0A4B" w:rsidP="00AB71C5">
      <w:pPr>
        <w:spacing w:after="0" w:line="360" w:lineRule="auto"/>
        <w:jc w:val="both"/>
        <w:rPr>
          <w:rFonts w:ascii="Times New Roman" w:hAnsi="Times New Roman" w:cs="Times New Roman"/>
          <w:sz w:val="24"/>
          <w:szCs w:val="24"/>
        </w:rPr>
      </w:pPr>
    </w:p>
    <w:p w14:paraId="79CCC618" w14:textId="77777777" w:rsidR="00E1752F" w:rsidRDefault="00E1752F" w:rsidP="00AB71C5">
      <w:pPr>
        <w:spacing w:after="0" w:line="360" w:lineRule="auto"/>
        <w:jc w:val="both"/>
        <w:rPr>
          <w:rFonts w:ascii="Times New Roman" w:hAnsi="Times New Roman" w:cs="Times New Roman"/>
          <w:sz w:val="24"/>
          <w:szCs w:val="24"/>
        </w:rPr>
      </w:pPr>
    </w:p>
    <w:p w14:paraId="3FD88D4A" w14:textId="77777777" w:rsidR="004D0032" w:rsidRDefault="004D0032" w:rsidP="00AB71C5">
      <w:pPr>
        <w:spacing w:after="0" w:line="360" w:lineRule="auto"/>
        <w:jc w:val="both"/>
        <w:rPr>
          <w:rFonts w:ascii="Times New Roman" w:hAnsi="Times New Roman" w:cs="Times New Roman"/>
          <w:sz w:val="24"/>
          <w:szCs w:val="24"/>
        </w:rPr>
      </w:pPr>
    </w:p>
    <w:p w14:paraId="71B13269" w14:textId="77777777" w:rsidR="004D0032" w:rsidRDefault="004D0032" w:rsidP="00AB71C5">
      <w:pPr>
        <w:spacing w:after="0" w:line="360" w:lineRule="auto"/>
        <w:jc w:val="both"/>
        <w:rPr>
          <w:rFonts w:ascii="Times New Roman" w:hAnsi="Times New Roman" w:cs="Times New Roman"/>
          <w:sz w:val="24"/>
          <w:szCs w:val="24"/>
        </w:rPr>
      </w:pPr>
    </w:p>
    <w:p w14:paraId="35E7E0E1" w14:textId="77777777" w:rsidR="004D0032" w:rsidRDefault="004D0032" w:rsidP="00AB71C5">
      <w:pPr>
        <w:spacing w:after="0" w:line="360" w:lineRule="auto"/>
        <w:jc w:val="both"/>
        <w:rPr>
          <w:rFonts w:ascii="Times New Roman" w:hAnsi="Times New Roman" w:cs="Times New Roman"/>
          <w:sz w:val="24"/>
          <w:szCs w:val="24"/>
        </w:rPr>
      </w:pPr>
    </w:p>
    <w:p w14:paraId="1BAADF99" w14:textId="77777777" w:rsidR="004D0032" w:rsidRDefault="004D0032" w:rsidP="00AB71C5">
      <w:pPr>
        <w:spacing w:after="0" w:line="360" w:lineRule="auto"/>
        <w:jc w:val="both"/>
        <w:rPr>
          <w:rFonts w:ascii="Times New Roman" w:hAnsi="Times New Roman" w:cs="Times New Roman"/>
          <w:sz w:val="24"/>
          <w:szCs w:val="24"/>
        </w:rPr>
      </w:pPr>
    </w:p>
    <w:p w14:paraId="0550AB7B" w14:textId="77777777" w:rsidR="004D0032" w:rsidRPr="00CF2B9F" w:rsidRDefault="004D0032" w:rsidP="00AB71C5">
      <w:pPr>
        <w:spacing w:after="0" w:line="360" w:lineRule="auto"/>
        <w:jc w:val="both"/>
        <w:rPr>
          <w:rFonts w:ascii="Times New Roman" w:hAnsi="Times New Roman" w:cs="Times New Roman"/>
          <w:sz w:val="24"/>
          <w:szCs w:val="24"/>
        </w:rPr>
      </w:pPr>
    </w:p>
    <w:p w14:paraId="02CF3852" w14:textId="77777777" w:rsidR="00D26E20" w:rsidRDefault="00D26E20" w:rsidP="00AB71C5">
      <w:pPr>
        <w:spacing w:after="0" w:line="360" w:lineRule="auto"/>
        <w:jc w:val="both"/>
        <w:rPr>
          <w:rFonts w:ascii="Times New Roman" w:hAnsi="Times New Roman" w:cs="Times New Roman"/>
          <w:sz w:val="24"/>
          <w:szCs w:val="24"/>
        </w:rPr>
        <w:sectPr w:rsidR="00D26E20" w:rsidSect="00404C7A">
          <w:pgSz w:w="11906" w:h="16838"/>
          <w:pgMar w:top="1417" w:right="1417" w:bottom="1417" w:left="1417" w:header="708" w:footer="708" w:gutter="0"/>
          <w:pgNumType w:start="1"/>
          <w:cols w:space="708"/>
          <w:docGrid w:linePitch="360"/>
        </w:sectPr>
      </w:pPr>
    </w:p>
    <w:p w14:paraId="62B062D3" w14:textId="77777777" w:rsidR="003B3322" w:rsidRPr="00CF2B9F" w:rsidRDefault="003B3322" w:rsidP="00AB71C5">
      <w:pPr>
        <w:spacing w:after="0" w:line="360" w:lineRule="auto"/>
        <w:jc w:val="both"/>
        <w:rPr>
          <w:rFonts w:ascii="Times New Roman" w:hAnsi="Times New Roman" w:cs="Times New Roman"/>
          <w:sz w:val="24"/>
          <w:szCs w:val="24"/>
        </w:rPr>
      </w:pPr>
    </w:p>
    <w:p w14:paraId="23CC2BF9" w14:textId="77777777" w:rsidR="00055578" w:rsidRPr="00CF2B9F" w:rsidRDefault="00055578" w:rsidP="00AB71C5">
      <w:pPr>
        <w:pStyle w:val="Titre1"/>
        <w:numPr>
          <w:ilvl w:val="0"/>
          <w:numId w:val="0"/>
        </w:numPr>
        <w:spacing w:before="0"/>
      </w:pPr>
      <w:bookmarkStart w:id="102" w:name="_Toc237204342"/>
      <w:r w:rsidRPr="00CF2B9F">
        <w:t xml:space="preserve">Conclusion </w:t>
      </w:r>
      <w:r w:rsidR="00954943">
        <w:t>générale</w:t>
      </w:r>
      <w:bookmarkEnd w:id="102"/>
    </w:p>
    <w:p w14:paraId="6ABFA87A" w14:textId="77777777" w:rsidR="00055578" w:rsidRPr="00CF2B9F" w:rsidRDefault="00055578" w:rsidP="00AB71C5">
      <w:pPr>
        <w:pStyle w:val="NormalWeb"/>
        <w:spacing w:before="0" w:beforeAutospacing="0" w:after="0" w:afterAutospacing="0" w:line="360" w:lineRule="auto"/>
        <w:jc w:val="both"/>
      </w:pPr>
      <w:r w:rsidRPr="00CF2B9F">
        <w:t>Ce projet avait pour objectif de concevoir, modéliser et simuler un système de commande d'un quadricoptère basé sur des correcteurs PID sous les environnements MATLAB et Simulink.</w:t>
      </w:r>
    </w:p>
    <w:p w14:paraId="55AF32ED" w14:textId="77777777" w:rsidR="00055578" w:rsidRPr="00CF2B9F" w:rsidRDefault="00055578" w:rsidP="00AB71C5">
      <w:pPr>
        <w:pStyle w:val="NormalWeb"/>
        <w:spacing w:before="0" w:beforeAutospacing="0" w:after="0" w:afterAutospacing="0" w:line="360" w:lineRule="auto"/>
        <w:jc w:val="both"/>
      </w:pPr>
      <w:r w:rsidRPr="00CF2B9F">
        <w:t>Dans un premier temps, une modélisation dynamique du quadricoptère a été réalisée à partir des équations de translation et de rotation. La linéarisation autour du vol stationnaire a permis d'obtenir un modèle simplifié, adapté à la conception des lois de commande. Cette modélisation a ensuite été exprimée sous forme de modèle d'état afin de faciliter son implémentation et son analyse.</w:t>
      </w:r>
    </w:p>
    <w:p w14:paraId="3D418970" w14:textId="77777777" w:rsidR="00055578" w:rsidRPr="00CF2B9F" w:rsidRDefault="00055578" w:rsidP="00AB71C5">
      <w:pPr>
        <w:pStyle w:val="NormalWeb"/>
        <w:spacing w:before="0" w:beforeAutospacing="0" w:after="0" w:afterAutospacing="0" w:line="360" w:lineRule="auto"/>
        <w:jc w:val="both"/>
      </w:pPr>
      <w:r w:rsidRPr="00CF2B9F">
        <w:t>Dans un second temps, des correcteurs PID ont été conçus pour assurer le contrôle de l'altitude, de la position et de l'attitude du quadricoptère. Les paramètres des régulateurs ont été déterminés à partir des caractéristiques dynamiques du système, puis validés par des simulations successives sous MATLAB et Simulink.</w:t>
      </w:r>
    </w:p>
    <w:p w14:paraId="16425147" w14:textId="77777777" w:rsidR="00055578" w:rsidRPr="00CF2B9F" w:rsidRDefault="00055578" w:rsidP="00AB71C5">
      <w:pPr>
        <w:pStyle w:val="NormalWeb"/>
        <w:spacing w:before="0" w:beforeAutospacing="0" w:after="0" w:afterAutospacing="0" w:line="360" w:lineRule="auto"/>
        <w:jc w:val="both"/>
      </w:pPr>
      <w:r w:rsidRPr="00CF2B9F">
        <w:t>Les différents scénarios de simulation ont permis de mettre en évidence l'efficacité de la stratégie de commande proposée. Le quadricoptère atteint rapidement ses positions de référence, présente un faible dépassement et une erreur statique pratiquement nulle. Les essais réalisés en présence de rafales de vent aléatoires montrent également une bonne capacité de rejet des perturbations, confirmée par un script d'évaluation automatique de la robustesse développé dans le cadre de ce projet. Enfin, la comparaison des résultats obtenus sous MATLAB et sous Simulink a permis de vérifier la cohérence des deux implémentations et de valider la stratégie de commande retenue.</w:t>
      </w:r>
    </w:p>
    <w:p w14:paraId="0934BE21" w14:textId="77777777" w:rsidR="004D0032" w:rsidRDefault="00065DE9" w:rsidP="00AB71C5">
      <w:pPr>
        <w:pStyle w:val="NormalWeb"/>
        <w:spacing w:before="0" w:beforeAutospacing="0" w:after="0" w:afterAutospacing="0" w:line="360" w:lineRule="auto"/>
        <w:jc w:val="both"/>
      </w:pPr>
      <w:r>
        <w:t>En perspective, ce travail pourrait être étendu à des conditions de fonctionnement plus variées, notamment en considérant la variation de la masse embarquée et des paramètres inertiels, le suivi de trajectoires plus complexes ainsi qu'une étude de sensibilité aux incertitudes sur les paramètres physiques du modèle. Une modélisation aérodynamique plus complète permettrait également de représenter plus finement les effets du vent sur le quadricoptère. Au-delà de ces extensions, l'étude pourrait être poursuivie par l'utilisation de techniques de commande plus avancées, telles que la commande optimale, la commande robuste ou la commande prédictive, ainsi que par une validation expérimentale sur une plateforme réelle. L'intégration de capteurs réels et l'implémentation de la commande sur un contrôleur embarqué constitueraient enfin des prolongements intéressants de ce travail.</w:t>
      </w:r>
    </w:p>
    <w:p w14:paraId="476EA758" w14:textId="77777777" w:rsidR="004D0032" w:rsidRDefault="004D0032" w:rsidP="00AB71C5">
      <w:pPr>
        <w:pStyle w:val="NormalWeb"/>
        <w:spacing w:before="0" w:beforeAutospacing="0" w:after="0" w:afterAutospacing="0" w:line="360" w:lineRule="auto"/>
        <w:jc w:val="both"/>
      </w:pPr>
    </w:p>
    <w:p w14:paraId="7B16AD03" w14:textId="77777777" w:rsidR="00D26E20" w:rsidRDefault="00D26E20" w:rsidP="00AB71C5">
      <w:pPr>
        <w:pStyle w:val="NormalWeb"/>
        <w:spacing w:before="0" w:beforeAutospacing="0" w:after="0" w:afterAutospacing="0" w:line="360" w:lineRule="auto"/>
        <w:jc w:val="both"/>
        <w:sectPr w:rsidR="00D26E20" w:rsidSect="00404C7A">
          <w:headerReference w:type="default" r:id="rId38"/>
          <w:pgSz w:w="11906" w:h="16838"/>
          <w:pgMar w:top="1417" w:right="1417" w:bottom="1417" w:left="1417" w:header="708" w:footer="708" w:gutter="0"/>
          <w:pgNumType w:start="1"/>
          <w:cols w:space="708"/>
          <w:docGrid w:linePitch="360"/>
        </w:sectPr>
      </w:pPr>
    </w:p>
    <w:p w14:paraId="2FF84853" w14:textId="77777777" w:rsidR="0030388C" w:rsidRDefault="0030388C" w:rsidP="00AB71C5">
      <w:pPr>
        <w:pStyle w:val="NormalWeb"/>
        <w:spacing w:before="0" w:beforeAutospacing="0" w:after="0" w:afterAutospacing="0" w:line="360" w:lineRule="auto"/>
        <w:jc w:val="both"/>
      </w:pPr>
    </w:p>
    <w:bookmarkStart w:id="103" w:name="_Toc237204343"/>
    <w:p w14:paraId="62FB51EC" w14:textId="77777777" w:rsidR="00607D15" w:rsidRPr="0005377A" w:rsidRDefault="0005377A" w:rsidP="00AB71C5">
      <w:pPr>
        <w:pStyle w:val="Titre1"/>
        <w:numPr>
          <w:ilvl w:val="0"/>
          <w:numId w:val="0"/>
        </w:numPr>
        <w:spacing w:before="0"/>
        <w:jc w:val="center"/>
      </w:pPr>
      <w:r w:rsidRPr="0005377A">
        <w:rPr>
          <w:noProof/>
          <w:lang w:eastAsia="fr-SN"/>
        </w:rPr>
        <mc:AlternateContent>
          <mc:Choice Requires="wps">
            <w:drawing>
              <wp:anchor distT="0" distB="0" distL="114300" distR="114300" simplePos="0" relativeHeight="251668480" behindDoc="1" locked="0" layoutInCell="1" allowOverlap="1" wp14:anchorId="309AFC63" wp14:editId="44D140E6">
                <wp:simplePos x="0" y="0"/>
                <wp:positionH relativeFrom="column">
                  <wp:posOffset>1043305</wp:posOffset>
                </wp:positionH>
                <wp:positionV relativeFrom="paragraph">
                  <wp:posOffset>-137795</wp:posOffset>
                </wp:positionV>
                <wp:extent cx="3600450" cy="520700"/>
                <wp:effectExtent l="0" t="0" r="19050" b="12700"/>
                <wp:wrapNone/>
                <wp:docPr id="29" name="Rectangle 29"/>
                <wp:cNvGraphicFramePr/>
                <a:graphic xmlns:a="http://schemas.openxmlformats.org/drawingml/2006/main">
                  <a:graphicData uri="http://schemas.microsoft.com/office/word/2010/wordprocessingShape">
                    <wps:wsp>
                      <wps:cNvSpPr/>
                      <wps:spPr>
                        <a:xfrm>
                          <a:off x="0" y="0"/>
                          <a:ext cx="3600450" cy="520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338A43" id="Rectangle 29" o:spid="_x0000_s1026" style="position:absolute;margin-left:82.15pt;margin-top:-10.85pt;width:283.5pt;height:41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" filled="f" strokecolor="black [3213]" strokeweight="1pt"/>
            </w:pict>
          </mc:Fallback>
        </mc:AlternateContent>
      </w:r>
      <w:r w:rsidR="00607D15" w:rsidRPr="0005377A">
        <w:t>Références bibliographiques</w:t>
      </w:r>
      <w:bookmarkEnd w:id="103"/>
    </w:p>
    <w:p w14:paraId="5E82A64C" w14:textId="77777777" w:rsidR="0005377A" w:rsidRDefault="0005377A" w:rsidP="00AB71C5">
      <w:pPr>
        <w:spacing w:after="0" w:line="360" w:lineRule="auto"/>
      </w:pPr>
    </w:p>
    <w:p w14:paraId="55328A19" w14:textId="77777777" w:rsidR="0079188B" w:rsidRPr="0005377A" w:rsidRDefault="0079188B" w:rsidP="00AB71C5">
      <w:pPr>
        <w:spacing w:after="0" w:line="360" w:lineRule="auto"/>
      </w:pPr>
    </w:p>
    <w:p w14:paraId="0EE8CEC8" w14:textId="77777777" w:rsidR="00607D15" w:rsidRDefault="00607D15" w:rsidP="00AB71C5">
      <w:pPr>
        <w:pStyle w:val="pdq2pgselectionanchorcontainer"/>
        <w:spacing w:before="0" w:beforeAutospacing="0" w:after="0" w:afterAutospacing="0" w:line="360" w:lineRule="auto"/>
        <w:jc w:val="both"/>
      </w:pPr>
      <w:r>
        <w:rPr>
          <w:rStyle w:val="lev"/>
        </w:rPr>
        <w:t>[1]</w:t>
      </w:r>
      <w:r>
        <w:t xml:space="preserve"> BOUABDALLAH S., </w:t>
      </w:r>
      <w:r>
        <w:rPr>
          <w:rStyle w:val="Accentuation"/>
        </w:rPr>
        <w:t xml:space="preserve">Design and Control of </w:t>
      </w:r>
      <w:proofErr w:type="spellStart"/>
      <w:r>
        <w:rPr>
          <w:rStyle w:val="Accentuation"/>
        </w:rPr>
        <w:t>Quadrotors</w:t>
      </w:r>
      <w:proofErr w:type="spellEnd"/>
      <w:r>
        <w:rPr>
          <w:rStyle w:val="Accentuation"/>
        </w:rPr>
        <w:t xml:space="preserve"> </w:t>
      </w:r>
      <w:proofErr w:type="spellStart"/>
      <w:r>
        <w:rPr>
          <w:rStyle w:val="Accentuation"/>
        </w:rPr>
        <w:t>with</w:t>
      </w:r>
      <w:proofErr w:type="spellEnd"/>
      <w:r>
        <w:rPr>
          <w:rStyle w:val="Accentuation"/>
        </w:rPr>
        <w:t xml:space="preserve"> Application to </w:t>
      </w:r>
      <w:proofErr w:type="spellStart"/>
      <w:r>
        <w:rPr>
          <w:rStyle w:val="Accentuation"/>
        </w:rPr>
        <w:t>Autonomous</w:t>
      </w:r>
      <w:proofErr w:type="spellEnd"/>
      <w:r>
        <w:rPr>
          <w:rStyle w:val="Accentuation"/>
        </w:rPr>
        <w:t xml:space="preserve"> </w:t>
      </w:r>
      <w:proofErr w:type="spellStart"/>
      <w:r>
        <w:rPr>
          <w:rStyle w:val="Accentuation"/>
        </w:rPr>
        <w:t>Flying</w:t>
      </w:r>
      <w:proofErr w:type="spellEnd"/>
      <w:r>
        <w:t>, École Polytechnique Fédérale de Lausanne (EPFL), Thèse de doctorat, 2007.</w:t>
      </w:r>
    </w:p>
    <w:p w14:paraId="14517F23"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[2]</w:t>
      </w:r>
      <w:r w:rsidRPr="00CA0273">
        <w:rPr>
          <w:lang w:val="en-US"/>
        </w:rPr>
        <w:t xml:space="preserve"> BEARD R. W., </w:t>
      </w:r>
      <w:proofErr w:type="spellStart"/>
      <w:r w:rsidRPr="00CA0273">
        <w:rPr>
          <w:lang w:val="en-US"/>
        </w:rPr>
        <w:t>McLAIN</w:t>
      </w:r>
      <w:proofErr w:type="spellEnd"/>
      <w:r w:rsidRPr="00CA0273">
        <w:rPr>
          <w:lang w:val="en-US"/>
        </w:rPr>
        <w:t xml:space="preserve"> T. W., </w:t>
      </w:r>
      <w:r w:rsidRPr="00CA0273">
        <w:rPr>
          <w:rStyle w:val="Accentuation"/>
          <w:lang w:val="en-US"/>
        </w:rPr>
        <w:t>Small Unmanned Aircraft: Theory and Practice</w:t>
      </w:r>
      <w:r w:rsidRPr="00CA0273">
        <w:rPr>
          <w:lang w:val="en-US"/>
        </w:rPr>
        <w:t>, Princeton University Press, 2012.</w:t>
      </w:r>
    </w:p>
    <w:p w14:paraId="15872933"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[3]</w:t>
      </w:r>
      <w:r w:rsidRPr="00CA0273">
        <w:rPr>
          <w:lang w:val="en-US"/>
        </w:rPr>
        <w:t xml:space="preserve"> HOFFMANN G. M., HUANG H., WASLANDER S. L., TOMLIN C. J., </w:t>
      </w:r>
      <w:r w:rsidRPr="00CA0273">
        <w:rPr>
          <w:rStyle w:val="Accentuation"/>
          <w:lang w:val="en-US"/>
        </w:rPr>
        <w:t>Quadrotor Helicopter Flight Dynamics and Control</w:t>
      </w:r>
      <w:r w:rsidRPr="00CA0273">
        <w:rPr>
          <w:lang w:val="en-US"/>
        </w:rPr>
        <w:t>, Stanford University, 2007.</w:t>
      </w:r>
    </w:p>
    <w:p w14:paraId="7D4447F0"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[4]</w:t>
      </w:r>
      <w:r w:rsidRPr="00CA0273">
        <w:rPr>
          <w:lang w:val="en-US"/>
        </w:rPr>
        <w:t xml:space="preserve"> MAHONY R., KUMAR V., CORKE P., "Multirotor Aerial Vehicles: Modeling, Estimation and Control of Quadrotor", </w:t>
      </w:r>
      <w:r w:rsidRPr="00CA0273">
        <w:rPr>
          <w:rStyle w:val="Accentuation"/>
          <w:lang w:val="en-US"/>
        </w:rPr>
        <w:t>IEEE Robotics &amp; Automation Magazine</w:t>
      </w:r>
      <w:r w:rsidRPr="00CA0273">
        <w:rPr>
          <w:lang w:val="en-US"/>
        </w:rPr>
        <w:t>, vol. 19, n°3, 2012.</w:t>
      </w:r>
    </w:p>
    <w:p w14:paraId="3F88CE27"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[5]</w:t>
      </w:r>
      <w:r w:rsidRPr="00CA0273">
        <w:rPr>
          <w:lang w:val="en-US"/>
        </w:rPr>
        <w:t xml:space="preserve"> </w:t>
      </w:r>
      <w:r w:rsidR="0018383D" w:rsidRPr="00CA0273">
        <w:rPr>
          <w:lang w:val="en-US"/>
        </w:rPr>
        <w:t xml:space="preserve">ANDERSON J. D., </w:t>
      </w:r>
      <w:r w:rsidR="0018383D" w:rsidRPr="00CA0273">
        <w:rPr>
          <w:rStyle w:val="Accentuation"/>
          <w:rFonts w:eastAsiaTheme="majorEastAsia"/>
          <w:lang w:val="en-US"/>
        </w:rPr>
        <w:t>Fundamentals of Aerodynamics</w:t>
      </w:r>
      <w:r w:rsidR="0018383D" w:rsidRPr="00CA0273">
        <w:rPr>
          <w:lang w:val="en-US"/>
        </w:rPr>
        <w:t>, 6th Edition, McGraw-Hill Education, 2017.</w:t>
      </w:r>
    </w:p>
    <w:p w14:paraId="7E5993B1"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[6]</w:t>
      </w:r>
      <w:r w:rsidRPr="00CA0273">
        <w:rPr>
          <w:lang w:val="en-US"/>
        </w:rPr>
        <w:t xml:space="preserve"> MATHWORKS, </w:t>
      </w:r>
      <w:r w:rsidRPr="00CA0273">
        <w:rPr>
          <w:rStyle w:val="Accentuation"/>
          <w:lang w:val="en-US"/>
        </w:rPr>
        <w:t>MATLAB Documentation</w:t>
      </w:r>
      <w:r w:rsidRPr="00CA0273">
        <w:rPr>
          <w:lang w:val="en-US"/>
        </w:rPr>
        <w:t xml:space="preserve">, </w:t>
      </w:r>
      <w:hyperlink r:id="rId39" w:tgtFrame="_new" w:history="1">
        <w:r w:rsidRPr="00CA0273">
          <w:rPr>
            <w:rStyle w:val="Lienhypertexte"/>
            <w:rFonts w:eastAsiaTheme="majorEastAsia"/>
            <w:lang w:val="en-US"/>
          </w:rPr>
          <w:t>https://www.mathworks.com/help/matlab/</w:t>
        </w:r>
      </w:hyperlink>
    </w:p>
    <w:p w14:paraId="4D83F239"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[7]</w:t>
      </w:r>
      <w:r w:rsidRPr="00CA0273">
        <w:rPr>
          <w:lang w:val="en-US"/>
        </w:rPr>
        <w:t xml:space="preserve"> MATHWORKS, </w:t>
      </w:r>
      <w:r w:rsidRPr="00CA0273">
        <w:rPr>
          <w:rStyle w:val="Accentuation"/>
          <w:lang w:val="en-US"/>
        </w:rPr>
        <w:t>Simulink Documentation</w:t>
      </w:r>
      <w:r w:rsidRPr="00CA0273">
        <w:rPr>
          <w:lang w:val="en-US"/>
        </w:rPr>
        <w:t xml:space="preserve">, </w:t>
      </w:r>
      <w:hyperlink r:id="rId40" w:tgtFrame="_new" w:history="1">
        <w:r w:rsidRPr="00CA0273">
          <w:rPr>
            <w:rStyle w:val="Lienhypertexte"/>
            <w:rFonts w:eastAsiaTheme="majorEastAsia"/>
            <w:lang w:val="en-US"/>
          </w:rPr>
          <w:t>https://www.mathworks.com/help/simulink/</w:t>
        </w:r>
      </w:hyperlink>
    </w:p>
    <w:p w14:paraId="59F05789"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[8]</w:t>
      </w:r>
      <w:r w:rsidRPr="00CA0273">
        <w:rPr>
          <w:lang w:val="en-US"/>
        </w:rPr>
        <w:t xml:space="preserve"> OGATA K., </w:t>
      </w:r>
      <w:r w:rsidRPr="00CA0273">
        <w:rPr>
          <w:rStyle w:val="Accentuation"/>
          <w:lang w:val="en-US"/>
        </w:rPr>
        <w:t>Modern Control Engineering</w:t>
      </w:r>
      <w:r w:rsidRPr="00CA0273">
        <w:rPr>
          <w:lang w:val="en-US"/>
        </w:rPr>
        <w:t>, 5th Edition, Prentice Hall, 2010.</w:t>
      </w:r>
    </w:p>
    <w:p w14:paraId="745B1302"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[9]</w:t>
      </w:r>
      <w:r w:rsidRPr="00CA0273">
        <w:rPr>
          <w:lang w:val="en-US"/>
        </w:rPr>
        <w:t xml:space="preserve"> FRANKLIN G. F., POWELL J. D., EMAMI-NAEINI A., </w:t>
      </w:r>
      <w:r w:rsidRPr="00CA0273">
        <w:rPr>
          <w:rStyle w:val="Accentuation"/>
          <w:lang w:val="en-US"/>
        </w:rPr>
        <w:t>Feedback Control of Dynamic Systems</w:t>
      </w:r>
      <w:r w:rsidRPr="00CA0273">
        <w:rPr>
          <w:lang w:val="en-US"/>
        </w:rPr>
        <w:t>, Pearson, 2015.</w:t>
      </w:r>
    </w:p>
    <w:p w14:paraId="64F537AC" w14:textId="77777777" w:rsidR="00607D15" w:rsidRPr="00CA0273" w:rsidRDefault="00607D15" w:rsidP="00AB71C5">
      <w:pPr>
        <w:pStyle w:val="NormalWeb"/>
        <w:spacing w:before="0" w:beforeAutospacing="0" w:after="0" w:afterAutospacing="0" w:line="360" w:lineRule="auto"/>
        <w:jc w:val="both"/>
        <w:rPr>
          <w:lang w:val="en-US"/>
        </w:rPr>
      </w:pPr>
      <w:r w:rsidRPr="00CA0273">
        <w:rPr>
          <w:rStyle w:val="lev"/>
          <w:lang w:val="en-US"/>
        </w:rPr>
        <w:t>[10]</w:t>
      </w:r>
      <w:r w:rsidRPr="00CA0273">
        <w:rPr>
          <w:lang w:val="en-US"/>
        </w:rPr>
        <w:t xml:space="preserve"> CRAIG J. J., </w:t>
      </w:r>
      <w:r w:rsidRPr="00CA0273">
        <w:rPr>
          <w:rStyle w:val="Accentuation"/>
          <w:lang w:val="en-US"/>
        </w:rPr>
        <w:t>Introduction to Robotics: Mechanics and Control</w:t>
      </w:r>
      <w:r w:rsidRPr="00CA0273">
        <w:rPr>
          <w:lang w:val="en-US"/>
        </w:rPr>
        <w:t>, Pearson, 2018.</w:t>
      </w:r>
    </w:p>
    <w:p w14:paraId="2E65BCBE" w14:textId="77777777" w:rsidR="00607D15" w:rsidRDefault="001C3EF4" w:rsidP="001C3EF4">
      <w:pPr>
        <w:spacing w:after="0" w:line="360" w:lineRule="auto"/>
        <w:ind w:left="360"/>
      </w:pPr>
      <w:r>
        <w:t>-</w:t>
      </w:r>
    </w:p>
    <w:p w14:paraId="10069726" w14:textId="77777777" w:rsidR="0005377A" w:rsidRDefault="0005377A" w:rsidP="00AB71C5">
      <w:pPr>
        <w:spacing w:after="0" w:line="360" w:lineRule="auto"/>
      </w:pPr>
    </w:p>
    <w:p w14:paraId="67E14347" w14:textId="77777777" w:rsidR="0005377A" w:rsidRDefault="0005377A" w:rsidP="00AB71C5">
      <w:pPr>
        <w:spacing w:after="0" w:line="360" w:lineRule="auto"/>
      </w:pPr>
    </w:p>
    <w:p w14:paraId="47DED6A8" w14:textId="77777777" w:rsidR="004D0032" w:rsidRDefault="004D0032" w:rsidP="00AB71C5">
      <w:pPr>
        <w:spacing w:after="0" w:line="360" w:lineRule="auto"/>
      </w:pPr>
    </w:p>
    <w:p w14:paraId="4ADDB908" w14:textId="77777777" w:rsidR="004D0032" w:rsidRDefault="004D0032" w:rsidP="00AB71C5">
      <w:pPr>
        <w:spacing w:after="0" w:line="360" w:lineRule="auto"/>
      </w:pPr>
    </w:p>
    <w:p w14:paraId="3710451E" w14:textId="77777777" w:rsidR="004D0032" w:rsidRDefault="004D0032" w:rsidP="00AB71C5">
      <w:pPr>
        <w:spacing w:after="0" w:line="360" w:lineRule="auto"/>
      </w:pPr>
    </w:p>
    <w:p w14:paraId="0638683E" w14:textId="77777777" w:rsidR="004D0032" w:rsidRDefault="004D0032" w:rsidP="00AB71C5">
      <w:pPr>
        <w:spacing w:after="0" w:line="360" w:lineRule="auto"/>
      </w:pPr>
    </w:p>
    <w:p w14:paraId="3D03CBEB" w14:textId="77777777" w:rsidR="00954943" w:rsidRDefault="00954943" w:rsidP="00AB71C5">
      <w:pPr>
        <w:spacing w:after="0" w:line="360" w:lineRule="auto"/>
      </w:pPr>
    </w:p>
    <w:p w14:paraId="55B2D574" w14:textId="77777777" w:rsidR="0005377A" w:rsidRDefault="0005377A" w:rsidP="00AB71C5">
      <w:pPr>
        <w:spacing w:after="0" w:line="360" w:lineRule="auto"/>
      </w:pPr>
    </w:p>
    <w:p w14:paraId="48B3B03C" w14:textId="77777777" w:rsidR="004D0032" w:rsidRDefault="004D0032" w:rsidP="00AB71C5">
      <w:pPr>
        <w:spacing w:after="0" w:line="360" w:lineRule="auto"/>
      </w:pPr>
    </w:p>
    <w:p w14:paraId="307CD99F" w14:textId="77777777" w:rsidR="004D0032" w:rsidRDefault="004D0032" w:rsidP="00AB71C5">
      <w:pPr>
        <w:spacing w:after="0" w:line="360" w:lineRule="auto"/>
      </w:pPr>
    </w:p>
    <w:p w14:paraId="40B56AD9" w14:textId="77777777" w:rsidR="004D0032" w:rsidRDefault="004D0032" w:rsidP="00AB71C5">
      <w:pPr>
        <w:spacing w:after="0" w:line="360" w:lineRule="auto"/>
      </w:pPr>
    </w:p>
    <w:p w14:paraId="0AD0E89E" w14:textId="77777777" w:rsidR="004D0032" w:rsidRDefault="004D0032" w:rsidP="00AB71C5">
      <w:pPr>
        <w:spacing w:after="0" w:line="360" w:lineRule="auto"/>
      </w:pPr>
    </w:p>
    <w:p w14:paraId="0B78AA74" w14:textId="77777777" w:rsidR="00D26E20" w:rsidRDefault="00D26E20" w:rsidP="00AB71C5">
      <w:pPr>
        <w:spacing w:after="0" w:line="360" w:lineRule="auto"/>
        <w:sectPr w:rsidR="00D26E20" w:rsidSect="00404C7A">
          <w:headerReference w:type="default" r:id="rId41"/>
          <w:pgSz w:w="11906" w:h="16838"/>
          <w:pgMar w:top="1417" w:right="1417" w:bottom="1417" w:left="1417" w:header="708" w:footer="708" w:gutter="0"/>
          <w:pgNumType w:start="1"/>
          <w:cols w:space="708"/>
          <w:docGrid w:linePitch="360"/>
        </w:sectPr>
      </w:pPr>
    </w:p>
    <w:p w14:paraId="2F2FC855" w14:textId="77777777" w:rsidR="004D0032" w:rsidRPr="00607D15" w:rsidRDefault="004D0032" w:rsidP="00AB71C5">
      <w:pPr>
        <w:spacing w:after="0" w:line="360" w:lineRule="auto"/>
      </w:pPr>
    </w:p>
    <w:p w14:paraId="57253474" w14:textId="77777777" w:rsidR="003B3322" w:rsidRDefault="0032406F" w:rsidP="00AB71C5">
      <w:pPr>
        <w:pStyle w:val="Titre1"/>
        <w:numPr>
          <w:ilvl w:val="0"/>
          <w:numId w:val="0"/>
        </w:numPr>
        <w:spacing w:before="0"/>
        <w:jc w:val="center"/>
      </w:pPr>
      <w:bookmarkStart w:id="104" w:name="_Toc237204344"/>
      <w:r>
        <w:t>Annexes</w:t>
      </w:r>
      <w:bookmarkEnd w:id="104"/>
    </w:p>
    <w:p w14:paraId="495A1C3C" w14:textId="77777777" w:rsidR="00060E8D" w:rsidRPr="00060E8D" w:rsidRDefault="00060E8D" w:rsidP="00AB71C5">
      <w:pPr>
        <w:spacing w:after="0" w:line="360" w:lineRule="auto"/>
      </w:pPr>
    </w:p>
    <w:p w14:paraId="20F9F853" w14:textId="77777777" w:rsidR="003B3322" w:rsidRPr="00060E8D" w:rsidRDefault="00E1752F" w:rsidP="00AB71C5">
      <w:pPr>
        <w:spacing w:after="0" w:line="360" w:lineRule="auto"/>
        <w:jc w:val="both"/>
        <w:rPr>
          <w:rFonts w:ascii="Times New Roman" w:hAnsi="Times New Roman" w:cs="Times New Roman"/>
          <w:sz w:val="28"/>
          <w:szCs w:val="28"/>
        </w:rPr>
      </w:pPr>
      <w:r w:rsidRPr="00060E8D">
        <w:rPr>
          <w:rFonts w:ascii="Times New Roman" w:hAnsi="Times New Roman" w:cs="Times New Roman"/>
          <w:sz w:val="28"/>
          <w:szCs w:val="28"/>
        </w:rPr>
        <w:t>Annexe A</w:t>
      </w:r>
    </w:p>
    <w:p w14:paraId="30B8496B" w14:textId="77777777" w:rsidR="00F20F7A" w:rsidRPr="00060E8D" w:rsidRDefault="009107A5" w:rsidP="00AB71C5">
      <w:pPr>
        <w:spacing w:after="0" w:line="360" w:lineRule="auto"/>
        <w:jc w:val="both"/>
        <w:rPr>
          <w:rFonts w:ascii="Times New Roman" w:hAnsi="Times New Roman" w:cs="Times New Roman"/>
          <w:sz w:val="24"/>
          <w:szCs w:val="24"/>
        </w:rPr>
      </w:pPr>
      <w:r w:rsidRPr="00060E8D">
        <w:rPr>
          <w:rFonts w:ascii="Times New Roman" w:hAnsi="Times New Roman" w:cs="Times New Roman"/>
          <w:sz w:val="24"/>
          <w:szCs w:val="24"/>
        </w:rPr>
        <w:t>Générateur de rafales</w:t>
      </w:r>
    </w:p>
    <w:p w14:paraId="28E5495E" w14:textId="77777777" w:rsidR="00F20F7A" w:rsidRDefault="0032406F" w:rsidP="00AB71C5">
      <w:pPr>
        <w:spacing w:after="0" w:line="360" w:lineRule="auto"/>
        <w:jc w:val="both"/>
        <w:rPr>
          <w:rFonts w:ascii="Times New Roman" w:hAnsi="Times New Roman" w:cs="Times New Roman"/>
        </w:rPr>
      </w:pPr>
      <w:r w:rsidRPr="00CF2B9F">
        <w:rPr>
          <w:rFonts w:ascii="Times New Roman" w:eastAsiaTheme="minorEastAsia" w:hAnsi="Times New Roman" w:cs="Times New Roman"/>
          <w:noProof/>
          <w:color w:val="000000" w:themeColor="text1"/>
          <w:sz w:val="24"/>
          <w:szCs w:val="24"/>
          <w:lang w:eastAsia="fr-SN"/>
        </w:rPr>
        <mc:AlternateContent>
          <mc:Choice Requires="wps">
            <w:drawing>
              <wp:anchor distT="0" distB="0" distL="114300" distR="114300" simplePos="0" relativeHeight="251664384" behindDoc="0" locked="0" layoutInCell="1" allowOverlap="1" wp14:anchorId="3953B609" wp14:editId="5B7B55D4">
                <wp:simplePos x="0" y="0"/>
                <wp:positionH relativeFrom="column">
                  <wp:posOffset>0</wp:posOffset>
                </wp:positionH>
                <wp:positionV relativeFrom="paragraph">
                  <wp:posOffset>0</wp:posOffset>
                </wp:positionV>
                <wp:extent cx="4933950" cy="5651500"/>
                <wp:effectExtent l="0" t="0" r="19050" b="25400"/>
                <wp:wrapNone/>
                <wp:docPr id="13" name="Zone de texte 13"/>
                <wp:cNvGraphicFramePr/>
                <a:graphic xmlns:a="http://schemas.openxmlformats.org/drawingml/2006/main">
                  <a:graphicData uri="http://schemas.microsoft.com/office/word/2010/wordprocessingShape">
                    <wps:wsp>
                      <wps:cNvSpPr txBox="1"/>
                      <wps:spPr>
                        <a:xfrm>
                          <a:off x="0" y="0"/>
                          <a:ext cx="4933950" cy="5651500"/>
                        </a:xfrm>
                        <a:prstGeom prst="rect">
                          <a:avLst/>
                        </a:prstGeom>
                        <a:solidFill>
                          <a:schemeClr val="bg1">
                            <a:lumMod val="95000"/>
                          </a:schemeClr>
                        </a:solidFill>
                        <a:ln w="6350">
                          <a:solidFill>
                            <a:prstClr val="black"/>
                          </a:solidFill>
                        </a:ln>
                      </wps:spPr>
                      <wps:txbx>
                        <w:txbxContent>
                          <w:p w14:paraId="7CD2C9B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FF"/>
                                <w:sz w:val="20"/>
                                <w:szCs w:val="20"/>
                              </w:rPr>
                              <w:t>function</w:t>
                            </w:r>
                            <w:proofErr w:type="spellEnd"/>
                            <w:proofErr w:type="gram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vent_x</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vent_y</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vitesse_kmh</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direction_deg</w:t>
                            </w:r>
                            <w:proofErr w:type="spellEnd"/>
                            <w:r w:rsidRPr="002F0029">
                              <w:rPr>
                                <w:rFonts w:ascii="Consolas" w:hAnsi="Consolas" w:cs="Courier New"/>
                                <w:color w:val="000000"/>
                                <w:sz w:val="20"/>
                                <w:szCs w:val="20"/>
                              </w:rPr>
                              <w:t xml:space="preserve">, actif, </w:t>
                            </w:r>
                            <w:proofErr w:type="spellStart"/>
                            <w:r w:rsidRPr="002F0029">
                              <w:rPr>
                                <w:rFonts w:ascii="Consolas" w:hAnsi="Consolas" w:cs="Courier New"/>
                                <w:color w:val="000000"/>
                                <w:sz w:val="20"/>
                                <w:szCs w:val="20"/>
                              </w:rPr>
                              <w:t>nb_rafales</w:t>
                            </w:r>
                            <w:proofErr w:type="spellEnd"/>
                            <w:r w:rsidRPr="002F0029">
                              <w:rPr>
                                <w:rFonts w:ascii="Consolas" w:hAnsi="Consolas" w:cs="Courier New"/>
                                <w:color w:val="000000"/>
                                <w:sz w:val="20"/>
                                <w:szCs w:val="20"/>
                              </w:rPr>
                              <w:t xml:space="preserve">] = </w:t>
                            </w:r>
                            <w:proofErr w:type="spellStart"/>
                            <w:r w:rsidRPr="002F0029">
                              <w:rPr>
                                <w:rFonts w:ascii="Consolas" w:hAnsi="Consolas" w:cs="Courier New"/>
                                <w:color w:val="000000"/>
                                <w:sz w:val="20"/>
                                <w:szCs w:val="20"/>
                              </w:rPr>
                              <w:t>Generateur_Rafales</w:t>
                            </w:r>
                            <w:proofErr w:type="spellEnd"/>
                            <w:r w:rsidRPr="002F0029">
                              <w:rPr>
                                <w:rFonts w:ascii="Consolas" w:hAnsi="Consolas" w:cs="Courier New"/>
                                <w:color w:val="000000"/>
                                <w:sz w:val="20"/>
                                <w:szCs w:val="20"/>
                              </w:rPr>
                              <w:t>(t)</w:t>
                            </w:r>
                          </w:p>
                          <w:p w14:paraId="3D91741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101F143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persistent</w:t>
                            </w:r>
                            <w:proofErr w:type="gramEnd"/>
                            <w:r w:rsidRPr="002F0029">
                              <w:rPr>
                                <w:rFonts w:ascii="Consolas" w:hAnsi="Consolas" w:cs="Courier New"/>
                                <w:color w:val="000000"/>
                                <w:sz w:val="20"/>
                                <w:szCs w:val="20"/>
                              </w:rPr>
                              <w:t xml:space="preserve"> active </w:t>
                            </w:r>
                            <w:proofErr w:type="spellStart"/>
                            <w:r w:rsidRPr="002F0029">
                              <w:rPr>
                                <w:rFonts w:ascii="Consolas" w:hAnsi="Consolas" w:cs="Courier New"/>
                                <w:color w:val="000000"/>
                                <w:sz w:val="20"/>
                                <w:szCs w:val="20"/>
                              </w:rPr>
                              <w:t>t_start</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duree</w:t>
                            </w:r>
                            <w:proofErr w:type="spellEnd"/>
                            <w:r w:rsidRPr="002F0029">
                              <w:rPr>
                                <w:rFonts w:ascii="Consolas" w:hAnsi="Consolas" w:cs="Courier New"/>
                                <w:color w:val="000000"/>
                                <w:sz w:val="20"/>
                                <w:szCs w:val="20"/>
                              </w:rPr>
                              <w:t xml:space="preserve"> vitesse direction </w:t>
                            </w:r>
                            <w:proofErr w:type="spellStart"/>
                            <w:r w:rsidRPr="002F0029">
                              <w:rPr>
                                <w:rFonts w:ascii="Consolas" w:hAnsi="Consolas" w:cs="Courier New"/>
                                <w:color w:val="000000"/>
                                <w:sz w:val="20"/>
                                <w:szCs w:val="20"/>
                              </w:rPr>
                              <w:t>t_next</w:t>
                            </w:r>
                            <w:proofErr w:type="spellEnd"/>
                            <w:r w:rsidRPr="002F0029">
                              <w:rPr>
                                <w:rFonts w:ascii="Consolas" w:hAnsi="Consolas" w:cs="Courier New"/>
                                <w:color w:val="000000"/>
                                <w:sz w:val="20"/>
                                <w:szCs w:val="20"/>
                              </w:rPr>
                              <w:t xml:space="preserve"> compteur</w:t>
                            </w:r>
                          </w:p>
                          <w:p w14:paraId="13561EA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69E29C65"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isempty</w:t>
                            </w:r>
                            <w:proofErr w:type="spellEnd"/>
                            <w:r w:rsidRPr="00CA0273">
                              <w:rPr>
                                <w:rFonts w:ascii="Consolas" w:hAnsi="Consolas" w:cs="Courier New"/>
                                <w:color w:val="000000"/>
                                <w:sz w:val="20"/>
                                <w:szCs w:val="20"/>
                                <w:lang w:val="en-US"/>
                              </w:rPr>
                              <w:t>(active)</w:t>
                            </w:r>
                          </w:p>
                          <w:p w14:paraId="3596C395"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73D9EC63"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active = false;</w:t>
                            </w:r>
                          </w:p>
                          <w:p w14:paraId="0A4E9A3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_start</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047DDF9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duree</w:t>
                            </w:r>
                            <w:proofErr w:type="spellEnd"/>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6BF811A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26CB07E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55FB95C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_next</w:t>
                            </w:r>
                            <w:proofErr w:type="spellEnd"/>
                            <w:r w:rsidRPr="002F0029">
                              <w:rPr>
                                <w:rFonts w:ascii="Consolas" w:hAnsi="Consolas" w:cs="Courier New"/>
                                <w:color w:val="000000"/>
                                <w:sz w:val="20"/>
                                <w:szCs w:val="20"/>
                              </w:rPr>
                              <w:t xml:space="preserve"> = 2 + 2*</w:t>
                            </w:r>
                            <w:proofErr w:type="gramStart"/>
                            <w:r w:rsidRPr="002F0029">
                              <w:rPr>
                                <w:rFonts w:ascii="Consolas" w:hAnsi="Consolas" w:cs="Courier New"/>
                                <w:color w:val="000000"/>
                                <w:sz w:val="20"/>
                                <w:szCs w:val="20"/>
                              </w:rPr>
                              <w:t>rand;</w:t>
                            </w:r>
                            <w:proofErr w:type="gramEnd"/>
                          </w:p>
                          <w:p w14:paraId="2FAD606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9587EA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compteur</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43008738"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0650370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4E5CC10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FF"/>
                                <w:sz w:val="20"/>
                                <w:szCs w:val="20"/>
                              </w:rPr>
                              <w:t xml:space="preserve"> </w:t>
                            </w:r>
                          </w:p>
                          <w:p w14:paraId="57669C3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_x</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1684907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_y</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76A65FC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_kmh</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67B4FA28"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_deg</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24EDB87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00"/>
                                <w:sz w:val="20"/>
                                <w:szCs w:val="20"/>
                              </w:rPr>
                              <w:t>actif</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4ECA37DF"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nb</w:t>
                            </w:r>
                            <w:proofErr w:type="gramEnd"/>
                            <w:r w:rsidRPr="002F0029">
                              <w:rPr>
                                <w:rFonts w:ascii="Consolas" w:hAnsi="Consolas" w:cs="Courier New"/>
                                <w:color w:val="000000"/>
                                <w:sz w:val="20"/>
                                <w:szCs w:val="20"/>
                              </w:rPr>
                              <w:t>_rafales</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compteur;</w:t>
                            </w:r>
                            <w:proofErr w:type="gramEnd"/>
                          </w:p>
                          <w:p w14:paraId="3ECE37E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0843AD9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if</w:t>
                            </w:r>
                            <w:proofErr w:type="gramEnd"/>
                            <w:r w:rsidRPr="002F0029">
                              <w:rPr>
                                <w:rFonts w:ascii="Consolas" w:hAnsi="Consolas" w:cs="Courier New"/>
                                <w:color w:val="000000"/>
                                <w:sz w:val="20"/>
                                <w:szCs w:val="20"/>
                              </w:rPr>
                              <w:t xml:space="preserve"> (~active) &amp;&amp; (t &gt;= </w:t>
                            </w:r>
                            <w:proofErr w:type="spellStart"/>
                            <w:r w:rsidRPr="002F0029">
                              <w:rPr>
                                <w:rFonts w:ascii="Consolas" w:hAnsi="Consolas" w:cs="Courier New"/>
                                <w:color w:val="000000"/>
                                <w:sz w:val="20"/>
                                <w:szCs w:val="20"/>
                              </w:rPr>
                              <w:t>t_next</w:t>
                            </w:r>
                            <w:proofErr w:type="spellEnd"/>
                            <w:r w:rsidRPr="002F0029">
                              <w:rPr>
                                <w:rFonts w:ascii="Consolas" w:hAnsi="Consolas" w:cs="Courier New"/>
                                <w:color w:val="000000"/>
                                <w:sz w:val="20"/>
                                <w:szCs w:val="20"/>
                              </w:rPr>
                              <w:t>)</w:t>
                            </w:r>
                          </w:p>
                          <w:p w14:paraId="2766C8A1"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D2B955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active</w:t>
                            </w:r>
                            <w:proofErr w:type="gramEnd"/>
                            <w:r w:rsidRPr="002F0029">
                              <w:rPr>
                                <w:rFonts w:ascii="Consolas" w:hAnsi="Consolas" w:cs="Courier New"/>
                                <w:color w:val="000000"/>
                                <w:sz w:val="20"/>
                                <w:szCs w:val="20"/>
                              </w:rPr>
                              <w:t xml:space="preserve"> = </w:t>
                            </w:r>
                            <w:proofErr w:type="spellStart"/>
                            <w:proofErr w:type="gramStart"/>
                            <w:r w:rsidRPr="002F0029">
                              <w:rPr>
                                <w:rFonts w:ascii="Consolas" w:hAnsi="Consolas" w:cs="Courier New"/>
                                <w:color w:val="000000"/>
                                <w:sz w:val="20"/>
                                <w:szCs w:val="20"/>
                              </w:rPr>
                              <w:t>true</w:t>
                            </w:r>
                            <w:proofErr w:type="spellEnd"/>
                            <w:r w:rsidRPr="002F0029">
                              <w:rPr>
                                <w:rFonts w:ascii="Consolas" w:hAnsi="Consolas" w:cs="Courier New"/>
                                <w:color w:val="000000"/>
                                <w:sz w:val="20"/>
                                <w:szCs w:val="20"/>
                              </w:rPr>
                              <w:t>;</w:t>
                            </w:r>
                            <w:proofErr w:type="gramEnd"/>
                          </w:p>
                          <w:p w14:paraId="7C0DF88F"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compteur</w:t>
                            </w:r>
                            <w:proofErr w:type="gramEnd"/>
                            <w:r w:rsidRPr="002F0029">
                              <w:rPr>
                                <w:rFonts w:ascii="Consolas" w:hAnsi="Consolas" w:cs="Courier New"/>
                                <w:color w:val="000000"/>
                                <w:sz w:val="20"/>
                                <w:szCs w:val="20"/>
                              </w:rPr>
                              <w:t xml:space="preserve"> = compteur + </w:t>
                            </w:r>
                            <w:proofErr w:type="gramStart"/>
                            <w:r w:rsidRPr="002F0029">
                              <w:rPr>
                                <w:rFonts w:ascii="Consolas" w:hAnsi="Consolas" w:cs="Courier New"/>
                                <w:color w:val="000000"/>
                                <w:sz w:val="20"/>
                                <w:szCs w:val="20"/>
                              </w:rPr>
                              <w:t>1;</w:t>
                            </w:r>
                            <w:proofErr w:type="gramEnd"/>
                          </w:p>
                          <w:p w14:paraId="3F0575B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4F82D42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_start</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t;</w:t>
                            </w:r>
                            <w:proofErr w:type="gramEnd"/>
                          </w:p>
                          <w:p w14:paraId="6912167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75F3B5F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duree</w:t>
                            </w:r>
                            <w:proofErr w:type="spellEnd"/>
                            <w:proofErr w:type="gramEnd"/>
                            <w:r w:rsidRPr="002F0029">
                              <w:rPr>
                                <w:rFonts w:ascii="Consolas" w:hAnsi="Consolas" w:cs="Courier New"/>
                                <w:color w:val="000000"/>
                                <w:sz w:val="20"/>
                                <w:szCs w:val="20"/>
                              </w:rPr>
                              <w:t xml:space="preserve"> = 1 + 3*</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xml:space="preserve">% </w:t>
                            </w:r>
                            <w:proofErr w:type="spellStart"/>
                            <w:r w:rsidRPr="002F0029">
                              <w:rPr>
                                <w:rFonts w:ascii="Consolas" w:hAnsi="Consolas" w:cs="Courier New"/>
                                <w:color w:val="228B22"/>
                                <w:sz w:val="20"/>
                                <w:szCs w:val="20"/>
                              </w:rPr>
                              <w:t>duree</w:t>
                            </w:r>
                            <w:proofErr w:type="spellEnd"/>
                            <w:r w:rsidRPr="002F0029">
                              <w:rPr>
                                <w:rFonts w:ascii="Consolas" w:hAnsi="Consolas" w:cs="Courier New"/>
                                <w:color w:val="228B22"/>
                                <w:sz w:val="20"/>
                                <w:szCs w:val="20"/>
                              </w:rPr>
                              <w:t xml:space="preserve"> entre 1 et 4 s</w:t>
                            </w:r>
                          </w:p>
                          <w:p w14:paraId="219847B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 xml:space="preserve"> = 2 + 8*</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vitesse entre 2 et 10 km/h</w:t>
                            </w:r>
                          </w:p>
                          <w:p w14:paraId="6A048E9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 xml:space="preserve"> = 360*</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xml:space="preserve">% direction entre 0 et 360 </w:t>
                            </w:r>
                            <w:proofErr w:type="spellStart"/>
                            <w:r w:rsidRPr="002F0029">
                              <w:rPr>
                                <w:rFonts w:ascii="Consolas" w:hAnsi="Consolas" w:cs="Courier New"/>
                                <w:color w:val="228B22"/>
                                <w:sz w:val="20"/>
                                <w:szCs w:val="20"/>
                              </w:rPr>
                              <w:t>deg</w:t>
                            </w:r>
                            <w:proofErr w:type="spellEnd"/>
                          </w:p>
                          <w:p w14:paraId="4BDF703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228B22"/>
                                <w:sz w:val="20"/>
                                <w:szCs w:val="20"/>
                              </w:rPr>
                              <w:t xml:space="preserve"> </w:t>
                            </w:r>
                          </w:p>
                          <w:p w14:paraId="55E14972"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end</w:t>
                            </w:r>
                          </w:p>
                          <w:p w14:paraId="3ECB753A"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 xml:space="preserve"> </w:t>
                            </w:r>
                          </w:p>
                          <w:p w14:paraId="1E5D119B"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active &amp;&amp; ((t - </w:t>
                            </w:r>
                            <w:proofErr w:type="spellStart"/>
                            <w:r w:rsidRPr="00CA0273">
                              <w:rPr>
                                <w:rFonts w:ascii="Consolas" w:hAnsi="Consolas" w:cs="Courier New"/>
                                <w:color w:val="000000"/>
                                <w:sz w:val="20"/>
                                <w:szCs w:val="20"/>
                                <w:lang w:val="en-US"/>
                              </w:rPr>
                              <w:t>t_start</w:t>
                            </w:r>
                            <w:proofErr w:type="spellEnd"/>
                            <w:r w:rsidRPr="00CA0273">
                              <w:rPr>
                                <w:rFonts w:ascii="Consolas" w:hAnsi="Consolas" w:cs="Courier New"/>
                                <w:color w:val="000000"/>
                                <w:sz w:val="20"/>
                                <w:szCs w:val="20"/>
                                <w:lang w:val="en-US"/>
                              </w:rPr>
                              <w:t xml:space="preserve">) &gt;= </w:t>
                            </w:r>
                            <w:proofErr w:type="spellStart"/>
                            <w:r w:rsidRPr="00CA0273">
                              <w:rPr>
                                <w:rFonts w:ascii="Consolas" w:hAnsi="Consolas" w:cs="Courier New"/>
                                <w:color w:val="000000"/>
                                <w:sz w:val="20"/>
                                <w:szCs w:val="20"/>
                                <w:lang w:val="en-US"/>
                              </w:rPr>
                              <w:t>duree</w:t>
                            </w:r>
                            <w:proofErr w:type="spellEnd"/>
                            <w:r w:rsidRPr="00CA0273">
                              <w:rPr>
                                <w:rFonts w:ascii="Consolas" w:hAnsi="Consolas" w:cs="Courier New"/>
                                <w:color w:val="000000"/>
                                <w:sz w:val="20"/>
                                <w:szCs w:val="20"/>
                                <w:lang w:val="en-US"/>
                              </w:rPr>
                              <w:t>)</w:t>
                            </w:r>
                          </w:p>
                          <w:p w14:paraId="7379317C"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0B6C5B8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gramStart"/>
                            <w:r w:rsidRPr="002F0029">
                              <w:rPr>
                                <w:rFonts w:ascii="Consolas" w:hAnsi="Consolas" w:cs="Courier New"/>
                                <w:color w:val="000000"/>
                                <w:sz w:val="20"/>
                                <w:szCs w:val="20"/>
                              </w:rPr>
                              <w:t>active</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false;</w:t>
                            </w:r>
                            <w:proofErr w:type="gramEnd"/>
                          </w:p>
                          <w:p w14:paraId="56FF4EA3"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_next</w:t>
                            </w:r>
                            <w:proofErr w:type="spellEnd"/>
                            <w:r w:rsidRPr="002F0029">
                              <w:rPr>
                                <w:rFonts w:ascii="Consolas" w:hAnsi="Consolas" w:cs="Courier New"/>
                                <w:color w:val="000000"/>
                                <w:sz w:val="20"/>
                                <w:szCs w:val="20"/>
                              </w:rPr>
                              <w:t xml:space="preserve"> = t + 2 + 3*</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228B22"/>
                                <w:sz w:val="20"/>
                                <w:szCs w:val="20"/>
                              </w:rPr>
                              <w:t>% prochaine rafale entre 2 et 5 s</w:t>
                            </w:r>
                          </w:p>
                          <w:p w14:paraId="1B7896D6"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228B22"/>
                                <w:sz w:val="20"/>
                                <w:szCs w:val="20"/>
                              </w:rPr>
                              <w:t xml:space="preserve"> </w:t>
                            </w:r>
                          </w:p>
                          <w:p w14:paraId="7C3F5E7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end</w:t>
                            </w:r>
                          </w:p>
                          <w:p w14:paraId="2618DDF1"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 xml:space="preserve"> </w:t>
                            </w:r>
                          </w:p>
                          <w:p w14:paraId="23073C32"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active</w:t>
                            </w:r>
                          </w:p>
                          <w:p w14:paraId="679D153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1044C584"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coeff</w:t>
                            </w:r>
                            <w:proofErr w:type="spellEnd"/>
                            <w:r w:rsidRPr="00CA0273">
                              <w:rPr>
                                <w:rFonts w:ascii="Consolas" w:hAnsi="Consolas" w:cs="Courier New"/>
                                <w:color w:val="000000"/>
                                <w:sz w:val="20"/>
                                <w:szCs w:val="20"/>
                                <w:lang w:val="en-US"/>
                              </w:rPr>
                              <w:t xml:space="preserve"> = 0.015;</w:t>
                            </w:r>
                          </w:p>
                          <w:p w14:paraId="395A1233"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4F78FFA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vent_x</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coeff</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vitesse</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cosd</w:t>
                            </w:r>
                            <w:proofErr w:type="spellEnd"/>
                            <w:r w:rsidRPr="00CA0273">
                              <w:rPr>
                                <w:rFonts w:ascii="Consolas" w:hAnsi="Consolas" w:cs="Courier New"/>
                                <w:color w:val="000000"/>
                                <w:sz w:val="20"/>
                                <w:szCs w:val="20"/>
                                <w:lang w:val="en-US"/>
                              </w:rPr>
                              <w:t>(direction);</w:t>
                            </w:r>
                          </w:p>
                          <w:p w14:paraId="6FF55ED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_y</w:t>
                            </w:r>
                            <w:proofErr w:type="spellEnd"/>
                            <w:r w:rsidRPr="002F0029">
                              <w:rPr>
                                <w:rFonts w:ascii="Consolas" w:hAnsi="Consolas" w:cs="Courier New"/>
                                <w:color w:val="000000"/>
                                <w:sz w:val="20"/>
                                <w:szCs w:val="20"/>
                              </w:rPr>
                              <w:t xml:space="preserve"> = </w:t>
                            </w:r>
                            <w:proofErr w:type="spellStart"/>
                            <w:r w:rsidRPr="002F0029">
                              <w:rPr>
                                <w:rFonts w:ascii="Consolas" w:hAnsi="Consolas" w:cs="Courier New"/>
                                <w:color w:val="000000"/>
                                <w:sz w:val="20"/>
                                <w:szCs w:val="20"/>
                              </w:rPr>
                              <w:t>coeff</w:t>
                            </w:r>
                            <w:proofErr w:type="spellEnd"/>
                            <w:r w:rsidRPr="002F0029">
                              <w:rPr>
                                <w:rFonts w:ascii="Consolas" w:hAnsi="Consolas" w:cs="Courier New"/>
                                <w:color w:val="000000"/>
                                <w:sz w:val="20"/>
                                <w:szCs w:val="20"/>
                              </w:rPr>
                              <w:t xml:space="preserve"> * vitesse * </w:t>
                            </w:r>
                            <w:proofErr w:type="spellStart"/>
                            <w:r w:rsidRPr="002F0029">
                              <w:rPr>
                                <w:rFonts w:ascii="Consolas" w:hAnsi="Consolas" w:cs="Courier New"/>
                                <w:color w:val="000000"/>
                                <w:sz w:val="20"/>
                                <w:szCs w:val="20"/>
                              </w:rPr>
                              <w:t>sind</w:t>
                            </w:r>
                            <w:proofErr w:type="spellEnd"/>
                            <w:r w:rsidRPr="002F0029">
                              <w:rPr>
                                <w:rFonts w:ascii="Consolas" w:hAnsi="Consolas" w:cs="Courier New"/>
                                <w:color w:val="000000"/>
                                <w:sz w:val="20"/>
                                <w:szCs w:val="20"/>
                              </w:rPr>
                              <w:t>(direction</w:t>
                            </w:r>
                            <w:proofErr w:type="gramStart"/>
                            <w:r w:rsidRPr="002F0029">
                              <w:rPr>
                                <w:rFonts w:ascii="Consolas" w:hAnsi="Consolas" w:cs="Courier New"/>
                                <w:color w:val="000000"/>
                                <w:sz w:val="20"/>
                                <w:szCs w:val="20"/>
                              </w:rPr>
                              <w:t>);</w:t>
                            </w:r>
                            <w:proofErr w:type="gramEnd"/>
                          </w:p>
                          <w:p w14:paraId="3343895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40F97DF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_kmh</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vitesse;</w:t>
                            </w:r>
                            <w:proofErr w:type="gramEnd"/>
                          </w:p>
                          <w:p w14:paraId="3E633E8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_deg</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direction;</w:t>
                            </w:r>
                            <w:proofErr w:type="gramEnd"/>
                          </w:p>
                          <w:p w14:paraId="0061D4C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actif</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1;</w:t>
                            </w:r>
                            <w:proofErr w:type="gramEnd"/>
                          </w:p>
                          <w:p w14:paraId="442C77B6"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78F95B6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1134884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FF"/>
                                <w:sz w:val="20"/>
                                <w:szCs w:val="20"/>
                              </w:rPr>
                              <w:t xml:space="preserve"> </w:t>
                            </w:r>
                          </w:p>
                          <w:p w14:paraId="275D3AC1"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nb</w:t>
                            </w:r>
                            <w:proofErr w:type="gramEnd"/>
                            <w:r w:rsidRPr="002F0029">
                              <w:rPr>
                                <w:rFonts w:ascii="Consolas" w:hAnsi="Consolas" w:cs="Courier New"/>
                                <w:color w:val="000000"/>
                                <w:sz w:val="20"/>
                                <w:szCs w:val="20"/>
                              </w:rPr>
                              <w:t>_rafales</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compteur;</w:t>
                            </w:r>
                            <w:proofErr w:type="gramEnd"/>
                          </w:p>
                          <w:p w14:paraId="3EA3B69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9A156D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2D8E2E1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
                          <w:p w14:paraId="428BA923" w14:textId="77777777" w:rsidR="00ED732A" w:rsidRPr="002F0029" w:rsidRDefault="00ED732A" w:rsidP="0032406F">
                            <w:pPr>
                              <w:rPr>
                                <w:rFonts w:ascii="Consolas" w:hAnsi="Consola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3B609" id="Zone de texte 13" o:spid="_x0000_s1068" type="#_x0000_t202" style="position:absolute;left:0;text-align:left;margin-left:0;margin-top:0;width:388.5pt;height:44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" fillcolor="#f2f2f2 [3052]" strokeweight=".5pt">
                <v:textbox>
                  <w:txbxContent>
                    <w:p w14:paraId="7CD2C9B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FF"/>
                          <w:sz w:val="20"/>
                          <w:szCs w:val="20"/>
                        </w:rPr>
                        <w:t>function</w:t>
                      </w:r>
                      <w:proofErr w:type="spellEnd"/>
                      <w:proofErr w:type="gram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vent_x</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vent_y</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vitesse_kmh</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direction_deg</w:t>
                      </w:r>
                      <w:proofErr w:type="spellEnd"/>
                      <w:r w:rsidRPr="002F0029">
                        <w:rPr>
                          <w:rFonts w:ascii="Consolas" w:hAnsi="Consolas" w:cs="Courier New"/>
                          <w:color w:val="000000"/>
                          <w:sz w:val="20"/>
                          <w:szCs w:val="20"/>
                        </w:rPr>
                        <w:t xml:space="preserve">, actif, </w:t>
                      </w:r>
                      <w:proofErr w:type="spellStart"/>
                      <w:r w:rsidRPr="002F0029">
                        <w:rPr>
                          <w:rFonts w:ascii="Consolas" w:hAnsi="Consolas" w:cs="Courier New"/>
                          <w:color w:val="000000"/>
                          <w:sz w:val="20"/>
                          <w:szCs w:val="20"/>
                        </w:rPr>
                        <w:t>nb_rafales</w:t>
                      </w:r>
                      <w:proofErr w:type="spellEnd"/>
                      <w:r w:rsidRPr="002F0029">
                        <w:rPr>
                          <w:rFonts w:ascii="Consolas" w:hAnsi="Consolas" w:cs="Courier New"/>
                          <w:color w:val="000000"/>
                          <w:sz w:val="20"/>
                          <w:szCs w:val="20"/>
                        </w:rPr>
                        <w:t xml:space="preserve">] = </w:t>
                      </w:r>
                      <w:proofErr w:type="spellStart"/>
                      <w:r w:rsidRPr="002F0029">
                        <w:rPr>
                          <w:rFonts w:ascii="Consolas" w:hAnsi="Consolas" w:cs="Courier New"/>
                          <w:color w:val="000000"/>
                          <w:sz w:val="20"/>
                          <w:szCs w:val="20"/>
                        </w:rPr>
                        <w:t>Generateur_Rafales</w:t>
                      </w:r>
                      <w:proofErr w:type="spellEnd"/>
                      <w:r w:rsidRPr="002F0029">
                        <w:rPr>
                          <w:rFonts w:ascii="Consolas" w:hAnsi="Consolas" w:cs="Courier New"/>
                          <w:color w:val="000000"/>
                          <w:sz w:val="20"/>
                          <w:szCs w:val="20"/>
                        </w:rPr>
                        <w:t>(t)</w:t>
                      </w:r>
                    </w:p>
                    <w:p w14:paraId="3D91741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101F143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persistent</w:t>
                      </w:r>
                      <w:proofErr w:type="gramEnd"/>
                      <w:r w:rsidRPr="002F0029">
                        <w:rPr>
                          <w:rFonts w:ascii="Consolas" w:hAnsi="Consolas" w:cs="Courier New"/>
                          <w:color w:val="000000"/>
                          <w:sz w:val="20"/>
                          <w:szCs w:val="20"/>
                        </w:rPr>
                        <w:t xml:space="preserve"> active </w:t>
                      </w:r>
                      <w:proofErr w:type="spellStart"/>
                      <w:r w:rsidRPr="002F0029">
                        <w:rPr>
                          <w:rFonts w:ascii="Consolas" w:hAnsi="Consolas" w:cs="Courier New"/>
                          <w:color w:val="000000"/>
                          <w:sz w:val="20"/>
                          <w:szCs w:val="20"/>
                        </w:rPr>
                        <w:t>t_start</w:t>
                      </w:r>
                      <w:proofErr w:type="spellEnd"/>
                      <w:r w:rsidRPr="002F0029">
                        <w:rPr>
                          <w:rFonts w:ascii="Consolas" w:hAnsi="Consolas" w:cs="Courier New"/>
                          <w:color w:val="000000"/>
                          <w:sz w:val="20"/>
                          <w:szCs w:val="20"/>
                        </w:rPr>
                        <w:t xml:space="preserve"> </w:t>
                      </w:r>
                      <w:proofErr w:type="spellStart"/>
                      <w:r w:rsidRPr="002F0029">
                        <w:rPr>
                          <w:rFonts w:ascii="Consolas" w:hAnsi="Consolas" w:cs="Courier New"/>
                          <w:color w:val="000000"/>
                          <w:sz w:val="20"/>
                          <w:szCs w:val="20"/>
                        </w:rPr>
                        <w:t>duree</w:t>
                      </w:r>
                      <w:proofErr w:type="spellEnd"/>
                      <w:r w:rsidRPr="002F0029">
                        <w:rPr>
                          <w:rFonts w:ascii="Consolas" w:hAnsi="Consolas" w:cs="Courier New"/>
                          <w:color w:val="000000"/>
                          <w:sz w:val="20"/>
                          <w:szCs w:val="20"/>
                        </w:rPr>
                        <w:t xml:space="preserve"> vitesse direction </w:t>
                      </w:r>
                      <w:proofErr w:type="spellStart"/>
                      <w:r w:rsidRPr="002F0029">
                        <w:rPr>
                          <w:rFonts w:ascii="Consolas" w:hAnsi="Consolas" w:cs="Courier New"/>
                          <w:color w:val="000000"/>
                          <w:sz w:val="20"/>
                          <w:szCs w:val="20"/>
                        </w:rPr>
                        <w:t>t_next</w:t>
                      </w:r>
                      <w:proofErr w:type="spellEnd"/>
                      <w:r w:rsidRPr="002F0029">
                        <w:rPr>
                          <w:rFonts w:ascii="Consolas" w:hAnsi="Consolas" w:cs="Courier New"/>
                          <w:color w:val="000000"/>
                          <w:sz w:val="20"/>
                          <w:szCs w:val="20"/>
                        </w:rPr>
                        <w:t xml:space="preserve"> compteur</w:t>
                      </w:r>
                    </w:p>
                    <w:p w14:paraId="13561EA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69E29C65"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isempty</w:t>
                      </w:r>
                      <w:proofErr w:type="spellEnd"/>
                      <w:r w:rsidRPr="00CA0273">
                        <w:rPr>
                          <w:rFonts w:ascii="Consolas" w:hAnsi="Consolas" w:cs="Courier New"/>
                          <w:color w:val="000000"/>
                          <w:sz w:val="20"/>
                          <w:szCs w:val="20"/>
                          <w:lang w:val="en-US"/>
                        </w:rPr>
                        <w:t>(active)</w:t>
                      </w:r>
                    </w:p>
                    <w:p w14:paraId="3596C395"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73D9EC63"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active = false;</w:t>
                      </w:r>
                    </w:p>
                    <w:p w14:paraId="0A4E9A3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_start</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047DDF9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duree</w:t>
                      </w:r>
                      <w:proofErr w:type="spellEnd"/>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6BF811A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26CB07E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55FB95C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_next</w:t>
                      </w:r>
                      <w:proofErr w:type="spellEnd"/>
                      <w:r w:rsidRPr="002F0029">
                        <w:rPr>
                          <w:rFonts w:ascii="Consolas" w:hAnsi="Consolas" w:cs="Courier New"/>
                          <w:color w:val="000000"/>
                          <w:sz w:val="20"/>
                          <w:szCs w:val="20"/>
                        </w:rPr>
                        <w:t xml:space="preserve"> = 2 + 2*</w:t>
                      </w:r>
                      <w:proofErr w:type="gramStart"/>
                      <w:r w:rsidRPr="002F0029">
                        <w:rPr>
                          <w:rFonts w:ascii="Consolas" w:hAnsi="Consolas" w:cs="Courier New"/>
                          <w:color w:val="000000"/>
                          <w:sz w:val="20"/>
                          <w:szCs w:val="20"/>
                        </w:rPr>
                        <w:t>rand;</w:t>
                      </w:r>
                      <w:proofErr w:type="gramEnd"/>
                    </w:p>
                    <w:p w14:paraId="2FAD606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9587EA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compteur</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43008738"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0650370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4E5CC10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FF"/>
                          <w:sz w:val="20"/>
                          <w:szCs w:val="20"/>
                        </w:rPr>
                        <w:t xml:space="preserve"> </w:t>
                      </w:r>
                    </w:p>
                    <w:p w14:paraId="57669C3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_x</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1684907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_y</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76A65FC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_kmh</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67B4FA28"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_deg</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24EDB875"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00"/>
                          <w:sz w:val="20"/>
                          <w:szCs w:val="20"/>
                        </w:rPr>
                        <w:t>actif</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0;</w:t>
                      </w:r>
                      <w:proofErr w:type="gramEnd"/>
                    </w:p>
                    <w:p w14:paraId="4ECA37DF"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nb</w:t>
                      </w:r>
                      <w:proofErr w:type="gramEnd"/>
                      <w:r w:rsidRPr="002F0029">
                        <w:rPr>
                          <w:rFonts w:ascii="Consolas" w:hAnsi="Consolas" w:cs="Courier New"/>
                          <w:color w:val="000000"/>
                          <w:sz w:val="20"/>
                          <w:szCs w:val="20"/>
                        </w:rPr>
                        <w:t>_rafales</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compteur;</w:t>
                      </w:r>
                      <w:proofErr w:type="gramEnd"/>
                    </w:p>
                    <w:p w14:paraId="3ECE37E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0843AD9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if</w:t>
                      </w:r>
                      <w:proofErr w:type="gramEnd"/>
                      <w:r w:rsidRPr="002F0029">
                        <w:rPr>
                          <w:rFonts w:ascii="Consolas" w:hAnsi="Consolas" w:cs="Courier New"/>
                          <w:color w:val="000000"/>
                          <w:sz w:val="20"/>
                          <w:szCs w:val="20"/>
                        </w:rPr>
                        <w:t xml:space="preserve"> (~active) &amp;&amp; (t &gt;= </w:t>
                      </w:r>
                      <w:proofErr w:type="spellStart"/>
                      <w:r w:rsidRPr="002F0029">
                        <w:rPr>
                          <w:rFonts w:ascii="Consolas" w:hAnsi="Consolas" w:cs="Courier New"/>
                          <w:color w:val="000000"/>
                          <w:sz w:val="20"/>
                          <w:szCs w:val="20"/>
                        </w:rPr>
                        <w:t>t_next</w:t>
                      </w:r>
                      <w:proofErr w:type="spellEnd"/>
                      <w:r w:rsidRPr="002F0029">
                        <w:rPr>
                          <w:rFonts w:ascii="Consolas" w:hAnsi="Consolas" w:cs="Courier New"/>
                          <w:color w:val="000000"/>
                          <w:sz w:val="20"/>
                          <w:szCs w:val="20"/>
                        </w:rPr>
                        <w:t>)</w:t>
                      </w:r>
                    </w:p>
                    <w:p w14:paraId="2766C8A1"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D2B955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active</w:t>
                      </w:r>
                      <w:proofErr w:type="gramEnd"/>
                      <w:r w:rsidRPr="002F0029">
                        <w:rPr>
                          <w:rFonts w:ascii="Consolas" w:hAnsi="Consolas" w:cs="Courier New"/>
                          <w:color w:val="000000"/>
                          <w:sz w:val="20"/>
                          <w:szCs w:val="20"/>
                        </w:rPr>
                        <w:t xml:space="preserve"> = </w:t>
                      </w:r>
                      <w:proofErr w:type="spellStart"/>
                      <w:proofErr w:type="gramStart"/>
                      <w:r w:rsidRPr="002F0029">
                        <w:rPr>
                          <w:rFonts w:ascii="Consolas" w:hAnsi="Consolas" w:cs="Courier New"/>
                          <w:color w:val="000000"/>
                          <w:sz w:val="20"/>
                          <w:szCs w:val="20"/>
                        </w:rPr>
                        <w:t>true</w:t>
                      </w:r>
                      <w:proofErr w:type="spellEnd"/>
                      <w:r w:rsidRPr="002F0029">
                        <w:rPr>
                          <w:rFonts w:ascii="Consolas" w:hAnsi="Consolas" w:cs="Courier New"/>
                          <w:color w:val="000000"/>
                          <w:sz w:val="20"/>
                          <w:szCs w:val="20"/>
                        </w:rPr>
                        <w:t>;</w:t>
                      </w:r>
                      <w:proofErr w:type="gramEnd"/>
                    </w:p>
                    <w:p w14:paraId="7C0DF88F"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compteur</w:t>
                      </w:r>
                      <w:proofErr w:type="gramEnd"/>
                      <w:r w:rsidRPr="002F0029">
                        <w:rPr>
                          <w:rFonts w:ascii="Consolas" w:hAnsi="Consolas" w:cs="Courier New"/>
                          <w:color w:val="000000"/>
                          <w:sz w:val="20"/>
                          <w:szCs w:val="20"/>
                        </w:rPr>
                        <w:t xml:space="preserve"> = compteur + </w:t>
                      </w:r>
                      <w:proofErr w:type="gramStart"/>
                      <w:r w:rsidRPr="002F0029">
                        <w:rPr>
                          <w:rFonts w:ascii="Consolas" w:hAnsi="Consolas" w:cs="Courier New"/>
                          <w:color w:val="000000"/>
                          <w:sz w:val="20"/>
                          <w:szCs w:val="20"/>
                        </w:rPr>
                        <w:t>1;</w:t>
                      </w:r>
                      <w:proofErr w:type="gramEnd"/>
                    </w:p>
                    <w:p w14:paraId="3F0575B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4F82D42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_start</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t;</w:t>
                      </w:r>
                      <w:proofErr w:type="gramEnd"/>
                    </w:p>
                    <w:p w14:paraId="69121670"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75F3B5F4"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duree</w:t>
                      </w:r>
                      <w:proofErr w:type="spellEnd"/>
                      <w:proofErr w:type="gramEnd"/>
                      <w:r w:rsidRPr="002F0029">
                        <w:rPr>
                          <w:rFonts w:ascii="Consolas" w:hAnsi="Consolas" w:cs="Courier New"/>
                          <w:color w:val="000000"/>
                          <w:sz w:val="20"/>
                          <w:szCs w:val="20"/>
                        </w:rPr>
                        <w:t xml:space="preserve"> = 1 + 3*</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xml:space="preserve">% </w:t>
                      </w:r>
                      <w:proofErr w:type="spellStart"/>
                      <w:r w:rsidRPr="002F0029">
                        <w:rPr>
                          <w:rFonts w:ascii="Consolas" w:hAnsi="Consolas" w:cs="Courier New"/>
                          <w:color w:val="228B22"/>
                          <w:sz w:val="20"/>
                          <w:szCs w:val="20"/>
                        </w:rPr>
                        <w:t>duree</w:t>
                      </w:r>
                      <w:proofErr w:type="spellEnd"/>
                      <w:r w:rsidRPr="002F0029">
                        <w:rPr>
                          <w:rFonts w:ascii="Consolas" w:hAnsi="Consolas" w:cs="Courier New"/>
                          <w:color w:val="228B22"/>
                          <w:sz w:val="20"/>
                          <w:szCs w:val="20"/>
                        </w:rPr>
                        <w:t xml:space="preserve"> entre 1 et 4 s</w:t>
                      </w:r>
                    </w:p>
                    <w:p w14:paraId="219847BB"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 xml:space="preserve"> = 2 + 8*</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vitesse entre 2 et 10 km/h</w:t>
                      </w:r>
                    </w:p>
                    <w:p w14:paraId="6A048E99"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 xml:space="preserve"> = 360*</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000000"/>
                          <w:sz w:val="20"/>
                          <w:szCs w:val="20"/>
                        </w:rPr>
                        <w:t xml:space="preserve">   </w:t>
                      </w:r>
                      <w:r w:rsidRPr="002F0029">
                        <w:rPr>
                          <w:rFonts w:ascii="Consolas" w:hAnsi="Consolas" w:cs="Courier New"/>
                          <w:color w:val="228B22"/>
                          <w:sz w:val="20"/>
                          <w:szCs w:val="20"/>
                        </w:rPr>
                        <w:t xml:space="preserve">% direction entre 0 et 360 </w:t>
                      </w:r>
                      <w:proofErr w:type="spellStart"/>
                      <w:r w:rsidRPr="002F0029">
                        <w:rPr>
                          <w:rFonts w:ascii="Consolas" w:hAnsi="Consolas" w:cs="Courier New"/>
                          <w:color w:val="228B22"/>
                          <w:sz w:val="20"/>
                          <w:szCs w:val="20"/>
                        </w:rPr>
                        <w:t>deg</w:t>
                      </w:r>
                      <w:proofErr w:type="spellEnd"/>
                    </w:p>
                    <w:p w14:paraId="4BDF703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228B22"/>
                          <w:sz w:val="20"/>
                          <w:szCs w:val="20"/>
                        </w:rPr>
                        <w:t xml:space="preserve"> </w:t>
                      </w:r>
                    </w:p>
                    <w:p w14:paraId="55E14972"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end</w:t>
                      </w:r>
                    </w:p>
                    <w:p w14:paraId="3ECB753A"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 xml:space="preserve"> </w:t>
                      </w:r>
                    </w:p>
                    <w:p w14:paraId="1E5D119B"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active &amp;&amp; ((t - </w:t>
                      </w:r>
                      <w:proofErr w:type="spellStart"/>
                      <w:r w:rsidRPr="00CA0273">
                        <w:rPr>
                          <w:rFonts w:ascii="Consolas" w:hAnsi="Consolas" w:cs="Courier New"/>
                          <w:color w:val="000000"/>
                          <w:sz w:val="20"/>
                          <w:szCs w:val="20"/>
                          <w:lang w:val="en-US"/>
                        </w:rPr>
                        <w:t>t_start</w:t>
                      </w:r>
                      <w:proofErr w:type="spellEnd"/>
                      <w:r w:rsidRPr="00CA0273">
                        <w:rPr>
                          <w:rFonts w:ascii="Consolas" w:hAnsi="Consolas" w:cs="Courier New"/>
                          <w:color w:val="000000"/>
                          <w:sz w:val="20"/>
                          <w:szCs w:val="20"/>
                          <w:lang w:val="en-US"/>
                        </w:rPr>
                        <w:t xml:space="preserve">) &gt;= </w:t>
                      </w:r>
                      <w:proofErr w:type="spellStart"/>
                      <w:r w:rsidRPr="00CA0273">
                        <w:rPr>
                          <w:rFonts w:ascii="Consolas" w:hAnsi="Consolas" w:cs="Courier New"/>
                          <w:color w:val="000000"/>
                          <w:sz w:val="20"/>
                          <w:szCs w:val="20"/>
                          <w:lang w:val="en-US"/>
                        </w:rPr>
                        <w:t>duree</w:t>
                      </w:r>
                      <w:proofErr w:type="spellEnd"/>
                      <w:r w:rsidRPr="00CA0273">
                        <w:rPr>
                          <w:rFonts w:ascii="Consolas" w:hAnsi="Consolas" w:cs="Courier New"/>
                          <w:color w:val="000000"/>
                          <w:sz w:val="20"/>
                          <w:szCs w:val="20"/>
                          <w:lang w:val="en-US"/>
                        </w:rPr>
                        <w:t>)</w:t>
                      </w:r>
                    </w:p>
                    <w:p w14:paraId="7379317C"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0B6C5B8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gramStart"/>
                      <w:r w:rsidRPr="002F0029">
                        <w:rPr>
                          <w:rFonts w:ascii="Consolas" w:hAnsi="Consolas" w:cs="Courier New"/>
                          <w:color w:val="000000"/>
                          <w:sz w:val="20"/>
                          <w:szCs w:val="20"/>
                        </w:rPr>
                        <w:t>active</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false;</w:t>
                      </w:r>
                      <w:proofErr w:type="gramEnd"/>
                    </w:p>
                    <w:p w14:paraId="56FF4EA3"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t</w:t>
                      </w:r>
                      <w:proofErr w:type="gramEnd"/>
                      <w:r w:rsidRPr="002F0029">
                        <w:rPr>
                          <w:rFonts w:ascii="Consolas" w:hAnsi="Consolas" w:cs="Courier New"/>
                          <w:color w:val="000000"/>
                          <w:sz w:val="20"/>
                          <w:szCs w:val="20"/>
                        </w:rPr>
                        <w:t>_next</w:t>
                      </w:r>
                      <w:proofErr w:type="spellEnd"/>
                      <w:r w:rsidRPr="002F0029">
                        <w:rPr>
                          <w:rFonts w:ascii="Consolas" w:hAnsi="Consolas" w:cs="Courier New"/>
                          <w:color w:val="000000"/>
                          <w:sz w:val="20"/>
                          <w:szCs w:val="20"/>
                        </w:rPr>
                        <w:t xml:space="preserve"> = t + 2 + 3*</w:t>
                      </w:r>
                      <w:proofErr w:type="gramStart"/>
                      <w:r w:rsidRPr="002F0029">
                        <w:rPr>
                          <w:rFonts w:ascii="Consolas" w:hAnsi="Consolas" w:cs="Courier New"/>
                          <w:color w:val="000000"/>
                          <w:sz w:val="20"/>
                          <w:szCs w:val="20"/>
                        </w:rPr>
                        <w:t xml:space="preserve">rand;   </w:t>
                      </w:r>
                      <w:proofErr w:type="gramEnd"/>
                      <w:r w:rsidRPr="002F0029">
                        <w:rPr>
                          <w:rFonts w:ascii="Consolas" w:hAnsi="Consolas" w:cs="Courier New"/>
                          <w:color w:val="228B22"/>
                          <w:sz w:val="20"/>
                          <w:szCs w:val="20"/>
                        </w:rPr>
                        <w:t>% prochaine rafale entre 2 et 5 s</w:t>
                      </w:r>
                    </w:p>
                    <w:p w14:paraId="1B7896D6"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228B22"/>
                          <w:sz w:val="20"/>
                          <w:szCs w:val="20"/>
                        </w:rPr>
                        <w:t xml:space="preserve"> </w:t>
                      </w:r>
                    </w:p>
                    <w:p w14:paraId="7C3F5E7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end</w:t>
                      </w:r>
                    </w:p>
                    <w:p w14:paraId="2618DDF1"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 xml:space="preserve"> </w:t>
                      </w:r>
                    </w:p>
                    <w:p w14:paraId="23073C32"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FF"/>
                          <w:sz w:val="20"/>
                          <w:szCs w:val="20"/>
                          <w:lang w:val="en-US"/>
                        </w:rPr>
                        <w:t>if</w:t>
                      </w:r>
                      <w:r w:rsidRPr="00CA0273">
                        <w:rPr>
                          <w:rFonts w:ascii="Consolas" w:hAnsi="Consolas" w:cs="Courier New"/>
                          <w:color w:val="000000"/>
                          <w:sz w:val="20"/>
                          <w:szCs w:val="20"/>
                          <w:lang w:val="en-US"/>
                        </w:rPr>
                        <w:t xml:space="preserve"> active</w:t>
                      </w:r>
                    </w:p>
                    <w:p w14:paraId="679D153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1044C584"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coeff</w:t>
                      </w:r>
                      <w:proofErr w:type="spellEnd"/>
                      <w:r w:rsidRPr="00CA0273">
                        <w:rPr>
                          <w:rFonts w:ascii="Consolas" w:hAnsi="Consolas" w:cs="Courier New"/>
                          <w:color w:val="000000"/>
                          <w:sz w:val="20"/>
                          <w:szCs w:val="20"/>
                          <w:lang w:val="en-US"/>
                        </w:rPr>
                        <w:t xml:space="preserve"> = 0.015;</w:t>
                      </w:r>
                    </w:p>
                    <w:p w14:paraId="395A1233"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
                    <w:p w14:paraId="4F78FFAD" w14:textId="77777777" w:rsidR="00ED732A" w:rsidRPr="00CA0273" w:rsidRDefault="00ED732A" w:rsidP="0032406F">
                      <w:pPr>
                        <w:autoSpaceDE w:val="0"/>
                        <w:autoSpaceDN w:val="0"/>
                        <w:adjustRightInd w:val="0"/>
                        <w:spacing w:after="0" w:line="240" w:lineRule="auto"/>
                        <w:rPr>
                          <w:rFonts w:ascii="Consolas" w:hAnsi="Consolas" w:cs="Courier New"/>
                          <w:sz w:val="20"/>
                          <w:szCs w:val="20"/>
                          <w:lang w:val="en-US"/>
                        </w:rPr>
                      </w:pPr>
                      <w:r w:rsidRPr="00CA0273">
                        <w:rPr>
                          <w:rFonts w:ascii="Consolas" w:hAnsi="Consolas" w:cs="Courier New"/>
                          <w:color w:val="000000"/>
                          <w:sz w:val="20"/>
                          <w:szCs w:val="20"/>
                          <w:lang w:val="en-US"/>
                        </w:rPr>
                        <w:t xml:space="preserve">    </w:t>
                      </w:r>
                      <w:proofErr w:type="spellStart"/>
                      <w:r w:rsidRPr="00CA0273">
                        <w:rPr>
                          <w:rFonts w:ascii="Consolas" w:hAnsi="Consolas" w:cs="Courier New"/>
                          <w:color w:val="000000"/>
                          <w:sz w:val="20"/>
                          <w:szCs w:val="20"/>
                          <w:lang w:val="en-US"/>
                        </w:rPr>
                        <w:t>vent_x</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coeff</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vitesse</w:t>
                      </w:r>
                      <w:proofErr w:type="spellEnd"/>
                      <w:r w:rsidRPr="00CA0273">
                        <w:rPr>
                          <w:rFonts w:ascii="Consolas" w:hAnsi="Consolas" w:cs="Courier New"/>
                          <w:color w:val="000000"/>
                          <w:sz w:val="20"/>
                          <w:szCs w:val="20"/>
                          <w:lang w:val="en-US"/>
                        </w:rPr>
                        <w:t xml:space="preserve"> * </w:t>
                      </w:r>
                      <w:proofErr w:type="spellStart"/>
                      <w:r w:rsidRPr="00CA0273">
                        <w:rPr>
                          <w:rFonts w:ascii="Consolas" w:hAnsi="Consolas" w:cs="Courier New"/>
                          <w:color w:val="000000"/>
                          <w:sz w:val="20"/>
                          <w:szCs w:val="20"/>
                          <w:lang w:val="en-US"/>
                        </w:rPr>
                        <w:t>cosd</w:t>
                      </w:r>
                      <w:proofErr w:type="spellEnd"/>
                      <w:r w:rsidRPr="00CA0273">
                        <w:rPr>
                          <w:rFonts w:ascii="Consolas" w:hAnsi="Consolas" w:cs="Courier New"/>
                          <w:color w:val="000000"/>
                          <w:sz w:val="20"/>
                          <w:szCs w:val="20"/>
                          <w:lang w:val="en-US"/>
                        </w:rPr>
                        <w:t>(direction);</w:t>
                      </w:r>
                    </w:p>
                    <w:p w14:paraId="6FF55ED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CA0273">
                        <w:rPr>
                          <w:rFonts w:ascii="Consolas" w:hAnsi="Consolas" w:cs="Courier New"/>
                          <w:color w:val="000000"/>
                          <w:sz w:val="20"/>
                          <w:szCs w:val="20"/>
                          <w:lang w:val="en-US"/>
                        </w:rPr>
                        <w:t xml:space="preserve">    </w:t>
                      </w:r>
                      <w:proofErr w:type="spellStart"/>
                      <w:proofErr w:type="gramStart"/>
                      <w:r w:rsidRPr="002F0029">
                        <w:rPr>
                          <w:rFonts w:ascii="Consolas" w:hAnsi="Consolas" w:cs="Courier New"/>
                          <w:color w:val="000000"/>
                          <w:sz w:val="20"/>
                          <w:szCs w:val="20"/>
                        </w:rPr>
                        <w:t>vent</w:t>
                      </w:r>
                      <w:proofErr w:type="gramEnd"/>
                      <w:r w:rsidRPr="002F0029">
                        <w:rPr>
                          <w:rFonts w:ascii="Consolas" w:hAnsi="Consolas" w:cs="Courier New"/>
                          <w:color w:val="000000"/>
                          <w:sz w:val="20"/>
                          <w:szCs w:val="20"/>
                        </w:rPr>
                        <w:t>_y</w:t>
                      </w:r>
                      <w:proofErr w:type="spellEnd"/>
                      <w:r w:rsidRPr="002F0029">
                        <w:rPr>
                          <w:rFonts w:ascii="Consolas" w:hAnsi="Consolas" w:cs="Courier New"/>
                          <w:color w:val="000000"/>
                          <w:sz w:val="20"/>
                          <w:szCs w:val="20"/>
                        </w:rPr>
                        <w:t xml:space="preserve"> = </w:t>
                      </w:r>
                      <w:proofErr w:type="spellStart"/>
                      <w:r w:rsidRPr="002F0029">
                        <w:rPr>
                          <w:rFonts w:ascii="Consolas" w:hAnsi="Consolas" w:cs="Courier New"/>
                          <w:color w:val="000000"/>
                          <w:sz w:val="20"/>
                          <w:szCs w:val="20"/>
                        </w:rPr>
                        <w:t>coeff</w:t>
                      </w:r>
                      <w:proofErr w:type="spellEnd"/>
                      <w:r w:rsidRPr="002F0029">
                        <w:rPr>
                          <w:rFonts w:ascii="Consolas" w:hAnsi="Consolas" w:cs="Courier New"/>
                          <w:color w:val="000000"/>
                          <w:sz w:val="20"/>
                          <w:szCs w:val="20"/>
                        </w:rPr>
                        <w:t xml:space="preserve"> * vitesse * </w:t>
                      </w:r>
                      <w:proofErr w:type="spellStart"/>
                      <w:r w:rsidRPr="002F0029">
                        <w:rPr>
                          <w:rFonts w:ascii="Consolas" w:hAnsi="Consolas" w:cs="Courier New"/>
                          <w:color w:val="000000"/>
                          <w:sz w:val="20"/>
                          <w:szCs w:val="20"/>
                        </w:rPr>
                        <w:t>sind</w:t>
                      </w:r>
                      <w:proofErr w:type="spellEnd"/>
                      <w:r w:rsidRPr="002F0029">
                        <w:rPr>
                          <w:rFonts w:ascii="Consolas" w:hAnsi="Consolas" w:cs="Courier New"/>
                          <w:color w:val="000000"/>
                          <w:sz w:val="20"/>
                          <w:szCs w:val="20"/>
                        </w:rPr>
                        <w:t>(direction</w:t>
                      </w:r>
                      <w:proofErr w:type="gramStart"/>
                      <w:r w:rsidRPr="002F0029">
                        <w:rPr>
                          <w:rFonts w:ascii="Consolas" w:hAnsi="Consolas" w:cs="Courier New"/>
                          <w:color w:val="000000"/>
                          <w:sz w:val="20"/>
                          <w:szCs w:val="20"/>
                        </w:rPr>
                        <w:t>);</w:t>
                      </w:r>
                      <w:proofErr w:type="gramEnd"/>
                    </w:p>
                    <w:p w14:paraId="3343895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40F97DFE"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vitesse</w:t>
                      </w:r>
                      <w:proofErr w:type="gramEnd"/>
                      <w:r w:rsidRPr="002F0029">
                        <w:rPr>
                          <w:rFonts w:ascii="Consolas" w:hAnsi="Consolas" w:cs="Courier New"/>
                          <w:color w:val="000000"/>
                          <w:sz w:val="20"/>
                          <w:szCs w:val="20"/>
                        </w:rPr>
                        <w:t>_kmh</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vitesse;</w:t>
                      </w:r>
                      <w:proofErr w:type="gramEnd"/>
                    </w:p>
                    <w:p w14:paraId="3E633E82"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spellStart"/>
                      <w:proofErr w:type="gramStart"/>
                      <w:r w:rsidRPr="002F0029">
                        <w:rPr>
                          <w:rFonts w:ascii="Consolas" w:hAnsi="Consolas" w:cs="Courier New"/>
                          <w:color w:val="000000"/>
                          <w:sz w:val="20"/>
                          <w:szCs w:val="20"/>
                        </w:rPr>
                        <w:t>direction</w:t>
                      </w:r>
                      <w:proofErr w:type="gramEnd"/>
                      <w:r w:rsidRPr="002F0029">
                        <w:rPr>
                          <w:rFonts w:ascii="Consolas" w:hAnsi="Consolas" w:cs="Courier New"/>
                          <w:color w:val="000000"/>
                          <w:sz w:val="20"/>
                          <w:szCs w:val="20"/>
                        </w:rPr>
                        <w:t>_deg</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direction;</w:t>
                      </w:r>
                      <w:proofErr w:type="gramEnd"/>
                    </w:p>
                    <w:p w14:paraId="0061D4C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roofErr w:type="gramStart"/>
                      <w:r w:rsidRPr="002F0029">
                        <w:rPr>
                          <w:rFonts w:ascii="Consolas" w:hAnsi="Consolas" w:cs="Courier New"/>
                          <w:color w:val="000000"/>
                          <w:sz w:val="20"/>
                          <w:szCs w:val="20"/>
                        </w:rPr>
                        <w:t>actif</w:t>
                      </w:r>
                      <w:proofErr w:type="gram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1;</w:t>
                      </w:r>
                      <w:proofErr w:type="gramEnd"/>
                    </w:p>
                    <w:p w14:paraId="442C77B6"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78F95B67"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1134884A"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FF"/>
                          <w:sz w:val="20"/>
                          <w:szCs w:val="20"/>
                        </w:rPr>
                        <w:t xml:space="preserve"> </w:t>
                      </w:r>
                    </w:p>
                    <w:p w14:paraId="275D3AC1"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spellStart"/>
                      <w:proofErr w:type="gramStart"/>
                      <w:r w:rsidRPr="002F0029">
                        <w:rPr>
                          <w:rFonts w:ascii="Consolas" w:hAnsi="Consolas" w:cs="Courier New"/>
                          <w:color w:val="000000"/>
                          <w:sz w:val="20"/>
                          <w:szCs w:val="20"/>
                        </w:rPr>
                        <w:t>nb</w:t>
                      </w:r>
                      <w:proofErr w:type="gramEnd"/>
                      <w:r w:rsidRPr="002F0029">
                        <w:rPr>
                          <w:rFonts w:ascii="Consolas" w:hAnsi="Consolas" w:cs="Courier New"/>
                          <w:color w:val="000000"/>
                          <w:sz w:val="20"/>
                          <w:szCs w:val="20"/>
                        </w:rPr>
                        <w:t>_rafales</w:t>
                      </w:r>
                      <w:proofErr w:type="spellEnd"/>
                      <w:r w:rsidRPr="002F0029">
                        <w:rPr>
                          <w:rFonts w:ascii="Consolas" w:hAnsi="Consolas" w:cs="Courier New"/>
                          <w:color w:val="000000"/>
                          <w:sz w:val="20"/>
                          <w:szCs w:val="20"/>
                        </w:rPr>
                        <w:t xml:space="preserve"> = </w:t>
                      </w:r>
                      <w:proofErr w:type="gramStart"/>
                      <w:r w:rsidRPr="002F0029">
                        <w:rPr>
                          <w:rFonts w:ascii="Consolas" w:hAnsi="Consolas" w:cs="Courier New"/>
                          <w:color w:val="000000"/>
                          <w:sz w:val="20"/>
                          <w:szCs w:val="20"/>
                        </w:rPr>
                        <w:t>compteur;</w:t>
                      </w:r>
                      <w:proofErr w:type="gramEnd"/>
                    </w:p>
                    <w:p w14:paraId="3EA3B69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r w:rsidRPr="002F0029">
                        <w:rPr>
                          <w:rFonts w:ascii="Consolas" w:hAnsi="Consolas" w:cs="Courier New"/>
                          <w:color w:val="000000"/>
                          <w:sz w:val="20"/>
                          <w:szCs w:val="20"/>
                        </w:rPr>
                        <w:t xml:space="preserve"> </w:t>
                      </w:r>
                    </w:p>
                    <w:p w14:paraId="29A156DD"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roofErr w:type="gramStart"/>
                      <w:r w:rsidRPr="002F0029">
                        <w:rPr>
                          <w:rFonts w:ascii="Consolas" w:hAnsi="Consolas" w:cs="Courier New"/>
                          <w:color w:val="0000FF"/>
                          <w:sz w:val="20"/>
                          <w:szCs w:val="20"/>
                        </w:rPr>
                        <w:t>end</w:t>
                      </w:r>
                      <w:proofErr w:type="gramEnd"/>
                    </w:p>
                    <w:p w14:paraId="2D8E2E1C" w14:textId="77777777" w:rsidR="00ED732A" w:rsidRPr="002F0029" w:rsidRDefault="00ED732A" w:rsidP="0032406F">
                      <w:pPr>
                        <w:autoSpaceDE w:val="0"/>
                        <w:autoSpaceDN w:val="0"/>
                        <w:adjustRightInd w:val="0"/>
                        <w:spacing w:after="0" w:line="240" w:lineRule="auto"/>
                        <w:rPr>
                          <w:rFonts w:ascii="Consolas" w:hAnsi="Consolas" w:cs="Courier New"/>
                          <w:sz w:val="20"/>
                          <w:szCs w:val="20"/>
                        </w:rPr>
                      </w:pPr>
                    </w:p>
                    <w:p w14:paraId="428BA923" w14:textId="77777777" w:rsidR="00ED732A" w:rsidRPr="002F0029" w:rsidRDefault="00ED732A" w:rsidP="0032406F">
                      <w:pPr>
                        <w:rPr>
                          <w:rFonts w:ascii="Consolas" w:hAnsi="Consolas"/>
                          <w:sz w:val="20"/>
                          <w:szCs w:val="20"/>
                        </w:rPr>
                      </w:pPr>
                    </w:p>
                  </w:txbxContent>
                </v:textbox>
              </v:shape>
            </w:pict>
          </mc:Fallback>
        </mc:AlternateContent>
      </w:r>
    </w:p>
    <w:p w14:paraId="7F3C572A" w14:textId="77777777" w:rsidR="00F20F7A" w:rsidRPr="00F20F7A" w:rsidRDefault="00F20F7A" w:rsidP="00AB71C5">
      <w:pPr>
        <w:spacing w:after="0" w:line="360" w:lineRule="auto"/>
        <w:rPr>
          <w:rFonts w:ascii="Times New Roman" w:hAnsi="Times New Roman" w:cs="Times New Roman"/>
        </w:rPr>
      </w:pPr>
    </w:p>
    <w:p w14:paraId="48E8D30E" w14:textId="77777777" w:rsidR="00F20F7A" w:rsidRPr="00F20F7A" w:rsidRDefault="00F20F7A" w:rsidP="00AB71C5">
      <w:pPr>
        <w:spacing w:after="0" w:line="360" w:lineRule="auto"/>
        <w:rPr>
          <w:rFonts w:ascii="Times New Roman" w:hAnsi="Times New Roman" w:cs="Times New Roman"/>
        </w:rPr>
      </w:pPr>
    </w:p>
    <w:p w14:paraId="26F59009" w14:textId="77777777" w:rsidR="00F20F7A" w:rsidRPr="00F20F7A" w:rsidRDefault="00F20F7A" w:rsidP="00AB71C5">
      <w:pPr>
        <w:spacing w:after="0" w:line="360" w:lineRule="auto"/>
        <w:rPr>
          <w:rFonts w:ascii="Times New Roman" w:hAnsi="Times New Roman" w:cs="Times New Roman"/>
        </w:rPr>
      </w:pPr>
    </w:p>
    <w:p w14:paraId="35A37BD7" w14:textId="77777777" w:rsidR="00F20F7A" w:rsidRPr="00F20F7A" w:rsidRDefault="00F20F7A" w:rsidP="00AB71C5">
      <w:pPr>
        <w:spacing w:after="0" w:line="360" w:lineRule="auto"/>
        <w:rPr>
          <w:rFonts w:ascii="Times New Roman" w:hAnsi="Times New Roman" w:cs="Times New Roman"/>
        </w:rPr>
      </w:pPr>
    </w:p>
    <w:p w14:paraId="5BD2C763" w14:textId="77777777" w:rsidR="00F20F7A" w:rsidRPr="00F20F7A" w:rsidRDefault="00F20F7A" w:rsidP="00AB71C5">
      <w:pPr>
        <w:spacing w:after="0" w:line="360" w:lineRule="auto"/>
        <w:rPr>
          <w:rFonts w:ascii="Times New Roman" w:hAnsi="Times New Roman" w:cs="Times New Roman"/>
        </w:rPr>
      </w:pPr>
    </w:p>
    <w:p w14:paraId="40380A77" w14:textId="77777777" w:rsidR="00F20F7A" w:rsidRPr="00F20F7A" w:rsidRDefault="00F20F7A" w:rsidP="00AB71C5">
      <w:pPr>
        <w:spacing w:after="0" w:line="360" w:lineRule="auto"/>
        <w:rPr>
          <w:rFonts w:ascii="Times New Roman" w:hAnsi="Times New Roman" w:cs="Times New Roman"/>
        </w:rPr>
      </w:pPr>
    </w:p>
    <w:p w14:paraId="40F6477B" w14:textId="77777777" w:rsidR="00F20F7A" w:rsidRPr="00F20F7A" w:rsidRDefault="00F20F7A" w:rsidP="00AB71C5">
      <w:pPr>
        <w:spacing w:after="0" w:line="360" w:lineRule="auto"/>
        <w:rPr>
          <w:rFonts w:ascii="Times New Roman" w:hAnsi="Times New Roman" w:cs="Times New Roman"/>
        </w:rPr>
      </w:pPr>
    </w:p>
    <w:p w14:paraId="432101C4" w14:textId="77777777" w:rsidR="00F20F7A" w:rsidRPr="00F20F7A" w:rsidRDefault="00F20F7A" w:rsidP="00AB71C5">
      <w:pPr>
        <w:spacing w:after="0" w:line="360" w:lineRule="auto"/>
        <w:rPr>
          <w:rFonts w:ascii="Times New Roman" w:hAnsi="Times New Roman" w:cs="Times New Roman"/>
        </w:rPr>
      </w:pPr>
    </w:p>
    <w:p w14:paraId="644D8C00" w14:textId="77777777" w:rsidR="00F20F7A" w:rsidRDefault="00F20F7A" w:rsidP="00AB71C5">
      <w:pPr>
        <w:spacing w:after="0" w:line="360" w:lineRule="auto"/>
        <w:rPr>
          <w:rFonts w:ascii="Times New Roman" w:hAnsi="Times New Roman" w:cs="Times New Roman"/>
        </w:rPr>
      </w:pPr>
    </w:p>
    <w:p w14:paraId="0E00C700" w14:textId="77777777" w:rsidR="00E1752F" w:rsidRDefault="00E1752F" w:rsidP="00AB71C5">
      <w:pPr>
        <w:spacing w:after="0" w:line="360" w:lineRule="auto"/>
        <w:rPr>
          <w:rFonts w:ascii="Times New Roman" w:hAnsi="Times New Roman" w:cs="Times New Roman"/>
        </w:rPr>
      </w:pPr>
    </w:p>
    <w:p w14:paraId="4EDF0D29" w14:textId="77777777" w:rsidR="00E1752F" w:rsidRDefault="00E1752F" w:rsidP="00AB71C5">
      <w:pPr>
        <w:spacing w:after="0" w:line="360" w:lineRule="auto"/>
        <w:rPr>
          <w:rFonts w:ascii="Times New Roman" w:hAnsi="Times New Roman" w:cs="Times New Roman"/>
        </w:rPr>
      </w:pPr>
    </w:p>
    <w:p w14:paraId="5E08C6A5" w14:textId="77777777" w:rsidR="00E1752F" w:rsidRDefault="00E1752F" w:rsidP="00AB71C5">
      <w:pPr>
        <w:spacing w:after="0" w:line="360" w:lineRule="auto"/>
        <w:rPr>
          <w:rFonts w:ascii="Times New Roman" w:hAnsi="Times New Roman" w:cs="Times New Roman"/>
        </w:rPr>
      </w:pPr>
    </w:p>
    <w:p w14:paraId="11B97F3C" w14:textId="77777777" w:rsidR="00E1752F" w:rsidRDefault="00E1752F" w:rsidP="00AB71C5">
      <w:pPr>
        <w:spacing w:after="0" w:line="360" w:lineRule="auto"/>
        <w:rPr>
          <w:rFonts w:ascii="Times New Roman" w:hAnsi="Times New Roman" w:cs="Times New Roman"/>
        </w:rPr>
      </w:pPr>
    </w:p>
    <w:p w14:paraId="1452EBBA" w14:textId="77777777" w:rsidR="00E1752F" w:rsidRDefault="00E1752F" w:rsidP="00AB71C5">
      <w:pPr>
        <w:spacing w:after="0" w:line="360" w:lineRule="auto"/>
        <w:rPr>
          <w:rFonts w:ascii="Times New Roman" w:hAnsi="Times New Roman" w:cs="Times New Roman"/>
        </w:rPr>
      </w:pPr>
    </w:p>
    <w:p w14:paraId="4C2A0A9F" w14:textId="77777777" w:rsidR="00E1752F" w:rsidRDefault="00E1752F" w:rsidP="00AB71C5">
      <w:pPr>
        <w:spacing w:after="0" w:line="360" w:lineRule="auto"/>
        <w:rPr>
          <w:rFonts w:ascii="Times New Roman" w:hAnsi="Times New Roman" w:cs="Times New Roman"/>
        </w:rPr>
      </w:pPr>
    </w:p>
    <w:p w14:paraId="03E65D9E" w14:textId="77777777" w:rsidR="00E1752F" w:rsidRDefault="00E1752F" w:rsidP="00AB71C5">
      <w:pPr>
        <w:spacing w:after="0" w:line="360" w:lineRule="auto"/>
        <w:rPr>
          <w:rFonts w:ascii="Times New Roman" w:hAnsi="Times New Roman" w:cs="Times New Roman"/>
        </w:rPr>
      </w:pPr>
    </w:p>
    <w:p w14:paraId="37A2206F" w14:textId="77777777" w:rsidR="00E1752F" w:rsidRPr="00F20F7A" w:rsidRDefault="00E1752F" w:rsidP="00AB71C5">
      <w:pPr>
        <w:spacing w:after="0" w:line="360" w:lineRule="auto"/>
        <w:rPr>
          <w:rFonts w:ascii="Times New Roman" w:hAnsi="Times New Roman" w:cs="Times New Roman"/>
        </w:rPr>
      </w:pPr>
    </w:p>
    <w:p w14:paraId="61C31857" w14:textId="77777777" w:rsidR="00F20F7A" w:rsidRPr="00F20F7A" w:rsidRDefault="00F20F7A" w:rsidP="00AB71C5">
      <w:pPr>
        <w:spacing w:after="0" w:line="360" w:lineRule="auto"/>
        <w:rPr>
          <w:rFonts w:ascii="Times New Roman" w:hAnsi="Times New Roman" w:cs="Times New Roman"/>
        </w:rPr>
      </w:pPr>
    </w:p>
    <w:p w14:paraId="1489AF87" w14:textId="77777777" w:rsidR="00F20F7A" w:rsidRPr="00F20F7A" w:rsidRDefault="00F20F7A" w:rsidP="00AB71C5">
      <w:pPr>
        <w:spacing w:after="0" w:line="360" w:lineRule="auto"/>
        <w:rPr>
          <w:rFonts w:ascii="Times New Roman" w:hAnsi="Times New Roman" w:cs="Times New Roman"/>
        </w:rPr>
      </w:pPr>
    </w:p>
    <w:p w14:paraId="011F936E" w14:textId="77777777" w:rsidR="00F20F7A" w:rsidRPr="00F20F7A" w:rsidRDefault="00F20F7A" w:rsidP="00AB71C5">
      <w:pPr>
        <w:spacing w:after="0" w:line="360" w:lineRule="auto"/>
        <w:rPr>
          <w:rFonts w:ascii="Times New Roman" w:hAnsi="Times New Roman" w:cs="Times New Roman"/>
        </w:rPr>
      </w:pPr>
    </w:p>
    <w:p w14:paraId="33679E15" w14:textId="77777777" w:rsidR="00F20F7A" w:rsidRPr="00F20F7A" w:rsidRDefault="00F20F7A" w:rsidP="00AB71C5">
      <w:pPr>
        <w:spacing w:after="0" w:line="360" w:lineRule="auto"/>
        <w:rPr>
          <w:rFonts w:ascii="Times New Roman" w:hAnsi="Times New Roman" w:cs="Times New Roman"/>
        </w:rPr>
      </w:pPr>
    </w:p>
    <w:p w14:paraId="29284B2C" w14:textId="77777777" w:rsidR="00F20F7A" w:rsidRPr="00F20F7A" w:rsidRDefault="00F20F7A" w:rsidP="00AB71C5">
      <w:pPr>
        <w:spacing w:after="0" w:line="360" w:lineRule="auto"/>
        <w:rPr>
          <w:rFonts w:ascii="Times New Roman" w:hAnsi="Times New Roman" w:cs="Times New Roman"/>
        </w:rPr>
      </w:pPr>
    </w:p>
    <w:p w14:paraId="09D8972A" w14:textId="77777777" w:rsidR="00F20F7A" w:rsidRPr="00F20F7A" w:rsidRDefault="00F20F7A" w:rsidP="00AB71C5">
      <w:pPr>
        <w:spacing w:after="0" w:line="360" w:lineRule="auto"/>
        <w:rPr>
          <w:rFonts w:ascii="Times New Roman" w:hAnsi="Times New Roman" w:cs="Times New Roman"/>
        </w:rPr>
      </w:pPr>
    </w:p>
    <w:p w14:paraId="552BDC9E" w14:textId="77777777" w:rsidR="00E1752F" w:rsidRDefault="00E1752F" w:rsidP="00AB71C5">
      <w:pPr>
        <w:tabs>
          <w:tab w:val="left" w:pos="7900"/>
        </w:tabs>
        <w:spacing w:after="0" w:line="360" w:lineRule="auto"/>
        <w:rPr>
          <w:rFonts w:ascii="Times New Roman" w:hAnsi="Times New Roman" w:cs="Times New Roman"/>
        </w:rPr>
      </w:pPr>
    </w:p>
    <w:p w14:paraId="0EBB7DFE" w14:textId="77777777" w:rsidR="00E1752F" w:rsidRDefault="00E1752F" w:rsidP="00AB71C5">
      <w:pPr>
        <w:tabs>
          <w:tab w:val="left" w:pos="7900"/>
        </w:tabs>
        <w:spacing w:after="0" w:line="360" w:lineRule="auto"/>
        <w:rPr>
          <w:rFonts w:ascii="Times New Roman" w:hAnsi="Times New Roman" w:cs="Times New Roman"/>
        </w:rPr>
      </w:pPr>
    </w:p>
    <w:p w14:paraId="49DD3A50" w14:textId="77777777" w:rsidR="00F20F7A" w:rsidRDefault="00F20F7A" w:rsidP="00AB71C5">
      <w:pPr>
        <w:tabs>
          <w:tab w:val="left" w:pos="7900"/>
        </w:tabs>
        <w:spacing w:after="0" w:line="360" w:lineRule="auto"/>
        <w:rPr>
          <w:rFonts w:ascii="Times New Roman" w:hAnsi="Times New Roman" w:cs="Times New Roman"/>
        </w:rPr>
      </w:pPr>
    </w:p>
    <w:p w14:paraId="4712DC04" w14:textId="77777777" w:rsidR="00F20F7A" w:rsidRDefault="00F20F7A" w:rsidP="00AB71C5">
      <w:pPr>
        <w:tabs>
          <w:tab w:val="left" w:pos="7900"/>
        </w:tabs>
        <w:spacing w:after="0" w:line="360" w:lineRule="auto"/>
        <w:rPr>
          <w:rFonts w:ascii="Times New Roman" w:hAnsi="Times New Roman" w:cs="Times New Roman"/>
        </w:rPr>
      </w:pPr>
    </w:p>
    <w:p w14:paraId="398F4DD6" w14:textId="77777777" w:rsidR="004D0032" w:rsidRDefault="004D0032" w:rsidP="00AB71C5">
      <w:pPr>
        <w:tabs>
          <w:tab w:val="left" w:pos="7900"/>
        </w:tabs>
        <w:spacing w:after="0" w:line="360" w:lineRule="auto"/>
        <w:rPr>
          <w:rFonts w:ascii="Times New Roman" w:hAnsi="Times New Roman" w:cs="Times New Roman"/>
        </w:rPr>
      </w:pPr>
    </w:p>
    <w:p w14:paraId="49A9D00D" w14:textId="77777777" w:rsidR="004D0032" w:rsidRDefault="004D0032" w:rsidP="00AB71C5">
      <w:pPr>
        <w:tabs>
          <w:tab w:val="left" w:pos="7900"/>
        </w:tabs>
        <w:spacing w:after="0" w:line="360" w:lineRule="auto"/>
        <w:rPr>
          <w:rFonts w:ascii="Times New Roman" w:hAnsi="Times New Roman" w:cs="Times New Roman"/>
        </w:rPr>
      </w:pPr>
    </w:p>
    <w:p w14:paraId="129F5D3D" w14:textId="77777777" w:rsidR="004D0032" w:rsidRDefault="004D0032" w:rsidP="00AB71C5">
      <w:pPr>
        <w:tabs>
          <w:tab w:val="left" w:pos="7900"/>
        </w:tabs>
        <w:spacing w:after="0" w:line="360" w:lineRule="auto"/>
        <w:rPr>
          <w:rFonts w:ascii="Times New Roman" w:hAnsi="Times New Roman" w:cs="Times New Roman"/>
        </w:rPr>
      </w:pPr>
    </w:p>
    <w:p w14:paraId="06C8B0D3" w14:textId="77777777" w:rsidR="00F20F7A" w:rsidRDefault="00F20F7A" w:rsidP="00AB71C5">
      <w:pPr>
        <w:tabs>
          <w:tab w:val="left" w:pos="7900"/>
        </w:tabs>
        <w:spacing w:after="0" w:line="360" w:lineRule="auto"/>
        <w:rPr>
          <w:rFonts w:ascii="Times New Roman" w:hAnsi="Times New Roman" w:cs="Times New Roman"/>
        </w:rPr>
      </w:pPr>
    </w:p>
    <w:p w14:paraId="5C3442F3" w14:textId="77777777" w:rsidR="00E1752F" w:rsidRPr="00060E8D" w:rsidRDefault="00E1752F" w:rsidP="00AB71C5">
      <w:pPr>
        <w:tabs>
          <w:tab w:val="left" w:pos="7900"/>
        </w:tabs>
        <w:spacing w:after="0" w:line="360" w:lineRule="auto"/>
        <w:rPr>
          <w:rFonts w:ascii="Times New Roman" w:hAnsi="Times New Roman" w:cs="Times New Roman"/>
          <w:sz w:val="28"/>
          <w:szCs w:val="28"/>
        </w:rPr>
      </w:pPr>
      <w:r w:rsidRPr="00060E8D">
        <w:rPr>
          <w:rFonts w:ascii="Times New Roman" w:hAnsi="Times New Roman" w:cs="Times New Roman"/>
          <w:sz w:val="28"/>
          <w:szCs w:val="28"/>
        </w:rPr>
        <w:t>Annexe B</w:t>
      </w:r>
    </w:p>
    <w:p w14:paraId="5BF95C3C" w14:textId="77777777" w:rsidR="00F20F7A" w:rsidRPr="00060E8D" w:rsidRDefault="00F20F7A" w:rsidP="00AB71C5">
      <w:pPr>
        <w:tabs>
          <w:tab w:val="left" w:pos="7900"/>
        </w:tabs>
        <w:spacing w:after="0" w:line="360" w:lineRule="auto"/>
        <w:rPr>
          <w:rFonts w:ascii="Times New Roman" w:hAnsi="Times New Roman" w:cs="Times New Roman"/>
          <w:sz w:val="24"/>
          <w:szCs w:val="24"/>
        </w:rPr>
      </w:pPr>
      <w:r w:rsidRPr="00060E8D">
        <w:rPr>
          <w:rFonts w:ascii="Times New Roman" w:hAnsi="Times New Roman" w:cs="Times New Roman"/>
          <w:noProof/>
          <w:sz w:val="24"/>
          <w:szCs w:val="24"/>
          <w:lang w:eastAsia="fr-SN"/>
        </w:rPr>
        <mc:AlternateContent>
          <mc:Choice Requires="wps">
            <w:drawing>
              <wp:anchor distT="0" distB="0" distL="114300" distR="114300" simplePos="0" relativeHeight="251666432" behindDoc="0" locked="0" layoutInCell="1" allowOverlap="1" wp14:anchorId="2AB396B7" wp14:editId="46A9B82E">
                <wp:simplePos x="0" y="0"/>
                <wp:positionH relativeFrom="column">
                  <wp:posOffset>-4445</wp:posOffset>
                </wp:positionH>
                <wp:positionV relativeFrom="paragraph">
                  <wp:posOffset>281305</wp:posOffset>
                </wp:positionV>
                <wp:extent cx="4578350" cy="7543800"/>
                <wp:effectExtent l="0" t="0" r="12700" b="19050"/>
                <wp:wrapNone/>
                <wp:docPr id="8" name="Zone de texte 8"/>
                <wp:cNvGraphicFramePr/>
                <a:graphic xmlns:a="http://schemas.openxmlformats.org/drawingml/2006/main">
                  <a:graphicData uri="http://schemas.microsoft.com/office/word/2010/wordprocessingShape">
                    <wps:wsp>
                      <wps:cNvSpPr txBox="1"/>
                      <wps:spPr>
                        <a:xfrm>
                          <a:off x="0" y="0"/>
                          <a:ext cx="4578350" cy="7543800"/>
                        </a:xfrm>
                        <a:prstGeom prst="rect">
                          <a:avLst/>
                        </a:prstGeom>
                        <a:solidFill>
                          <a:schemeClr val="bg1">
                            <a:lumMod val="95000"/>
                          </a:schemeClr>
                        </a:solidFill>
                        <a:ln w="6350">
                          <a:solidFill>
                            <a:prstClr val="black"/>
                          </a:solidFill>
                        </a:ln>
                      </wps:spPr>
                      <wps:txbx>
                        <w:txbxContent>
                          <w:p w14:paraId="0FB7C48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w:t>
                            </w:r>
                          </w:p>
                          <w:p w14:paraId="17FB5A5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228B22"/>
                                <w:sz w:val="16"/>
                                <w:szCs w:val="16"/>
                              </w:rPr>
                              <w:t>%  EVALUATION</w:t>
                            </w:r>
                            <w:proofErr w:type="gramEnd"/>
                            <w:r w:rsidRPr="00F20F7A">
                              <w:rPr>
                                <w:rFonts w:ascii="Constantia" w:hAnsi="Constantia" w:cs="Courier New"/>
                                <w:color w:val="228B22"/>
                                <w:sz w:val="16"/>
                                <w:szCs w:val="16"/>
                              </w:rPr>
                              <w:t xml:space="preserve"> DE LA ROBUSTESSE - SIMULINK</w:t>
                            </w:r>
                          </w:p>
                          <w:p w14:paraId="20C5B0A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w:t>
                            </w:r>
                          </w:p>
                          <w:p w14:paraId="5B16792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083233B2"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clc</w:t>
                            </w:r>
                            <w:proofErr w:type="spellEnd"/>
                            <w:r w:rsidRPr="00F20F7A">
                              <w:rPr>
                                <w:rFonts w:ascii="Constantia" w:hAnsi="Constantia" w:cs="Courier New"/>
                                <w:color w:val="000000"/>
                                <w:sz w:val="16"/>
                                <w:szCs w:val="16"/>
                              </w:rPr>
                              <w:t>;</w:t>
                            </w:r>
                            <w:proofErr w:type="gramEnd"/>
                          </w:p>
                          <w:p w14:paraId="08F5F06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5E1591B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Références</w:t>
                            </w:r>
                          </w:p>
                          <w:p w14:paraId="7C83E69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6B31B872"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x</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0;</w:t>
                            </w:r>
                            <w:proofErr w:type="gramEnd"/>
                          </w:p>
                          <w:p w14:paraId="6D7DD0D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y</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0;</w:t>
                            </w:r>
                            <w:proofErr w:type="gramEnd"/>
                          </w:p>
                          <w:p w14:paraId="0EC1C9C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z</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1;</w:t>
                            </w:r>
                            <w:proofErr w:type="gramEnd"/>
                          </w:p>
                          <w:p w14:paraId="3B67CDDC"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18514B9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Début de l'évaluation (après décollage)</w:t>
                            </w:r>
                          </w:p>
                          <w:p w14:paraId="01CD8B1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455DC3C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t</w:t>
                            </w:r>
                            <w:proofErr w:type="gramEnd"/>
                            <w:r w:rsidRPr="00F20F7A">
                              <w:rPr>
                                <w:rFonts w:ascii="Constantia" w:hAnsi="Constantia" w:cs="Courier New"/>
                                <w:color w:val="000000"/>
                                <w:sz w:val="16"/>
                                <w:szCs w:val="16"/>
                              </w:rPr>
                              <w:t>_eval_start</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5;</w:t>
                            </w:r>
                            <w:proofErr w:type="gramEnd"/>
                          </w:p>
                          <w:p w14:paraId="392C7BA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7A9024F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Seuils de robustesse</w:t>
                            </w:r>
                          </w:p>
                          <w:p w14:paraId="06E6B7C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5C26036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_x</w:t>
                            </w:r>
                            <w:proofErr w:type="spellEnd"/>
                            <w:r w:rsidRPr="00F20F7A">
                              <w:rPr>
                                <w:rFonts w:ascii="Constantia" w:hAnsi="Constantia" w:cs="Courier New"/>
                                <w:color w:val="000000"/>
                                <w:sz w:val="16"/>
                                <w:szCs w:val="16"/>
                              </w:rPr>
                              <w:t xml:space="preserve"> = 0.15;</w:t>
                            </w:r>
                          </w:p>
                          <w:p w14:paraId="395E18C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_y</w:t>
                            </w:r>
                            <w:proofErr w:type="spellEnd"/>
                            <w:r w:rsidRPr="00F20F7A">
                              <w:rPr>
                                <w:rFonts w:ascii="Constantia" w:hAnsi="Constantia" w:cs="Courier New"/>
                                <w:color w:val="000000"/>
                                <w:sz w:val="16"/>
                                <w:szCs w:val="16"/>
                              </w:rPr>
                              <w:t xml:space="preserve"> = 0.15;</w:t>
                            </w:r>
                          </w:p>
                          <w:p w14:paraId="69EA771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_z</w:t>
                            </w:r>
                            <w:proofErr w:type="spellEnd"/>
                            <w:r w:rsidRPr="00F20F7A">
                              <w:rPr>
                                <w:rFonts w:ascii="Constantia" w:hAnsi="Constantia" w:cs="Courier New"/>
                                <w:color w:val="000000"/>
                                <w:sz w:val="16"/>
                                <w:szCs w:val="16"/>
                              </w:rPr>
                              <w:t xml:space="preserve"> = 0.05;</w:t>
                            </w:r>
                          </w:p>
                          <w:p w14:paraId="62E8A36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11D1504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Données exportées depuis Simulink</w:t>
                            </w:r>
                          </w:p>
                          <w:p w14:paraId="2602886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4A3840A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t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t_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6B15CB1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x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x_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3E1E266D"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y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y_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25B4E610"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z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z_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27EAABB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70CA2BEC"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Nombre de rafales</w:t>
                            </w:r>
                          </w:p>
                          <w:p w14:paraId="1703EF8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nb</w:t>
                            </w:r>
                            <w:proofErr w:type="gramEnd"/>
                            <w:r w:rsidRPr="00F20F7A">
                              <w:rPr>
                                <w:rFonts w:ascii="Constantia" w:hAnsi="Constantia" w:cs="Courier New"/>
                                <w:color w:val="000000"/>
                                <w:sz w:val="16"/>
                                <w:szCs w:val="16"/>
                              </w:rPr>
                              <w:t>_rafales</w:t>
                            </w:r>
                            <w:proofErr w:type="spellEnd"/>
                            <w:r w:rsidRPr="00F20F7A">
                              <w:rPr>
                                <w:rFonts w:ascii="Constantia" w:hAnsi="Constantia" w:cs="Courier New"/>
                                <w:color w:val="000000"/>
                                <w:sz w:val="16"/>
                                <w:szCs w:val="16"/>
                              </w:rPr>
                              <w:t xml:space="preserve"> = </w:t>
                            </w:r>
                            <w:proofErr w:type="spellStart"/>
                            <w:r w:rsidRPr="00F20F7A">
                              <w:rPr>
                                <w:rFonts w:ascii="Constantia" w:hAnsi="Constantia" w:cs="Courier New"/>
                                <w:color w:val="000000"/>
                                <w:sz w:val="16"/>
                                <w:szCs w:val="16"/>
                              </w:rPr>
                              <w:t>nb_rafales_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0D08CC0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25874AE2"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228B22"/>
                                <w:sz w:val="16"/>
                                <w:szCs w:val="16"/>
                                <w:lang w:val="en-US"/>
                              </w:rPr>
                              <w:t>%% Conversion Timeseries -&gt; Tableau</w:t>
                            </w:r>
                          </w:p>
                          <w:p w14:paraId="525097FE"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228B22"/>
                                <w:sz w:val="16"/>
                                <w:szCs w:val="16"/>
                                <w:lang w:val="en-US"/>
                              </w:rPr>
                              <w:t xml:space="preserve"> </w:t>
                            </w:r>
                          </w:p>
                          <w:p w14:paraId="78E3C795"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t,</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t</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t.Time</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556C96F0"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x,</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x</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x.Data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41E7601C"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y,</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y</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y.Data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645EF3BA"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z,</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z</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z.Data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29B91371"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nb_rafales,</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r w:rsidRPr="00CA0273">
                              <w:rPr>
                                <w:rFonts w:ascii="Constantia" w:hAnsi="Constantia" w:cs="Courier New"/>
                                <w:color w:val="000000"/>
                                <w:sz w:val="16"/>
                                <w:szCs w:val="16"/>
                                <w:lang w:val="en-US"/>
                              </w:rPr>
                              <w:t>)</w:t>
                            </w:r>
                          </w:p>
                          <w:p w14:paraId="3C2BACF8"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00"/>
                                <w:sz w:val="16"/>
                                <w:szCs w:val="16"/>
                                <w:lang w:val="en-US"/>
                              </w:rPr>
                              <w:t xml:space="preserve">    </w:t>
                            </w:r>
                            <w:proofErr w:type="spellStart"/>
                            <w:r w:rsidRPr="00CA0273">
                              <w:rPr>
                                <w:rFonts w:ascii="Constantia" w:hAnsi="Constantia" w:cs="Courier New"/>
                                <w:color w:val="000000"/>
                                <w:sz w:val="16"/>
                                <w:szCs w:val="16"/>
                                <w:lang w:val="en-US"/>
                              </w:rPr>
                              <w:t>nb_rafales</w:t>
                            </w:r>
                            <w:proofErr w:type="spellEnd"/>
                            <w:r w:rsidRPr="00CA0273">
                              <w:rPr>
                                <w:rFonts w:ascii="Constantia" w:hAnsi="Constantia" w:cs="Courier New"/>
                                <w:color w:val="000000"/>
                                <w:sz w:val="16"/>
                                <w:szCs w:val="16"/>
                                <w:lang w:val="en-US"/>
                              </w:rPr>
                              <w:t xml:space="preserve"> = </w:t>
                            </w:r>
                            <w:proofErr w:type="spellStart"/>
                            <w:r w:rsidRPr="00CA0273">
                              <w:rPr>
                                <w:rFonts w:ascii="Constantia" w:hAnsi="Constantia" w:cs="Courier New"/>
                                <w:color w:val="000000"/>
                                <w:sz w:val="16"/>
                                <w:szCs w:val="16"/>
                                <w:lang w:val="en-US"/>
                              </w:rPr>
                              <w:t>nb_</w:t>
                            </w:r>
                            <w:proofErr w:type="gramStart"/>
                            <w:r w:rsidRPr="00CA0273">
                              <w:rPr>
                                <w:rFonts w:ascii="Constantia" w:hAnsi="Constantia" w:cs="Courier New"/>
                                <w:color w:val="000000"/>
                                <w:sz w:val="16"/>
                                <w:szCs w:val="16"/>
                                <w:lang w:val="en-US"/>
                              </w:rPr>
                              <w:t>rafales.Data</w:t>
                            </w:r>
                            <w:proofErr w:type="spellEnd"/>
                            <w:proofErr w:type="gramEnd"/>
                            <w:r w:rsidRPr="00CA0273">
                              <w:rPr>
                                <w:rFonts w:ascii="Constantia" w:hAnsi="Constantia" w:cs="Courier New"/>
                                <w:color w:val="000000"/>
                                <w:sz w:val="16"/>
                                <w:szCs w:val="16"/>
                                <w:lang w:val="en-US"/>
                              </w:rPr>
                              <w:t>;</w:t>
                            </w:r>
                          </w:p>
                          <w:p w14:paraId="7297748A"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end</w:t>
                            </w:r>
                          </w:p>
                          <w:p w14:paraId="375ED928"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 xml:space="preserve"> </w:t>
                            </w:r>
                          </w:p>
                          <w:p w14:paraId="4CBD934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Mise en colonnes</w:t>
                            </w:r>
                          </w:p>
                          <w:p w14:paraId="1FC89431"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6CE9DD8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t</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t(:);</w:t>
                            </w:r>
                            <w:proofErr w:type="gramEnd"/>
                          </w:p>
                          <w:p w14:paraId="62E3CFE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x</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x(:);</w:t>
                            </w:r>
                            <w:proofErr w:type="gramEnd"/>
                          </w:p>
                          <w:p w14:paraId="58AB4DD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y</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y(:);</w:t>
                            </w:r>
                            <w:proofErr w:type="gramEnd"/>
                          </w:p>
                          <w:p w14:paraId="3ED6468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z</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z(:);</w:t>
                            </w:r>
                            <w:proofErr w:type="gramEnd"/>
                          </w:p>
                          <w:p w14:paraId="3D5BF0C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0B30A5F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nb</w:t>
                            </w:r>
                            <w:proofErr w:type="gramEnd"/>
                            <w:r w:rsidRPr="00F20F7A">
                              <w:rPr>
                                <w:rFonts w:ascii="Constantia" w:hAnsi="Constantia" w:cs="Courier New"/>
                                <w:color w:val="000000"/>
                                <w:sz w:val="16"/>
                                <w:szCs w:val="16"/>
                              </w:rPr>
                              <w:t>_rafales</w:t>
                            </w:r>
                            <w:proofErr w:type="spellEnd"/>
                            <w:r w:rsidRPr="00F20F7A">
                              <w:rPr>
                                <w:rFonts w:ascii="Constantia" w:hAnsi="Constantia" w:cs="Courier New"/>
                                <w:color w:val="000000"/>
                                <w:sz w:val="16"/>
                                <w:szCs w:val="16"/>
                              </w:rPr>
                              <w:t xml:space="preserve"> = </w:t>
                            </w:r>
                            <w:proofErr w:type="spellStart"/>
                            <w:r w:rsidRPr="00F20F7A">
                              <w:rPr>
                                <w:rFonts w:ascii="Constantia" w:hAnsi="Constantia" w:cs="Courier New"/>
                                <w:color w:val="000000"/>
                                <w:sz w:val="16"/>
                                <w:szCs w:val="16"/>
                              </w:rPr>
                              <w:t>nb_rafales</w:t>
                            </w:r>
                            <w:proofErr w:type="spellEnd"/>
                            <w:r w:rsidRPr="00F20F7A">
                              <w:rPr>
                                <w:rFonts w:ascii="Constantia" w:hAnsi="Constantia" w:cs="Courier New"/>
                                <w:color w:val="000000"/>
                                <w:sz w:val="16"/>
                                <w:szCs w:val="16"/>
                              </w:rPr>
                              <w:t>(end</w:t>
                            </w:r>
                            <w:proofErr w:type="gramStart"/>
                            <w:r w:rsidRPr="00F20F7A">
                              <w:rPr>
                                <w:rFonts w:ascii="Constantia" w:hAnsi="Constantia" w:cs="Courier New"/>
                                <w:color w:val="000000"/>
                                <w:sz w:val="16"/>
                                <w:szCs w:val="16"/>
                              </w:rPr>
                              <w:t>);</w:t>
                            </w:r>
                            <w:proofErr w:type="gramEnd"/>
                          </w:p>
                          <w:p w14:paraId="645B938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28376E9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Durée de simulation</w:t>
                            </w:r>
                          </w:p>
                          <w:p w14:paraId="719B95A9"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78C974A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duree</w:t>
                            </w:r>
                            <w:proofErr w:type="gramEnd"/>
                            <w:r w:rsidRPr="00F20F7A">
                              <w:rPr>
                                <w:rFonts w:ascii="Constantia" w:hAnsi="Constantia" w:cs="Courier New"/>
                                <w:color w:val="000000"/>
                                <w:sz w:val="16"/>
                                <w:szCs w:val="16"/>
                              </w:rPr>
                              <w:t>_simulation</w:t>
                            </w:r>
                            <w:proofErr w:type="spellEnd"/>
                            <w:r w:rsidRPr="00F20F7A">
                              <w:rPr>
                                <w:rFonts w:ascii="Constantia" w:hAnsi="Constantia" w:cs="Courier New"/>
                                <w:color w:val="000000"/>
                                <w:sz w:val="16"/>
                                <w:szCs w:val="16"/>
                              </w:rPr>
                              <w:t xml:space="preserve"> = t(end</w:t>
                            </w:r>
                            <w:proofErr w:type="gramStart"/>
                            <w:r w:rsidRPr="00F20F7A">
                              <w:rPr>
                                <w:rFonts w:ascii="Constantia" w:hAnsi="Constantia" w:cs="Courier New"/>
                                <w:color w:val="000000"/>
                                <w:sz w:val="16"/>
                                <w:szCs w:val="16"/>
                              </w:rPr>
                              <w:t>);</w:t>
                            </w:r>
                            <w:proofErr w:type="gramEnd"/>
                          </w:p>
                          <w:p w14:paraId="638DC31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508377F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Ignorer la phase de décollage</w:t>
                            </w:r>
                          </w:p>
                          <w:p w14:paraId="5E9E3AA9"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773D4FDD"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idx</w:t>
                            </w:r>
                            <w:proofErr w:type="spellEnd"/>
                            <w:proofErr w:type="gramEnd"/>
                            <w:r w:rsidRPr="00F20F7A">
                              <w:rPr>
                                <w:rFonts w:ascii="Constantia" w:hAnsi="Constantia" w:cs="Courier New"/>
                                <w:color w:val="000000"/>
                                <w:sz w:val="16"/>
                                <w:szCs w:val="16"/>
                              </w:rPr>
                              <w:t xml:space="preserve"> = t &gt;= </w:t>
                            </w:r>
                            <w:proofErr w:type="spellStart"/>
                            <w:r w:rsidRPr="00F20F7A">
                              <w:rPr>
                                <w:rFonts w:ascii="Constantia" w:hAnsi="Constantia" w:cs="Courier New"/>
                                <w:color w:val="000000"/>
                                <w:sz w:val="16"/>
                                <w:szCs w:val="16"/>
                              </w:rPr>
                              <w:t>t_eval_</w:t>
                            </w:r>
                            <w:proofErr w:type="gramStart"/>
                            <w:r w:rsidRPr="00F20F7A">
                              <w:rPr>
                                <w:rFonts w:ascii="Constantia" w:hAnsi="Constantia" w:cs="Courier New"/>
                                <w:color w:val="000000"/>
                                <w:sz w:val="16"/>
                                <w:szCs w:val="16"/>
                              </w:rPr>
                              <w:t>start</w:t>
                            </w:r>
                            <w:proofErr w:type="spellEnd"/>
                            <w:r w:rsidRPr="00F20F7A">
                              <w:rPr>
                                <w:rFonts w:ascii="Constantia" w:hAnsi="Constantia" w:cs="Courier New"/>
                                <w:color w:val="000000"/>
                                <w:sz w:val="16"/>
                                <w:szCs w:val="16"/>
                              </w:rPr>
                              <w:t>;</w:t>
                            </w:r>
                            <w:proofErr w:type="gramEnd"/>
                          </w:p>
                          <w:p w14:paraId="062DD5C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B396B7" id="Zone de texte 8" o:spid="_x0000_s1069" type="#_x0000_t202" style="position:absolute;margin-left:-.35pt;margin-top:22.15pt;width:360.5pt;height:59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" fillcolor="#f2f2f2 [3052]" strokeweight=".5pt">
                <v:textbox>
                  <w:txbxContent>
                    <w:p w14:paraId="0FB7C48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w:t>
                      </w:r>
                    </w:p>
                    <w:p w14:paraId="17FB5A5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228B22"/>
                          <w:sz w:val="16"/>
                          <w:szCs w:val="16"/>
                        </w:rPr>
                        <w:t>%  EVALUATION</w:t>
                      </w:r>
                      <w:proofErr w:type="gramEnd"/>
                      <w:r w:rsidRPr="00F20F7A">
                        <w:rPr>
                          <w:rFonts w:ascii="Constantia" w:hAnsi="Constantia" w:cs="Courier New"/>
                          <w:color w:val="228B22"/>
                          <w:sz w:val="16"/>
                          <w:szCs w:val="16"/>
                        </w:rPr>
                        <w:t xml:space="preserve"> DE LA ROBUSTESSE - SIMULINK</w:t>
                      </w:r>
                    </w:p>
                    <w:p w14:paraId="20C5B0A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w:t>
                      </w:r>
                    </w:p>
                    <w:p w14:paraId="5B16792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083233B2"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clc</w:t>
                      </w:r>
                      <w:proofErr w:type="spellEnd"/>
                      <w:r w:rsidRPr="00F20F7A">
                        <w:rPr>
                          <w:rFonts w:ascii="Constantia" w:hAnsi="Constantia" w:cs="Courier New"/>
                          <w:color w:val="000000"/>
                          <w:sz w:val="16"/>
                          <w:szCs w:val="16"/>
                        </w:rPr>
                        <w:t>;</w:t>
                      </w:r>
                      <w:proofErr w:type="gramEnd"/>
                    </w:p>
                    <w:p w14:paraId="08F5F06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5E1591B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Références</w:t>
                      </w:r>
                    </w:p>
                    <w:p w14:paraId="7C83E69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6B31B872"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x</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0;</w:t>
                      </w:r>
                      <w:proofErr w:type="gramEnd"/>
                    </w:p>
                    <w:p w14:paraId="6D7DD0D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y</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0;</w:t>
                      </w:r>
                      <w:proofErr w:type="gramEnd"/>
                    </w:p>
                    <w:p w14:paraId="0EC1C9C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z</w:t>
                      </w:r>
                      <w:proofErr w:type="gramEnd"/>
                      <w:r w:rsidRPr="00F20F7A">
                        <w:rPr>
                          <w:rFonts w:ascii="Constantia" w:hAnsi="Constantia" w:cs="Courier New"/>
                          <w:color w:val="000000"/>
                          <w:sz w:val="16"/>
                          <w:szCs w:val="16"/>
                        </w:rPr>
                        <w:t>_ref</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1;</w:t>
                      </w:r>
                      <w:proofErr w:type="gramEnd"/>
                    </w:p>
                    <w:p w14:paraId="3B67CDDC"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18514B9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Début de l'évaluation (après décollage)</w:t>
                      </w:r>
                    </w:p>
                    <w:p w14:paraId="01CD8B1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455DC3C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t</w:t>
                      </w:r>
                      <w:proofErr w:type="gramEnd"/>
                      <w:r w:rsidRPr="00F20F7A">
                        <w:rPr>
                          <w:rFonts w:ascii="Constantia" w:hAnsi="Constantia" w:cs="Courier New"/>
                          <w:color w:val="000000"/>
                          <w:sz w:val="16"/>
                          <w:szCs w:val="16"/>
                        </w:rPr>
                        <w:t>_eval_start</w:t>
                      </w:r>
                      <w:proofErr w:type="spell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5;</w:t>
                      </w:r>
                      <w:proofErr w:type="gramEnd"/>
                    </w:p>
                    <w:p w14:paraId="392C7BA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7A9024F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Seuils de robustesse</w:t>
                      </w:r>
                    </w:p>
                    <w:p w14:paraId="06E6B7C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5C26036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_x</w:t>
                      </w:r>
                      <w:proofErr w:type="spellEnd"/>
                      <w:r w:rsidRPr="00F20F7A">
                        <w:rPr>
                          <w:rFonts w:ascii="Constantia" w:hAnsi="Constantia" w:cs="Courier New"/>
                          <w:color w:val="000000"/>
                          <w:sz w:val="16"/>
                          <w:szCs w:val="16"/>
                        </w:rPr>
                        <w:t xml:space="preserve"> = 0.15;</w:t>
                      </w:r>
                    </w:p>
                    <w:p w14:paraId="395E18C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_y</w:t>
                      </w:r>
                      <w:proofErr w:type="spellEnd"/>
                      <w:r w:rsidRPr="00F20F7A">
                        <w:rPr>
                          <w:rFonts w:ascii="Constantia" w:hAnsi="Constantia" w:cs="Courier New"/>
                          <w:color w:val="000000"/>
                          <w:sz w:val="16"/>
                          <w:szCs w:val="16"/>
                        </w:rPr>
                        <w:t xml:space="preserve"> = 0.15;</w:t>
                      </w:r>
                    </w:p>
                    <w:p w14:paraId="69EA771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seuil</w:t>
                      </w:r>
                      <w:proofErr w:type="gramEnd"/>
                      <w:r w:rsidRPr="00F20F7A">
                        <w:rPr>
                          <w:rFonts w:ascii="Constantia" w:hAnsi="Constantia" w:cs="Courier New"/>
                          <w:color w:val="000000"/>
                          <w:sz w:val="16"/>
                          <w:szCs w:val="16"/>
                        </w:rPr>
                        <w:t>_z</w:t>
                      </w:r>
                      <w:proofErr w:type="spellEnd"/>
                      <w:r w:rsidRPr="00F20F7A">
                        <w:rPr>
                          <w:rFonts w:ascii="Constantia" w:hAnsi="Constantia" w:cs="Courier New"/>
                          <w:color w:val="000000"/>
                          <w:sz w:val="16"/>
                          <w:szCs w:val="16"/>
                        </w:rPr>
                        <w:t xml:space="preserve"> = 0.05;</w:t>
                      </w:r>
                    </w:p>
                    <w:p w14:paraId="62E8A365"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11D1504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Données exportées depuis Simulink</w:t>
                      </w:r>
                    </w:p>
                    <w:p w14:paraId="2602886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4A3840A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t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t_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6B15CB1E"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x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x_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3E1E266D"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y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y_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25B4E610"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z  =</w:t>
                      </w:r>
                      <w:proofErr w:type="gramEnd"/>
                      <w:r w:rsidRPr="00F20F7A">
                        <w:rPr>
                          <w:rFonts w:ascii="Constantia" w:hAnsi="Constantia" w:cs="Courier New"/>
                          <w:color w:val="000000"/>
                          <w:sz w:val="16"/>
                          <w:szCs w:val="16"/>
                        </w:rPr>
                        <w:t xml:space="preserve"> </w:t>
                      </w:r>
                      <w:proofErr w:type="spellStart"/>
                      <w:r w:rsidRPr="00F20F7A">
                        <w:rPr>
                          <w:rFonts w:ascii="Constantia" w:hAnsi="Constantia" w:cs="Courier New"/>
                          <w:color w:val="000000"/>
                          <w:sz w:val="16"/>
                          <w:szCs w:val="16"/>
                        </w:rPr>
                        <w:t>z_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27EAABB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70CA2BEC"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Nombre de rafales</w:t>
                      </w:r>
                    </w:p>
                    <w:p w14:paraId="1703EF87"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nb</w:t>
                      </w:r>
                      <w:proofErr w:type="gramEnd"/>
                      <w:r w:rsidRPr="00F20F7A">
                        <w:rPr>
                          <w:rFonts w:ascii="Constantia" w:hAnsi="Constantia" w:cs="Courier New"/>
                          <w:color w:val="000000"/>
                          <w:sz w:val="16"/>
                          <w:szCs w:val="16"/>
                        </w:rPr>
                        <w:t>_rafales</w:t>
                      </w:r>
                      <w:proofErr w:type="spellEnd"/>
                      <w:r w:rsidRPr="00F20F7A">
                        <w:rPr>
                          <w:rFonts w:ascii="Constantia" w:hAnsi="Constantia" w:cs="Courier New"/>
                          <w:color w:val="000000"/>
                          <w:sz w:val="16"/>
                          <w:szCs w:val="16"/>
                        </w:rPr>
                        <w:t xml:space="preserve"> = </w:t>
                      </w:r>
                      <w:proofErr w:type="spellStart"/>
                      <w:r w:rsidRPr="00F20F7A">
                        <w:rPr>
                          <w:rFonts w:ascii="Constantia" w:hAnsi="Constantia" w:cs="Courier New"/>
                          <w:color w:val="000000"/>
                          <w:sz w:val="16"/>
                          <w:szCs w:val="16"/>
                        </w:rPr>
                        <w:t>nb_rafales_</w:t>
                      </w:r>
                      <w:proofErr w:type="gramStart"/>
                      <w:r w:rsidRPr="00F20F7A">
                        <w:rPr>
                          <w:rFonts w:ascii="Constantia" w:hAnsi="Constantia" w:cs="Courier New"/>
                          <w:color w:val="000000"/>
                          <w:sz w:val="16"/>
                          <w:szCs w:val="16"/>
                        </w:rPr>
                        <w:t>sim</w:t>
                      </w:r>
                      <w:proofErr w:type="spellEnd"/>
                      <w:r w:rsidRPr="00F20F7A">
                        <w:rPr>
                          <w:rFonts w:ascii="Constantia" w:hAnsi="Constantia" w:cs="Courier New"/>
                          <w:color w:val="000000"/>
                          <w:sz w:val="16"/>
                          <w:szCs w:val="16"/>
                        </w:rPr>
                        <w:t>;</w:t>
                      </w:r>
                      <w:proofErr w:type="gramEnd"/>
                    </w:p>
                    <w:p w14:paraId="0D08CC0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25874AE2"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228B22"/>
                          <w:sz w:val="16"/>
                          <w:szCs w:val="16"/>
                          <w:lang w:val="en-US"/>
                        </w:rPr>
                        <w:t>%% Conversion Timeseries -&gt; Tableau</w:t>
                      </w:r>
                    </w:p>
                    <w:p w14:paraId="525097FE"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228B22"/>
                          <w:sz w:val="16"/>
                          <w:szCs w:val="16"/>
                          <w:lang w:val="en-US"/>
                        </w:rPr>
                        <w:t xml:space="preserve"> </w:t>
                      </w:r>
                    </w:p>
                    <w:p w14:paraId="78E3C795"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t,</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t</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t.Time</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556C96F0"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x,</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x</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x.Data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41E7601C"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y,</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y</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y.Data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645EF3BA"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z,</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proofErr w:type="gramStart"/>
                      <w:r w:rsidRPr="00CA0273">
                        <w:rPr>
                          <w:rFonts w:ascii="Constantia" w:hAnsi="Constantia" w:cs="Courier New"/>
                          <w:color w:val="000000"/>
                          <w:sz w:val="16"/>
                          <w:szCs w:val="16"/>
                          <w:lang w:val="en-US"/>
                        </w:rPr>
                        <w:t>),  z</w:t>
                      </w:r>
                      <w:proofErr w:type="gramEnd"/>
                      <w:r w:rsidRPr="00CA0273">
                        <w:rPr>
                          <w:rFonts w:ascii="Constantia" w:hAnsi="Constantia" w:cs="Courier New"/>
                          <w:color w:val="000000"/>
                          <w:sz w:val="16"/>
                          <w:szCs w:val="16"/>
                          <w:lang w:val="en-US"/>
                        </w:rPr>
                        <w:t xml:space="preserve"> = </w:t>
                      </w:r>
                      <w:proofErr w:type="spellStart"/>
                      <w:proofErr w:type="gramStart"/>
                      <w:r w:rsidRPr="00CA0273">
                        <w:rPr>
                          <w:rFonts w:ascii="Constantia" w:hAnsi="Constantia" w:cs="Courier New"/>
                          <w:color w:val="000000"/>
                          <w:sz w:val="16"/>
                          <w:szCs w:val="16"/>
                          <w:lang w:val="en-US"/>
                        </w:rPr>
                        <w:t>z.Data</w:t>
                      </w:r>
                      <w:proofErr w:type="spellEnd"/>
                      <w:r w:rsidRPr="00CA0273">
                        <w:rPr>
                          <w:rFonts w:ascii="Constantia" w:hAnsi="Constantia" w:cs="Courier New"/>
                          <w:color w:val="000000"/>
                          <w:sz w:val="16"/>
                          <w:szCs w:val="16"/>
                          <w:lang w:val="en-US"/>
                        </w:rPr>
                        <w:t xml:space="preserve">;  </w:t>
                      </w:r>
                      <w:r w:rsidRPr="00CA0273">
                        <w:rPr>
                          <w:rFonts w:ascii="Constantia" w:hAnsi="Constantia" w:cs="Courier New"/>
                          <w:color w:val="0000FF"/>
                          <w:sz w:val="16"/>
                          <w:szCs w:val="16"/>
                          <w:lang w:val="en-US"/>
                        </w:rPr>
                        <w:t>end</w:t>
                      </w:r>
                      <w:proofErr w:type="gramEnd"/>
                    </w:p>
                    <w:p w14:paraId="29B91371"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if</w:t>
                      </w:r>
                      <w:r w:rsidRPr="00CA0273">
                        <w:rPr>
                          <w:rFonts w:ascii="Constantia" w:hAnsi="Constantia" w:cs="Courier New"/>
                          <w:color w:val="000000"/>
                          <w:sz w:val="16"/>
                          <w:szCs w:val="16"/>
                          <w:lang w:val="en-US"/>
                        </w:rPr>
                        <w:t xml:space="preserve"> isa(</w:t>
                      </w:r>
                      <w:proofErr w:type="spellStart"/>
                      <w:r w:rsidRPr="00CA0273">
                        <w:rPr>
                          <w:rFonts w:ascii="Constantia" w:hAnsi="Constantia" w:cs="Courier New"/>
                          <w:color w:val="000000"/>
                          <w:sz w:val="16"/>
                          <w:szCs w:val="16"/>
                          <w:lang w:val="en-US"/>
                        </w:rPr>
                        <w:t>nb_rafales,</w:t>
                      </w:r>
                      <w:r w:rsidRPr="00CA0273">
                        <w:rPr>
                          <w:rFonts w:ascii="Constantia" w:hAnsi="Constantia" w:cs="Courier New"/>
                          <w:color w:val="A020F0"/>
                          <w:sz w:val="16"/>
                          <w:szCs w:val="16"/>
                          <w:lang w:val="en-US"/>
                        </w:rPr>
                        <w:t>'timeseries</w:t>
                      </w:r>
                      <w:proofErr w:type="spellEnd"/>
                      <w:r w:rsidRPr="00CA0273">
                        <w:rPr>
                          <w:rFonts w:ascii="Constantia" w:hAnsi="Constantia" w:cs="Courier New"/>
                          <w:color w:val="A020F0"/>
                          <w:sz w:val="16"/>
                          <w:szCs w:val="16"/>
                          <w:lang w:val="en-US"/>
                        </w:rPr>
                        <w:t>'</w:t>
                      </w:r>
                      <w:r w:rsidRPr="00CA0273">
                        <w:rPr>
                          <w:rFonts w:ascii="Constantia" w:hAnsi="Constantia" w:cs="Courier New"/>
                          <w:color w:val="000000"/>
                          <w:sz w:val="16"/>
                          <w:szCs w:val="16"/>
                          <w:lang w:val="en-US"/>
                        </w:rPr>
                        <w:t>)</w:t>
                      </w:r>
                    </w:p>
                    <w:p w14:paraId="3C2BACF8"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00"/>
                          <w:sz w:val="16"/>
                          <w:szCs w:val="16"/>
                          <w:lang w:val="en-US"/>
                        </w:rPr>
                        <w:t xml:space="preserve">    </w:t>
                      </w:r>
                      <w:proofErr w:type="spellStart"/>
                      <w:r w:rsidRPr="00CA0273">
                        <w:rPr>
                          <w:rFonts w:ascii="Constantia" w:hAnsi="Constantia" w:cs="Courier New"/>
                          <w:color w:val="000000"/>
                          <w:sz w:val="16"/>
                          <w:szCs w:val="16"/>
                          <w:lang w:val="en-US"/>
                        </w:rPr>
                        <w:t>nb_rafales</w:t>
                      </w:r>
                      <w:proofErr w:type="spellEnd"/>
                      <w:r w:rsidRPr="00CA0273">
                        <w:rPr>
                          <w:rFonts w:ascii="Constantia" w:hAnsi="Constantia" w:cs="Courier New"/>
                          <w:color w:val="000000"/>
                          <w:sz w:val="16"/>
                          <w:szCs w:val="16"/>
                          <w:lang w:val="en-US"/>
                        </w:rPr>
                        <w:t xml:space="preserve"> = </w:t>
                      </w:r>
                      <w:proofErr w:type="spellStart"/>
                      <w:r w:rsidRPr="00CA0273">
                        <w:rPr>
                          <w:rFonts w:ascii="Constantia" w:hAnsi="Constantia" w:cs="Courier New"/>
                          <w:color w:val="000000"/>
                          <w:sz w:val="16"/>
                          <w:szCs w:val="16"/>
                          <w:lang w:val="en-US"/>
                        </w:rPr>
                        <w:t>nb_</w:t>
                      </w:r>
                      <w:proofErr w:type="gramStart"/>
                      <w:r w:rsidRPr="00CA0273">
                        <w:rPr>
                          <w:rFonts w:ascii="Constantia" w:hAnsi="Constantia" w:cs="Courier New"/>
                          <w:color w:val="000000"/>
                          <w:sz w:val="16"/>
                          <w:szCs w:val="16"/>
                          <w:lang w:val="en-US"/>
                        </w:rPr>
                        <w:t>rafales.Data</w:t>
                      </w:r>
                      <w:proofErr w:type="spellEnd"/>
                      <w:proofErr w:type="gramEnd"/>
                      <w:r w:rsidRPr="00CA0273">
                        <w:rPr>
                          <w:rFonts w:ascii="Constantia" w:hAnsi="Constantia" w:cs="Courier New"/>
                          <w:color w:val="000000"/>
                          <w:sz w:val="16"/>
                          <w:szCs w:val="16"/>
                          <w:lang w:val="en-US"/>
                        </w:rPr>
                        <w:t>;</w:t>
                      </w:r>
                    </w:p>
                    <w:p w14:paraId="7297748A"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end</w:t>
                      </w:r>
                    </w:p>
                    <w:p w14:paraId="375ED928" w14:textId="77777777" w:rsidR="00ED732A" w:rsidRPr="00CA0273" w:rsidRDefault="00ED732A" w:rsidP="00F20F7A">
                      <w:pPr>
                        <w:autoSpaceDE w:val="0"/>
                        <w:autoSpaceDN w:val="0"/>
                        <w:adjustRightInd w:val="0"/>
                        <w:spacing w:after="0" w:line="240" w:lineRule="auto"/>
                        <w:rPr>
                          <w:rFonts w:ascii="Constantia" w:hAnsi="Constantia" w:cs="Courier New"/>
                          <w:sz w:val="16"/>
                          <w:szCs w:val="16"/>
                          <w:lang w:val="en-US"/>
                        </w:rPr>
                      </w:pPr>
                      <w:r w:rsidRPr="00CA0273">
                        <w:rPr>
                          <w:rFonts w:ascii="Constantia" w:hAnsi="Constantia" w:cs="Courier New"/>
                          <w:color w:val="0000FF"/>
                          <w:sz w:val="16"/>
                          <w:szCs w:val="16"/>
                          <w:lang w:val="en-US"/>
                        </w:rPr>
                        <w:t xml:space="preserve"> </w:t>
                      </w:r>
                    </w:p>
                    <w:p w14:paraId="4CBD934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Mise en colonnes</w:t>
                      </w:r>
                    </w:p>
                    <w:p w14:paraId="1FC89431"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6CE9DD8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t</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t(:);</w:t>
                      </w:r>
                      <w:proofErr w:type="gramEnd"/>
                    </w:p>
                    <w:p w14:paraId="62E3CFE4"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x</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x(:);</w:t>
                      </w:r>
                      <w:proofErr w:type="gramEnd"/>
                    </w:p>
                    <w:p w14:paraId="58AB4DD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y</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y(:);</w:t>
                      </w:r>
                      <w:proofErr w:type="gramEnd"/>
                    </w:p>
                    <w:p w14:paraId="3ED6468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gramStart"/>
                      <w:r w:rsidRPr="00F20F7A">
                        <w:rPr>
                          <w:rFonts w:ascii="Constantia" w:hAnsi="Constantia" w:cs="Courier New"/>
                          <w:color w:val="000000"/>
                          <w:sz w:val="16"/>
                          <w:szCs w:val="16"/>
                        </w:rPr>
                        <w:t>z</w:t>
                      </w:r>
                      <w:proofErr w:type="gramEnd"/>
                      <w:r w:rsidRPr="00F20F7A">
                        <w:rPr>
                          <w:rFonts w:ascii="Constantia" w:hAnsi="Constantia" w:cs="Courier New"/>
                          <w:color w:val="000000"/>
                          <w:sz w:val="16"/>
                          <w:szCs w:val="16"/>
                        </w:rPr>
                        <w:t xml:space="preserve"> = </w:t>
                      </w:r>
                      <w:proofErr w:type="gramStart"/>
                      <w:r w:rsidRPr="00F20F7A">
                        <w:rPr>
                          <w:rFonts w:ascii="Constantia" w:hAnsi="Constantia" w:cs="Courier New"/>
                          <w:color w:val="000000"/>
                          <w:sz w:val="16"/>
                          <w:szCs w:val="16"/>
                        </w:rPr>
                        <w:t>z(:);</w:t>
                      </w:r>
                      <w:proofErr w:type="gramEnd"/>
                    </w:p>
                    <w:p w14:paraId="3D5BF0C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0B30A5F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nb</w:t>
                      </w:r>
                      <w:proofErr w:type="gramEnd"/>
                      <w:r w:rsidRPr="00F20F7A">
                        <w:rPr>
                          <w:rFonts w:ascii="Constantia" w:hAnsi="Constantia" w:cs="Courier New"/>
                          <w:color w:val="000000"/>
                          <w:sz w:val="16"/>
                          <w:szCs w:val="16"/>
                        </w:rPr>
                        <w:t>_rafales</w:t>
                      </w:r>
                      <w:proofErr w:type="spellEnd"/>
                      <w:r w:rsidRPr="00F20F7A">
                        <w:rPr>
                          <w:rFonts w:ascii="Constantia" w:hAnsi="Constantia" w:cs="Courier New"/>
                          <w:color w:val="000000"/>
                          <w:sz w:val="16"/>
                          <w:szCs w:val="16"/>
                        </w:rPr>
                        <w:t xml:space="preserve"> = </w:t>
                      </w:r>
                      <w:proofErr w:type="spellStart"/>
                      <w:r w:rsidRPr="00F20F7A">
                        <w:rPr>
                          <w:rFonts w:ascii="Constantia" w:hAnsi="Constantia" w:cs="Courier New"/>
                          <w:color w:val="000000"/>
                          <w:sz w:val="16"/>
                          <w:szCs w:val="16"/>
                        </w:rPr>
                        <w:t>nb_rafales</w:t>
                      </w:r>
                      <w:proofErr w:type="spellEnd"/>
                      <w:r w:rsidRPr="00F20F7A">
                        <w:rPr>
                          <w:rFonts w:ascii="Constantia" w:hAnsi="Constantia" w:cs="Courier New"/>
                          <w:color w:val="000000"/>
                          <w:sz w:val="16"/>
                          <w:szCs w:val="16"/>
                        </w:rPr>
                        <w:t>(end</w:t>
                      </w:r>
                      <w:proofErr w:type="gramStart"/>
                      <w:r w:rsidRPr="00F20F7A">
                        <w:rPr>
                          <w:rFonts w:ascii="Constantia" w:hAnsi="Constantia" w:cs="Courier New"/>
                          <w:color w:val="000000"/>
                          <w:sz w:val="16"/>
                          <w:szCs w:val="16"/>
                        </w:rPr>
                        <w:t>);</w:t>
                      </w:r>
                      <w:proofErr w:type="gramEnd"/>
                    </w:p>
                    <w:p w14:paraId="645B9386"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28376E9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Durée de simulation</w:t>
                      </w:r>
                    </w:p>
                    <w:p w14:paraId="719B95A9"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78C974AB"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duree</w:t>
                      </w:r>
                      <w:proofErr w:type="gramEnd"/>
                      <w:r w:rsidRPr="00F20F7A">
                        <w:rPr>
                          <w:rFonts w:ascii="Constantia" w:hAnsi="Constantia" w:cs="Courier New"/>
                          <w:color w:val="000000"/>
                          <w:sz w:val="16"/>
                          <w:szCs w:val="16"/>
                        </w:rPr>
                        <w:t>_simulation</w:t>
                      </w:r>
                      <w:proofErr w:type="spellEnd"/>
                      <w:r w:rsidRPr="00F20F7A">
                        <w:rPr>
                          <w:rFonts w:ascii="Constantia" w:hAnsi="Constantia" w:cs="Courier New"/>
                          <w:color w:val="000000"/>
                          <w:sz w:val="16"/>
                          <w:szCs w:val="16"/>
                        </w:rPr>
                        <w:t xml:space="preserve"> = t(end</w:t>
                      </w:r>
                      <w:proofErr w:type="gramStart"/>
                      <w:r w:rsidRPr="00F20F7A">
                        <w:rPr>
                          <w:rFonts w:ascii="Constantia" w:hAnsi="Constantia" w:cs="Courier New"/>
                          <w:color w:val="000000"/>
                          <w:sz w:val="16"/>
                          <w:szCs w:val="16"/>
                        </w:rPr>
                        <w:t>);</w:t>
                      </w:r>
                      <w:proofErr w:type="gramEnd"/>
                    </w:p>
                    <w:p w14:paraId="638DC31F"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p w14:paraId="508377F8"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Ignorer la phase de décollage</w:t>
                      </w:r>
                    </w:p>
                    <w:p w14:paraId="5E9E3AA9"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228B22"/>
                          <w:sz w:val="16"/>
                          <w:szCs w:val="16"/>
                        </w:rPr>
                        <w:t xml:space="preserve"> </w:t>
                      </w:r>
                    </w:p>
                    <w:p w14:paraId="773D4FDD"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proofErr w:type="spellStart"/>
                      <w:proofErr w:type="gramStart"/>
                      <w:r w:rsidRPr="00F20F7A">
                        <w:rPr>
                          <w:rFonts w:ascii="Constantia" w:hAnsi="Constantia" w:cs="Courier New"/>
                          <w:color w:val="000000"/>
                          <w:sz w:val="16"/>
                          <w:szCs w:val="16"/>
                        </w:rPr>
                        <w:t>idx</w:t>
                      </w:r>
                      <w:proofErr w:type="spellEnd"/>
                      <w:proofErr w:type="gramEnd"/>
                      <w:r w:rsidRPr="00F20F7A">
                        <w:rPr>
                          <w:rFonts w:ascii="Constantia" w:hAnsi="Constantia" w:cs="Courier New"/>
                          <w:color w:val="000000"/>
                          <w:sz w:val="16"/>
                          <w:szCs w:val="16"/>
                        </w:rPr>
                        <w:t xml:space="preserve"> = t &gt;= </w:t>
                      </w:r>
                      <w:proofErr w:type="spellStart"/>
                      <w:r w:rsidRPr="00F20F7A">
                        <w:rPr>
                          <w:rFonts w:ascii="Constantia" w:hAnsi="Constantia" w:cs="Courier New"/>
                          <w:color w:val="000000"/>
                          <w:sz w:val="16"/>
                          <w:szCs w:val="16"/>
                        </w:rPr>
                        <w:t>t_eval_</w:t>
                      </w:r>
                      <w:proofErr w:type="gramStart"/>
                      <w:r w:rsidRPr="00F20F7A">
                        <w:rPr>
                          <w:rFonts w:ascii="Constantia" w:hAnsi="Constantia" w:cs="Courier New"/>
                          <w:color w:val="000000"/>
                          <w:sz w:val="16"/>
                          <w:szCs w:val="16"/>
                        </w:rPr>
                        <w:t>start</w:t>
                      </w:r>
                      <w:proofErr w:type="spellEnd"/>
                      <w:r w:rsidRPr="00F20F7A">
                        <w:rPr>
                          <w:rFonts w:ascii="Constantia" w:hAnsi="Constantia" w:cs="Courier New"/>
                          <w:color w:val="000000"/>
                          <w:sz w:val="16"/>
                          <w:szCs w:val="16"/>
                        </w:rPr>
                        <w:t>;</w:t>
                      </w:r>
                      <w:proofErr w:type="gramEnd"/>
                    </w:p>
                    <w:p w14:paraId="062DD5C3" w14:textId="77777777" w:rsidR="00ED732A" w:rsidRPr="00F20F7A" w:rsidRDefault="00ED732A" w:rsidP="00F20F7A">
                      <w:pPr>
                        <w:autoSpaceDE w:val="0"/>
                        <w:autoSpaceDN w:val="0"/>
                        <w:adjustRightInd w:val="0"/>
                        <w:spacing w:after="0" w:line="240" w:lineRule="auto"/>
                        <w:rPr>
                          <w:rFonts w:ascii="Constantia" w:hAnsi="Constantia" w:cs="Courier New"/>
                          <w:sz w:val="16"/>
                          <w:szCs w:val="16"/>
                        </w:rPr>
                      </w:pPr>
                      <w:r w:rsidRPr="00F20F7A">
                        <w:rPr>
                          <w:rFonts w:ascii="Constantia" w:hAnsi="Constantia" w:cs="Courier New"/>
                          <w:color w:val="000000"/>
                          <w:sz w:val="16"/>
                          <w:szCs w:val="16"/>
                        </w:rPr>
                        <w:t xml:space="preserve"> </w:t>
                      </w:r>
                    </w:p>
                  </w:txbxContent>
                </v:textbox>
              </v:shape>
            </w:pict>
          </mc:Fallback>
        </mc:AlternateContent>
      </w:r>
      <w:r w:rsidRPr="00060E8D">
        <w:rPr>
          <w:rFonts w:ascii="Times New Roman" w:hAnsi="Times New Roman" w:cs="Times New Roman"/>
          <w:sz w:val="24"/>
          <w:szCs w:val="24"/>
        </w:rPr>
        <w:t>Evaluation de la robustesse sur SIMULINK</w:t>
      </w:r>
    </w:p>
    <w:p w14:paraId="08546296" w14:textId="77777777" w:rsidR="00F20F7A" w:rsidRDefault="00F20F7A" w:rsidP="00AB71C5">
      <w:pPr>
        <w:tabs>
          <w:tab w:val="left" w:pos="7900"/>
        </w:tabs>
        <w:spacing w:after="0" w:line="360" w:lineRule="auto"/>
        <w:rPr>
          <w:rFonts w:ascii="Times New Roman" w:hAnsi="Times New Roman" w:cs="Times New Roman"/>
        </w:rPr>
      </w:pPr>
    </w:p>
    <w:p w14:paraId="2856C07A" w14:textId="77777777" w:rsidR="00F20F7A" w:rsidRPr="00F20F7A" w:rsidRDefault="00F20F7A" w:rsidP="00AB71C5">
      <w:pPr>
        <w:spacing w:after="0" w:line="360" w:lineRule="auto"/>
        <w:rPr>
          <w:rFonts w:ascii="Times New Roman" w:hAnsi="Times New Roman" w:cs="Times New Roman"/>
        </w:rPr>
      </w:pPr>
    </w:p>
    <w:p w14:paraId="2322D3B3" w14:textId="77777777" w:rsidR="00F20F7A" w:rsidRPr="00F20F7A" w:rsidRDefault="00F20F7A" w:rsidP="00AB71C5">
      <w:pPr>
        <w:spacing w:after="0" w:line="360" w:lineRule="auto"/>
        <w:rPr>
          <w:rFonts w:ascii="Times New Roman" w:hAnsi="Times New Roman" w:cs="Times New Roman"/>
        </w:rPr>
      </w:pPr>
    </w:p>
    <w:p w14:paraId="0A204988" w14:textId="77777777" w:rsidR="00F20F7A" w:rsidRPr="00F20F7A" w:rsidRDefault="00F20F7A" w:rsidP="00AB71C5">
      <w:pPr>
        <w:spacing w:after="0" w:line="360" w:lineRule="auto"/>
        <w:rPr>
          <w:rFonts w:ascii="Times New Roman" w:hAnsi="Times New Roman" w:cs="Times New Roman"/>
        </w:rPr>
      </w:pPr>
    </w:p>
    <w:p w14:paraId="13B18F2C" w14:textId="77777777" w:rsidR="00F20F7A" w:rsidRPr="00F20F7A" w:rsidRDefault="00F20F7A" w:rsidP="00AB71C5">
      <w:pPr>
        <w:spacing w:after="0" w:line="360" w:lineRule="auto"/>
        <w:rPr>
          <w:rFonts w:ascii="Times New Roman" w:hAnsi="Times New Roman" w:cs="Times New Roman"/>
        </w:rPr>
      </w:pPr>
    </w:p>
    <w:p w14:paraId="1DCE3745" w14:textId="77777777" w:rsidR="00F20F7A" w:rsidRPr="00F20F7A" w:rsidRDefault="00F20F7A" w:rsidP="00AB71C5">
      <w:pPr>
        <w:spacing w:after="0" w:line="360" w:lineRule="auto"/>
        <w:rPr>
          <w:rFonts w:ascii="Times New Roman" w:hAnsi="Times New Roman" w:cs="Times New Roman"/>
        </w:rPr>
      </w:pPr>
    </w:p>
    <w:p w14:paraId="0B2B12F5" w14:textId="77777777" w:rsidR="00F20F7A" w:rsidRPr="00F20F7A" w:rsidRDefault="00F20F7A" w:rsidP="00AB71C5">
      <w:pPr>
        <w:spacing w:after="0" w:line="360" w:lineRule="auto"/>
        <w:rPr>
          <w:rFonts w:ascii="Times New Roman" w:hAnsi="Times New Roman" w:cs="Times New Roman"/>
        </w:rPr>
      </w:pPr>
    </w:p>
    <w:p w14:paraId="0E830006" w14:textId="77777777" w:rsidR="00F20F7A" w:rsidRPr="00F20F7A" w:rsidRDefault="00F20F7A" w:rsidP="00AB71C5">
      <w:pPr>
        <w:spacing w:after="0" w:line="360" w:lineRule="auto"/>
        <w:rPr>
          <w:rFonts w:ascii="Times New Roman" w:hAnsi="Times New Roman" w:cs="Times New Roman"/>
        </w:rPr>
      </w:pPr>
    </w:p>
    <w:p w14:paraId="52A49070" w14:textId="77777777" w:rsidR="00F20F7A" w:rsidRPr="00F20F7A" w:rsidRDefault="00F20F7A" w:rsidP="00AB71C5">
      <w:pPr>
        <w:spacing w:after="0" w:line="360" w:lineRule="auto"/>
        <w:rPr>
          <w:rFonts w:ascii="Times New Roman" w:hAnsi="Times New Roman" w:cs="Times New Roman"/>
        </w:rPr>
      </w:pPr>
    </w:p>
    <w:p w14:paraId="0E46039D" w14:textId="77777777" w:rsidR="00F20F7A" w:rsidRPr="00F20F7A" w:rsidRDefault="00F20F7A" w:rsidP="00AB71C5">
      <w:pPr>
        <w:spacing w:after="0" w:line="360" w:lineRule="auto"/>
        <w:rPr>
          <w:rFonts w:ascii="Times New Roman" w:hAnsi="Times New Roman" w:cs="Times New Roman"/>
        </w:rPr>
      </w:pPr>
    </w:p>
    <w:p w14:paraId="2F05593B" w14:textId="77777777" w:rsidR="00F20F7A" w:rsidRPr="00F20F7A" w:rsidRDefault="00F20F7A" w:rsidP="00AB71C5">
      <w:pPr>
        <w:spacing w:after="0" w:line="360" w:lineRule="auto"/>
        <w:rPr>
          <w:rFonts w:ascii="Times New Roman" w:hAnsi="Times New Roman" w:cs="Times New Roman"/>
        </w:rPr>
      </w:pPr>
    </w:p>
    <w:p w14:paraId="7B3CF2F0" w14:textId="77777777" w:rsidR="00F20F7A" w:rsidRDefault="00F20F7A" w:rsidP="00AB71C5">
      <w:pPr>
        <w:spacing w:after="0" w:line="360" w:lineRule="auto"/>
        <w:rPr>
          <w:rFonts w:ascii="Times New Roman" w:hAnsi="Times New Roman" w:cs="Times New Roman"/>
        </w:rPr>
      </w:pPr>
    </w:p>
    <w:p w14:paraId="6C40DE77" w14:textId="77777777" w:rsidR="00F20F7A" w:rsidRDefault="00F20F7A" w:rsidP="00AB71C5">
      <w:pPr>
        <w:tabs>
          <w:tab w:val="left" w:pos="7290"/>
        </w:tabs>
        <w:spacing w:after="0" w:line="360" w:lineRule="auto"/>
        <w:rPr>
          <w:rFonts w:ascii="Times New Roman" w:hAnsi="Times New Roman" w:cs="Times New Roman"/>
        </w:rPr>
      </w:pPr>
      <w:r>
        <w:rPr>
          <w:rFonts w:ascii="Times New Roman" w:hAnsi="Times New Roman" w:cs="Times New Roman"/>
        </w:rPr>
        <w:tab/>
      </w:r>
    </w:p>
    <w:p w14:paraId="0FA3700C" w14:textId="77777777" w:rsidR="00F20F7A" w:rsidRPr="00F20F7A" w:rsidRDefault="00F20F7A" w:rsidP="00AB71C5">
      <w:pPr>
        <w:spacing w:after="0" w:line="360" w:lineRule="auto"/>
        <w:rPr>
          <w:rFonts w:ascii="Times New Roman" w:hAnsi="Times New Roman" w:cs="Times New Roman"/>
        </w:rPr>
      </w:pPr>
    </w:p>
    <w:p w14:paraId="0C0E36BB" w14:textId="77777777" w:rsidR="00F20F7A" w:rsidRPr="00F20F7A" w:rsidRDefault="00F20F7A" w:rsidP="00AB71C5">
      <w:pPr>
        <w:spacing w:after="0" w:line="360" w:lineRule="auto"/>
        <w:rPr>
          <w:rFonts w:ascii="Times New Roman" w:hAnsi="Times New Roman" w:cs="Times New Roman"/>
        </w:rPr>
      </w:pPr>
    </w:p>
    <w:p w14:paraId="18566A85" w14:textId="77777777" w:rsidR="00F20F7A" w:rsidRPr="00F20F7A" w:rsidRDefault="00F20F7A" w:rsidP="00AB71C5">
      <w:pPr>
        <w:spacing w:after="0" w:line="360" w:lineRule="auto"/>
        <w:rPr>
          <w:rFonts w:ascii="Times New Roman" w:hAnsi="Times New Roman" w:cs="Times New Roman"/>
        </w:rPr>
      </w:pPr>
    </w:p>
    <w:p w14:paraId="464127D7" w14:textId="77777777" w:rsidR="00F20F7A" w:rsidRPr="00F20F7A" w:rsidRDefault="00F20F7A" w:rsidP="00AB71C5">
      <w:pPr>
        <w:spacing w:after="0" w:line="360" w:lineRule="auto"/>
        <w:rPr>
          <w:rFonts w:ascii="Times New Roman" w:hAnsi="Times New Roman" w:cs="Times New Roman"/>
        </w:rPr>
      </w:pPr>
    </w:p>
    <w:p w14:paraId="4CA22D6F" w14:textId="77777777" w:rsidR="00F20F7A" w:rsidRPr="00F20F7A" w:rsidRDefault="00F20F7A" w:rsidP="00AB71C5">
      <w:pPr>
        <w:spacing w:after="0" w:line="360" w:lineRule="auto"/>
        <w:rPr>
          <w:rFonts w:ascii="Times New Roman" w:hAnsi="Times New Roman" w:cs="Times New Roman"/>
        </w:rPr>
      </w:pPr>
    </w:p>
    <w:p w14:paraId="04B5DC5C" w14:textId="77777777" w:rsidR="00F20F7A" w:rsidRPr="00F20F7A" w:rsidRDefault="00F20F7A" w:rsidP="00AB71C5">
      <w:pPr>
        <w:spacing w:after="0" w:line="360" w:lineRule="auto"/>
        <w:rPr>
          <w:rFonts w:ascii="Times New Roman" w:hAnsi="Times New Roman" w:cs="Times New Roman"/>
        </w:rPr>
      </w:pPr>
    </w:p>
    <w:p w14:paraId="4FD37184" w14:textId="77777777" w:rsidR="00F20F7A" w:rsidRPr="00F20F7A" w:rsidRDefault="00F20F7A" w:rsidP="00AB71C5">
      <w:pPr>
        <w:spacing w:after="0" w:line="360" w:lineRule="auto"/>
        <w:rPr>
          <w:rFonts w:ascii="Times New Roman" w:hAnsi="Times New Roman" w:cs="Times New Roman"/>
        </w:rPr>
      </w:pPr>
    </w:p>
    <w:p w14:paraId="7DB6A25A" w14:textId="77777777" w:rsidR="00F20F7A" w:rsidRPr="00F20F7A" w:rsidRDefault="00F20F7A" w:rsidP="00AB71C5">
      <w:pPr>
        <w:spacing w:after="0" w:line="360" w:lineRule="auto"/>
        <w:rPr>
          <w:rFonts w:ascii="Times New Roman" w:hAnsi="Times New Roman" w:cs="Times New Roman"/>
        </w:rPr>
      </w:pPr>
    </w:p>
    <w:p w14:paraId="627F48E2" w14:textId="77777777" w:rsidR="00F20F7A" w:rsidRPr="00F20F7A" w:rsidRDefault="00F20F7A" w:rsidP="00AB71C5">
      <w:pPr>
        <w:spacing w:after="0" w:line="360" w:lineRule="auto"/>
        <w:rPr>
          <w:rFonts w:ascii="Times New Roman" w:hAnsi="Times New Roman" w:cs="Times New Roman"/>
        </w:rPr>
      </w:pPr>
    </w:p>
    <w:p w14:paraId="481BFF69" w14:textId="77777777" w:rsidR="00F20F7A" w:rsidRPr="00F20F7A" w:rsidRDefault="00F20F7A" w:rsidP="00AB71C5">
      <w:pPr>
        <w:spacing w:after="0" w:line="360" w:lineRule="auto"/>
        <w:rPr>
          <w:rFonts w:ascii="Times New Roman" w:hAnsi="Times New Roman" w:cs="Times New Roman"/>
        </w:rPr>
      </w:pPr>
    </w:p>
    <w:p w14:paraId="75223BE7" w14:textId="77777777" w:rsidR="00F20F7A" w:rsidRPr="00F20F7A" w:rsidRDefault="00F20F7A" w:rsidP="00AB71C5">
      <w:pPr>
        <w:spacing w:after="0" w:line="360" w:lineRule="auto"/>
        <w:rPr>
          <w:rFonts w:ascii="Times New Roman" w:hAnsi="Times New Roman" w:cs="Times New Roman"/>
        </w:rPr>
      </w:pPr>
    </w:p>
    <w:p w14:paraId="3D61082D" w14:textId="77777777" w:rsidR="00F20F7A" w:rsidRPr="00F20F7A" w:rsidRDefault="00F20F7A" w:rsidP="00AB71C5">
      <w:pPr>
        <w:spacing w:after="0" w:line="360" w:lineRule="auto"/>
        <w:rPr>
          <w:rFonts w:ascii="Times New Roman" w:hAnsi="Times New Roman" w:cs="Times New Roman"/>
        </w:rPr>
      </w:pPr>
    </w:p>
    <w:p w14:paraId="4E83788B" w14:textId="77777777" w:rsidR="00F20F7A" w:rsidRPr="00F20F7A" w:rsidRDefault="00F20F7A" w:rsidP="00AB71C5">
      <w:pPr>
        <w:spacing w:after="0" w:line="360" w:lineRule="auto"/>
        <w:rPr>
          <w:rFonts w:ascii="Times New Roman" w:hAnsi="Times New Roman" w:cs="Times New Roman"/>
        </w:rPr>
      </w:pPr>
    </w:p>
    <w:p w14:paraId="24B4504D" w14:textId="77777777" w:rsidR="00F20F7A" w:rsidRPr="00F20F7A" w:rsidRDefault="00F20F7A" w:rsidP="00AB71C5">
      <w:pPr>
        <w:spacing w:after="0" w:line="360" w:lineRule="auto"/>
        <w:rPr>
          <w:rFonts w:ascii="Times New Roman" w:hAnsi="Times New Roman" w:cs="Times New Roman"/>
        </w:rPr>
      </w:pPr>
    </w:p>
    <w:p w14:paraId="347971B7" w14:textId="77777777" w:rsidR="00F20F7A" w:rsidRDefault="00F20F7A" w:rsidP="00AB71C5">
      <w:pPr>
        <w:spacing w:after="0" w:line="360" w:lineRule="auto"/>
        <w:rPr>
          <w:rFonts w:ascii="Times New Roman" w:hAnsi="Times New Roman" w:cs="Times New Roman"/>
        </w:rPr>
      </w:pPr>
    </w:p>
    <w:p w14:paraId="320C47DB" w14:textId="77777777" w:rsidR="00F20F7A" w:rsidRDefault="00F20F7A" w:rsidP="00AB71C5">
      <w:pPr>
        <w:tabs>
          <w:tab w:val="left" w:pos="7400"/>
        </w:tabs>
        <w:spacing w:after="0" w:line="360" w:lineRule="auto"/>
        <w:rPr>
          <w:rFonts w:ascii="Times New Roman" w:hAnsi="Times New Roman" w:cs="Times New Roman"/>
        </w:rPr>
      </w:pPr>
      <w:r>
        <w:rPr>
          <w:rFonts w:ascii="Times New Roman" w:hAnsi="Times New Roman" w:cs="Times New Roman"/>
        </w:rPr>
        <w:tab/>
      </w:r>
    </w:p>
    <w:p w14:paraId="1C2D7640" w14:textId="77777777" w:rsidR="004D0032" w:rsidRDefault="004D0032" w:rsidP="00AB71C5">
      <w:pPr>
        <w:tabs>
          <w:tab w:val="left" w:pos="7400"/>
        </w:tabs>
        <w:spacing w:after="0" w:line="360" w:lineRule="auto"/>
        <w:rPr>
          <w:rFonts w:ascii="Times New Roman" w:hAnsi="Times New Roman" w:cs="Times New Roman"/>
        </w:rPr>
      </w:pPr>
    </w:p>
    <w:p w14:paraId="171E38FD" w14:textId="77777777" w:rsidR="004D0032" w:rsidRDefault="004D0032" w:rsidP="00AB71C5">
      <w:pPr>
        <w:tabs>
          <w:tab w:val="left" w:pos="7400"/>
        </w:tabs>
        <w:spacing w:after="0" w:line="360" w:lineRule="auto"/>
        <w:rPr>
          <w:rFonts w:ascii="Times New Roman" w:hAnsi="Times New Roman" w:cs="Times New Roman"/>
        </w:rPr>
      </w:pPr>
    </w:p>
    <w:p w14:paraId="7D7CFD2D" w14:textId="77777777" w:rsidR="004D0032" w:rsidRDefault="004D0032" w:rsidP="00AB71C5">
      <w:pPr>
        <w:tabs>
          <w:tab w:val="left" w:pos="7400"/>
        </w:tabs>
        <w:spacing w:after="0" w:line="360" w:lineRule="auto"/>
        <w:rPr>
          <w:rFonts w:ascii="Times New Roman" w:hAnsi="Times New Roman" w:cs="Times New Roman"/>
        </w:rPr>
      </w:pPr>
    </w:p>
    <w:p w14:paraId="3F099B30" w14:textId="77777777" w:rsidR="00F20F7A" w:rsidRDefault="00F20F7A" w:rsidP="00AB71C5">
      <w:pPr>
        <w:tabs>
          <w:tab w:val="left" w:pos="7400"/>
        </w:tabs>
        <w:spacing w:after="0" w:line="360" w:lineRule="auto"/>
        <w:rPr>
          <w:rFonts w:ascii="Times New Roman" w:hAnsi="Times New Roman" w:cs="Times New Roman"/>
        </w:rPr>
      </w:pPr>
    </w:p>
    <w:p w14:paraId="6E935361" w14:textId="77777777" w:rsidR="00F20F7A" w:rsidRDefault="00F20F7A" w:rsidP="00AB71C5">
      <w:pPr>
        <w:tabs>
          <w:tab w:val="left" w:pos="7400"/>
        </w:tabs>
        <w:spacing w:after="0" w:line="360" w:lineRule="auto"/>
        <w:rPr>
          <w:rFonts w:ascii="Times New Roman" w:hAnsi="Times New Roman" w:cs="Times New Roman"/>
        </w:rPr>
      </w:pPr>
    </w:p>
    <w:p w14:paraId="24F2B35D" w14:textId="77777777" w:rsidR="00F20F7A" w:rsidRPr="00F20F7A" w:rsidRDefault="00F20F7A" w:rsidP="00AB71C5">
      <w:pPr>
        <w:tabs>
          <w:tab w:val="left" w:pos="7400"/>
        </w:tabs>
        <w:spacing w:after="0" w:line="360" w:lineRule="auto"/>
        <w:rPr>
          <w:rFonts w:ascii="Times New Roman" w:hAnsi="Times New Roman" w:cs="Times New Roman"/>
        </w:rPr>
      </w:pPr>
      <w:r>
        <w:rPr>
          <w:rFonts w:ascii="Times New Roman" w:hAnsi="Times New Roman" w:cs="Times New Roman"/>
          <w:noProof/>
          <w:lang w:eastAsia="fr-SN"/>
        </w:rPr>
        <mc:AlternateContent>
          <mc:Choice Requires="wps">
            <w:drawing>
              <wp:anchor distT="0" distB="0" distL="114300" distR="114300" simplePos="0" relativeHeight="251667456" behindDoc="0" locked="0" layoutInCell="1" allowOverlap="1" wp14:anchorId="780BA469" wp14:editId="71AF38F7">
                <wp:simplePos x="0" y="0"/>
                <wp:positionH relativeFrom="margin">
                  <wp:align>left</wp:align>
                </wp:positionH>
                <wp:positionV relativeFrom="paragraph">
                  <wp:posOffset>-4445</wp:posOffset>
                </wp:positionV>
                <wp:extent cx="4997450" cy="6248400"/>
                <wp:effectExtent l="0" t="0" r="12700" b="19050"/>
                <wp:wrapNone/>
                <wp:docPr id="15" name="Zone de texte 15"/>
                <wp:cNvGraphicFramePr/>
                <a:graphic xmlns:a="http://schemas.openxmlformats.org/drawingml/2006/main">
                  <a:graphicData uri="http://schemas.microsoft.com/office/word/2010/wordprocessingShape">
                    <wps:wsp>
                      <wps:cNvSpPr txBox="1"/>
                      <wps:spPr>
                        <a:xfrm>
                          <a:off x="0" y="0"/>
                          <a:ext cx="4997450" cy="6248400"/>
                        </a:xfrm>
                        <a:prstGeom prst="rect">
                          <a:avLst/>
                        </a:prstGeom>
                        <a:solidFill>
                          <a:schemeClr val="bg1">
                            <a:lumMod val="95000"/>
                          </a:schemeClr>
                        </a:solidFill>
                        <a:ln w="6350">
                          <a:solidFill>
                            <a:prstClr val="black"/>
                          </a:solidFill>
                        </a:ln>
                      </wps:spPr>
                      <wps:txbx>
                        <w:txbxContent>
                          <w:p w14:paraId="4E67E4C9"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
                          <w:p w14:paraId="02C0D69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Calcul des erreurs</w:t>
                            </w:r>
                          </w:p>
                          <w:p w14:paraId="3AF594C8"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7A59976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ex</w:t>
                            </w:r>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x_ref</w:t>
                            </w:r>
                            <w:proofErr w:type="spellEnd"/>
                            <w:r w:rsidRPr="00F20F7A">
                              <w:rPr>
                                <w:rFonts w:ascii="Courier New" w:hAnsi="Courier New" w:cs="Courier New"/>
                                <w:color w:val="000000"/>
                                <w:sz w:val="16"/>
                                <w:szCs w:val="16"/>
                              </w:rPr>
                              <w:t xml:space="preserve"> - x(</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5A11ED4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ey</w:t>
                            </w:r>
                            <w:proofErr w:type="spellEnd"/>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y_ref</w:t>
                            </w:r>
                            <w:proofErr w:type="spellEnd"/>
                            <w:r w:rsidRPr="00F20F7A">
                              <w:rPr>
                                <w:rFonts w:ascii="Courier New" w:hAnsi="Courier New" w:cs="Courier New"/>
                                <w:color w:val="000000"/>
                                <w:sz w:val="16"/>
                                <w:szCs w:val="16"/>
                              </w:rPr>
                              <w:t xml:space="preserve"> - y(</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7CC7E8A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ez</w:t>
                            </w:r>
                            <w:proofErr w:type="spellEnd"/>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z_ref</w:t>
                            </w:r>
                            <w:proofErr w:type="spellEnd"/>
                            <w:r w:rsidRPr="00F20F7A">
                              <w:rPr>
                                <w:rFonts w:ascii="Courier New" w:hAnsi="Courier New" w:cs="Courier New"/>
                                <w:color w:val="000000"/>
                                <w:sz w:val="16"/>
                                <w:szCs w:val="16"/>
                              </w:rPr>
                              <w:t xml:space="preserve"> - z(</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1C3502D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8B9F5F3"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max</w:t>
                            </w:r>
                            <w:proofErr w:type="gramEnd"/>
                            <w:r w:rsidRPr="00F20F7A">
                              <w:rPr>
                                <w:rFonts w:ascii="Courier New" w:hAnsi="Courier New" w:cs="Courier New"/>
                                <w:color w:val="000000"/>
                                <w:sz w:val="16"/>
                                <w:szCs w:val="16"/>
                              </w:rPr>
                              <w:t>_ex</w:t>
                            </w:r>
                            <w:proofErr w:type="spellEnd"/>
                            <w:r w:rsidRPr="00F20F7A">
                              <w:rPr>
                                <w:rFonts w:ascii="Courier New" w:hAnsi="Courier New" w:cs="Courier New"/>
                                <w:color w:val="000000"/>
                                <w:sz w:val="16"/>
                                <w:szCs w:val="16"/>
                              </w:rPr>
                              <w:t xml:space="preserve"> = max(abs(ex)</w:t>
                            </w:r>
                            <w:proofErr w:type="gramStart"/>
                            <w:r w:rsidRPr="00F20F7A">
                              <w:rPr>
                                <w:rFonts w:ascii="Courier New" w:hAnsi="Courier New" w:cs="Courier New"/>
                                <w:color w:val="000000"/>
                                <w:sz w:val="16"/>
                                <w:szCs w:val="16"/>
                              </w:rPr>
                              <w:t>);</w:t>
                            </w:r>
                            <w:proofErr w:type="gramEnd"/>
                          </w:p>
                          <w:p w14:paraId="511D45F1"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r w:rsidRPr="00CA0273">
                              <w:rPr>
                                <w:rFonts w:ascii="Courier New" w:hAnsi="Courier New" w:cs="Courier New"/>
                                <w:color w:val="000000"/>
                                <w:sz w:val="16"/>
                                <w:szCs w:val="16"/>
                                <w:lang w:val="en-US"/>
                              </w:rPr>
                              <w:t>max_ey</w:t>
                            </w:r>
                            <w:proofErr w:type="spellEnd"/>
                            <w:r w:rsidRPr="00CA0273">
                              <w:rPr>
                                <w:rFonts w:ascii="Courier New" w:hAnsi="Courier New" w:cs="Courier New"/>
                                <w:color w:val="000000"/>
                                <w:sz w:val="16"/>
                                <w:szCs w:val="16"/>
                                <w:lang w:val="en-US"/>
                              </w:rPr>
                              <w:t xml:space="preserve"> = max(abs(</w:t>
                            </w:r>
                            <w:proofErr w:type="spellStart"/>
                            <w:r w:rsidRPr="00CA0273">
                              <w:rPr>
                                <w:rFonts w:ascii="Courier New" w:hAnsi="Courier New" w:cs="Courier New"/>
                                <w:color w:val="000000"/>
                                <w:sz w:val="16"/>
                                <w:szCs w:val="16"/>
                                <w:lang w:val="en-US"/>
                              </w:rPr>
                              <w:t>ey</w:t>
                            </w:r>
                            <w:proofErr w:type="spellEnd"/>
                            <w:r w:rsidRPr="00CA0273">
                              <w:rPr>
                                <w:rFonts w:ascii="Courier New" w:hAnsi="Courier New" w:cs="Courier New"/>
                                <w:color w:val="000000"/>
                                <w:sz w:val="16"/>
                                <w:szCs w:val="16"/>
                                <w:lang w:val="en-US"/>
                              </w:rPr>
                              <w:t>));</w:t>
                            </w:r>
                          </w:p>
                          <w:p w14:paraId="6B11002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max</w:t>
                            </w:r>
                            <w:proofErr w:type="gramEnd"/>
                            <w:r w:rsidRPr="00F20F7A">
                              <w:rPr>
                                <w:rFonts w:ascii="Courier New" w:hAnsi="Courier New" w:cs="Courier New"/>
                                <w:color w:val="000000"/>
                                <w:sz w:val="16"/>
                                <w:szCs w:val="16"/>
                              </w:rPr>
                              <w:t>_ez</w:t>
                            </w:r>
                            <w:proofErr w:type="spellEnd"/>
                            <w:r w:rsidRPr="00F20F7A">
                              <w:rPr>
                                <w:rFonts w:ascii="Courier New" w:hAnsi="Courier New" w:cs="Courier New"/>
                                <w:color w:val="000000"/>
                                <w:sz w:val="16"/>
                                <w:szCs w:val="16"/>
                              </w:rPr>
                              <w:t xml:space="preserve"> = max(abs(</w:t>
                            </w:r>
                            <w:proofErr w:type="spellStart"/>
                            <w:r w:rsidRPr="00F20F7A">
                              <w:rPr>
                                <w:rFonts w:ascii="Courier New" w:hAnsi="Courier New" w:cs="Courier New"/>
                                <w:color w:val="000000"/>
                                <w:sz w:val="16"/>
                                <w:szCs w:val="16"/>
                              </w:rPr>
                              <w:t>ez</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063F843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DC0776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Altitude</w:t>
                            </w:r>
                          </w:p>
                          <w:p w14:paraId="6BB20F3F"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28FFD9C0"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z</w:t>
                            </w:r>
                            <w:proofErr w:type="gramEnd"/>
                            <w:r w:rsidRPr="00F20F7A">
                              <w:rPr>
                                <w:rFonts w:ascii="Courier New" w:hAnsi="Courier New" w:cs="Courier New"/>
                                <w:color w:val="000000"/>
                                <w:sz w:val="16"/>
                                <w:szCs w:val="16"/>
                              </w:rPr>
                              <w:t>_min</w:t>
                            </w:r>
                            <w:proofErr w:type="spellEnd"/>
                            <w:r w:rsidRPr="00F20F7A">
                              <w:rPr>
                                <w:rFonts w:ascii="Courier New" w:hAnsi="Courier New" w:cs="Courier New"/>
                                <w:color w:val="000000"/>
                                <w:sz w:val="16"/>
                                <w:szCs w:val="16"/>
                              </w:rPr>
                              <w:t xml:space="preserve"> = min(z(</w:t>
                            </w:r>
                            <w:proofErr w:type="spellStart"/>
                            <w:r w:rsidRPr="00F20F7A">
                              <w:rPr>
                                <w:rFonts w:ascii="Courier New" w:hAnsi="Courier New" w:cs="Courier New"/>
                                <w:color w:val="000000"/>
                                <w:sz w:val="16"/>
                                <w:szCs w:val="16"/>
                              </w:rPr>
                              <w:t>idx</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7A5169F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z</w:t>
                            </w:r>
                            <w:proofErr w:type="gramEnd"/>
                            <w:r w:rsidRPr="00F20F7A">
                              <w:rPr>
                                <w:rFonts w:ascii="Courier New" w:hAnsi="Courier New" w:cs="Courier New"/>
                                <w:color w:val="000000"/>
                                <w:sz w:val="16"/>
                                <w:szCs w:val="16"/>
                              </w:rPr>
                              <w:t>_max</w:t>
                            </w:r>
                            <w:proofErr w:type="spellEnd"/>
                            <w:r w:rsidRPr="00F20F7A">
                              <w:rPr>
                                <w:rFonts w:ascii="Courier New" w:hAnsi="Courier New" w:cs="Courier New"/>
                                <w:color w:val="000000"/>
                                <w:sz w:val="16"/>
                                <w:szCs w:val="16"/>
                              </w:rPr>
                              <w:t xml:space="preserve"> = max(z(</w:t>
                            </w:r>
                            <w:proofErr w:type="spellStart"/>
                            <w:r w:rsidRPr="00F20F7A">
                              <w:rPr>
                                <w:rFonts w:ascii="Courier New" w:hAnsi="Courier New" w:cs="Courier New"/>
                                <w:color w:val="000000"/>
                                <w:sz w:val="16"/>
                                <w:szCs w:val="16"/>
                              </w:rPr>
                              <w:t>idx</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205A68E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776D5F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Vérification des critères</w:t>
                            </w:r>
                          </w:p>
                          <w:p w14:paraId="34FAFDC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1BE5C89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_x</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max_ex</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x</w:t>
                            </w:r>
                            <w:proofErr w:type="spellEnd"/>
                            <w:r w:rsidRPr="00F20F7A">
                              <w:rPr>
                                <w:rFonts w:ascii="Courier New" w:hAnsi="Courier New" w:cs="Courier New"/>
                                <w:color w:val="000000"/>
                                <w:sz w:val="16"/>
                                <w:szCs w:val="16"/>
                              </w:rPr>
                              <w:t>;</w:t>
                            </w:r>
                            <w:proofErr w:type="gramEnd"/>
                          </w:p>
                          <w:p w14:paraId="594CAC1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_y</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max_ey</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y</w:t>
                            </w:r>
                            <w:proofErr w:type="spellEnd"/>
                            <w:r w:rsidRPr="00F20F7A">
                              <w:rPr>
                                <w:rFonts w:ascii="Courier New" w:hAnsi="Courier New" w:cs="Courier New"/>
                                <w:color w:val="000000"/>
                                <w:sz w:val="16"/>
                                <w:szCs w:val="16"/>
                              </w:rPr>
                              <w:t>;</w:t>
                            </w:r>
                            <w:proofErr w:type="gramEnd"/>
                          </w:p>
                          <w:p w14:paraId="6D72850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_z</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max_ez</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z</w:t>
                            </w:r>
                            <w:proofErr w:type="spellEnd"/>
                            <w:r w:rsidRPr="00F20F7A">
                              <w:rPr>
                                <w:rFonts w:ascii="Courier New" w:hAnsi="Courier New" w:cs="Courier New"/>
                                <w:color w:val="000000"/>
                                <w:sz w:val="16"/>
                                <w:szCs w:val="16"/>
                              </w:rPr>
                              <w:t>;</w:t>
                            </w:r>
                            <w:proofErr w:type="gramEnd"/>
                          </w:p>
                          <w:p w14:paraId="5D676BB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639C083F"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Affichage</w:t>
                            </w:r>
                          </w:p>
                          <w:p w14:paraId="73F53EA3"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2270E6A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604E779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3D4F3958"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        BILAN DE ROBUSTESSE - SIMULINK\n'</w:t>
                            </w:r>
                            <w:proofErr w:type="gramStart"/>
                            <w:r w:rsidRPr="00F20F7A">
                              <w:rPr>
                                <w:rFonts w:ascii="Courier New" w:hAnsi="Courier New" w:cs="Courier New"/>
                                <w:color w:val="000000"/>
                                <w:sz w:val="16"/>
                                <w:szCs w:val="16"/>
                              </w:rPr>
                              <w:t>);</w:t>
                            </w:r>
                            <w:proofErr w:type="gramEnd"/>
                          </w:p>
                          <w:p w14:paraId="2357BC1D"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77D8618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3224C5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'Durée de simulation : %.1f s\n'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duree_simulation</w:t>
                            </w:r>
                            <w:proofErr w:type="spellEnd"/>
                            <w:proofErr w:type="gramStart"/>
                            <w:r w:rsidRPr="00F20F7A">
                              <w:rPr>
                                <w:rFonts w:ascii="Courier New" w:hAnsi="Courier New" w:cs="Courier New"/>
                                <w:color w:val="000000"/>
                                <w:sz w:val="16"/>
                                <w:szCs w:val="16"/>
                              </w:rPr>
                              <w:t>);</w:t>
                            </w:r>
                            <w:proofErr w:type="gramEnd"/>
                          </w:p>
                          <w:p w14:paraId="15D7666C"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'Evaluation à partir de : %.1f s\n'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t_eval_start</w:t>
                            </w:r>
                            <w:proofErr w:type="spellEnd"/>
                            <w:proofErr w:type="gramStart"/>
                            <w:r w:rsidRPr="00F20F7A">
                              <w:rPr>
                                <w:rFonts w:ascii="Courier New" w:hAnsi="Courier New" w:cs="Courier New"/>
                                <w:color w:val="000000"/>
                                <w:sz w:val="16"/>
                                <w:szCs w:val="16"/>
                              </w:rPr>
                              <w:t>);</w:t>
                            </w:r>
                            <w:proofErr w:type="gramEnd"/>
                          </w:p>
                          <w:p w14:paraId="0380F549"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'Nombre de rafales : %d\n\n'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nb_rafales</w:t>
                            </w:r>
                            <w:proofErr w:type="spellEnd"/>
                            <w:proofErr w:type="gramStart"/>
                            <w:r w:rsidRPr="00F20F7A">
                              <w:rPr>
                                <w:rFonts w:ascii="Courier New" w:hAnsi="Courier New" w:cs="Courier New"/>
                                <w:color w:val="000000"/>
                                <w:sz w:val="16"/>
                                <w:szCs w:val="16"/>
                              </w:rPr>
                              <w:t>);</w:t>
                            </w:r>
                            <w:proofErr w:type="gramEnd"/>
                          </w:p>
                          <w:p w14:paraId="054E9FE7"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459251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X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max_ex</w:t>
                            </w:r>
                            <w:proofErr w:type="spellEnd"/>
                            <w:proofErr w:type="gramStart"/>
                            <w:r w:rsidRPr="00F20F7A">
                              <w:rPr>
                                <w:rFonts w:ascii="Courier New" w:hAnsi="Courier New" w:cs="Courier New"/>
                                <w:color w:val="000000"/>
                                <w:sz w:val="16"/>
                                <w:szCs w:val="16"/>
                              </w:rPr>
                              <w:t>);</w:t>
                            </w:r>
                            <w:proofErr w:type="gramEnd"/>
                          </w:p>
                          <w:p w14:paraId="5AF13B8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Y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max_ey</w:t>
                            </w:r>
                            <w:proofErr w:type="spellEnd"/>
                            <w:proofErr w:type="gramStart"/>
                            <w:r w:rsidRPr="00F20F7A">
                              <w:rPr>
                                <w:rFonts w:ascii="Courier New" w:hAnsi="Courier New" w:cs="Courier New"/>
                                <w:color w:val="000000"/>
                                <w:sz w:val="16"/>
                                <w:szCs w:val="16"/>
                              </w:rPr>
                              <w:t>);</w:t>
                            </w:r>
                            <w:proofErr w:type="gramEnd"/>
                          </w:p>
                          <w:p w14:paraId="73855EC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Z : %.3f m\n\n'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max_ez</w:t>
                            </w:r>
                            <w:proofErr w:type="spellEnd"/>
                            <w:proofErr w:type="gramStart"/>
                            <w:r w:rsidRPr="00F20F7A">
                              <w:rPr>
                                <w:rFonts w:ascii="Courier New" w:hAnsi="Courier New" w:cs="Courier New"/>
                                <w:color w:val="000000"/>
                                <w:sz w:val="16"/>
                                <w:szCs w:val="16"/>
                              </w:rPr>
                              <w:t>);</w:t>
                            </w:r>
                            <w:proofErr w:type="gramEnd"/>
                          </w:p>
                          <w:p w14:paraId="5E9266C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17E3384"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'Altitude minimale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z_min</w:t>
                            </w:r>
                            <w:proofErr w:type="spellEnd"/>
                            <w:proofErr w:type="gramStart"/>
                            <w:r w:rsidRPr="00F20F7A">
                              <w:rPr>
                                <w:rFonts w:ascii="Courier New" w:hAnsi="Courier New" w:cs="Courier New"/>
                                <w:color w:val="000000"/>
                                <w:sz w:val="16"/>
                                <w:szCs w:val="16"/>
                              </w:rPr>
                              <w:t>);</w:t>
                            </w:r>
                            <w:proofErr w:type="gramEnd"/>
                          </w:p>
                          <w:p w14:paraId="518B2A84"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 xml:space="preserve">'Altitude </w:t>
                            </w:r>
                            <w:proofErr w:type="spellStart"/>
                            <w:proofErr w:type="gramStart"/>
                            <w:r w:rsidRPr="00CA0273">
                              <w:rPr>
                                <w:rFonts w:ascii="Courier New" w:hAnsi="Courier New" w:cs="Courier New"/>
                                <w:color w:val="A020F0"/>
                                <w:sz w:val="16"/>
                                <w:szCs w:val="16"/>
                                <w:lang w:val="en-US"/>
                              </w:rPr>
                              <w:t>maximale</w:t>
                            </w:r>
                            <w:proofErr w:type="spellEnd"/>
                            <w:r w:rsidRPr="00CA0273">
                              <w:rPr>
                                <w:rFonts w:ascii="Courier New" w:hAnsi="Courier New" w:cs="Courier New"/>
                                <w:color w:val="A020F0"/>
                                <w:sz w:val="16"/>
                                <w:szCs w:val="16"/>
                                <w:lang w:val="en-US"/>
                              </w:rPr>
                              <w:t xml:space="preserve"> :</w:t>
                            </w:r>
                            <w:proofErr w:type="gramEnd"/>
                            <w:r w:rsidRPr="00CA0273">
                              <w:rPr>
                                <w:rFonts w:ascii="Courier New" w:hAnsi="Courier New" w:cs="Courier New"/>
                                <w:color w:val="A020F0"/>
                                <w:sz w:val="16"/>
                                <w:szCs w:val="16"/>
                                <w:lang w:val="en-US"/>
                              </w:rPr>
                              <w:t xml:space="preserve"> %.3f m\n\n'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z_max</w:t>
                            </w:r>
                            <w:proofErr w:type="spellEnd"/>
                            <w:r w:rsidRPr="00CA0273">
                              <w:rPr>
                                <w:rFonts w:ascii="Courier New" w:hAnsi="Courier New" w:cs="Courier New"/>
                                <w:color w:val="000000"/>
                                <w:sz w:val="16"/>
                                <w:szCs w:val="16"/>
                                <w:lang w:val="en-US"/>
                              </w:rPr>
                              <w:t>);</w:t>
                            </w:r>
                          </w:p>
                          <w:p w14:paraId="62EAE271"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00"/>
                                <w:sz w:val="16"/>
                                <w:szCs w:val="16"/>
                                <w:lang w:val="en-US"/>
                              </w:rPr>
                              <w:t xml:space="preserve"> </w:t>
                            </w:r>
                          </w:p>
                          <w:p w14:paraId="67FDF6BE"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X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seuil_x</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ok_x</w:t>
                            </w:r>
                            <w:proofErr w:type="spellEnd"/>
                            <w:r w:rsidRPr="00CA0273">
                              <w:rPr>
                                <w:rFonts w:ascii="Courier New" w:hAnsi="Courier New" w:cs="Courier New"/>
                                <w:color w:val="000000"/>
                                <w:sz w:val="16"/>
                                <w:szCs w:val="16"/>
                                <w:lang w:val="en-US"/>
                              </w:rPr>
                              <w:t>));</w:t>
                            </w:r>
                          </w:p>
                          <w:p w14:paraId="14EFD43B"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Y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seuil_y</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ok_y</w:t>
                            </w:r>
                            <w:proofErr w:type="spellEnd"/>
                            <w:r w:rsidRPr="00CA0273">
                              <w:rPr>
                                <w:rFonts w:ascii="Courier New" w:hAnsi="Courier New" w:cs="Courier New"/>
                                <w:color w:val="000000"/>
                                <w:sz w:val="16"/>
                                <w:szCs w:val="16"/>
                                <w:lang w:val="en-US"/>
                              </w:rPr>
                              <w:t>));</w:t>
                            </w:r>
                          </w:p>
                          <w:p w14:paraId="4FADA2EA"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Z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seuil_z</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ok_z</w:t>
                            </w:r>
                            <w:proofErr w:type="spellEnd"/>
                            <w:r w:rsidRPr="00CA0273">
                              <w:rPr>
                                <w:rFonts w:ascii="Courier New" w:hAnsi="Courier New" w:cs="Courier New"/>
                                <w:color w:val="000000"/>
                                <w:sz w:val="16"/>
                                <w:szCs w:val="16"/>
                                <w:lang w:val="en-US"/>
                              </w:rPr>
                              <w:t>));</w:t>
                            </w:r>
                          </w:p>
                          <w:p w14:paraId="534FCFC9"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00"/>
                                <w:sz w:val="16"/>
                                <w:szCs w:val="16"/>
                                <w:lang w:val="en-US"/>
                              </w:rPr>
                              <w:t xml:space="preserve"> </w:t>
                            </w:r>
                          </w:p>
                          <w:p w14:paraId="37E337A0"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FF"/>
                                <w:sz w:val="16"/>
                                <w:szCs w:val="16"/>
                                <w:lang w:val="en-US"/>
                              </w:rPr>
                              <w:t>if</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ok_x</w:t>
                            </w:r>
                            <w:proofErr w:type="spellEnd"/>
                            <w:r w:rsidRPr="00CA0273">
                              <w:rPr>
                                <w:rFonts w:ascii="Courier New" w:hAnsi="Courier New" w:cs="Courier New"/>
                                <w:color w:val="000000"/>
                                <w:sz w:val="16"/>
                                <w:szCs w:val="16"/>
                                <w:lang w:val="en-US"/>
                              </w:rPr>
                              <w:t xml:space="preserve"> &amp;&amp; </w:t>
                            </w:r>
                            <w:proofErr w:type="spellStart"/>
                            <w:r w:rsidRPr="00CA0273">
                              <w:rPr>
                                <w:rFonts w:ascii="Courier New" w:hAnsi="Courier New" w:cs="Courier New"/>
                                <w:color w:val="000000"/>
                                <w:sz w:val="16"/>
                                <w:szCs w:val="16"/>
                                <w:lang w:val="en-US"/>
                              </w:rPr>
                              <w:t>ok_y</w:t>
                            </w:r>
                            <w:proofErr w:type="spellEnd"/>
                            <w:r w:rsidRPr="00CA0273">
                              <w:rPr>
                                <w:rFonts w:ascii="Courier New" w:hAnsi="Courier New" w:cs="Courier New"/>
                                <w:color w:val="000000"/>
                                <w:sz w:val="16"/>
                                <w:szCs w:val="16"/>
                                <w:lang w:val="en-US"/>
                              </w:rPr>
                              <w:t xml:space="preserve"> &amp;&amp; </w:t>
                            </w:r>
                            <w:proofErr w:type="spellStart"/>
                            <w:r w:rsidRPr="00CA0273">
                              <w:rPr>
                                <w:rFonts w:ascii="Courier New" w:hAnsi="Courier New" w:cs="Courier New"/>
                                <w:color w:val="000000"/>
                                <w:sz w:val="16"/>
                                <w:szCs w:val="16"/>
                                <w:lang w:val="en-US"/>
                              </w:rPr>
                              <w:t>ok_z</w:t>
                            </w:r>
                            <w:proofErr w:type="spellEnd"/>
                          </w:p>
                          <w:p w14:paraId="22D9B44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CA0273">
                              <w:rPr>
                                <w:rFonts w:ascii="Courier New" w:hAnsi="Courier New" w:cs="Courier New"/>
                                <w:color w:val="000000"/>
                                <w:sz w:val="16"/>
                                <w:szCs w:val="16"/>
                                <w:lang w:val="en-US"/>
                              </w:rPr>
                              <w:t xml:space="preserve">    </w:t>
                            </w: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'STATUT : ROBUSTE\n'</w:t>
                            </w:r>
                            <w:proofErr w:type="gramStart"/>
                            <w:r w:rsidRPr="00F20F7A">
                              <w:rPr>
                                <w:rFonts w:ascii="Courier New" w:hAnsi="Courier New" w:cs="Courier New"/>
                                <w:color w:val="000000"/>
                                <w:sz w:val="16"/>
                                <w:szCs w:val="16"/>
                              </w:rPr>
                              <w:t>);</w:t>
                            </w:r>
                            <w:proofErr w:type="gramEnd"/>
                          </w:p>
                          <w:p w14:paraId="14E6597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FF"/>
                                <w:sz w:val="16"/>
                                <w:szCs w:val="16"/>
                              </w:rPr>
                              <w:t>else</w:t>
                            </w:r>
                            <w:proofErr w:type="spellEnd"/>
                            <w:proofErr w:type="gramEnd"/>
                          </w:p>
                          <w:p w14:paraId="640226B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'STATUT : STABLE MAIS A AMELIORER\n'</w:t>
                            </w:r>
                            <w:proofErr w:type="gramStart"/>
                            <w:r w:rsidRPr="00F20F7A">
                              <w:rPr>
                                <w:rFonts w:ascii="Courier New" w:hAnsi="Courier New" w:cs="Courier New"/>
                                <w:color w:val="000000"/>
                                <w:sz w:val="16"/>
                                <w:szCs w:val="16"/>
                              </w:rPr>
                              <w:t>);</w:t>
                            </w:r>
                            <w:proofErr w:type="gramEnd"/>
                          </w:p>
                          <w:p w14:paraId="4194B63D"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FF"/>
                                <w:sz w:val="16"/>
                                <w:szCs w:val="16"/>
                              </w:rPr>
                              <w:t>end</w:t>
                            </w:r>
                            <w:proofErr w:type="gramEnd"/>
                          </w:p>
                          <w:p w14:paraId="012027F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FF"/>
                                <w:sz w:val="16"/>
                                <w:szCs w:val="16"/>
                              </w:rPr>
                              <w:t xml:space="preserve"> </w:t>
                            </w:r>
                          </w:p>
                          <w:p w14:paraId="49AAE8F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3CB8B762" w14:textId="77777777" w:rsidR="00ED732A" w:rsidRPr="00F20F7A" w:rsidRDefault="00ED732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0BA469" id="Zone de texte 15" o:spid="_x0000_s1070" type="#_x0000_t202" style="position:absolute;margin-left:0;margin-top:-.35pt;width:393.5pt;height:492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" fillcolor="#f2f2f2 [3052]" strokeweight=".5pt">
                <v:textbox>
                  <w:txbxContent>
                    <w:p w14:paraId="4E67E4C9"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
                    <w:p w14:paraId="02C0D69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Calcul des erreurs</w:t>
                      </w:r>
                    </w:p>
                    <w:p w14:paraId="3AF594C8"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7A59976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ex</w:t>
                      </w:r>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x_ref</w:t>
                      </w:r>
                      <w:proofErr w:type="spellEnd"/>
                      <w:r w:rsidRPr="00F20F7A">
                        <w:rPr>
                          <w:rFonts w:ascii="Courier New" w:hAnsi="Courier New" w:cs="Courier New"/>
                          <w:color w:val="000000"/>
                          <w:sz w:val="16"/>
                          <w:szCs w:val="16"/>
                        </w:rPr>
                        <w:t xml:space="preserve"> - x(</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5A11ED4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ey</w:t>
                      </w:r>
                      <w:proofErr w:type="spellEnd"/>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y_ref</w:t>
                      </w:r>
                      <w:proofErr w:type="spellEnd"/>
                      <w:r w:rsidRPr="00F20F7A">
                        <w:rPr>
                          <w:rFonts w:ascii="Courier New" w:hAnsi="Courier New" w:cs="Courier New"/>
                          <w:color w:val="000000"/>
                          <w:sz w:val="16"/>
                          <w:szCs w:val="16"/>
                        </w:rPr>
                        <w:t xml:space="preserve"> - y(</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7CC7E8A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ez</w:t>
                      </w:r>
                      <w:proofErr w:type="spellEnd"/>
                      <w:proofErr w:type="gram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z_ref</w:t>
                      </w:r>
                      <w:proofErr w:type="spellEnd"/>
                      <w:r w:rsidRPr="00F20F7A">
                        <w:rPr>
                          <w:rFonts w:ascii="Courier New" w:hAnsi="Courier New" w:cs="Courier New"/>
                          <w:color w:val="000000"/>
                          <w:sz w:val="16"/>
                          <w:szCs w:val="16"/>
                        </w:rPr>
                        <w:t xml:space="preserve"> - z(</w:t>
                      </w:r>
                      <w:proofErr w:type="spellStart"/>
                      <w:r w:rsidRPr="00F20F7A">
                        <w:rPr>
                          <w:rFonts w:ascii="Courier New" w:hAnsi="Courier New" w:cs="Courier New"/>
                          <w:color w:val="000000"/>
                          <w:sz w:val="16"/>
                          <w:szCs w:val="16"/>
                        </w:rPr>
                        <w:t>idx</w:t>
                      </w:r>
                      <w:proofErr w:type="spellEnd"/>
                      <w:proofErr w:type="gramStart"/>
                      <w:r w:rsidRPr="00F20F7A">
                        <w:rPr>
                          <w:rFonts w:ascii="Courier New" w:hAnsi="Courier New" w:cs="Courier New"/>
                          <w:color w:val="000000"/>
                          <w:sz w:val="16"/>
                          <w:szCs w:val="16"/>
                        </w:rPr>
                        <w:t>);</w:t>
                      </w:r>
                      <w:proofErr w:type="gramEnd"/>
                    </w:p>
                    <w:p w14:paraId="1C3502D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8B9F5F3"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max</w:t>
                      </w:r>
                      <w:proofErr w:type="gramEnd"/>
                      <w:r w:rsidRPr="00F20F7A">
                        <w:rPr>
                          <w:rFonts w:ascii="Courier New" w:hAnsi="Courier New" w:cs="Courier New"/>
                          <w:color w:val="000000"/>
                          <w:sz w:val="16"/>
                          <w:szCs w:val="16"/>
                        </w:rPr>
                        <w:t>_ex</w:t>
                      </w:r>
                      <w:proofErr w:type="spellEnd"/>
                      <w:r w:rsidRPr="00F20F7A">
                        <w:rPr>
                          <w:rFonts w:ascii="Courier New" w:hAnsi="Courier New" w:cs="Courier New"/>
                          <w:color w:val="000000"/>
                          <w:sz w:val="16"/>
                          <w:szCs w:val="16"/>
                        </w:rPr>
                        <w:t xml:space="preserve"> = max(abs(ex)</w:t>
                      </w:r>
                      <w:proofErr w:type="gramStart"/>
                      <w:r w:rsidRPr="00F20F7A">
                        <w:rPr>
                          <w:rFonts w:ascii="Courier New" w:hAnsi="Courier New" w:cs="Courier New"/>
                          <w:color w:val="000000"/>
                          <w:sz w:val="16"/>
                          <w:szCs w:val="16"/>
                        </w:rPr>
                        <w:t>);</w:t>
                      </w:r>
                      <w:proofErr w:type="gramEnd"/>
                    </w:p>
                    <w:p w14:paraId="511D45F1"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r w:rsidRPr="00CA0273">
                        <w:rPr>
                          <w:rFonts w:ascii="Courier New" w:hAnsi="Courier New" w:cs="Courier New"/>
                          <w:color w:val="000000"/>
                          <w:sz w:val="16"/>
                          <w:szCs w:val="16"/>
                          <w:lang w:val="en-US"/>
                        </w:rPr>
                        <w:t>max_ey</w:t>
                      </w:r>
                      <w:proofErr w:type="spellEnd"/>
                      <w:r w:rsidRPr="00CA0273">
                        <w:rPr>
                          <w:rFonts w:ascii="Courier New" w:hAnsi="Courier New" w:cs="Courier New"/>
                          <w:color w:val="000000"/>
                          <w:sz w:val="16"/>
                          <w:szCs w:val="16"/>
                          <w:lang w:val="en-US"/>
                        </w:rPr>
                        <w:t xml:space="preserve"> = max(abs(</w:t>
                      </w:r>
                      <w:proofErr w:type="spellStart"/>
                      <w:r w:rsidRPr="00CA0273">
                        <w:rPr>
                          <w:rFonts w:ascii="Courier New" w:hAnsi="Courier New" w:cs="Courier New"/>
                          <w:color w:val="000000"/>
                          <w:sz w:val="16"/>
                          <w:szCs w:val="16"/>
                          <w:lang w:val="en-US"/>
                        </w:rPr>
                        <w:t>ey</w:t>
                      </w:r>
                      <w:proofErr w:type="spellEnd"/>
                      <w:r w:rsidRPr="00CA0273">
                        <w:rPr>
                          <w:rFonts w:ascii="Courier New" w:hAnsi="Courier New" w:cs="Courier New"/>
                          <w:color w:val="000000"/>
                          <w:sz w:val="16"/>
                          <w:szCs w:val="16"/>
                          <w:lang w:val="en-US"/>
                        </w:rPr>
                        <w:t>));</w:t>
                      </w:r>
                    </w:p>
                    <w:p w14:paraId="6B11002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max</w:t>
                      </w:r>
                      <w:proofErr w:type="gramEnd"/>
                      <w:r w:rsidRPr="00F20F7A">
                        <w:rPr>
                          <w:rFonts w:ascii="Courier New" w:hAnsi="Courier New" w:cs="Courier New"/>
                          <w:color w:val="000000"/>
                          <w:sz w:val="16"/>
                          <w:szCs w:val="16"/>
                        </w:rPr>
                        <w:t>_ez</w:t>
                      </w:r>
                      <w:proofErr w:type="spellEnd"/>
                      <w:r w:rsidRPr="00F20F7A">
                        <w:rPr>
                          <w:rFonts w:ascii="Courier New" w:hAnsi="Courier New" w:cs="Courier New"/>
                          <w:color w:val="000000"/>
                          <w:sz w:val="16"/>
                          <w:szCs w:val="16"/>
                        </w:rPr>
                        <w:t xml:space="preserve"> = max(abs(</w:t>
                      </w:r>
                      <w:proofErr w:type="spellStart"/>
                      <w:r w:rsidRPr="00F20F7A">
                        <w:rPr>
                          <w:rFonts w:ascii="Courier New" w:hAnsi="Courier New" w:cs="Courier New"/>
                          <w:color w:val="000000"/>
                          <w:sz w:val="16"/>
                          <w:szCs w:val="16"/>
                        </w:rPr>
                        <w:t>ez</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063F843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DC0776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Altitude</w:t>
                      </w:r>
                    </w:p>
                    <w:p w14:paraId="6BB20F3F"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28FFD9C0"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z</w:t>
                      </w:r>
                      <w:proofErr w:type="gramEnd"/>
                      <w:r w:rsidRPr="00F20F7A">
                        <w:rPr>
                          <w:rFonts w:ascii="Courier New" w:hAnsi="Courier New" w:cs="Courier New"/>
                          <w:color w:val="000000"/>
                          <w:sz w:val="16"/>
                          <w:szCs w:val="16"/>
                        </w:rPr>
                        <w:t>_min</w:t>
                      </w:r>
                      <w:proofErr w:type="spellEnd"/>
                      <w:r w:rsidRPr="00F20F7A">
                        <w:rPr>
                          <w:rFonts w:ascii="Courier New" w:hAnsi="Courier New" w:cs="Courier New"/>
                          <w:color w:val="000000"/>
                          <w:sz w:val="16"/>
                          <w:szCs w:val="16"/>
                        </w:rPr>
                        <w:t xml:space="preserve"> = min(z(</w:t>
                      </w:r>
                      <w:proofErr w:type="spellStart"/>
                      <w:r w:rsidRPr="00F20F7A">
                        <w:rPr>
                          <w:rFonts w:ascii="Courier New" w:hAnsi="Courier New" w:cs="Courier New"/>
                          <w:color w:val="000000"/>
                          <w:sz w:val="16"/>
                          <w:szCs w:val="16"/>
                        </w:rPr>
                        <w:t>idx</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7A5169F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z</w:t>
                      </w:r>
                      <w:proofErr w:type="gramEnd"/>
                      <w:r w:rsidRPr="00F20F7A">
                        <w:rPr>
                          <w:rFonts w:ascii="Courier New" w:hAnsi="Courier New" w:cs="Courier New"/>
                          <w:color w:val="000000"/>
                          <w:sz w:val="16"/>
                          <w:szCs w:val="16"/>
                        </w:rPr>
                        <w:t>_max</w:t>
                      </w:r>
                      <w:proofErr w:type="spellEnd"/>
                      <w:r w:rsidRPr="00F20F7A">
                        <w:rPr>
                          <w:rFonts w:ascii="Courier New" w:hAnsi="Courier New" w:cs="Courier New"/>
                          <w:color w:val="000000"/>
                          <w:sz w:val="16"/>
                          <w:szCs w:val="16"/>
                        </w:rPr>
                        <w:t xml:space="preserve"> = max(z(</w:t>
                      </w:r>
                      <w:proofErr w:type="spellStart"/>
                      <w:r w:rsidRPr="00F20F7A">
                        <w:rPr>
                          <w:rFonts w:ascii="Courier New" w:hAnsi="Courier New" w:cs="Courier New"/>
                          <w:color w:val="000000"/>
                          <w:sz w:val="16"/>
                          <w:szCs w:val="16"/>
                        </w:rPr>
                        <w:t>idx</w:t>
                      </w:r>
                      <w:proofErr w:type="spellEnd"/>
                      <w:r w:rsidRPr="00F20F7A">
                        <w:rPr>
                          <w:rFonts w:ascii="Courier New" w:hAnsi="Courier New" w:cs="Courier New"/>
                          <w:color w:val="000000"/>
                          <w:sz w:val="16"/>
                          <w:szCs w:val="16"/>
                        </w:rPr>
                        <w:t>)</w:t>
                      </w:r>
                      <w:proofErr w:type="gramStart"/>
                      <w:r w:rsidRPr="00F20F7A">
                        <w:rPr>
                          <w:rFonts w:ascii="Courier New" w:hAnsi="Courier New" w:cs="Courier New"/>
                          <w:color w:val="000000"/>
                          <w:sz w:val="16"/>
                          <w:szCs w:val="16"/>
                        </w:rPr>
                        <w:t>);</w:t>
                      </w:r>
                      <w:proofErr w:type="gramEnd"/>
                    </w:p>
                    <w:p w14:paraId="205A68E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776D5F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Vérification des critères</w:t>
                      </w:r>
                    </w:p>
                    <w:p w14:paraId="34FAFDC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1BE5C89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_x</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max_ex</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x</w:t>
                      </w:r>
                      <w:proofErr w:type="spellEnd"/>
                      <w:r w:rsidRPr="00F20F7A">
                        <w:rPr>
                          <w:rFonts w:ascii="Courier New" w:hAnsi="Courier New" w:cs="Courier New"/>
                          <w:color w:val="000000"/>
                          <w:sz w:val="16"/>
                          <w:szCs w:val="16"/>
                        </w:rPr>
                        <w:t>;</w:t>
                      </w:r>
                      <w:proofErr w:type="gramEnd"/>
                    </w:p>
                    <w:p w14:paraId="594CAC15"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_y</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max_ey</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y</w:t>
                      </w:r>
                      <w:proofErr w:type="spellEnd"/>
                      <w:r w:rsidRPr="00F20F7A">
                        <w:rPr>
                          <w:rFonts w:ascii="Courier New" w:hAnsi="Courier New" w:cs="Courier New"/>
                          <w:color w:val="000000"/>
                          <w:sz w:val="16"/>
                          <w:szCs w:val="16"/>
                        </w:rPr>
                        <w:t>;</w:t>
                      </w:r>
                      <w:proofErr w:type="gramEnd"/>
                    </w:p>
                    <w:p w14:paraId="6D72850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ok</w:t>
                      </w:r>
                      <w:proofErr w:type="gramEnd"/>
                      <w:r w:rsidRPr="00F20F7A">
                        <w:rPr>
                          <w:rFonts w:ascii="Courier New" w:hAnsi="Courier New" w:cs="Courier New"/>
                          <w:color w:val="000000"/>
                          <w:sz w:val="16"/>
                          <w:szCs w:val="16"/>
                        </w:rPr>
                        <w:t>_z</w:t>
                      </w:r>
                      <w:proofErr w:type="spellEnd"/>
                      <w:r w:rsidRPr="00F20F7A">
                        <w:rPr>
                          <w:rFonts w:ascii="Courier New" w:hAnsi="Courier New" w:cs="Courier New"/>
                          <w:color w:val="000000"/>
                          <w:sz w:val="16"/>
                          <w:szCs w:val="16"/>
                        </w:rPr>
                        <w:t xml:space="preserve"> = </w:t>
                      </w:r>
                      <w:proofErr w:type="spellStart"/>
                      <w:r w:rsidRPr="00F20F7A">
                        <w:rPr>
                          <w:rFonts w:ascii="Courier New" w:hAnsi="Courier New" w:cs="Courier New"/>
                          <w:color w:val="000000"/>
                          <w:sz w:val="16"/>
                          <w:szCs w:val="16"/>
                        </w:rPr>
                        <w:t>max_ez</w:t>
                      </w:r>
                      <w:proofErr w:type="spellEnd"/>
                      <w:r w:rsidRPr="00F20F7A">
                        <w:rPr>
                          <w:rFonts w:ascii="Courier New" w:hAnsi="Courier New" w:cs="Courier New"/>
                          <w:color w:val="000000"/>
                          <w:sz w:val="16"/>
                          <w:szCs w:val="16"/>
                        </w:rPr>
                        <w:t xml:space="preserve"> &lt;= </w:t>
                      </w:r>
                      <w:proofErr w:type="spellStart"/>
                      <w:r w:rsidRPr="00F20F7A">
                        <w:rPr>
                          <w:rFonts w:ascii="Courier New" w:hAnsi="Courier New" w:cs="Courier New"/>
                          <w:color w:val="000000"/>
                          <w:sz w:val="16"/>
                          <w:szCs w:val="16"/>
                        </w:rPr>
                        <w:t>seuil_</w:t>
                      </w:r>
                      <w:proofErr w:type="gramStart"/>
                      <w:r w:rsidRPr="00F20F7A">
                        <w:rPr>
                          <w:rFonts w:ascii="Courier New" w:hAnsi="Courier New" w:cs="Courier New"/>
                          <w:color w:val="000000"/>
                          <w:sz w:val="16"/>
                          <w:szCs w:val="16"/>
                        </w:rPr>
                        <w:t>z</w:t>
                      </w:r>
                      <w:proofErr w:type="spellEnd"/>
                      <w:r w:rsidRPr="00F20F7A">
                        <w:rPr>
                          <w:rFonts w:ascii="Courier New" w:hAnsi="Courier New" w:cs="Courier New"/>
                          <w:color w:val="000000"/>
                          <w:sz w:val="16"/>
                          <w:szCs w:val="16"/>
                        </w:rPr>
                        <w:t>;</w:t>
                      </w:r>
                      <w:proofErr w:type="gramEnd"/>
                    </w:p>
                    <w:p w14:paraId="5D676BB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639C083F"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Affichage</w:t>
                      </w:r>
                    </w:p>
                    <w:p w14:paraId="73F53EA3"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228B22"/>
                          <w:sz w:val="16"/>
                          <w:szCs w:val="16"/>
                        </w:rPr>
                        <w:t xml:space="preserve"> </w:t>
                      </w:r>
                    </w:p>
                    <w:p w14:paraId="2270E6A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604E779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3D4F3958"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        BILAN DE ROBUSTESSE - SIMULINK\n'</w:t>
                      </w:r>
                      <w:proofErr w:type="gramStart"/>
                      <w:r w:rsidRPr="00F20F7A">
                        <w:rPr>
                          <w:rFonts w:ascii="Courier New" w:hAnsi="Courier New" w:cs="Courier New"/>
                          <w:color w:val="000000"/>
                          <w:sz w:val="16"/>
                          <w:szCs w:val="16"/>
                        </w:rPr>
                        <w:t>);</w:t>
                      </w:r>
                      <w:proofErr w:type="gramEnd"/>
                    </w:p>
                    <w:p w14:paraId="2357BC1D"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77D8618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43224C5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'Durée de simulation : %.1f s\n'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duree_simulation</w:t>
                      </w:r>
                      <w:proofErr w:type="spellEnd"/>
                      <w:proofErr w:type="gramStart"/>
                      <w:r w:rsidRPr="00F20F7A">
                        <w:rPr>
                          <w:rFonts w:ascii="Courier New" w:hAnsi="Courier New" w:cs="Courier New"/>
                          <w:color w:val="000000"/>
                          <w:sz w:val="16"/>
                          <w:szCs w:val="16"/>
                        </w:rPr>
                        <w:t>);</w:t>
                      </w:r>
                      <w:proofErr w:type="gramEnd"/>
                    </w:p>
                    <w:p w14:paraId="15D7666C"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'Evaluation à partir de : %.1f s\n'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t_eval_start</w:t>
                      </w:r>
                      <w:proofErr w:type="spellEnd"/>
                      <w:proofErr w:type="gramStart"/>
                      <w:r w:rsidRPr="00F20F7A">
                        <w:rPr>
                          <w:rFonts w:ascii="Courier New" w:hAnsi="Courier New" w:cs="Courier New"/>
                          <w:color w:val="000000"/>
                          <w:sz w:val="16"/>
                          <w:szCs w:val="16"/>
                        </w:rPr>
                        <w:t>);</w:t>
                      </w:r>
                      <w:proofErr w:type="gramEnd"/>
                    </w:p>
                    <w:p w14:paraId="0380F549"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'Nombre de rafales : %d\n\n'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nb_rafales</w:t>
                      </w:r>
                      <w:proofErr w:type="spellEnd"/>
                      <w:proofErr w:type="gramStart"/>
                      <w:r w:rsidRPr="00F20F7A">
                        <w:rPr>
                          <w:rFonts w:ascii="Courier New" w:hAnsi="Courier New" w:cs="Courier New"/>
                          <w:color w:val="000000"/>
                          <w:sz w:val="16"/>
                          <w:szCs w:val="16"/>
                        </w:rPr>
                        <w:t>);</w:t>
                      </w:r>
                      <w:proofErr w:type="gramEnd"/>
                    </w:p>
                    <w:p w14:paraId="054E9FE7"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459251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X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max_ex</w:t>
                      </w:r>
                      <w:proofErr w:type="spellEnd"/>
                      <w:proofErr w:type="gramStart"/>
                      <w:r w:rsidRPr="00F20F7A">
                        <w:rPr>
                          <w:rFonts w:ascii="Courier New" w:hAnsi="Courier New" w:cs="Courier New"/>
                          <w:color w:val="000000"/>
                          <w:sz w:val="16"/>
                          <w:szCs w:val="16"/>
                        </w:rPr>
                        <w:t>);</w:t>
                      </w:r>
                      <w:proofErr w:type="gramEnd"/>
                    </w:p>
                    <w:p w14:paraId="5AF13B86"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Y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max_ey</w:t>
                      </w:r>
                      <w:proofErr w:type="spellEnd"/>
                      <w:proofErr w:type="gramStart"/>
                      <w:r w:rsidRPr="00F20F7A">
                        <w:rPr>
                          <w:rFonts w:ascii="Courier New" w:hAnsi="Courier New" w:cs="Courier New"/>
                          <w:color w:val="000000"/>
                          <w:sz w:val="16"/>
                          <w:szCs w:val="16"/>
                        </w:rPr>
                        <w:t>);</w:t>
                      </w:r>
                      <w:proofErr w:type="gramEnd"/>
                    </w:p>
                    <w:p w14:paraId="73855EC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'Erreur maximale en Z : %.3f m\n\n'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max_ez</w:t>
                      </w:r>
                      <w:proofErr w:type="spellEnd"/>
                      <w:proofErr w:type="gramStart"/>
                      <w:r w:rsidRPr="00F20F7A">
                        <w:rPr>
                          <w:rFonts w:ascii="Courier New" w:hAnsi="Courier New" w:cs="Courier New"/>
                          <w:color w:val="000000"/>
                          <w:sz w:val="16"/>
                          <w:szCs w:val="16"/>
                        </w:rPr>
                        <w:t>);</w:t>
                      </w:r>
                      <w:proofErr w:type="gramEnd"/>
                    </w:p>
                    <w:p w14:paraId="5E9266CA"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
                    <w:p w14:paraId="317E3384"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'Altitude minimale : %.3f m\n'</w:t>
                      </w:r>
                      <w:r w:rsidRPr="00F20F7A">
                        <w:rPr>
                          <w:rFonts w:ascii="Courier New" w:hAnsi="Courier New" w:cs="Courier New"/>
                          <w:color w:val="000000"/>
                          <w:sz w:val="16"/>
                          <w:szCs w:val="16"/>
                        </w:rPr>
                        <w:t xml:space="preserve">, </w:t>
                      </w:r>
                      <w:proofErr w:type="spellStart"/>
                      <w:r w:rsidRPr="00F20F7A">
                        <w:rPr>
                          <w:rFonts w:ascii="Courier New" w:hAnsi="Courier New" w:cs="Courier New"/>
                          <w:color w:val="000000"/>
                          <w:sz w:val="16"/>
                          <w:szCs w:val="16"/>
                        </w:rPr>
                        <w:t>z_min</w:t>
                      </w:r>
                      <w:proofErr w:type="spellEnd"/>
                      <w:proofErr w:type="gramStart"/>
                      <w:r w:rsidRPr="00F20F7A">
                        <w:rPr>
                          <w:rFonts w:ascii="Courier New" w:hAnsi="Courier New" w:cs="Courier New"/>
                          <w:color w:val="000000"/>
                          <w:sz w:val="16"/>
                          <w:szCs w:val="16"/>
                        </w:rPr>
                        <w:t>);</w:t>
                      </w:r>
                      <w:proofErr w:type="gramEnd"/>
                    </w:p>
                    <w:p w14:paraId="518B2A84"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 xml:space="preserve">'Altitude </w:t>
                      </w:r>
                      <w:proofErr w:type="spellStart"/>
                      <w:proofErr w:type="gramStart"/>
                      <w:r w:rsidRPr="00CA0273">
                        <w:rPr>
                          <w:rFonts w:ascii="Courier New" w:hAnsi="Courier New" w:cs="Courier New"/>
                          <w:color w:val="A020F0"/>
                          <w:sz w:val="16"/>
                          <w:szCs w:val="16"/>
                          <w:lang w:val="en-US"/>
                        </w:rPr>
                        <w:t>maximale</w:t>
                      </w:r>
                      <w:proofErr w:type="spellEnd"/>
                      <w:r w:rsidRPr="00CA0273">
                        <w:rPr>
                          <w:rFonts w:ascii="Courier New" w:hAnsi="Courier New" w:cs="Courier New"/>
                          <w:color w:val="A020F0"/>
                          <w:sz w:val="16"/>
                          <w:szCs w:val="16"/>
                          <w:lang w:val="en-US"/>
                        </w:rPr>
                        <w:t xml:space="preserve"> :</w:t>
                      </w:r>
                      <w:proofErr w:type="gramEnd"/>
                      <w:r w:rsidRPr="00CA0273">
                        <w:rPr>
                          <w:rFonts w:ascii="Courier New" w:hAnsi="Courier New" w:cs="Courier New"/>
                          <w:color w:val="A020F0"/>
                          <w:sz w:val="16"/>
                          <w:szCs w:val="16"/>
                          <w:lang w:val="en-US"/>
                        </w:rPr>
                        <w:t xml:space="preserve"> %.3f m\n\n'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z_max</w:t>
                      </w:r>
                      <w:proofErr w:type="spellEnd"/>
                      <w:r w:rsidRPr="00CA0273">
                        <w:rPr>
                          <w:rFonts w:ascii="Courier New" w:hAnsi="Courier New" w:cs="Courier New"/>
                          <w:color w:val="000000"/>
                          <w:sz w:val="16"/>
                          <w:szCs w:val="16"/>
                          <w:lang w:val="en-US"/>
                        </w:rPr>
                        <w:t>);</w:t>
                      </w:r>
                    </w:p>
                    <w:p w14:paraId="62EAE271"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00"/>
                          <w:sz w:val="16"/>
                          <w:szCs w:val="16"/>
                          <w:lang w:val="en-US"/>
                        </w:rPr>
                        <w:t xml:space="preserve"> </w:t>
                      </w:r>
                    </w:p>
                    <w:p w14:paraId="67FDF6BE"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X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seuil_x</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ok_x</w:t>
                      </w:r>
                      <w:proofErr w:type="spellEnd"/>
                      <w:r w:rsidRPr="00CA0273">
                        <w:rPr>
                          <w:rFonts w:ascii="Courier New" w:hAnsi="Courier New" w:cs="Courier New"/>
                          <w:color w:val="000000"/>
                          <w:sz w:val="16"/>
                          <w:szCs w:val="16"/>
                          <w:lang w:val="en-US"/>
                        </w:rPr>
                        <w:t>));</w:t>
                      </w:r>
                    </w:p>
                    <w:p w14:paraId="14EFD43B"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Y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seuil_y</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ok_y</w:t>
                      </w:r>
                      <w:proofErr w:type="spellEnd"/>
                      <w:r w:rsidRPr="00CA0273">
                        <w:rPr>
                          <w:rFonts w:ascii="Courier New" w:hAnsi="Courier New" w:cs="Courier New"/>
                          <w:color w:val="000000"/>
                          <w:sz w:val="16"/>
                          <w:szCs w:val="16"/>
                          <w:lang w:val="en-US"/>
                        </w:rPr>
                        <w:t>));</w:t>
                      </w:r>
                    </w:p>
                    <w:p w14:paraId="4FADA2EA"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proofErr w:type="spellStart"/>
                      <w:proofErr w:type="gramStart"/>
                      <w:r w:rsidRPr="00CA0273">
                        <w:rPr>
                          <w:rFonts w:ascii="Courier New" w:hAnsi="Courier New" w:cs="Courier New"/>
                          <w:color w:val="000000"/>
                          <w:sz w:val="16"/>
                          <w:szCs w:val="16"/>
                          <w:lang w:val="en-US"/>
                        </w:rPr>
                        <w:t>fprintf</w:t>
                      </w:r>
                      <w:proofErr w:type="spellEnd"/>
                      <w:r w:rsidRPr="00CA0273">
                        <w:rPr>
                          <w:rFonts w:ascii="Courier New" w:hAnsi="Courier New" w:cs="Courier New"/>
                          <w:color w:val="000000"/>
                          <w:sz w:val="16"/>
                          <w:szCs w:val="16"/>
                          <w:lang w:val="en-US"/>
                        </w:rPr>
                        <w:t>(</w:t>
                      </w:r>
                      <w:proofErr w:type="gramEnd"/>
                      <w:r w:rsidRPr="00CA0273">
                        <w:rPr>
                          <w:rFonts w:ascii="Courier New" w:hAnsi="Courier New" w:cs="Courier New"/>
                          <w:color w:val="A020F0"/>
                          <w:sz w:val="16"/>
                          <w:szCs w:val="16"/>
                          <w:lang w:val="en-US"/>
                        </w:rPr>
                        <w:t>'</w:t>
                      </w:r>
                      <w:proofErr w:type="spellStart"/>
                      <w:r w:rsidRPr="00CA0273">
                        <w:rPr>
                          <w:rFonts w:ascii="Courier New" w:hAnsi="Courier New" w:cs="Courier New"/>
                          <w:color w:val="A020F0"/>
                          <w:sz w:val="16"/>
                          <w:szCs w:val="16"/>
                          <w:lang w:val="en-US"/>
                        </w:rPr>
                        <w:t>Critere</w:t>
                      </w:r>
                      <w:proofErr w:type="spellEnd"/>
                      <w:r w:rsidRPr="00CA0273">
                        <w:rPr>
                          <w:rFonts w:ascii="Courier New" w:hAnsi="Courier New" w:cs="Courier New"/>
                          <w:color w:val="A020F0"/>
                          <w:sz w:val="16"/>
                          <w:szCs w:val="16"/>
                          <w:lang w:val="en-US"/>
                        </w:rPr>
                        <w:t xml:space="preserve"> Z (&lt; %.2f m</w:t>
                      </w:r>
                      <w:proofErr w:type="gramStart"/>
                      <w:r w:rsidRPr="00CA0273">
                        <w:rPr>
                          <w:rFonts w:ascii="Courier New" w:hAnsi="Courier New" w:cs="Courier New"/>
                          <w:color w:val="A020F0"/>
                          <w:sz w:val="16"/>
                          <w:szCs w:val="16"/>
                          <w:lang w:val="en-US"/>
                        </w:rPr>
                        <w:t>) :</w:t>
                      </w:r>
                      <w:proofErr w:type="gramEnd"/>
                      <w:r w:rsidRPr="00CA0273">
                        <w:rPr>
                          <w:rFonts w:ascii="Courier New" w:hAnsi="Courier New" w:cs="Courier New"/>
                          <w:color w:val="A020F0"/>
                          <w:sz w:val="16"/>
                          <w:szCs w:val="16"/>
                          <w:lang w:val="en-US"/>
                        </w:rPr>
                        <w:t xml:space="preserve"> %s\n\n'</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seuil_z</w:t>
                      </w:r>
                      <w:proofErr w:type="spellEnd"/>
                      <w:r w:rsidRPr="00CA0273">
                        <w:rPr>
                          <w:rFonts w:ascii="Courier New" w:hAnsi="Courier New" w:cs="Courier New"/>
                          <w:color w:val="000000"/>
                          <w:sz w:val="16"/>
                          <w:szCs w:val="16"/>
                          <w:lang w:val="en-US"/>
                        </w:rPr>
                        <w:t>, string(</w:t>
                      </w:r>
                      <w:proofErr w:type="spellStart"/>
                      <w:r w:rsidRPr="00CA0273">
                        <w:rPr>
                          <w:rFonts w:ascii="Courier New" w:hAnsi="Courier New" w:cs="Courier New"/>
                          <w:color w:val="000000"/>
                          <w:sz w:val="16"/>
                          <w:szCs w:val="16"/>
                          <w:lang w:val="en-US"/>
                        </w:rPr>
                        <w:t>ok_z</w:t>
                      </w:r>
                      <w:proofErr w:type="spellEnd"/>
                      <w:r w:rsidRPr="00CA0273">
                        <w:rPr>
                          <w:rFonts w:ascii="Courier New" w:hAnsi="Courier New" w:cs="Courier New"/>
                          <w:color w:val="000000"/>
                          <w:sz w:val="16"/>
                          <w:szCs w:val="16"/>
                          <w:lang w:val="en-US"/>
                        </w:rPr>
                        <w:t>));</w:t>
                      </w:r>
                    </w:p>
                    <w:p w14:paraId="534FCFC9"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00"/>
                          <w:sz w:val="16"/>
                          <w:szCs w:val="16"/>
                          <w:lang w:val="en-US"/>
                        </w:rPr>
                        <w:t xml:space="preserve"> </w:t>
                      </w:r>
                    </w:p>
                    <w:p w14:paraId="37E337A0" w14:textId="77777777" w:rsidR="00ED732A" w:rsidRPr="00CA0273" w:rsidRDefault="00ED732A" w:rsidP="00F20F7A">
                      <w:pPr>
                        <w:autoSpaceDE w:val="0"/>
                        <w:autoSpaceDN w:val="0"/>
                        <w:adjustRightInd w:val="0"/>
                        <w:spacing w:after="0" w:line="240" w:lineRule="auto"/>
                        <w:rPr>
                          <w:rFonts w:ascii="Courier New" w:hAnsi="Courier New" w:cs="Courier New"/>
                          <w:sz w:val="16"/>
                          <w:szCs w:val="16"/>
                          <w:lang w:val="en-US"/>
                        </w:rPr>
                      </w:pPr>
                      <w:r w:rsidRPr="00CA0273">
                        <w:rPr>
                          <w:rFonts w:ascii="Courier New" w:hAnsi="Courier New" w:cs="Courier New"/>
                          <w:color w:val="0000FF"/>
                          <w:sz w:val="16"/>
                          <w:szCs w:val="16"/>
                          <w:lang w:val="en-US"/>
                        </w:rPr>
                        <w:t>if</w:t>
                      </w:r>
                      <w:r w:rsidRPr="00CA0273">
                        <w:rPr>
                          <w:rFonts w:ascii="Courier New" w:hAnsi="Courier New" w:cs="Courier New"/>
                          <w:color w:val="000000"/>
                          <w:sz w:val="16"/>
                          <w:szCs w:val="16"/>
                          <w:lang w:val="en-US"/>
                        </w:rPr>
                        <w:t xml:space="preserve"> </w:t>
                      </w:r>
                      <w:proofErr w:type="spellStart"/>
                      <w:r w:rsidRPr="00CA0273">
                        <w:rPr>
                          <w:rFonts w:ascii="Courier New" w:hAnsi="Courier New" w:cs="Courier New"/>
                          <w:color w:val="000000"/>
                          <w:sz w:val="16"/>
                          <w:szCs w:val="16"/>
                          <w:lang w:val="en-US"/>
                        </w:rPr>
                        <w:t>ok_x</w:t>
                      </w:r>
                      <w:proofErr w:type="spellEnd"/>
                      <w:r w:rsidRPr="00CA0273">
                        <w:rPr>
                          <w:rFonts w:ascii="Courier New" w:hAnsi="Courier New" w:cs="Courier New"/>
                          <w:color w:val="000000"/>
                          <w:sz w:val="16"/>
                          <w:szCs w:val="16"/>
                          <w:lang w:val="en-US"/>
                        </w:rPr>
                        <w:t xml:space="preserve"> &amp;&amp; </w:t>
                      </w:r>
                      <w:proofErr w:type="spellStart"/>
                      <w:r w:rsidRPr="00CA0273">
                        <w:rPr>
                          <w:rFonts w:ascii="Courier New" w:hAnsi="Courier New" w:cs="Courier New"/>
                          <w:color w:val="000000"/>
                          <w:sz w:val="16"/>
                          <w:szCs w:val="16"/>
                          <w:lang w:val="en-US"/>
                        </w:rPr>
                        <w:t>ok_y</w:t>
                      </w:r>
                      <w:proofErr w:type="spellEnd"/>
                      <w:r w:rsidRPr="00CA0273">
                        <w:rPr>
                          <w:rFonts w:ascii="Courier New" w:hAnsi="Courier New" w:cs="Courier New"/>
                          <w:color w:val="000000"/>
                          <w:sz w:val="16"/>
                          <w:szCs w:val="16"/>
                          <w:lang w:val="en-US"/>
                        </w:rPr>
                        <w:t xml:space="preserve"> &amp;&amp; </w:t>
                      </w:r>
                      <w:proofErr w:type="spellStart"/>
                      <w:r w:rsidRPr="00CA0273">
                        <w:rPr>
                          <w:rFonts w:ascii="Courier New" w:hAnsi="Courier New" w:cs="Courier New"/>
                          <w:color w:val="000000"/>
                          <w:sz w:val="16"/>
                          <w:szCs w:val="16"/>
                          <w:lang w:val="en-US"/>
                        </w:rPr>
                        <w:t>ok_z</w:t>
                      </w:r>
                      <w:proofErr w:type="spellEnd"/>
                    </w:p>
                    <w:p w14:paraId="22D9B44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CA0273">
                        <w:rPr>
                          <w:rFonts w:ascii="Courier New" w:hAnsi="Courier New" w:cs="Courier New"/>
                          <w:color w:val="000000"/>
                          <w:sz w:val="16"/>
                          <w:szCs w:val="16"/>
                          <w:lang w:val="en-US"/>
                        </w:rPr>
                        <w:t xml:space="preserve">    </w:t>
                      </w: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'STATUT : ROBUSTE\n'</w:t>
                      </w:r>
                      <w:proofErr w:type="gramStart"/>
                      <w:r w:rsidRPr="00F20F7A">
                        <w:rPr>
                          <w:rFonts w:ascii="Courier New" w:hAnsi="Courier New" w:cs="Courier New"/>
                          <w:color w:val="000000"/>
                          <w:sz w:val="16"/>
                          <w:szCs w:val="16"/>
                        </w:rPr>
                        <w:t>);</w:t>
                      </w:r>
                      <w:proofErr w:type="gramEnd"/>
                    </w:p>
                    <w:p w14:paraId="14E65972"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spellStart"/>
                      <w:proofErr w:type="gramStart"/>
                      <w:r w:rsidRPr="00F20F7A">
                        <w:rPr>
                          <w:rFonts w:ascii="Courier New" w:hAnsi="Courier New" w:cs="Courier New"/>
                          <w:color w:val="0000FF"/>
                          <w:sz w:val="16"/>
                          <w:szCs w:val="16"/>
                        </w:rPr>
                        <w:t>else</w:t>
                      </w:r>
                      <w:proofErr w:type="spellEnd"/>
                      <w:proofErr w:type="gramEnd"/>
                    </w:p>
                    <w:p w14:paraId="640226B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00"/>
                          <w:sz w:val="16"/>
                          <w:szCs w:val="16"/>
                        </w:rPr>
                        <w:t xml:space="preserve">    </w:t>
                      </w:r>
                      <w:proofErr w:type="spellStart"/>
                      <w:proofErr w:type="gramStart"/>
                      <w:r w:rsidRPr="00F20F7A">
                        <w:rPr>
                          <w:rFonts w:ascii="Courier New" w:hAnsi="Courier New" w:cs="Courier New"/>
                          <w:color w:val="000000"/>
                          <w:sz w:val="16"/>
                          <w:szCs w:val="16"/>
                        </w:rPr>
                        <w:t>fprintf</w:t>
                      </w:r>
                      <w:proofErr w:type="spellEnd"/>
                      <w:r w:rsidRPr="00F20F7A">
                        <w:rPr>
                          <w:rFonts w:ascii="Courier New" w:hAnsi="Courier New" w:cs="Courier New"/>
                          <w:color w:val="000000"/>
                          <w:sz w:val="16"/>
                          <w:szCs w:val="16"/>
                        </w:rPr>
                        <w:t>(</w:t>
                      </w:r>
                      <w:proofErr w:type="gramEnd"/>
                      <w:r w:rsidRPr="00F20F7A">
                        <w:rPr>
                          <w:rFonts w:ascii="Courier New" w:hAnsi="Courier New" w:cs="Courier New"/>
                          <w:color w:val="A020F0"/>
                          <w:sz w:val="16"/>
                          <w:szCs w:val="16"/>
                        </w:rPr>
                        <w:t>'STATUT : STABLE MAIS A AMELIORER\n'</w:t>
                      </w:r>
                      <w:proofErr w:type="gramStart"/>
                      <w:r w:rsidRPr="00F20F7A">
                        <w:rPr>
                          <w:rFonts w:ascii="Courier New" w:hAnsi="Courier New" w:cs="Courier New"/>
                          <w:color w:val="000000"/>
                          <w:sz w:val="16"/>
                          <w:szCs w:val="16"/>
                        </w:rPr>
                        <w:t>);</w:t>
                      </w:r>
                      <w:proofErr w:type="gramEnd"/>
                    </w:p>
                    <w:p w14:paraId="4194B63D"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FF"/>
                          <w:sz w:val="16"/>
                          <w:szCs w:val="16"/>
                        </w:rPr>
                        <w:t>end</w:t>
                      </w:r>
                      <w:proofErr w:type="gramEnd"/>
                    </w:p>
                    <w:p w14:paraId="012027FE"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r w:rsidRPr="00F20F7A">
                        <w:rPr>
                          <w:rFonts w:ascii="Courier New" w:hAnsi="Courier New" w:cs="Courier New"/>
                          <w:color w:val="0000FF"/>
                          <w:sz w:val="16"/>
                          <w:szCs w:val="16"/>
                        </w:rPr>
                        <w:t xml:space="preserve"> </w:t>
                      </w:r>
                    </w:p>
                    <w:p w14:paraId="49AAE8FB" w14:textId="77777777" w:rsidR="00ED732A" w:rsidRPr="00F20F7A" w:rsidRDefault="00ED732A" w:rsidP="00F20F7A">
                      <w:pPr>
                        <w:autoSpaceDE w:val="0"/>
                        <w:autoSpaceDN w:val="0"/>
                        <w:adjustRightInd w:val="0"/>
                        <w:spacing w:after="0" w:line="240" w:lineRule="auto"/>
                        <w:rPr>
                          <w:rFonts w:ascii="Courier New" w:hAnsi="Courier New" w:cs="Courier New"/>
                          <w:sz w:val="16"/>
                          <w:szCs w:val="16"/>
                        </w:rPr>
                      </w:pPr>
                      <w:proofErr w:type="gramStart"/>
                      <w:r w:rsidRPr="00F20F7A">
                        <w:rPr>
                          <w:rFonts w:ascii="Courier New" w:hAnsi="Courier New" w:cs="Courier New"/>
                          <w:color w:val="000000"/>
                          <w:sz w:val="16"/>
                          <w:szCs w:val="16"/>
                        </w:rPr>
                        <w:t>fprintf</w:t>
                      </w:r>
                      <w:proofErr w:type="gramEnd"/>
                      <w:r w:rsidRPr="00F20F7A">
                        <w:rPr>
                          <w:rFonts w:ascii="Courier New" w:hAnsi="Courier New" w:cs="Courier New"/>
                          <w:color w:val="000000"/>
                          <w:sz w:val="16"/>
                          <w:szCs w:val="16"/>
                        </w:rPr>
                        <w:t>(</w:t>
                      </w:r>
                      <w:r w:rsidRPr="00F20F7A">
                        <w:rPr>
                          <w:rFonts w:ascii="Courier New" w:hAnsi="Courier New" w:cs="Courier New"/>
                          <w:color w:val="A020F0"/>
                          <w:sz w:val="16"/>
                          <w:szCs w:val="16"/>
                        </w:rPr>
                        <w:t>'=====================================================\n'</w:t>
                      </w:r>
                      <w:proofErr w:type="gramStart"/>
                      <w:r w:rsidRPr="00F20F7A">
                        <w:rPr>
                          <w:rFonts w:ascii="Courier New" w:hAnsi="Courier New" w:cs="Courier New"/>
                          <w:color w:val="000000"/>
                          <w:sz w:val="16"/>
                          <w:szCs w:val="16"/>
                        </w:rPr>
                        <w:t>);</w:t>
                      </w:r>
                      <w:proofErr w:type="gramEnd"/>
                    </w:p>
                    <w:p w14:paraId="3CB8B762" w14:textId="77777777" w:rsidR="00ED732A" w:rsidRPr="00F20F7A" w:rsidRDefault="00ED732A">
                      <w:pPr>
                        <w:rPr>
                          <w:sz w:val="16"/>
                          <w:szCs w:val="16"/>
                        </w:rPr>
                      </w:pPr>
                    </w:p>
                  </w:txbxContent>
                </v:textbox>
                <w10:wrap anchorx="margin"/>
              </v:shape>
            </w:pict>
          </mc:Fallback>
        </mc:AlternateContent>
      </w:r>
    </w:p>
    <w:sectPr w:rsidR="00F20F7A" w:rsidRPr="00F20F7A" w:rsidSect="00404C7A">
      <w:headerReference w:type="default" r:id="rId4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7EE9" w14:textId="77777777" w:rsidR="0091134D" w:rsidRDefault="0091134D" w:rsidP="00A02EB7">
      <w:pPr>
        <w:spacing w:after="0" w:line="240" w:lineRule="auto"/>
      </w:pPr>
      <w:r>
        <w:separator/>
      </w:r>
    </w:p>
  </w:endnote>
  <w:endnote w:type="continuationSeparator" w:id="0">
    <w:p w14:paraId="190D7722" w14:textId="77777777" w:rsidR="0091134D" w:rsidRDefault="0091134D" w:rsidP="00A02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ubik-Light">
    <w:altName w:val="Arial"/>
    <w:charset w:val="B1"/>
    <w:family w:val="auto"/>
    <w:pitch w:val="variable"/>
    <w:sig w:usb0="00000000" w:usb1="5000205B" w:usb2="00000000" w:usb3="00000000" w:csb0="000000B7"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D292" w14:textId="77777777" w:rsidR="00ED732A" w:rsidRDefault="00ED732A">
    <w:pPr>
      <w:pStyle w:val="Pieddepage"/>
      <w:jc w:val="center"/>
      <w:rPr>
        <w:caps/>
        <w:color w:val="5B9BD5" w:themeColor="accent1"/>
      </w:rPr>
    </w:pPr>
  </w:p>
  <w:p w14:paraId="5AF0EF99" w14:textId="77777777" w:rsidR="00ED732A" w:rsidRPr="009A6C21" w:rsidRDefault="00ED732A" w:rsidP="009A6C21">
    <w:pPr>
      <w:pStyle w:val="Pieddepage"/>
      <w:jc w:val="center"/>
      <w:rPr>
        <w:caps/>
        <w:color w:val="5B9BD5"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0596" w14:textId="77777777" w:rsidR="00ED732A" w:rsidRPr="00FA522F" w:rsidRDefault="00ED732A" w:rsidP="00BD6E4F">
    <w:pPr>
      <w:rPr>
        <w:rFonts w:ascii="Constantia" w:hAnsi="Constantia"/>
        <w:color w:val="7F7F7F" w:themeColor="text1" w:themeTint="80"/>
        <w:lang w:val="fr-FR"/>
      </w:rPr>
    </w:pPr>
    <w:r>
      <w:rPr>
        <w:noProof/>
        <w:lang w:eastAsia="fr-SN"/>
      </w:rPr>
      <mc:AlternateContent>
        <mc:Choice Requires="wps">
          <w:drawing>
            <wp:anchor distT="0" distB="0" distL="114300" distR="114300" simplePos="0" relativeHeight="251659264" behindDoc="0" locked="0" layoutInCell="1" allowOverlap="1" wp14:anchorId="0C296179" wp14:editId="2A8D240B">
              <wp:simplePos x="0" y="0"/>
              <wp:positionH relativeFrom="margin">
                <wp:posOffset>1720740</wp:posOffset>
              </wp:positionH>
              <wp:positionV relativeFrom="paragraph">
                <wp:posOffset>135255</wp:posOffset>
              </wp:positionV>
              <wp:extent cx="3854401" cy="759655"/>
              <wp:effectExtent l="0" t="0" r="0" b="2540"/>
              <wp:wrapNone/>
              <wp:docPr id="6" name="Zone de texte 6"/>
              <wp:cNvGraphicFramePr/>
              <a:graphic xmlns:a="http://schemas.openxmlformats.org/drawingml/2006/main">
                <a:graphicData uri="http://schemas.microsoft.com/office/word/2010/wordprocessingShape">
                  <wps:wsp>
                    <wps:cNvSpPr txBox="1"/>
                    <wps:spPr>
                      <a:xfrm>
                        <a:off x="0" y="0"/>
                        <a:ext cx="3854401" cy="759655"/>
                      </a:xfrm>
                      <a:prstGeom prst="rect">
                        <a:avLst/>
                      </a:prstGeom>
                      <a:noFill/>
                      <a:ln w="6350">
                        <a:noFill/>
                      </a:ln>
                    </wps:spPr>
                    <wps:txbx>
                      <w:txbxContent>
                        <w:p w14:paraId="2CA4FB4F" w14:textId="77777777" w:rsidR="00ED732A" w:rsidRPr="00755B7D" w:rsidRDefault="00ED732A" w:rsidP="00BD6E4F">
                          <w:pPr>
                            <w:pStyle w:val="Coordonnes"/>
                            <w:jc w:val="left"/>
                            <w:rPr>
                              <w:rFonts w:ascii="Times New Roman" w:hAnsi="Times New Roman" w:cs="Times New Roman"/>
                              <w:b/>
                              <w:bCs/>
                              <w:color w:val="000000" w:themeColor="text1"/>
                              <w:sz w:val="28"/>
                              <w:szCs w:val="28"/>
                              <w:lang w:val="en-US"/>
                            </w:rPr>
                          </w:pPr>
                        </w:p>
                        <w:p w14:paraId="5049CBFB" w14:textId="77777777" w:rsidR="00ED732A" w:rsidRPr="00FA522F" w:rsidRDefault="00ED732A" w:rsidP="00BD6E4F">
                          <w:pPr>
                            <w:rPr>
                              <w:rFonts w:ascii="Constantia" w:hAnsi="Constantia"/>
                              <w:color w:val="7F7F7F" w:themeColor="text1" w:themeTint="80"/>
                              <w:lang w:val="fr-FR"/>
                            </w:rPr>
                          </w:pPr>
                          <w:r w:rsidRPr="00FA522F">
                            <w:rPr>
                              <w:rFonts w:ascii="Constantia" w:hAnsi="Constantia"/>
                              <w:color w:val="7F7F7F" w:themeColor="text1" w:themeTint="80"/>
                              <w:lang w:val="fr-FR"/>
                            </w:rPr>
                            <w:t>Année Académique 2025-2026</w:t>
                          </w:r>
                        </w:p>
                        <w:p w14:paraId="3A23448F" w14:textId="77777777" w:rsidR="00ED732A" w:rsidRDefault="00ED732A" w:rsidP="00BD6E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96179" id="_x0000_t202" coordsize="21600,21600" o:spt="202" path="m,l,21600r21600,l21600,xe">
              <v:stroke joinstyle="miter"/>
              <v:path gradientshapeok="t" o:connecttype="rect"/>
            </v:shapetype>
            <v:shape id="Zone de texte 6" o:spid="_x0000_s1071" type="#_x0000_t202" style="position:absolute;margin-left:135.5pt;margin-top:10.65pt;width:303.5pt;height:5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" filled="f" stroked="f" strokeweight=".5pt">
              <v:textbox>
                <w:txbxContent>
                  <w:p w14:paraId="2CA4FB4F" w14:textId="77777777" w:rsidR="00ED732A" w:rsidRPr="00755B7D" w:rsidRDefault="00ED732A" w:rsidP="00BD6E4F">
                    <w:pPr>
                      <w:pStyle w:val="Coordonnes"/>
                      <w:jc w:val="left"/>
                      <w:rPr>
                        <w:rFonts w:ascii="Times New Roman" w:hAnsi="Times New Roman" w:cs="Times New Roman"/>
                        <w:b/>
                        <w:bCs/>
                        <w:color w:val="000000" w:themeColor="text1"/>
                        <w:sz w:val="28"/>
                        <w:szCs w:val="28"/>
                        <w:lang w:val="en-US"/>
                      </w:rPr>
                    </w:pPr>
                  </w:p>
                  <w:p w14:paraId="5049CBFB" w14:textId="77777777" w:rsidR="00ED732A" w:rsidRPr="00FA522F" w:rsidRDefault="00ED732A" w:rsidP="00BD6E4F">
                    <w:pPr>
                      <w:rPr>
                        <w:rFonts w:ascii="Constantia" w:hAnsi="Constantia"/>
                        <w:color w:val="7F7F7F" w:themeColor="text1" w:themeTint="80"/>
                        <w:lang w:val="fr-FR"/>
                      </w:rPr>
                    </w:pPr>
                    <w:r w:rsidRPr="00FA522F">
                      <w:rPr>
                        <w:rFonts w:ascii="Constantia" w:hAnsi="Constantia"/>
                        <w:color w:val="7F7F7F" w:themeColor="text1" w:themeTint="80"/>
                        <w:lang w:val="fr-FR"/>
                      </w:rPr>
                      <w:t>Année Académique 2025-2026</w:t>
                    </w:r>
                  </w:p>
                  <w:p w14:paraId="3A23448F" w14:textId="77777777" w:rsidR="00ED732A" w:rsidRDefault="00ED732A" w:rsidP="00BD6E4F"/>
                </w:txbxContent>
              </v:textbox>
              <w10:wrap anchorx="margin"/>
            </v:shape>
          </w:pict>
        </mc:Fallback>
      </mc:AlternateContent>
    </w:r>
    <w:r>
      <w:t xml:space="preserve">  </w:t>
    </w:r>
  </w:p>
  <w:p w14:paraId="517C2269" w14:textId="77777777" w:rsidR="00ED732A" w:rsidRDefault="00ED732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737768"/>
      <w:docPartObj>
        <w:docPartGallery w:val="Page Numbers (Bottom of Page)"/>
        <w:docPartUnique/>
      </w:docPartObj>
    </w:sdtPr>
    <w:sdtContent>
      <w:p w14:paraId="7C03F4C3" w14:textId="77777777" w:rsidR="00ED732A" w:rsidRDefault="00ED732A">
        <w:pPr>
          <w:pStyle w:val="Pieddepage"/>
          <w:jc w:val="center"/>
        </w:pPr>
        <w:r>
          <w:fldChar w:fldCharType="begin"/>
        </w:r>
        <w:r>
          <w:instrText>PAGE   \* MERGEFORMAT</w:instrText>
        </w:r>
        <w:r>
          <w:fldChar w:fldCharType="separate"/>
        </w:r>
        <w:r w:rsidR="00A14F48" w:rsidRPr="00A14F48">
          <w:rPr>
            <w:noProof/>
            <w:lang w:val="fr-FR"/>
          </w:rPr>
          <w:t>7</w:t>
        </w:r>
        <w:r>
          <w:fldChar w:fldCharType="end"/>
        </w:r>
      </w:p>
    </w:sdtContent>
  </w:sdt>
  <w:p w14:paraId="3ED1E0A4" w14:textId="77777777" w:rsidR="00ED732A" w:rsidRPr="009A6C21" w:rsidRDefault="00ED732A" w:rsidP="009A6C21">
    <w:pPr>
      <w:pStyle w:val="Pieddepage"/>
      <w:jc w:val="center"/>
      <w:rPr>
        <w:caps/>
        <w:color w:val="5B9BD5"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C680" w14:textId="77777777" w:rsidR="0091134D" w:rsidRDefault="0091134D" w:rsidP="00A02EB7">
      <w:pPr>
        <w:spacing w:after="0" w:line="240" w:lineRule="auto"/>
      </w:pPr>
      <w:r>
        <w:separator/>
      </w:r>
    </w:p>
  </w:footnote>
  <w:footnote w:type="continuationSeparator" w:id="0">
    <w:p w14:paraId="09FE64BC" w14:textId="77777777" w:rsidR="0091134D" w:rsidRDefault="0091134D" w:rsidP="00A02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7BE1"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Sommaire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2CB3"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Liste des illustrations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7785"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Introduction générale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F422" w14:textId="291C8733" w:rsidR="00D26E20" w:rsidRPr="00204C9F" w:rsidRDefault="00204C9F" w:rsidP="00204C9F">
    <w:pPr>
      <w:pStyle w:val="En-tte"/>
      <w:pBdr>
        <w:bottom w:val="single" w:sz="4" w:space="1" w:color="auto"/>
      </w:pBdr>
      <w:rPr>
        <w:rFonts w:ascii="Times New Roman" w:hAnsi="Times New Roman" w:cs="Times New Roman"/>
        <w:sz w:val="24"/>
        <w:szCs w:val="24"/>
      </w:rPr>
    </w:pP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\n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Chapitre 1</w:t>
    </w:r>
    <w:r w:rsidRPr="00204C9F">
      <w:rPr>
        <w:rFonts w:ascii="Times New Roman" w:hAnsi="Times New Roman" w:cs="Times New Roman"/>
        <w:sz w:val="24"/>
        <w:szCs w:val="24"/>
      </w:rPr>
      <w:fldChar w:fldCharType="end"/>
    </w: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   Contexte et cadre de l'étude</w:t>
    </w:r>
    <w:r w:rsidRPr="00204C9F">
      <w:rPr>
        <w:rFonts w:ascii="Times New Roman" w:hAnsi="Times New Roman" w:cs="Times New Roman"/>
        <w:sz w:val="24"/>
        <w:szCs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E398" w14:textId="50AEF4A2" w:rsidR="00D26E20" w:rsidRPr="00204C9F" w:rsidRDefault="00204C9F" w:rsidP="00204C9F">
    <w:pPr>
      <w:pStyle w:val="En-tte"/>
      <w:pBdr>
        <w:bottom w:val="single" w:sz="4" w:space="1" w:color="auto"/>
      </w:pBdr>
      <w:rPr>
        <w:rFonts w:ascii="Times New Roman" w:hAnsi="Times New Roman" w:cs="Times New Roman"/>
        <w:sz w:val="24"/>
        <w:szCs w:val="24"/>
      </w:rPr>
    </w:pP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\n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Chapitre 2</w:t>
    </w:r>
    <w:r w:rsidRPr="00204C9F">
      <w:rPr>
        <w:rFonts w:ascii="Times New Roman" w:hAnsi="Times New Roman" w:cs="Times New Roman"/>
        <w:sz w:val="24"/>
        <w:szCs w:val="24"/>
      </w:rPr>
      <w:fldChar w:fldCharType="end"/>
    </w: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 Modélisation du quadricoptère</w:t>
    </w:r>
    <w:r w:rsidRPr="00204C9F">
      <w:rPr>
        <w:rFonts w:ascii="Times New Roman" w:hAnsi="Times New Roman" w:cs="Times New Roman"/>
        <w:sz w:val="24"/>
        <w:szCs w:val="24"/>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D8A4" w14:textId="1A28C50A" w:rsidR="00D26E20" w:rsidRPr="00204C9F" w:rsidRDefault="00204C9F" w:rsidP="00204C9F">
    <w:pPr>
      <w:pStyle w:val="En-tte"/>
      <w:pBdr>
        <w:bottom w:val="single" w:sz="4" w:space="1" w:color="auto"/>
      </w:pBdr>
      <w:rPr>
        <w:rFonts w:ascii="Times New Roman" w:hAnsi="Times New Roman" w:cs="Times New Roman"/>
        <w:sz w:val="24"/>
        <w:szCs w:val="24"/>
      </w:rPr>
    </w:pP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\n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Chapitre 4</w:t>
    </w:r>
    <w:r w:rsidRPr="00204C9F">
      <w:rPr>
        <w:rFonts w:ascii="Times New Roman" w:hAnsi="Times New Roman" w:cs="Times New Roman"/>
        <w:sz w:val="24"/>
        <w:szCs w:val="24"/>
      </w:rPr>
      <w:fldChar w:fldCharType="end"/>
    </w:r>
    <w:r w:rsidRPr="00204C9F">
      <w:rPr>
        <w:rFonts w:ascii="Times New Roman" w:hAnsi="Times New Roman" w:cs="Times New Roman"/>
        <w:sz w:val="24"/>
        <w:szCs w:val="24"/>
      </w:rPr>
      <w:fldChar w:fldCharType="begin"/>
    </w:r>
    <w:r w:rsidRPr="00204C9F">
      <w:rPr>
        <w:rFonts w:ascii="Times New Roman" w:hAnsi="Times New Roman" w:cs="Times New Roman"/>
        <w:sz w:val="24"/>
        <w:szCs w:val="24"/>
      </w:rPr>
      <w:instrText xml:space="preserve"> STYLEREF  "Titre 1"  \* MERGEFORMAT </w:instrText>
    </w:r>
    <w:r w:rsidRPr="00204C9F">
      <w:rPr>
        <w:rFonts w:ascii="Times New Roman" w:hAnsi="Times New Roman" w:cs="Times New Roman"/>
        <w:sz w:val="24"/>
        <w:szCs w:val="24"/>
      </w:rPr>
      <w:fldChar w:fldCharType="separate"/>
    </w:r>
    <w:r w:rsidR="0053613D">
      <w:rPr>
        <w:rFonts w:ascii="Times New Roman" w:hAnsi="Times New Roman" w:cs="Times New Roman"/>
        <w:noProof/>
        <w:sz w:val="24"/>
        <w:szCs w:val="24"/>
      </w:rPr>
      <w:t>: Simulations et analyse des résultats</w:t>
    </w:r>
    <w:r w:rsidRPr="00204C9F">
      <w:rPr>
        <w:rFonts w:ascii="Times New Roman" w:hAnsi="Times New Roman" w:cs="Times New Roman"/>
        <w:sz w:val="24"/>
        <w:szCs w:val="24"/>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D391"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Conclusion générale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E21E"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Références bibliographiques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CFDD" w14:textId="77777777" w:rsidR="00D26E20" w:rsidRPr="00204C9F" w:rsidRDefault="00204C9F" w:rsidP="00204C9F">
    <w:pPr>
      <w:pStyle w:val="En-tte"/>
      <w:pBdr>
        <w:bottom w:val="single" w:sz="4" w:space="1" w:color="auto"/>
      </w:pBdr>
      <w:rPr>
        <w:rFonts w:ascii="Times New Roman" w:hAnsi="Times New Roman" w:cs="Times New Roman"/>
        <w:sz w:val="24"/>
        <w:szCs w:val="24"/>
        <w:lang w:val="fr-FR"/>
      </w:rPr>
    </w:pPr>
    <w:r w:rsidRPr="00204C9F">
      <w:rPr>
        <w:rFonts w:ascii="Times New Roman" w:hAnsi="Times New Roman" w:cs="Times New Roman"/>
        <w:sz w:val="24"/>
        <w:szCs w:val="24"/>
        <w:lang w:val="fr-FR"/>
      </w:rPr>
      <w:t>Annexes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456"/>
    <w:multiLevelType w:val="hybridMultilevel"/>
    <w:tmpl w:val="DC843DCA"/>
    <w:lvl w:ilvl="0" w:tplc="280C0001">
      <w:start w:val="1"/>
      <w:numFmt w:val="bullet"/>
      <w:lvlText w:val=""/>
      <w:lvlJc w:val="left"/>
      <w:pPr>
        <w:ind w:left="51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C3761"/>
    <w:multiLevelType w:val="multilevel"/>
    <w:tmpl w:val="A5D2E8E4"/>
    <w:lvl w:ilvl="0">
      <w:start w:val="1"/>
      <w:numFmt w:val="decimal"/>
      <w:pStyle w:val="Titre1"/>
      <w:suff w:val="space"/>
      <w:lvlText w:val="Chapitre %1"/>
      <w:lvlJc w:val="left"/>
      <w:pPr>
        <w:ind w:left="0" w:firstLine="0"/>
      </w:pPr>
      <w:rPr>
        <w:rFonts w:hint="default"/>
      </w:rPr>
    </w:lvl>
    <w:lvl w:ilvl="1">
      <w:start w:val="1"/>
      <w:numFmt w:val="decimal"/>
      <w:pStyle w:val="Titre2"/>
      <w:suff w:val="nothing"/>
      <w:lvlText w:val="%1.%2"/>
      <w:lvlJc w:val="left"/>
      <w:pPr>
        <w:ind w:left="0" w:firstLine="0"/>
      </w:pPr>
      <w:rPr>
        <w:rFonts w:hint="default"/>
      </w:rPr>
    </w:lvl>
    <w:lvl w:ilvl="2">
      <w:start w:val="1"/>
      <w:numFmt w:val="decimal"/>
      <w:pStyle w:val="Titre3"/>
      <w:suff w:val="nothing"/>
      <w:lvlText w:val="%1.%2.%3"/>
      <w:lvlJc w:val="left"/>
      <w:pPr>
        <w:ind w:left="0" w:firstLine="0"/>
      </w:pPr>
      <w:rPr>
        <w:rFonts w:hint="default"/>
      </w:rPr>
    </w:lvl>
    <w:lvl w:ilvl="3">
      <w:start w:val="1"/>
      <w:numFmt w:val="none"/>
      <w:pStyle w:val="Titre4"/>
      <w:suff w:val="nothing"/>
      <w:lvlText w:val=""/>
      <w:lvlJc w:val="left"/>
      <w:pPr>
        <w:ind w:left="0" w:firstLine="0"/>
      </w:pPr>
      <w:rPr>
        <w:rFonts w:hint="default"/>
      </w:rPr>
    </w:lvl>
    <w:lvl w:ilvl="4">
      <w:start w:val="1"/>
      <w:numFmt w:val="none"/>
      <w:pStyle w:val="Titre5"/>
      <w:suff w:val="nothing"/>
      <w:lvlText w:val=""/>
      <w:lvlJc w:val="left"/>
      <w:pPr>
        <w:ind w:left="0" w:firstLine="0"/>
      </w:pPr>
      <w:rPr>
        <w:rFonts w:hint="default"/>
      </w:rPr>
    </w:lvl>
    <w:lvl w:ilvl="5">
      <w:start w:val="1"/>
      <w:numFmt w:val="none"/>
      <w:pStyle w:val="Titre6"/>
      <w:suff w:val="nothing"/>
      <w:lvlText w:val=""/>
      <w:lvlJc w:val="left"/>
      <w:pPr>
        <w:ind w:left="0" w:firstLine="0"/>
      </w:pPr>
      <w:rPr>
        <w:rFonts w:hint="default"/>
      </w:rPr>
    </w:lvl>
    <w:lvl w:ilvl="6">
      <w:start w:val="1"/>
      <w:numFmt w:val="none"/>
      <w:pStyle w:val="Titre7"/>
      <w:suff w:val="nothing"/>
      <w:lvlText w:val=""/>
      <w:lvlJc w:val="left"/>
      <w:pPr>
        <w:ind w:left="0" w:firstLine="0"/>
      </w:pPr>
      <w:rPr>
        <w:rFonts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2" w15:restartNumberingAfterBreak="0">
    <w:nsid w:val="0D982E5E"/>
    <w:multiLevelType w:val="multilevel"/>
    <w:tmpl w:val="2B2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158E"/>
    <w:multiLevelType w:val="multilevel"/>
    <w:tmpl w:val="34A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F47FA"/>
    <w:multiLevelType w:val="multilevel"/>
    <w:tmpl w:val="EEB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B19CE"/>
    <w:multiLevelType w:val="hybridMultilevel"/>
    <w:tmpl w:val="5DF85DBA"/>
    <w:lvl w:ilvl="0" w:tplc="991C6272">
      <w:numFmt w:val="bullet"/>
      <w:lvlText w:val="-"/>
      <w:lvlJc w:val="left"/>
      <w:pPr>
        <w:ind w:left="510" w:hanging="34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E3A6D"/>
    <w:multiLevelType w:val="hybridMultilevel"/>
    <w:tmpl w:val="3118EA42"/>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7" w15:restartNumberingAfterBreak="0">
    <w:nsid w:val="183F6EE9"/>
    <w:multiLevelType w:val="hybridMultilevel"/>
    <w:tmpl w:val="415EFE48"/>
    <w:lvl w:ilvl="0" w:tplc="280C0001">
      <w:start w:val="1"/>
      <w:numFmt w:val="bullet"/>
      <w:lvlText w:val=""/>
      <w:lvlJc w:val="left"/>
      <w:pPr>
        <w:ind w:left="51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4AF8"/>
    <w:multiLevelType w:val="multilevel"/>
    <w:tmpl w:val="97B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76919"/>
    <w:multiLevelType w:val="multilevel"/>
    <w:tmpl w:val="3E4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F67A0"/>
    <w:multiLevelType w:val="multilevel"/>
    <w:tmpl w:val="4C5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624B1"/>
    <w:multiLevelType w:val="multilevel"/>
    <w:tmpl w:val="A58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22B53"/>
    <w:multiLevelType w:val="hybridMultilevel"/>
    <w:tmpl w:val="32E24E94"/>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3" w15:restartNumberingAfterBreak="0">
    <w:nsid w:val="27F17E30"/>
    <w:multiLevelType w:val="multilevel"/>
    <w:tmpl w:val="996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A37A8"/>
    <w:multiLevelType w:val="hybridMultilevel"/>
    <w:tmpl w:val="B380C7E2"/>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5" w15:restartNumberingAfterBreak="0">
    <w:nsid w:val="2CD93E11"/>
    <w:multiLevelType w:val="multilevel"/>
    <w:tmpl w:val="8F0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14693"/>
    <w:multiLevelType w:val="hybridMultilevel"/>
    <w:tmpl w:val="97200E84"/>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7" w15:restartNumberingAfterBreak="0">
    <w:nsid w:val="2E6C11D5"/>
    <w:multiLevelType w:val="multilevel"/>
    <w:tmpl w:val="AD4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4374A"/>
    <w:multiLevelType w:val="multilevel"/>
    <w:tmpl w:val="986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B3B30"/>
    <w:multiLevelType w:val="multilevel"/>
    <w:tmpl w:val="A18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4630B"/>
    <w:multiLevelType w:val="multilevel"/>
    <w:tmpl w:val="B80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22300"/>
    <w:multiLevelType w:val="multilevel"/>
    <w:tmpl w:val="D5B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C26B6"/>
    <w:multiLevelType w:val="hybridMultilevel"/>
    <w:tmpl w:val="9F5E889C"/>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3" w15:restartNumberingAfterBreak="0">
    <w:nsid w:val="47F41BD9"/>
    <w:multiLevelType w:val="hybridMultilevel"/>
    <w:tmpl w:val="0486FDF2"/>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4" w15:restartNumberingAfterBreak="0">
    <w:nsid w:val="4BA83DF8"/>
    <w:multiLevelType w:val="hybridMultilevel"/>
    <w:tmpl w:val="59AEBDD4"/>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5" w15:restartNumberingAfterBreak="0">
    <w:nsid w:val="4BCC07A9"/>
    <w:multiLevelType w:val="hybridMultilevel"/>
    <w:tmpl w:val="310E2C18"/>
    <w:lvl w:ilvl="0" w:tplc="991C6272">
      <w:numFmt w:val="bullet"/>
      <w:lvlText w:val="-"/>
      <w:lvlJc w:val="left"/>
      <w:pPr>
        <w:ind w:left="720" w:hanging="360"/>
      </w:pPr>
      <w:rPr>
        <w:rFonts w:ascii="Times New Roman" w:eastAsiaTheme="minorHAnsi" w:hAnsi="Times New Roman" w:cs="Times New Roman"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6" w15:restartNumberingAfterBreak="0">
    <w:nsid w:val="52AA1B33"/>
    <w:multiLevelType w:val="hybridMultilevel"/>
    <w:tmpl w:val="AEB83CEE"/>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7" w15:restartNumberingAfterBreak="0">
    <w:nsid w:val="5B3E1CBE"/>
    <w:multiLevelType w:val="multilevel"/>
    <w:tmpl w:val="AE322A14"/>
    <w:lvl w:ilvl="0">
      <w:start w:val="1"/>
      <w:numFmt w:val="upperRoman"/>
      <w:lvlText w:val="%1."/>
      <w:lvlJc w:val="right"/>
      <w:pPr>
        <w:ind w:left="106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500" w:hanging="432"/>
      </w:pPr>
      <w:rPr>
        <w:sz w:val="28"/>
        <w:szCs w:val="28"/>
      </w:r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8" w15:restartNumberingAfterBreak="0">
    <w:nsid w:val="5F6501A2"/>
    <w:multiLevelType w:val="hybridMultilevel"/>
    <w:tmpl w:val="85962DFA"/>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9" w15:restartNumberingAfterBreak="0">
    <w:nsid w:val="60137670"/>
    <w:multiLevelType w:val="multilevel"/>
    <w:tmpl w:val="E8B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D13B5"/>
    <w:multiLevelType w:val="multilevel"/>
    <w:tmpl w:val="54B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03F04"/>
    <w:multiLevelType w:val="multilevel"/>
    <w:tmpl w:val="8E3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D5C4D"/>
    <w:multiLevelType w:val="multilevel"/>
    <w:tmpl w:val="99F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E793E"/>
    <w:multiLevelType w:val="multilevel"/>
    <w:tmpl w:val="237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159F7"/>
    <w:multiLevelType w:val="hybridMultilevel"/>
    <w:tmpl w:val="4B546EE0"/>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5" w15:restartNumberingAfterBreak="0">
    <w:nsid w:val="6A3D7AB0"/>
    <w:multiLevelType w:val="multilevel"/>
    <w:tmpl w:val="ED3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1480D"/>
    <w:multiLevelType w:val="multilevel"/>
    <w:tmpl w:val="C624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E0061"/>
    <w:multiLevelType w:val="multilevel"/>
    <w:tmpl w:val="4CC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4B28FA"/>
    <w:multiLevelType w:val="hybridMultilevel"/>
    <w:tmpl w:val="69DA633C"/>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9" w15:restartNumberingAfterBreak="0">
    <w:nsid w:val="74BB0906"/>
    <w:multiLevelType w:val="hybridMultilevel"/>
    <w:tmpl w:val="0AC80EF0"/>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0" w15:restartNumberingAfterBreak="0">
    <w:nsid w:val="7CB91109"/>
    <w:multiLevelType w:val="hybridMultilevel"/>
    <w:tmpl w:val="4636F1CE"/>
    <w:lvl w:ilvl="0" w:tplc="991C6272">
      <w:numFmt w:val="bullet"/>
      <w:lvlText w:val="-"/>
      <w:lvlJc w:val="left"/>
      <w:pPr>
        <w:ind w:left="510" w:hanging="34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767BCD"/>
    <w:multiLevelType w:val="hybridMultilevel"/>
    <w:tmpl w:val="D28A7BFA"/>
    <w:lvl w:ilvl="0" w:tplc="280C0001">
      <w:start w:val="1"/>
      <w:numFmt w:val="bullet"/>
      <w:lvlText w:val=""/>
      <w:lvlJc w:val="left"/>
      <w:pPr>
        <w:ind w:left="1080" w:hanging="360"/>
      </w:pPr>
      <w:rPr>
        <w:rFonts w:ascii="Symbol" w:hAnsi="Symbol" w:hint="default"/>
      </w:rPr>
    </w:lvl>
    <w:lvl w:ilvl="1" w:tplc="280C0003" w:tentative="1">
      <w:start w:val="1"/>
      <w:numFmt w:val="bullet"/>
      <w:lvlText w:val="o"/>
      <w:lvlJc w:val="left"/>
      <w:pPr>
        <w:ind w:left="1800" w:hanging="360"/>
      </w:pPr>
      <w:rPr>
        <w:rFonts w:ascii="Courier New" w:hAnsi="Courier New" w:cs="Courier New" w:hint="default"/>
      </w:rPr>
    </w:lvl>
    <w:lvl w:ilvl="2" w:tplc="280C0005" w:tentative="1">
      <w:start w:val="1"/>
      <w:numFmt w:val="bullet"/>
      <w:lvlText w:val=""/>
      <w:lvlJc w:val="left"/>
      <w:pPr>
        <w:ind w:left="2520" w:hanging="360"/>
      </w:pPr>
      <w:rPr>
        <w:rFonts w:ascii="Wingdings" w:hAnsi="Wingdings" w:hint="default"/>
      </w:rPr>
    </w:lvl>
    <w:lvl w:ilvl="3" w:tplc="280C0001" w:tentative="1">
      <w:start w:val="1"/>
      <w:numFmt w:val="bullet"/>
      <w:lvlText w:val=""/>
      <w:lvlJc w:val="left"/>
      <w:pPr>
        <w:ind w:left="3240" w:hanging="360"/>
      </w:pPr>
      <w:rPr>
        <w:rFonts w:ascii="Symbol" w:hAnsi="Symbol" w:hint="default"/>
      </w:rPr>
    </w:lvl>
    <w:lvl w:ilvl="4" w:tplc="280C0003" w:tentative="1">
      <w:start w:val="1"/>
      <w:numFmt w:val="bullet"/>
      <w:lvlText w:val="o"/>
      <w:lvlJc w:val="left"/>
      <w:pPr>
        <w:ind w:left="3960" w:hanging="360"/>
      </w:pPr>
      <w:rPr>
        <w:rFonts w:ascii="Courier New" w:hAnsi="Courier New" w:cs="Courier New" w:hint="default"/>
      </w:rPr>
    </w:lvl>
    <w:lvl w:ilvl="5" w:tplc="280C0005" w:tentative="1">
      <w:start w:val="1"/>
      <w:numFmt w:val="bullet"/>
      <w:lvlText w:val=""/>
      <w:lvlJc w:val="left"/>
      <w:pPr>
        <w:ind w:left="4680" w:hanging="360"/>
      </w:pPr>
      <w:rPr>
        <w:rFonts w:ascii="Wingdings" w:hAnsi="Wingdings" w:hint="default"/>
      </w:rPr>
    </w:lvl>
    <w:lvl w:ilvl="6" w:tplc="280C0001" w:tentative="1">
      <w:start w:val="1"/>
      <w:numFmt w:val="bullet"/>
      <w:lvlText w:val=""/>
      <w:lvlJc w:val="left"/>
      <w:pPr>
        <w:ind w:left="5400" w:hanging="360"/>
      </w:pPr>
      <w:rPr>
        <w:rFonts w:ascii="Symbol" w:hAnsi="Symbol" w:hint="default"/>
      </w:rPr>
    </w:lvl>
    <w:lvl w:ilvl="7" w:tplc="280C0003" w:tentative="1">
      <w:start w:val="1"/>
      <w:numFmt w:val="bullet"/>
      <w:lvlText w:val="o"/>
      <w:lvlJc w:val="left"/>
      <w:pPr>
        <w:ind w:left="6120" w:hanging="360"/>
      </w:pPr>
      <w:rPr>
        <w:rFonts w:ascii="Courier New" w:hAnsi="Courier New" w:cs="Courier New" w:hint="default"/>
      </w:rPr>
    </w:lvl>
    <w:lvl w:ilvl="8" w:tplc="280C0005" w:tentative="1">
      <w:start w:val="1"/>
      <w:numFmt w:val="bullet"/>
      <w:lvlText w:val=""/>
      <w:lvlJc w:val="left"/>
      <w:pPr>
        <w:ind w:left="6840" w:hanging="360"/>
      </w:pPr>
      <w:rPr>
        <w:rFonts w:ascii="Wingdings" w:hAnsi="Wingdings" w:hint="default"/>
      </w:rPr>
    </w:lvl>
  </w:abstractNum>
  <w:abstractNum w:abstractNumId="42" w15:restartNumberingAfterBreak="0">
    <w:nsid w:val="7F757D3C"/>
    <w:multiLevelType w:val="multilevel"/>
    <w:tmpl w:val="505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65303">
    <w:abstractNumId w:val="2"/>
  </w:num>
  <w:num w:numId="2" w16cid:durableId="511726686">
    <w:abstractNumId w:val="33"/>
  </w:num>
  <w:num w:numId="3" w16cid:durableId="857697787">
    <w:abstractNumId w:val="13"/>
  </w:num>
  <w:num w:numId="4" w16cid:durableId="1862233736">
    <w:abstractNumId w:val="30"/>
  </w:num>
  <w:num w:numId="5" w16cid:durableId="576987655">
    <w:abstractNumId w:val="4"/>
  </w:num>
  <w:num w:numId="6" w16cid:durableId="1397053255">
    <w:abstractNumId w:val="11"/>
  </w:num>
  <w:num w:numId="7" w16cid:durableId="926227410">
    <w:abstractNumId w:val="22"/>
  </w:num>
  <w:num w:numId="8" w16cid:durableId="104665142">
    <w:abstractNumId w:val="24"/>
  </w:num>
  <w:num w:numId="9" w16cid:durableId="129519635">
    <w:abstractNumId w:val="26"/>
  </w:num>
  <w:num w:numId="10" w16cid:durableId="1014963413">
    <w:abstractNumId w:val="8"/>
  </w:num>
  <w:num w:numId="11" w16cid:durableId="1614169532">
    <w:abstractNumId w:val="10"/>
  </w:num>
  <w:num w:numId="12" w16cid:durableId="951743998">
    <w:abstractNumId w:val="38"/>
  </w:num>
  <w:num w:numId="13" w16cid:durableId="194659344">
    <w:abstractNumId w:val="12"/>
  </w:num>
  <w:num w:numId="14" w16cid:durableId="453452605">
    <w:abstractNumId w:val="9"/>
  </w:num>
  <w:num w:numId="15" w16cid:durableId="1417943615">
    <w:abstractNumId w:val="20"/>
  </w:num>
  <w:num w:numId="16" w16cid:durableId="1133791176">
    <w:abstractNumId w:val="18"/>
  </w:num>
  <w:num w:numId="17" w16cid:durableId="1138916167">
    <w:abstractNumId w:val="14"/>
  </w:num>
  <w:num w:numId="18" w16cid:durableId="1856646146">
    <w:abstractNumId w:val="34"/>
  </w:num>
  <w:num w:numId="19" w16cid:durableId="1825851870">
    <w:abstractNumId w:val="15"/>
  </w:num>
  <w:num w:numId="20" w16cid:durableId="608241540">
    <w:abstractNumId w:val="17"/>
  </w:num>
  <w:num w:numId="21" w16cid:durableId="750126899">
    <w:abstractNumId w:val="41"/>
  </w:num>
  <w:num w:numId="22" w16cid:durableId="865094622">
    <w:abstractNumId w:val="21"/>
  </w:num>
  <w:num w:numId="23" w16cid:durableId="2060783528">
    <w:abstractNumId w:val="3"/>
  </w:num>
  <w:num w:numId="24" w16cid:durableId="1528252033">
    <w:abstractNumId w:val="35"/>
  </w:num>
  <w:num w:numId="25" w16cid:durableId="405734114">
    <w:abstractNumId w:val="40"/>
  </w:num>
  <w:num w:numId="26" w16cid:durableId="1172524388">
    <w:abstractNumId w:val="5"/>
  </w:num>
  <w:num w:numId="27" w16cid:durableId="416288672">
    <w:abstractNumId w:val="32"/>
  </w:num>
  <w:num w:numId="28" w16cid:durableId="1047486127">
    <w:abstractNumId w:val="42"/>
  </w:num>
  <w:num w:numId="29" w16cid:durableId="1205753185">
    <w:abstractNumId w:val="16"/>
  </w:num>
  <w:num w:numId="30" w16cid:durableId="2040163531">
    <w:abstractNumId w:val="19"/>
  </w:num>
  <w:num w:numId="31" w16cid:durableId="476802845">
    <w:abstractNumId w:val="6"/>
  </w:num>
  <w:num w:numId="32" w16cid:durableId="2138453043">
    <w:abstractNumId w:val="23"/>
  </w:num>
  <w:num w:numId="33" w16cid:durableId="2005812578">
    <w:abstractNumId w:val="36"/>
  </w:num>
  <w:num w:numId="34" w16cid:durableId="1369067225">
    <w:abstractNumId w:val="37"/>
  </w:num>
  <w:num w:numId="35" w16cid:durableId="1349334592">
    <w:abstractNumId w:val="31"/>
  </w:num>
  <w:num w:numId="36" w16cid:durableId="1261447289">
    <w:abstractNumId w:val="29"/>
  </w:num>
  <w:num w:numId="37" w16cid:durableId="13312515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55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48932504">
    <w:abstractNumId w:val="1"/>
  </w:num>
  <w:num w:numId="40" w16cid:durableId="1322739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35496053">
    <w:abstractNumId w:val="39"/>
  </w:num>
  <w:num w:numId="42" w16cid:durableId="2124229051">
    <w:abstractNumId w:val="28"/>
  </w:num>
  <w:num w:numId="43" w16cid:durableId="665593427">
    <w:abstractNumId w:val="25"/>
  </w:num>
  <w:num w:numId="44" w16cid:durableId="1136604720">
    <w:abstractNumId w:val="0"/>
  </w:num>
  <w:num w:numId="45" w16cid:durableId="885603259">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58"/>
    <w:rsid w:val="00001E10"/>
    <w:rsid w:val="00002A3B"/>
    <w:rsid w:val="00020A2F"/>
    <w:rsid w:val="0002278B"/>
    <w:rsid w:val="00033E78"/>
    <w:rsid w:val="00034A48"/>
    <w:rsid w:val="00043406"/>
    <w:rsid w:val="000446C7"/>
    <w:rsid w:val="00051B67"/>
    <w:rsid w:val="0005377A"/>
    <w:rsid w:val="00055578"/>
    <w:rsid w:val="00060E8D"/>
    <w:rsid w:val="00065DE9"/>
    <w:rsid w:val="00086CCB"/>
    <w:rsid w:val="00093F57"/>
    <w:rsid w:val="000A5149"/>
    <w:rsid w:val="000B2FDA"/>
    <w:rsid w:val="000B5476"/>
    <w:rsid w:val="000C6BA9"/>
    <w:rsid w:val="000E485D"/>
    <w:rsid w:val="000E574B"/>
    <w:rsid w:val="00101F45"/>
    <w:rsid w:val="00105020"/>
    <w:rsid w:val="00116167"/>
    <w:rsid w:val="00117F3C"/>
    <w:rsid w:val="00127642"/>
    <w:rsid w:val="00132DC2"/>
    <w:rsid w:val="0014648C"/>
    <w:rsid w:val="00146AA6"/>
    <w:rsid w:val="00146B08"/>
    <w:rsid w:val="001735AF"/>
    <w:rsid w:val="00182BB0"/>
    <w:rsid w:val="0018383D"/>
    <w:rsid w:val="001845AA"/>
    <w:rsid w:val="001913C5"/>
    <w:rsid w:val="0019742C"/>
    <w:rsid w:val="001A4D7B"/>
    <w:rsid w:val="001C1C8C"/>
    <w:rsid w:val="001C3EF4"/>
    <w:rsid w:val="001C4A24"/>
    <w:rsid w:val="001E66B2"/>
    <w:rsid w:val="001E7E9A"/>
    <w:rsid w:val="002027B0"/>
    <w:rsid w:val="00204C9F"/>
    <w:rsid w:val="002066E1"/>
    <w:rsid w:val="00222E75"/>
    <w:rsid w:val="00226E39"/>
    <w:rsid w:val="00226F57"/>
    <w:rsid w:val="00243AD5"/>
    <w:rsid w:val="00263C68"/>
    <w:rsid w:val="00264817"/>
    <w:rsid w:val="00266E90"/>
    <w:rsid w:val="00277B5E"/>
    <w:rsid w:val="00295627"/>
    <w:rsid w:val="002A1442"/>
    <w:rsid w:val="002C503A"/>
    <w:rsid w:val="002C5435"/>
    <w:rsid w:val="002D360D"/>
    <w:rsid w:val="002D3767"/>
    <w:rsid w:val="002D64C0"/>
    <w:rsid w:val="002F0029"/>
    <w:rsid w:val="002F14E3"/>
    <w:rsid w:val="002F41B4"/>
    <w:rsid w:val="002F4D2D"/>
    <w:rsid w:val="003034B7"/>
    <w:rsid w:val="0030388C"/>
    <w:rsid w:val="00316A2B"/>
    <w:rsid w:val="0032406F"/>
    <w:rsid w:val="003353B9"/>
    <w:rsid w:val="00354FB3"/>
    <w:rsid w:val="00360934"/>
    <w:rsid w:val="00377618"/>
    <w:rsid w:val="00393BF9"/>
    <w:rsid w:val="003A7C1A"/>
    <w:rsid w:val="003B3322"/>
    <w:rsid w:val="003C3C68"/>
    <w:rsid w:val="003C4E72"/>
    <w:rsid w:val="003C711F"/>
    <w:rsid w:val="003D1E48"/>
    <w:rsid w:val="003E2E47"/>
    <w:rsid w:val="00400380"/>
    <w:rsid w:val="00402375"/>
    <w:rsid w:val="00404C7A"/>
    <w:rsid w:val="00415E1D"/>
    <w:rsid w:val="004175B6"/>
    <w:rsid w:val="00425299"/>
    <w:rsid w:val="004317F0"/>
    <w:rsid w:val="00437166"/>
    <w:rsid w:val="00444961"/>
    <w:rsid w:val="00463341"/>
    <w:rsid w:val="00466C3C"/>
    <w:rsid w:val="0047305B"/>
    <w:rsid w:val="00475B5D"/>
    <w:rsid w:val="00477ADE"/>
    <w:rsid w:val="004871E0"/>
    <w:rsid w:val="00490C6B"/>
    <w:rsid w:val="00493058"/>
    <w:rsid w:val="004A2C03"/>
    <w:rsid w:val="004B6AAB"/>
    <w:rsid w:val="004D0032"/>
    <w:rsid w:val="004D3845"/>
    <w:rsid w:val="004D393E"/>
    <w:rsid w:val="004E316F"/>
    <w:rsid w:val="004E4792"/>
    <w:rsid w:val="005139E8"/>
    <w:rsid w:val="00523C65"/>
    <w:rsid w:val="0053613D"/>
    <w:rsid w:val="0054159E"/>
    <w:rsid w:val="00564AF3"/>
    <w:rsid w:val="00576832"/>
    <w:rsid w:val="005812B1"/>
    <w:rsid w:val="00587C10"/>
    <w:rsid w:val="005A33FA"/>
    <w:rsid w:val="005C56AF"/>
    <w:rsid w:val="005C58EB"/>
    <w:rsid w:val="005D2B1E"/>
    <w:rsid w:val="005D689D"/>
    <w:rsid w:val="005D702C"/>
    <w:rsid w:val="005E1C0C"/>
    <w:rsid w:val="005F698C"/>
    <w:rsid w:val="005F745D"/>
    <w:rsid w:val="00601F1A"/>
    <w:rsid w:val="00604433"/>
    <w:rsid w:val="00605443"/>
    <w:rsid w:val="00607D15"/>
    <w:rsid w:val="00613C0F"/>
    <w:rsid w:val="00620301"/>
    <w:rsid w:val="00624B46"/>
    <w:rsid w:val="00636AAD"/>
    <w:rsid w:val="006545BF"/>
    <w:rsid w:val="00655FCB"/>
    <w:rsid w:val="00665070"/>
    <w:rsid w:val="006670C0"/>
    <w:rsid w:val="00687B19"/>
    <w:rsid w:val="006A4322"/>
    <w:rsid w:val="006D5EF1"/>
    <w:rsid w:val="006D7539"/>
    <w:rsid w:val="006F2C9F"/>
    <w:rsid w:val="006F48E4"/>
    <w:rsid w:val="00723CF6"/>
    <w:rsid w:val="00730E58"/>
    <w:rsid w:val="00740FBB"/>
    <w:rsid w:val="00751A12"/>
    <w:rsid w:val="0075384D"/>
    <w:rsid w:val="00774224"/>
    <w:rsid w:val="0079188B"/>
    <w:rsid w:val="007B3C38"/>
    <w:rsid w:val="007C44EB"/>
    <w:rsid w:val="007D6CD8"/>
    <w:rsid w:val="00846C08"/>
    <w:rsid w:val="0085131D"/>
    <w:rsid w:val="00870419"/>
    <w:rsid w:val="00870E50"/>
    <w:rsid w:val="00890640"/>
    <w:rsid w:val="00891FBC"/>
    <w:rsid w:val="008A5AC5"/>
    <w:rsid w:val="008B21A8"/>
    <w:rsid w:val="008B5C1A"/>
    <w:rsid w:val="008B5C4D"/>
    <w:rsid w:val="008C0A01"/>
    <w:rsid w:val="008E4FDE"/>
    <w:rsid w:val="008E5015"/>
    <w:rsid w:val="008E5A40"/>
    <w:rsid w:val="008F01F6"/>
    <w:rsid w:val="00902075"/>
    <w:rsid w:val="00904AD3"/>
    <w:rsid w:val="009107A5"/>
    <w:rsid w:val="0091134D"/>
    <w:rsid w:val="009327A3"/>
    <w:rsid w:val="009332CF"/>
    <w:rsid w:val="00933682"/>
    <w:rsid w:val="00942C7D"/>
    <w:rsid w:val="009449DE"/>
    <w:rsid w:val="00945698"/>
    <w:rsid w:val="00954943"/>
    <w:rsid w:val="00960E6C"/>
    <w:rsid w:val="00971868"/>
    <w:rsid w:val="00975507"/>
    <w:rsid w:val="00980D6E"/>
    <w:rsid w:val="00990AFF"/>
    <w:rsid w:val="00997478"/>
    <w:rsid w:val="009977BD"/>
    <w:rsid w:val="009A0B13"/>
    <w:rsid w:val="009A6C21"/>
    <w:rsid w:val="009C5224"/>
    <w:rsid w:val="009D03B7"/>
    <w:rsid w:val="009E6A69"/>
    <w:rsid w:val="009E6B95"/>
    <w:rsid w:val="009F74E4"/>
    <w:rsid w:val="00A02EB7"/>
    <w:rsid w:val="00A129F5"/>
    <w:rsid w:val="00A14F48"/>
    <w:rsid w:val="00A24FB4"/>
    <w:rsid w:val="00A359F2"/>
    <w:rsid w:val="00A40E66"/>
    <w:rsid w:val="00A61EEA"/>
    <w:rsid w:val="00A671DD"/>
    <w:rsid w:val="00A73728"/>
    <w:rsid w:val="00AB0077"/>
    <w:rsid w:val="00AB71C5"/>
    <w:rsid w:val="00AC3534"/>
    <w:rsid w:val="00AD4D1E"/>
    <w:rsid w:val="00AE39AC"/>
    <w:rsid w:val="00AE3A05"/>
    <w:rsid w:val="00B0239B"/>
    <w:rsid w:val="00B10F8F"/>
    <w:rsid w:val="00B115AB"/>
    <w:rsid w:val="00B126B5"/>
    <w:rsid w:val="00B22AC4"/>
    <w:rsid w:val="00B3444B"/>
    <w:rsid w:val="00B453F3"/>
    <w:rsid w:val="00B526DE"/>
    <w:rsid w:val="00B57A69"/>
    <w:rsid w:val="00B8591D"/>
    <w:rsid w:val="00B86534"/>
    <w:rsid w:val="00BA394C"/>
    <w:rsid w:val="00BB40ED"/>
    <w:rsid w:val="00BD6E4F"/>
    <w:rsid w:val="00BE4BDD"/>
    <w:rsid w:val="00BE74F6"/>
    <w:rsid w:val="00BF5979"/>
    <w:rsid w:val="00C06291"/>
    <w:rsid w:val="00C1024F"/>
    <w:rsid w:val="00C20F06"/>
    <w:rsid w:val="00C309C2"/>
    <w:rsid w:val="00C345BF"/>
    <w:rsid w:val="00C504C9"/>
    <w:rsid w:val="00C53313"/>
    <w:rsid w:val="00C61C81"/>
    <w:rsid w:val="00C7710E"/>
    <w:rsid w:val="00C86F20"/>
    <w:rsid w:val="00CA0273"/>
    <w:rsid w:val="00CD1EF5"/>
    <w:rsid w:val="00CE4DA8"/>
    <w:rsid w:val="00CF2B9F"/>
    <w:rsid w:val="00D14D41"/>
    <w:rsid w:val="00D157DD"/>
    <w:rsid w:val="00D26E20"/>
    <w:rsid w:val="00D3578A"/>
    <w:rsid w:val="00D36508"/>
    <w:rsid w:val="00D37DBA"/>
    <w:rsid w:val="00D42D5F"/>
    <w:rsid w:val="00D55F9A"/>
    <w:rsid w:val="00D71596"/>
    <w:rsid w:val="00D814D6"/>
    <w:rsid w:val="00D95DE4"/>
    <w:rsid w:val="00D9622E"/>
    <w:rsid w:val="00DA1EA7"/>
    <w:rsid w:val="00DA4AB2"/>
    <w:rsid w:val="00DC3BF2"/>
    <w:rsid w:val="00DC5790"/>
    <w:rsid w:val="00DC6F99"/>
    <w:rsid w:val="00DD291E"/>
    <w:rsid w:val="00DF4336"/>
    <w:rsid w:val="00E04879"/>
    <w:rsid w:val="00E07ED7"/>
    <w:rsid w:val="00E173A4"/>
    <w:rsid w:val="00E1752F"/>
    <w:rsid w:val="00E264AA"/>
    <w:rsid w:val="00E40732"/>
    <w:rsid w:val="00E559A2"/>
    <w:rsid w:val="00E70B41"/>
    <w:rsid w:val="00E70EE3"/>
    <w:rsid w:val="00E777F8"/>
    <w:rsid w:val="00E80952"/>
    <w:rsid w:val="00E8247D"/>
    <w:rsid w:val="00E9363C"/>
    <w:rsid w:val="00EB1AA5"/>
    <w:rsid w:val="00ED732A"/>
    <w:rsid w:val="00EE07EF"/>
    <w:rsid w:val="00EE0A4B"/>
    <w:rsid w:val="00EE5440"/>
    <w:rsid w:val="00F027F0"/>
    <w:rsid w:val="00F1509B"/>
    <w:rsid w:val="00F175ED"/>
    <w:rsid w:val="00F20F7A"/>
    <w:rsid w:val="00F30BE7"/>
    <w:rsid w:val="00F3571B"/>
    <w:rsid w:val="00F414DE"/>
    <w:rsid w:val="00F43C8D"/>
    <w:rsid w:val="00F50391"/>
    <w:rsid w:val="00F5562D"/>
    <w:rsid w:val="00F66C1E"/>
    <w:rsid w:val="00F71162"/>
    <w:rsid w:val="00F74401"/>
    <w:rsid w:val="00F74520"/>
    <w:rsid w:val="00F7512C"/>
    <w:rsid w:val="00F96CA3"/>
    <w:rsid w:val="00FA3508"/>
    <w:rsid w:val="00FA564B"/>
    <w:rsid w:val="00FB2D53"/>
    <w:rsid w:val="00FC2CA0"/>
    <w:rsid w:val="00FD2A97"/>
    <w:rsid w:val="00FD5258"/>
    <w:rsid w:val="00FD761A"/>
    <w:rsid w:val="00FE150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5E921"/>
  <w15:chartTrackingRefBased/>
  <w15:docId w15:val="{E8FFE045-0A76-4038-901A-C57888FD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0A2F"/>
    <w:pPr>
      <w:keepNext/>
      <w:keepLines/>
      <w:numPr>
        <w:numId w:val="39"/>
      </w:numPr>
      <w:spacing w:before="240" w:after="0" w:line="360" w:lineRule="auto"/>
      <w:outlineLvl w:val="0"/>
    </w:pPr>
    <w:rPr>
      <w:rFonts w:ascii="Times New Roman" w:eastAsiaTheme="majorEastAsia" w:hAnsi="Times New Roman" w:cs="Times New Roman"/>
      <w:color w:val="2E74B5" w:themeColor="accent1" w:themeShade="BF"/>
      <w:sz w:val="28"/>
      <w:szCs w:val="28"/>
    </w:rPr>
  </w:style>
  <w:style w:type="paragraph" w:styleId="Titre2">
    <w:name w:val="heading 2"/>
    <w:basedOn w:val="Normal"/>
    <w:next w:val="Normal"/>
    <w:link w:val="Titre2Car"/>
    <w:uiPriority w:val="9"/>
    <w:unhideWhenUsed/>
    <w:qFormat/>
    <w:rsid w:val="00020A2F"/>
    <w:pPr>
      <w:keepNext/>
      <w:keepLines/>
      <w:numPr>
        <w:ilvl w:val="1"/>
        <w:numId w:val="39"/>
      </w:numPr>
      <w:spacing w:before="40" w:after="0" w:line="360" w:lineRule="auto"/>
      <w:outlineLvl w:val="1"/>
    </w:pPr>
    <w:rPr>
      <w:rFonts w:ascii="Times New Roman" w:eastAsiaTheme="majorEastAsia" w:hAnsi="Times New Roman" w:cs="Times New Roman"/>
      <w:color w:val="2E74B5" w:themeColor="accent1" w:themeShade="BF"/>
      <w:sz w:val="28"/>
      <w:szCs w:val="28"/>
    </w:rPr>
  </w:style>
  <w:style w:type="paragraph" w:styleId="Titre3">
    <w:name w:val="heading 3"/>
    <w:basedOn w:val="Titre2"/>
    <w:next w:val="Normal"/>
    <w:link w:val="Titre3Car"/>
    <w:uiPriority w:val="9"/>
    <w:unhideWhenUsed/>
    <w:qFormat/>
    <w:rsid w:val="00020A2F"/>
    <w:pPr>
      <w:numPr>
        <w:ilvl w:val="2"/>
      </w:numPr>
      <w:outlineLvl w:val="2"/>
    </w:pPr>
  </w:style>
  <w:style w:type="paragraph" w:styleId="Titre4">
    <w:name w:val="heading 4"/>
    <w:basedOn w:val="Normal"/>
    <w:next w:val="Normal"/>
    <w:link w:val="Titre4Car"/>
    <w:uiPriority w:val="9"/>
    <w:unhideWhenUsed/>
    <w:qFormat/>
    <w:rsid w:val="004D393E"/>
    <w:pPr>
      <w:keepNext/>
      <w:keepLines/>
      <w:numPr>
        <w:ilvl w:val="3"/>
        <w:numId w:val="39"/>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020A2F"/>
    <w:pPr>
      <w:keepNext/>
      <w:keepLines/>
      <w:numPr>
        <w:ilvl w:val="4"/>
        <w:numId w:val="39"/>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020A2F"/>
    <w:pPr>
      <w:keepNext/>
      <w:keepLines/>
      <w:numPr>
        <w:ilvl w:val="5"/>
        <w:numId w:val="39"/>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020A2F"/>
    <w:pPr>
      <w:keepNext/>
      <w:keepLines/>
      <w:numPr>
        <w:ilvl w:val="6"/>
        <w:numId w:val="39"/>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020A2F"/>
    <w:pPr>
      <w:keepNext/>
      <w:keepLines/>
      <w:numPr>
        <w:ilvl w:val="7"/>
        <w:numId w:val="39"/>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20A2F"/>
    <w:pPr>
      <w:keepNext/>
      <w:keepLines/>
      <w:numPr>
        <w:ilvl w:val="8"/>
        <w:numId w:val="3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0A2F"/>
    <w:rPr>
      <w:rFonts w:ascii="Times New Roman" w:eastAsiaTheme="majorEastAsia" w:hAnsi="Times New Roman" w:cs="Times New Roman"/>
      <w:color w:val="2E74B5" w:themeColor="accent1" w:themeShade="BF"/>
      <w:sz w:val="28"/>
      <w:szCs w:val="28"/>
    </w:rPr>
  </w:style>
  <w:style w:type="character" w:customStyle="1" w:styleId="Titre2Car">
    <w:name w:val="Titre 2 Car"/>
    <w:basedOn w:val="Policepardfaut"/>
    <w:link w:val="Titre2"/>
    <w:uiPriority w:val="9"/>
    <w:rsid w:val="00020A2F"/>
    <w:rPr>
      <w:rFonts w:ascii="Times New Roman" w:eastAsiaTheme="majorEastAsia" w:hAnsi="Times New Roman" w:cs="Times New Roman"/>
      <w:color w:val="2E74B5" w:themeColor="accent1" w:themeShade="BF"/>
      <w:sz w:val="28"/>
      <w:szCs w:val="28"/>
    </w:rPr>
  </w:style>
  <w:style w:type="paragraph" w:styleId="NormalWeb">
    <w:name w:val="Normal (Web)"/>
    <w:basedOn w:val="Normal"/>
    <w:uiPriority w:val="99"/>
    <w:unhideWhenUsed/>
    <w:rsid w:val="00FD5258"/>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customStyle="1" w:styleId="katex-mathml">
    <w:name w:val="katex-mathml"/>
    <w:basedOn w:val="Policepardfaut"/>
    <w:rsid w:val="00FD5258"/>
  </w:style>
  <w:style w:type="character" w:customStyle="1" w:styleId="mord">
    <w:name w:val="mord"/>
    <w:basedOn w:val="Policepardfaut"/>
    <w:rsid w:val="00FD5258"/>
  </w:style>
  <w:style w:type="character" w:styleId="Textedelespacerserv">
    <w:name w:val="Placeholder Text"/>
    <w:basedOn w:val="Policepardfaut"/>
    <w:uiPriority w:val="99"/>
    <w:semiHidden/>
    <w:rsid w:val="00FD5258"/>
    <w:rPr>
      <w:color w:val="808080"/>
    </w:rPr>
  </w:style>
  <w:style w:type="character" w:customStyle="1" w:styleId="Titre3Car">
    <w:name w:val="Titre 3 Car"/>
    <w:basedOn w:val="Policepardfaut"/>
    <w:link w:val="Titre3"/>
    <w:uiPriority w:val="9"/>
    <w:rsid w:val="00020A2F"/>
    <w:rPr>
      <w:rFonts w:ascii="Times New Roman" w:eastAsiaTheme="majorEastAsia" w:hAnsi="Times New Roman" w:cs="Times New Roman"/>
      <w:color w:val="2E74B5" w:themeColor="accent1" w:themeShade="BF"/>
      <w:sz w:val="28"/>
      <w:szCs w:val="28"/>
    </w:rPr>
  </w:style>
  <w:style w:type="character" w:customStyle="1" w:styleId="mopen">
    <w:name w:val="mopen"/>
    <w:basedOn w:val="Policepardfaut"/>
    <w:rsid w:val="00AE39AC"/>
  </w:style>
  <w:style w:type="character" w:customStyle="1" w:styleId="mpunct">
    <w:name w:val="mpunct"/>
    <w:basedOn w:val="Policepardfaut"/>
    <w:rsid w:val="00AE39AC"/>
  </w:style>
  <w:style w:type="character" w:customStyle="1" w:styleId="mclose">
    <w:name w:val="mclose"/>
    <w:basedOn w:val="Policepardfaut"/>
    <w:rsid w:val="00AE39AC"/>
  </w:style>
  <w:style w:type="character" w:customStyle="1" w:styleId="vlist-s">
    <w:name w:val="vlist-s"/>
    <w:basedOn w:val="Policepardfaut"/>
    <w:rsid w:val="00AE39AC"/>
  </w:style>
  <w:style w:type="character" w:customStyle="1" w:styleId="mrel">
    <w:name w:val="mrel"/>
    <w:basedOn w:val="Policepardfaut"/>
    <w:rsid w:val="00AE39AC"/>
  </w:style>
  <w:style w:type="character" w:customStyle="1" w:styleId="mop">
    <w:name w:val="mop"/>
    <w:basedOn w:val="Policepardfaut"/>
    <w:rsid w:val="00AE39AC"/>
  </w:style>
  <w:style w:type="character" w:styleId="lev">
    <w:name w:val="Strong"/>
    <w:basedOn w:val="Policepardfaut"/>
    <w:uiPriority w:val="22"/>
    <w:qFormat/>
    <w:rsid w:val="00AE39AC"/>
    <w:rPr>
      <w:b/>
      <w:bCs/>
    </w:rPr>
  </w:style>
  <w:style w:type="paragraph" w:styleId="Paragraphedeliste">
    <w:name w:val="List Paragraph"/>
    <w:basedOn w:val="Normal"/>
    <w:uiPriority w:val="34"/>
    <w:qFormat/>
    <w:rsid w:val="00AE39AC"/>
    <w:pPr>
      <w:ind w:left="720"/>
      <w:contextualSpacing/>
    </w:pPr>
  </w:style>
  <w:style w:type="paragraph" w:customStyle="1" w:styleId="pdq2pgselectionanchorcontainer">
    <w:name w:val="pdq2pg_selectionanchorcontainer"/>
    <w:basedOn w:val="Normal"/>
    <w:rsid w:val="00466C3C"/>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customStyle="1" w:styleId="mbin">
    <w:name w:val="mbin"/>
    <w:basedOn w:val="Policepardfaut"/>
    <w:rsid w:val="00466C3C"/>
  </w:style>
  <w:style w:type="paragraph" w:styleId="Lgende">
    <w:name w:val="caption"/>
    <w:basedOn w:val="Normal"/>
    <w:next w:val="Normal"/>
    <w:uiPriority w:val="35"/>
    <w:unhideWhenUsed/>
    <w:qFormat/>
    <w:rsid w:val="00444961"/>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4D393E"/>
    <w:rPr>
      <w:rFonts w:asciiTheme="majorHAnsi" w:eastAsiaTheme="majorEastAsia" w:hAnsiTheme="majorHAnsi" w:cstheme="majorBidi"/>
      <w:i/>
      <w:iCs/>
      <w:color w:val="2E74B5" w:themeColor="accent1" w:themeShade="BF"/>
    </w:rPr>
  </w:style>
  <w:style w:type="paragraph" w:styleId="Notedebasdepage">
    <w:name w:val="footnote text"/>
    <w:basedOn w:val="Normal"/>
    <w:link w:val="NotedebasdepageCar"/>
    <w:uiPriority w:val="99"/>
    <w:semiHidden/>
    <w:unhideWhenUsed/>
    <w:rsid w:val="00A02EB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02EB7"/>
    <w:rPr>
      <w:sz w:val="20"/>
      <w:szCs w:val="20"/>
    </w:rPr>
  </w:style>
  <w:style w:type="character" w:styleId="Appelnotedebasdep">
    <w:name w:val="footnote reference"/>
    <w:basedOn w:val="Policepardfaut"/>
    <w:uiPriority w:val="99"/>
    <w:semiHidden/>
    <w:unhideWhenUsed/>
    <w:rsid w:val="00A02EB7"/>
    <w:rPr>
      <w:vertAlign w:val="superscript"/>
    </w:rPr>
  </w:style>
  <w:style w:type="character" w:styleId="Accentuation">
    <w:name w:val="Emphasis"/>
    <w:basedOn w:val="Policepardfaut"/>
    <w:uiPriority w:val="20"/>
    <w:qFormat/>
    <w:rsid w:val="002066E1"/>
    <w:rPr>
      <w:i/>
      <w:iCs/>
    </w:rPr>
  </w:style>
  <w:style w:type="paragraph" w:styleId="En-ttedetabledesmatires">
    <w:name w:val="TOC Heading"/>
    <w:basedOn w:val="Titre1"/>
    <w:next w:val="Normal"/>
    <w:uiPriority w:val="39"/>
    <w:unhideWhenUsed/>
    <w:qFormat/>
    <w:rsid w:val="00971868"/>
    <w:pPr>
      <w:outlineLvl w:val="9"/>
    </w:pPr>
    <w:rPr>
      <w:lang w:eastAsia="fr-SN"/>
    </w:rPr>
  </w:style>
  <w:style w:type="paragraph" w:styleId="TM2">
    <w:name w:val="toc 2"/>
    <w:basedOn w:val="Normal"/>
    <w:next w:val="Normal"/>
    <w:autoRedefine/>
    <w:uiPriority w:val="39"/>
    <w:unhideWhenUsed/>
    <w:rsid w:val="00971868"/>
    <w:pPr>
      <w:spacing w:after="100"/>
      <w:ind w:left="220"/>
    </w:pPr>
  </w:style>
  <w:style w:type="paragraph" w:styleId="TM3">
    <w:name w:val="toc 3"/>
    <w:basedOn w:val="Normal"/>
    <w:next w:val="Normal"/>
    <w:autoRedefine/>
    <w:uiPriority w:val="39"/>
    <w:unhideWhenUsed/>
    <w:rsid w:val="00971868"/>
    <w:pPr>
      <w:spacing w:after="100"/>
      <w:ind w:left="440"/>
    </w:pPr>
  </w:style>
  <w:style w:type="paragraph" w:styleId="TM1">
    <w:name w:val="toc 1"/>
    <w:basedOn w:val="Normal"/>
    <w:next w:val="Normal"/>
    <w:autoRedefine/>
    <w:uiPriority w:val="39"/>
    <w:unhideWhenUsed/>
    <w:rsid w:val="009A6C21"/>
    <w:pPr>
      <w:tabs>
        <w:tab w:val="right" w:leader="dot" w:pos="9062"/>
      </w:tabs>
      <w:spacing w:after="100"/>
    </w:pPr>
  </w:style>
  <w:style w:type="character" w:styleId="Lienhypertexte">
    <w:name w:val="Hyperlink"/>
    <w:basedOn w:val="Policepardfaut"/>
    <w:uiPriority w:val="99"/>
    <w:unhideWhenUsed/>
    <w:rsid w:val="00971868"/>
    <w:rPr>
      <w:color w:val="0563C1" w:themeColor="hyperlink"/>
      <w:u w:val="single"/>
    </w:rPr>
  </w:style>
  <w:style w:type="paragraph" w:styleId="Tabledesillustrations">
    <w:name w:val="table of figures"/>
    <w:basedOn w:val="Normal"/>
    <w:next w:val="Normal"/>
    <w:uiPriority w:val="99"/>
    <w:unhideWhenUsed/>
    <w:rsid w:val="00971868"/>
    <w:pPr>
      <w:spacing w:after="0"/>
    </w:pPr>
  </w:style>
  <w:style w:type="paragraph" w:styleId="En-tte">
    <w:name w:val="header"/>
    <w:basedOn w:val="Normal"/>
    <w:link w:val="En-tteCar"/>
    <w:uiPriority w:val="99"/>
    <w:unhideWhenUsed/>
    <w:rsid w:val="00971868"/>
    <w:pPr>
      <w:tabs>
        <w:tab w:val="center" w:pos="4536"/>
        <w:tab w:val="right" w:pos="9072"/>
      </w:tabs>
      <w:spacing w:after="0" w:line="240" w:lineRule="auto"/>
    </w:pPr>
  </w:style>
  <w:style w:type="character" w:customStyle="1" w:styleId="En-tteCar">
    <w:name w:val="En-tête Car"/>
    <w:basedOn w:val="Policepardfaut"/>
    <w:link w:val="En-tte"/>
    <w:uiPriority w:val="99"/>
    <w:rsid w:val="00971868"/>
  </w:style>
  <w:style w:type="paragraph" w:styleId="Pieddepage">
    <w:name w:val="footer"/>
    <w:basedOn w:val="Normal"/>
    <w:link w:val="PieddepageCar"/>
    <w:uiPriority w:val="99"/>
    <w:unhideWhenUsed/>
    <w:rsid w:val="009718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1868"/>
  </w:style>
  <w:style w:type="paragraph" w:styleId="Titre">
    <w:name w:val="Title"/>
    <w:basedOn w:val="Normal"/>
    <w:next w:val="Normal"/>
    <w:link w:val="TitreCar"/>
    <w:uiPriority w:val="10"/>
    <w:qFormat/>
    <w:rsid w:val="00F150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509B"/>
    <w:rPr>
      <w:rFonts w:asciiTheme="majorHAnsi" w:eastAsiaTheme="majorEastAsia" w:hAnsiTheme="majorHAnsi" w:cstheme="majorBidi"/>
      <w:spacing w:val="-10"/>
      <w:kern w:val="28"/>
      <w:sz w:val="56"/>
      <w:szCs w:val="56"/>
    </w:rPr>
  </w:style>
  <w:style w:type="paragraph" w:customStyle="1" w:styleId="Coordonnes">
    <w:name w:val="Coordonnées"/>
    <w:basedOn w:val="Normal"/>
    <w:uiPriority w:val="99"/>
    <w:qFormat/>
    <w:rsid w:val="00F1509B"/>
    <w:pPr>
      <w:spacing w:after="0" w:line="240" w:lineRule="auto"/>
      <w:jc w:val="center"/>
    </w:pPr>
    <w:rPr>
      <w:color w:val="595959" w:themeColor="text1" w:themeTint="A6"/>
      <w:sz w:val="20"/>
      <w:szCs w:val="20"/>
      <w:lang w:val="fr-FR" w:eastAsia="fr-FR"/>
    </w:rPr>
  </w:style>
  <w:style w:type="character" w:customStyle="1" w:styleId="gd">
    <w:name w:val="gd"/>
    <w:basedOn w:val="Policepardfaut"/>
    <w:rsid w:val="00BD6E4F"/>
  </w:style>
  <w:style w:type="character" w:styleId="Numrodeligne">
    <w:name w:val="line number"/>
    <w:basedOn w:val="Policepardfaut"/>
    <w:uiPriority w:val="99"/>
    <w:semiHidden/>
    <w:unhideWhenUsed/>
    <w:rsid w:val="00C53313"/>
  </w:style>
  <w:style w:type="paragraph" w:styleId="Textedebulles">
    <w:name w:val="Balloon Text"/>
    <w:basedOn w:val="Normal"/>
    <w:link w:val="TextedebullesCar"/>
    <w:uiPriority w:val="99"/>
    <w:semiHidden/>
    <w:unhideWhenUsed/>
    <w:rsid w:val="00607D1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7D15"/>
    <w:rPr>
      <w:rFonts w:ascii="Segoe UI" w:hAnsi="Segoe UI" w:cs="Segoe UI"/>
      <w:sz w:val="18"/>
      <w:szCs w:val="18"/>
    </w:rPr>
  </w:style>
  <w:style w:type="table" w:styleId="Grilledutableau">
    <w:name w:val="Table Grid"/>
    <w:basedOn w:val="TableauNormal"/>
    <w:uiPriority w:val="39"/>
    <w:rsid w:val="00F74401"/>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pace">
    <w:name w:val="mspace"/>
    <w:basedOn w:val="Policepardfaut"/>
    <w:rsid w:val="00C61C81"/>
  </w:style>
  <w:style w:type="character" w:customStyle="1" w:styleId="Titre5Car">
    <w:name w:val="Titre 5 Car"/>
    <w:basedOn w:val="Policepardfaut"/>
    <w:link w:val="Titre5"/>
    <w:uiPriority w:val="9"/>
    <w:semiHidden/>
    <w:rsid w:val="00020A2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020A2F"/>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020A2F"/>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020A2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20A2F"/>
    <w:rPr>
      <w:rFonts w:asciiTheme="majorHAnsi" w:eastAsiaTheme="majorEastAsia" w:hAnsiTheme="majorHAnsi" w:cstheme="majorBidi"/>
      <w:i/>
      <w:iCs/>
      <w:color w:val="272727" w:themeColor="text1" w:themeTint="D8"/>
      <w:sz w:val="21"/>
      <w:szCs w:val="21"/>
    </w:rPr>
  </w:style>
  <w:style w:type="character" w:customStyle="1" w:styleId="math-inline">
    <w:name w:val="math-inline"/>
    <w:basedOn w:val="Policepardfaut"/>
    <w:rsid w:val="00415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834">
      <w:bodyDiv w:val="1"/>
      <w:marLeft w:val="0"/>
      <w:marRight w:val="0"/>
      <w:marTop w:val="0"/>
      <w:marBottom w:val="0"/>
      <w:divBdr>
        <w:top w:val="none" w:sz="0" w:space="0" w:color="auto"/>
        <w:left w:val="none" w:sz="0" w:space="0" w:color="auto"/>
        <w:bottom w:val="none" w:sz="0" w:space="0" w:color="auto"/>
        <w:right w:val="none" w:sz="0" w:space="0" w:color="auto"/>
      </w:divBdr>
    </w:div>
    <w:div w:id="44989744">
      <w:bodyDiv w:val="1"/>
      <w:marLeft w:val="0"/>
      <w:marRight w:val="0"/>
      <w:marTop w:val="0"/>
      <w:marBottom w:val="0"/>
      <w:divBdr>
        <w:top w:val="none" w:sz="0" w:space="0" w:color="auto"/>
        <w:left w:val="none" w:sz="0" w:space="0" w:color="auto"/>
        <w:bottom w:val="none" w:sz="0" w:space="0" w:color="auto"/>
        <w:right w:val="none" w:sz="0" w:space="0" w:color="auto"/>
      </w:divBdr>
    </w:div>
    <w:div w:id="59643486">
      <w:bodyDiv w:val="1"/>
      <w:marLeft w:val="0"/>
      <w:marRight w:val="0"/>
      <w:marTop w:val="0"/>
      <w:marBottom w:val="0"/>
      <w:divBdr>
        <w:top w:val="none" w:sz="0" w:space="0" w:color="auto"/>
        <w:left w:val="none" w:sz="0" w:space="0" w:color="auto"/>
        <w:bottom w:val="none" w:sz="0" w:space="0" w:color="auto"/>
        <w:right w:val="none" w:sz="0" w:space="0" w:color="auto"/>
      </w:divBdr>
    </w:div>
    <w:div w:id="62337472">
      <w:bodyDiv w:val="1"/>
      <w:marLeft w:val="0"/>
      <w:marRight w:val="0"/>
      <w:marTop w:val="0"/>
      <w:marBottom w:val="0"/>
      <w:divBdr>
        <w:top w:val="none" w:sz="0" w:space="0" w:color="auto"/>
        <w:left w:val="none" w:sz="0" w:space="0" w:color="auto"/>
        <w:bottom w:val="none" w:sz="0" w:space="0" w:color="auto"/>
        <w:right w:val="none" w:sz="0" w:space="0" w:color="auto"/>
      </w:divBdr>
    </w:div>
    <w:div w:id="142359947">
      <w:bodyDiv w:val="1"/>
      <w:marLeft w:val="0"/>
      <w:marRight w:val="0"/>
      <w:marTop w:val="0"/>
      <w:marBottom w:val="0"/>
      <w:divBdr>
        <w:top w:val="none" w:sz="0" w:space="0" w:color="auto"/>
        <w:left w:val="none" w:sz="0" w:space="0" w:color="auto"/>
        <w:bottom w:val="none" w:sz="0" w:space="0" w:color="auto"/>
        <w:right w:val="none" w:sz="0" w:space="0" w:color="auto"/>
      </w:divBdr>
    </w:div>
    <w:div w:id="156921564">
      <w:bodyDiv w:val="1"/>
      <w:marLeft w:val="0"/>
      <w:marRight w:val="0"/>
      <w:marTop w:val="0"/>
      <w:marBottom w:val="0"/>
      <w:divBdr>
        <w:top w:val="none" w:sz="0" w:space="0" w:color="auto"/>
        <w:left w:val="none" w:sz="0" w:space="0" w:color="auto"/>
        <w:bottom w:val="none" w:sz="0" w:space="0" w:color="auto"/>
        <w:right w:val="none" w:sz="0" w:space="0" w:color="auto"/>
      </w:divBdr>
    </w:div>
    <w:div w:id="179051943">
      <w:bodyDiv w:val="1"/>
      <w:marLeft w:val="0"/>
      <w:marRight w:val="0"/>
      <w:marTop w:val="0"/>
      <w:marBottom w:val="0"/>
      <w:divBdr>
        <w:top w:val="none" w:sz="0" w:space="0" w:color="auto"/>
        <w:left w:val="none" w:sz="0" w:space="0" w:color="auto"/>
        <w:bottom w:val="none" w:sz="0" w:space="0" w:color="auto"/>
        <w:right w:val="none" w:sz="0" w:space="0" w:color="auto"/>
      </w:divBdr>
    </w:div>
    <w:div w:id="181239079">
      <w:bodyDiv w:val="1"/>
      <w:marLeft w:val="0"/>
      <w:marRight w:val="0"/>
      <w:marTop w:val="0"/>
      <w:marBottom w:val="0"/>
      <w:divBdr>
        <w:top w:val="none" w:sz="0" w:space="0" w:color="auto"/>
        <w:left w:val="none" w:sz="0" w:space="0" w:color="auto"/>
        <w:bottom w:val="none" w:sz="0" w:space="0" w:color="auto"/>
        <w:right w:val="none" w:sz="0" w:space="0" w:color="auto"/>
      </w:divBdr>
    </w:div>
    <w:div w:id="182406446">
      <w:bodyDiv w:val="1"/>
      <w:marLeft w:val="0"/>
      <w:marRight w:val="0"/>
      <w:marTop w:val="0"/>
      <w:marBottom w:val="0"/>
      <w:divBdr>
        <w:top w:val="none" w:sz="0" w:space="0" w:color="auto"/>
        <w:left w:val="none" w:sz="0" w:space="0" w:color="auto"/>
        <w:bottom w:val="none" w:sz="0" w:space="0" w:color="auto"/>
        <w:right w:val="none" w:sz="0" w:space="0" w:color="auto"/>
      </w:divBdr>
    </w:div>
    <w:div w:id="192113385">
      <w:bodyDiv w:val="1"/>
      <w:marLeft w:val="0"/>
      <w:marRight w:val="0"/>
      <w:marTop w:val="0"/>
      <w:marBottom w:val="0"/>
      <w:divBdr>
        <w:top w:val="none" w:sz="0" w:space="0" w:color="auto"/>
        <w:left w:val="none" w:sz="0" w:space="0" w:color="auto"/>
        <w:bottom w:val="none" w:sz="0" w:space="0" w:color="auto"/>
        <w:right w:val="none" w:sz="0" w:space="0" w:color="auto"/>
      </w:divBdr>
    </w:div>
    <w:div w:id="197666081">
      <w:bodyDiv w:val="1"/>
      <w:marLeft w:val="0"/>
      <w:marRight w:val="0"/>
      <w:marTop w:val="0"/>
      <w:marBottom w:val="0"/>
      <w:divBdr>
        <w:top w:val="none" w:sz="0" w:space="0" w:color="auto"/>
        <w:left w:val="none" w:sz="0" w:space="0" w:color="auto"/>
        <w:bottom w:val="none" w:sz="0" w:space="0" w:color="auto"/>
        <w:right w:val="none" w:sz="0" w:space="0" w:color="auto"/>
      </w:divBdr>
    </w:div>
    <w:div w:id="218177539">
      <w:bodyDiv w:val="1"/>
      <w:marLeft w:val="0"/>
      <w:marRight w:val="0"/>
      <w:marTop w:val="0"/>
      <w:marBottom w:val="0"/>
      <w:divBdr>
        <w:top w:val="none" w:sz="0" w:space="0" w:color="auto"/>
        <w:left w:val="none" w:sz="0" w:space="0" w:color="auto"/>
        <w:bottom w:val="none" w:sz="0" w:space="0" w:color="auto"/>
        <w:right w:val="none" w:sz="0" w:space="0" w:color="auto"/>
      </w:divBdr>
    </w:div>
    <w:div w:id="219563596">
      <w:bodyDiv w:val="1"/>
      <w:marLeft w:val="0"/>
      <w:marRight w:val="0"/>
      <w:marTop w:val="0"/>
      <w:marBottom w:val="0"/>
      <w:divBdr>
        <w:top w:val="none" w:sz="0" w:space="0" w:color="auto"/>
        <w:left w:val="none" w:sz="0" w:space="0" w:color="auto"/>
        <w:bottom w:val="none" w:sz="0" w:space="0" w:color="auto"/>
        <w:right w:val="none" w:sz="0" w:space="0" w:color="auto"/>
      </w:divBdr>
    </w:div>
    <w:div w:id="231085128">
      <w:bodyDiv w:val="1"/>
      <w:marLeft w:val="0"/>
      <w:marRight w:val="0"/>
      <w:marTop w:val="0"/>
      <w:marBottom w:val="0"/>
      <w:divBdr>
        <w:top w:val="none" w:sz="0" w:space="0" w:color="auto"/>
        <w:left w:val="none" w:sz="0" w:space="0" w:color="auto"/>
        <w:bottom w:val="none" w:sz="0" w:space="0" w:color="auto"/>
        <w:right w:val="none" w:sz="0" w:space="0" w:color="auto"/>
      </w:divBdr>
    </w:div>
    <w:div w:id="239874877">
      <w:bodyDiv w:val="1"/>
      <w:marLeft w:val="0"/>
      <w:marRight w:val="0"/>
      <w:marTop w:val="0"/>
      <w:marBottom w:val="0"/>
      <w:divBdr>
        <w:top w:val="none" w:sz="0" w:space="0" w:color="auto"/>
        <w:left w:val="none" w:sz="0" w:space="0" w:color="auto"/>
        <w:bottom w:val="none" w:sz="0" w:space="0" w:color="auto"/>
        <w:right w:val="none" w:sz="0" w:space="0" w:color="auto"/>
      </w:divBdr>
    </w:div>
    <w:div w:id="250772447">
      <w:bodyDiv w:val="1"/>
      <w:marLeft w:val="0"/>
      <w:marRight w:val="0"/>
      <w:marTop w:val="0"/>
      <w:marBottom w:val="0"/>
      <w:divBdr>
        <w:top w:val="none" w:sz="0" w:space="0" w:color="auto"/>
        <w:left w:val="none" w:sz="0" w:space="0" w:color="auto"/>
        <w:bottom w:val="none" w:sz="0" w:space="0" w:color="auto"/>
        <w:right w:val="none" w:sz="0" w:space="0" w:color="auto"/>
      </w:divBdr>
    </w:div>
    <w:div w:id="257178135">
      <w:bodyDiv w:val="1"/>
      <w:marLeft w:val="0"/>
      <w:marRight w:val="0"/>
      <w:marTop w:val="0"/>
      <w:marBottom w:val="0"/>
      <w:divBdr>
        <w:top w:val="none" w:sz="0" w:space="0" w:color="auto"/>
        <w:left w:val="none" w:sz="0" w:space="0" w:color="auto"/>
        <w:bottom w:val="none" w:sz="0" w:space="0" w:color="auto"/>
        <w:right w:val="none" w:sz="0" w:space="0" w:color="auto"/>
      </w:divBdr>
    </w:div>
    <w:div w:id="262156305">
      <w:bodyDiv w:val="1"/>
      <w:marLeft w:val="0"/>
      <w:marRight w:val="0"/>
      <w:marTop w:val="0"/>
      <w:marBottom w:val="0"/>
      <w:divBdr>
        <w:top w:val="none" w:sz="0" w:space="0" w:color="auto"/>
        <w:left w:val="none" w:sz="0" w:space="0" w:color="auto"/>
        <w:bottom w:val="none" w:sz="0" w:space="0" w:color="auto"/>
        <w:right w:val="none" w:sz="0" w:space="0" w:color="auto"/>
      </w:divBdr>
    </w:div>
    <w:div w:id="276176780">
      <w:bodyDiv w:val="1"/>
      <w:marLeft w:val="0"/>
      <w:marRight w:val="0"/>
      <w:marTop w:val="0"/>
      <w:marBottom w:val="0"/>
      <w:divBdr>
        <w:top w:val="none" w:sz="0" w:space="0" w:color="auto"/>
        <w:left w:val="none" w:sz="0" w:space="0" w:color="auto"/>
        <w:bottom w:val="none" w:sz="0" w:space="0" w:color="auto"/>
        <w:right w:val="none" w:sz="0" w:space="0" w:color="auto"/>
      </w:divBdr>
    </w:div>
    <w:div w:id="307058910">
      <w:bodyDiv w:val="1"/>
      <w:marLeft w:val="0"/>
      <w:marRight w:val="0"/>
      <w:marTop w:val="0"/>
      <w:marBottom w:val="0"/>
      <w:divBdr>
        <w:top w:val="none" w:sz="0" w:space="0" w:color="auto"/>
        <w:left w:val="none" w:sz="0" w:space="0" w:color="auto"/>
        <w:bottom w:val="none" w:sz="0" w:space="0" w:color="auto"/>
        <w:right w:val="none" w:sz="0" w:space="0" w:color="auto"/>
      </w:divBdr>
    </w:div>
    <w:div w:id="333072426">
      <w:bodyDiv w:val="1"/>
      <w:marLeft w:val="0"/>
      <w:marRight w:val="0"/>
      <w:marTop w:val="0"/>
      <w:marBottom w:val="0"/>
      <w:divBdr>
        <w:top w:val="none" w:sz="0" w:space="0" w:color="auto"/>
        <w:left w:val="none" w:sz="0" w:space="0" w:color="auto"/>
        <w:bottom w:val="none" w:sz="0" w:space="0" w:color="auto"/>
        <w:right w:val="none" w:sz="0" w:space="0" w:color="auto"/>
      </w:divBdr>
    </w:div>
    <w:div w:id="334696869">
      <w:bodyDiv w:val="1"/>
      <w:marLeft w:val="0"/>
      <w:marRight w:val="0"/>
      <w:marTop w:val="0"/>
      <w:marBottom w:val="0"/>
      <w:divBdr>
        <w:top w:val="none" w:sz="0" w:space="0" w:color="auto"/>
        <w:left w:val="none" w:sz="0" w:space="0" w:color="auto"/>
        <w:bottom w:val="none" w:sz="0" w:space="0" w:color="auto"/>
        <w:right w:val="none" w:sz="0" w:space="0" w:color="auto"/>
      </w:divBdr>
    </w:div>
    <w:div w:id="367292259">
      <w:bodyDiv w:val="1"/>
      <w:marLeft w:val="0"/>
      <w:marRight w:val="0"/>
      <w:marTop w:val="0"/>
      <w:marBottom w:val="0"/>
      <w:divBdr>
        <w:top w:val="none" w:sz="0" w:space="0" w:color="auto"/>
        <w:left w:val="none" w:sz="0" w:space="0" w:color="auto"/>
        <w:bottom w:val="none" w:sz="0" w:space="0" w:color="auto"/>
        <w:right w:val="none" w:sz="0" w:space="0" w:color="auto"/>
      </w:divBdr>
    </w:div>
    <w:div w:id="401293813">
      <w:bodyDiv w:val="1"/>
      <w:marLeft w:val="0"/>
      <w:marRight w:val="0"/>
      <w:marTop w:val="0"/>
      <w:marBottom w:val="0"/>
      <w:divBdr>
        <w:top w:val="none" w:sz="0" w:space="0" w:color="auto"/>
        <w:left w:val="none" w:sz="0" w:space="0" w:color="auto"/>
        <w:bottom w:val="none" w:sz="0" w:space="0" w:color="auto"/>
        <w:right w:val="none" w:sz="0" w:space="0" w:color="auto"/>
      </w:divBdr>
    </w:div>
    <w:div w:id="421729529">
      <w:bodyDiv w:val="1"/>
      <w:marLeft w:val="0"/>
      <w:marRight w:val="0"/>
      <w:marTop w:val="0"/>
      <w:marBottom w:val="0"/>
      <w:divBdr>
        <w:top w:val="none" w:sz="0" w:space="0" w:color="auto"/>
        <w:left w:val="none" w:sz="0" w:space="0" w:color="auto"/>
        <w:bottom w:val="none" w:sz="0" w:space="0" w:color="auto"/>
        <w:right w:val="none" w:sz="0" w:space="0" w:color="auto"/>
      </w:divBdr>
    </w:div>
    <w:div w:id="464129102">
      <w:bodyDiv w:val="1"/>
      <w:marLeft w:val="0"/>
      <w:marRight w:val="0"/>
      <w:marTop w:val="0"/>
      <w:marBottom w:val="0"/>
      <w:divBdr>
        <w:top w:val="none" w:sz="0" w:space="0" w:color="auto"/>
        <w:left w:val="none" w:sz="0" w:space="0" w:color="auto"/>
        <w:bottom w:val="none" w:sz="0" w:space="0" w:color="auto"/>
        <w:right w:val="none" w:sz="0" w:space="0" w:color="auto"/>
      </w:divBdr>
    </w:div>
    <w:div w:id="493304813">
      <w:bodyDiv w:val="1"/>
      <w:marLeft w:val="0"/>
      <w:marRight w:val="0"/>
      <w:marTop w:val="0"/>
      <w:marBottom w:val="0"/>
      <w:divBdr>
        <w:top w:val="none" w:sz="0" w:space="0" w:color="auto"/>
        <w:left w:val="none" w:sz="0" w:space="0" w:color="auto"/>
        <w:bottom w:val="none" w:sz="0" w:space="0" w:color="auto"/>
        <w:right w:val="none" w:sz="0" w:space="0" w:color="auto"/>
      </w:divBdr>
    </w:div>
    <w:div w:id="553320732">
      <w:bodyDiv w:val="1"/>
      <w:marLeft w:val="0"/>
      <w:marRight w:val="0"/>
      <w:marTop w:val="0"/>
      <w:marBottom w:val="0"/>
      <w:divBdr>
        <w:top w:val="none" w:sz="0" w:space="0" w:color="auto"/>
        <w:left w:val="none" w:sz="0" w:space="0" w:color="auto"/>
        <w:bottom w:val="none" w:sz="0" w:space="0" w:color="auto"/>
        <w:right w:val="none" w:sz="0" w:space="0" w:color="auto"/>
      </w:divBdr>
    </w:div>
    <w:div w:id="560168406">
      <w:bodyDiv w:val="1"/>
      <w:marLeft w:val="0"/>
      <w:marRight w:val="0"/>
      <w:marTop w:val="0"/>
      <w:marBottom w:val="0"/>
      <w:divBdr>
        <w:top w:val="none" w:sz="0" w:space="0" w:color="auto"/>
        <w:left w:val="none" w:sz="0" w:space="0" w:color="auto"/>
        <w:bottom w:val="none" w:sz="0" w:space="0" w:color="auto"/>
        <w:right w:val="none" w:sz="0" w:space="0" w:color="auto"/>
      </w:divBdr>
    </w:div>
    <w:div w:id="604311399">
      <w:bodyDiv w:val="1"/>
      <w:marLeft w:val="0"/>
      <w:marRight w:val="0"/>
      <w:marTop w:val="0"/>
      <w:marBottom w:val="0"/>
      <w:divBdr>
        <w:top w:val="none" w:sz="0" w:space="0" w:color="auto"/>
        <w:left w:val="none" w:sz="0" w:space="0" w:color="auto"/>
        <w:bottom w:val="none" w:sz="0" w:space="0" w:color="auto"/>
        <w:right w:val="none" w:sz="0" w:space="0" w:color="auto"/>
      </w:divBdr>
    </w:div>
    <w:div w:id="606473993">
      <w:bodyDiv w:val="1"/>
      <w:marLeft w:val="0"/>
      <w:marRight w:val="0"/>
      <w:marTop w:val="0"/>
      <w:marBottom w:val="0"/>
      <w:divBdr>
        <w:top w:val="none" w:sz="0" w:space="0" w:color="auto"/>
        <w:left w:val="none" w:sz="0" w:space="0" w:color="auto"/>
        <w:bottom w:val="none" w:sz="0" w:space="0" w:color="auto"/>
        <w:right w:val="none" w:sz="0" w:space="0" w:color="auto"/>
      </w:divBdr>
    </w:div>
    <w:div w:id="607391268">
      <w:bodyDiv w:val="1"/>
      <w:marLeft w:val="0"/>
      <w:marRight w:val="0"/>
      <w:marTop w:val="0"/>
      <w:marBottom w:val="0"/>
      <w:divBdr>
        <w:top w:val="none" w:sz="0" w:space="0" w:color="auto"/>
        <w:left w:val="none" w:sz="0" w:space="0" w:color="auto"/>
        <w:bottom w:val="none" w:sz="0" w:space="0" w:color="auto"/>
        <w:right w:val="none" w:sz="0" w:space="0" w:color="auto"/>
      </w:divBdr>
    </w:div>
    <w:div w:id="626787818">
      <w:bodyDiv w:val="1"/>
      <w:marLeft w:val="0"/>
      <w:marRight w:val="0"/>
      <w:marTop w:val="0"/>
      <w:marBottom w:val="0"/>
      <w:divBdr>
        <w:top w:val="none" w:sz="0" w:space="0" w:color="auto"/>
        <w:left w:val="none" w:sz="0" w:space="0" w:color="auto"/>
        <w:bottom w:val="none" w:sz="0" w:space="0" w:color="auto"/>
        <w:right w:val="none" w:sz="0" w:space="0" w:color="auto"/>
      </w:divBdr>
    </w:div>
    <w:div w:id="652639075">
      <w:bodyDiv w:val="1"/>
      <w:marLeft w:val="0"/>
      <w:marRight w:val="0"/>
      <w:marTop w:val="0"/>
      <w:marBottom w:val="0"/>
      <w:divBdr>
        <w:top w:val="none" w:sz="0" w:space="0" w:color="auto"/>
        <w:left w:val="none" w:sz="0" w:space="0" w:color="auto"/>
        <w:bottom w:val="none" w:sz="0" w:space="0" w:color="auto"/>
        <w:right w:val="none" w:sz="0" w:space="0" w:color="auto"/>
      </w:divBdr>
    </w:div>
    <w:div w:id="695690392">
      <w:bodyDiv w:val="1"/>
      <w:marLeft w:val="0"/>
      <w:marRight w:val="0"/>
      <w:marTop w:val="0"/>
      <w:marBottom w:val="0"/>
      <w:divBdr>
        <w:top w:val="none" w:sz="0" w:space="0" w:color="auto"/>
        <w:left w:val="none" w:sz="0" w:space="0" w:color="auto"/>
        <w:bottom w:val="none" w:sz="0" w:space="0" w:color="auto"/>
        <w:right w:val="none" w:sz="0" w:space="0" w:color="auto"/>
      </w:divBdr>
    </w:div>
    <w:div w:id="715547273">
      <w:bodyDiv w:val="1"/>
      <w:marLeft w:val="0"/>
      <w:marRight w:val="0"/>
      <w:marTop w:val="0"/>
      <w:marBottom w:val="0"/>
      <w:divBdr>
        <w:top w:val="none" w:sz="0" w:space="0" w:color="auto"/>
        <w:left w:val="none" w:sz="0" w:space="0" w:color="auto"/>
        <w:bottom w:val="none" w:sz="0" w:space="0" w:color="auto"/>
        <w:right w:val="none" w:sz="0" w:space="0" w:color="auto"/>
      </w:divBdr>
    </w:div>
    <w:div w:id="751856520">
      <w:bodyDiv w:val="1"/>
      <w:marLeft w:val="0"/>
      <w:marRight w:val="0"/>
      <w:marTop w:val="0"/>
      <w:marBottom w:val="0"/>
      <w:divBdr>
        <w:top w:val="none" w:sz="0" w:space="0" w:color="auto"/>
        <w:left w:val="none" w:sz="0" w:space="0" w:color="auto"/>
        <w:bottom w:val="none" w:sz="0" w:space="0" w:color="auto"/>
        <w:right w:val="none" w:sz="0" w:space="0" w:color="auto"/>
      </w:divBdr>
    </w:div>
    <w:div w:id="764957521">
      <w:bodyDiv w:val="1"/>
      <w:marLeft w:val="0"/>
      <w:marRight w:val="0"/>
      <w:marTop w:val="0"/>
      <w:marBottom w:val="0"/>
      <w:divBdr>
        <w:top w:val="none" w:sz="0" w:space="0" w:color="auto"/>
        <w:left w:val="none" w:sz="0" w:space="0" w:color="auto"/>
        <w:bottom w:val="none" w:sz="0" w:space="0" w:color="auto"/>
        <w:right w:val="none" w:sz="0" w:space="0" w:color="auto"/>
      </w:divBdr>
    </w:div>
    <w:div w:id="786121513">
      <w:bodyDiv w:val="1"/>
      <w:marLeft w:val="0"/>
      <w:marRight w:val="0"/>
      <w:marTop w:val="0"/>
      <w:marBottom w:val="0"/>
      <w:divBdr>
        <w:top w:val="none" w:sz="0" w:space="0" w:color="auto"/>
        <w:left w:val="none" w:sz="0" w:space="0" w:color="auto"/>
        <w:bottom w:val="none" w:sz="0" w:space="0" w:color="auto"/>
        <w:right w:val="none" w:sz="0" w:space="0" w:color="auto"/>
      </w:divBdr>
    </w:div>
    <w:div w:id="795872917">
      <w:bodyDiv w:val="1"/>
      <w:marLeft w:val="0"/>
      <w:marRight w:val="0"/>
      <w:marTop w:val="0"/>
      <w:marBottom w:val="0"/>
      <w:divBdr>
        <w:top w:val="none" w:sz="0" w:space="0" w:color="auto"/>
        <w:left w:val="none" w:sz="0" w:space="0" w:color="auto"/>
        <w:bottom w:val="none" w:sz="0" w:space="0" w:color="auto"/>
        <w:right w:val="none" w:sz="0" w:space="0" w:color="auto"/>
      </w:divBdr>
    </w:div>
    <w:div w:id="809977793">
      <w:bodyDiv w:val="1"/>
      <w:marLeft w:val="0"/>
      <w:marRight w:val="0"/>
      <w:marTop w:val="0"/>
      <w:marBottom w:val="0"/>
      <w:divBdr>
        <w:top w:val="none" w:sz="0" w:space="0" w:color="auto"/>
        <w:left w:val="none" w:sz="0" w:space="0" w:color="auto"/>
        <w:bottom w:val="none" w:sz="0" w:space="0" w:color="auto"/>
        <w:right w:val="none" w:sz="0" w:space="0" w:color="auto"/>
      </w:divBdr>
    </w:div>
    <w:div w:id="835846516">
      <w:bodyDiv w:val="1"/>
      <w:marLeft w:val="0"/>
      <w:marRight w:val="0"/>
      <w:marTop w:val="0"/>
      <w:marBottom w:val="0"/>
      <w:divBdr>
        <w:top w:val="none" w:sz="0" w:space="0" w:color="auto"/>
        <w:left w:val="none" w:sz="0" w:space="0" w:color="auto"/>
        <w:bottom w:val="none" w:sz="0" w:space="0" w:color="auto"/>
        <w:right w:val="none" w:sz="0" w:space="0" w:color="auto"/>
      </w:divBdr>
    </w:div>
    <w:div w:id="844980811">
      <w:bodyDiv w:val="1"/>
      <w:marLeft w:val="0"/>
      <w:marRight w:val="0"/>
      <w:marTop w:val="0"/>
      <w:marBottom w:val="0"/>
      <w:divBdr>
        <w:top w:val="none" w:sz="0" w:space="0" w:color="auto"/>
        <w:left w:val="none" w:sz="0" w:space="0" w:color="auto"/>
        <w:bottom w:val="none" w:sz="0" w:space="0" w:color="auto"/>
        <w:right w:val="none" w:sz="0" w:space="0" w:color="auto"/>
      </w:divBdr>
    </w:div>
    <w:div w:id="891768419">
      <w:bodyDiv w:val="1"/>
      <w:marLeft w:val="0"/>
      <w:marRight w:val="0"/>
      <w:marTop w:val="0"/>
      <w:marBottom w:val="0"/>
      <w:divBdr>
        <w:top w:val="none" w:sz="0" w:space="0" w:color="auto"/>
        <w:left w:val="none" w:sz="0" w:space="0" w:color="auto"/>
        <w:bottom w:val="none" w:sz="0" w:space="0" w:color="auto"/>
        <w:right w:val="none" w:sz="0" w:space="0" w:color="auto"/>
      </w:divBdr>
    </w:div>
    <w:div w:id="923419968">
      <w:bodyDiv w:val="1"/>
      <w:marLeft w:val="0"/>
      <w:marRight w:val="0"/>
      <w:marTop w:val="0"/>
      <w:marBottom w:val="0"/>
      <w:divBdr>
        <w:top w:val="none" w:sz="0" w:space="0" w:color="auto"/>
        <w:left w:val="none" w:sz="0" w:space="0" w:color="auto"/>
        <w:bottom w:val="none" w:sz="0" w:space="0" w:color="auto"/>
        <w:right w:val="none" w:sz="0" w:space="0" w:color="auto"/>
      </w:divBdr>
    </w:div>
    <w:div w:id="939609193">
      <w:bodyDiv w:val="1"/>
      <w:marLeft w:val="0"/>
      <w:marRight w:val="0"/>
      <w:marTop w:val="0"/>
      <w:marBottom w:val="0"/>
      <w:divBdr>
        <w:top w:val="none" w:sz="0" w:space="0" w:color="auto"/>
        <w:left w:val="none" w:sz="0" w:space="0" w:color="auto"/>
        <w:bottom w:val="none" w:sz="0" w:space="0" w:color="auto"/>
        <w:right w:val="none" w:sz="0" w:space="0" w:color="auto"/>
      </w:divBdr>
    </w:div>
    <w:div w:id="961885485">
      <w:bodyDiv w:val="1"/>
      <w:marLeft w:val="0"/>
      <w:marRight w:val="0"/>
      <w:marTop w:val="0"/>
      <w:marBottom w:val="0"/>
      <w:divBdr>
        <w:top w:val="none" w:sz="0" w:space="0" w:color="auto"/>
        <w:left w:val="none" w:sz="0" w:space="0" w:color="auto"/>
        <w:bottom w:val="none" w:sz="0" w:space="0" w:color="auto"/>
        <w:right w:val="none" w:sz="0" w:space="0" w:color="auto"/>
      </w:divBdr>
    </w:div>
    <w:div w:id="977733345">
      <w:bodyDiv w:val="1"/>
      <w:marLeft w:val="0"/>
      <w:marRight w:val="0"/>
      <w:marTop w:val="0"/>
      <w:marBottom w:val="0"/>
      <w:divBdr>
        <w:top w:val="none" w:sz="0" w:space="0" w:color="auto"/>
        <w:left w:val="none" w:sz="0" w:space="0" w:color="auto"/>
        <w:bottom w:val="none" w:sz="0" w:space="0" w:color="auto"/>
        <w:right w:val="none" w:sz="0" w:space="0" w:color="auto"/>
      </w:divBdr>
    </w:div>
    <w:div w:id="989677254">
      <w:bodyDiv w:val="1"/>
      <w:marLeft w:val="0"/>
      <w:marRight w:val="0"/>
      <w:marTop w:val="0"/>
      <w:marBottom w:val="0"/>
      <w:divBdr>
        <w:top w:val="none" w:sz="0" w:space="0" w:color="auto"/>
        <w:left w:val="none" w:sz="0" w:space="0" w:color="auto"/>
        <w:bottom w:val="none" w:sz="0" w:space="0" w:color="auto"/>
        <w:right w:val="none" w:sz="0" w:space="0" w:color="auto"/>
      </w:divBdr>
    </w:div>
    <w:div w:id="1009677816">
      <w:bodyDiv w:val="1"/>
      <w:marLeft w:val="0"/>
      <w:marRight w:val="0"/>
      <w:marTop w:val="0"/>
      <w:marBottom w:val="0"/>
      <w:divBdr>
        <w:top w:val="none" w:sz="0" w:space="0" w:color="auto"/>
        <w:left w:val="none" w:sz="0" w:space="0" w:color="auto"/>
        <w:bottom w:val="none" w:sz="0" w:space="0" w:color="auto"/>
        <w:right w:val="none" w:sz="0" w:space="0" w:color="auto"/>
      </w:divBdr>
    </w:div>
    <w:div w:id="1065567557">
      <w:bodyDiv w:val="1"/>
      <w:marLeft w:val="0"/>
      <w:marRight w:val="0"/>
      <w:marTop w:val="0"/>
      <w:marBottom w:val="0"/>
      <w:divBdr>
        <w:top w:val="none" w:sz="0" w:space="0" w:color="auto"/>
        <w:left w:val="none" w:sz="0" w:space="0" w:color="auto"/>
        <w:bottom w:val="none" w:sz="0" w:space="0" w:color="auto"/>
        <w:right w:val="none" w:sz="0" w:space="0" w:color="auto"/>
      </w:divBdr>
    </w:div>
    <w:div w:id="1094324197">
      <w:bodyDiv w:val="1"/>
      <w:marLeft w:val="0"/>
      <w:marRight w:val="0"/>
      <w:marTop w:val="0"/>
      <w:marBottom w:val="0"/>
      <w:divBdr>
        <w:top w:val="none" w:sz="0" w:space="0" w:color="auto"/>
        <w:left w:val="none" w:sz="0" w:space="0" w:color="auto"/>
        <w:bottom w:val="none" w:sz="0" w:space="0" w:color="auto"/>
        <w:right w:val="none" w:sz="0" w:space="0" w:color="auto"/>
      </w:divBdr>
    </w:div>
    <w:div w:id="1095054788">
      <w:bodyDiv w:val="1"/>
      <w:marLeft w:val="0"/>
      <w:marRight w:val="0"/>
      <w:marTop w:val="0"/>
      <w:marBottom w:val="0"/>
      <w:divBdr>
        <w:top w:val="none" w:sz="0" w:space="0" w:color="auto"/>
        <w:left w:val="none" w:sz="0" w:space="0" w:color="auto"/>
        <w:bottom w:val="none" w:sz="0" w:space="0" w:color="auto"/>
        <w:right w:val="none" w:sz="0" w:space="0" w:color="auto"/>
      </w:divBdr>
    </w:div>
    <w:div w:id="1131627997">
      <w:bodyDiv w:val="1"/>
      <w:marLeft w:val="0"/>
      <w:marRight w:val="0"/>
      <w:marTop w:val="0"/>
      <w:marBottom w:val="0"/>
      <w:divBdr>
        <w:top w:val="none" w:sz="0" w:space="0" w:color="auto"/>
        <w:left w:val="none" w:sz="0" w:space="0" w:color="auto"/>
        <w:bottom w:val="none" w:sz="0" w:space="0" w:color="auto"/>
        <w:right w:val="none" w:sz="0" w:space="0" w:color="auto"/>
      </w:divBdr>
    </w:div>
    <w:div w:id="1227447227">
      <w:bodyDiv w:val="1"/>
      <w:marLeft w:val="0"/>
      <w:marRight w:val="0"/>
      <w:marTop w:val="0"/>
      <w:marBottom w:val="0"/>
      <w:divBdr>
        <w:top w:val="none" w:sz="0" w:space="0" w:color="auto"/>
        <w:left w:val="none" w:sz="0" w:space="0" w:color="auto"/>
        <w:bottom w:val="none" w:sz="0" w:space="0" w:color="auto"/>
        <w:right w:val="none" w:sz="0" w:space="0" w:color="auto"/>
      </w:divBdr>
    </w:div>
    <w:div w:id="1229462496">
      <w:bodyDiv w:val="1"/>
      <w:marLeft w:val="0"/>
      <w:marRight w:val="0"/>
      <w:marTop w:val="0"/>
      <w:marBottom w:val="0"/>
      <w:divBdr>
        <w:top w:val="none" w:sz="0" w:space="0" w:color="auto"/>
        <w:left w:val="none" w:sz="0" w:space="0" w:color="auto"/>
        <w:bottom w:val="none" w:sz="0" w:space="0" w:color="auto"/>
        <w:right w:val="none" w:sz="0" w:space="0" w:color="auto"/>
      </w:divBdr>
    </w:div>
    <w:div w:id="1308629010">
      <w:bodyDiv w:val="1"/>
      <w:marLeft w:val="0"/>
      <w:marRight w:val="0"/>
      <w:marTop w:val="0"/>
      <w:marBottom w:val="0"/>
      <w:divBdr>
        <w:top w:val="none" w:sz="0" w:space="0" w:color="auto"/>
        <w:left w:val="none" w:sz="0" w:space="0" w:color="auto"/>
        <w:bottom w:val="none" w:sz="0" w:space="0" w:color="auto"/>
        <w:right w:val="none" w:sz="0" w:space="0" w:color="auto"/>
      </w:divBdr>
    </w:div>
    <w:div w:id="1317223219">
      <w:bodyDiv w:val="1"/>
      <w:marLeft w:val="0"/>
      <w:marRight w:val="0"/>
      <w:marTop w:val="0"/>
      <w:marBottom w:val="0"/>
      <w:divBdr>
        <w:top w:val="none" w:sz="0" w:space="0" w:color="auto"/>
        <w:left w:val="none" w:sz="0" w:space="0" w:color="auto"/>
        <w:bottom w:val="none" w:sz="0" w:space="0" w:color="auto"/>
        <w:right w:val="none" w:sz="0" w:space="0" w:color="auto"/>
      </w:divBdr>
    </w:div>
    <w:div w:id="1354841692">
      <w:bodyDiv w:val="1"/>
      <w:marLeft w:val="0"/>
      <w:marRight w:val="0"/>
      <w:marTop w:val="0"/>
      <w:marBottom w:val="0"/>
      <w:divBdr>
        <w:top w:val="none" w:sz="0" w:space="0" w:color="auto"/>
        <w:left w:val="none" w:sz="0" w:space="0" w:color="auto"/>
        <w:bottom w:val="none" w:sz="0" w:space="0" w:color="auto"/>
        <w:right w:val="none" w:sz="0" w:space="0" w:color="auto"/>
      </w:divBdr>
    </w:div>
    <w:div w:id="1370640137">
      <w:bodyDiv w:val="1"/>
      <w:marLeft w:val="0"/>
      <w:marRight w:val="0"/>
      <w:marTop w:val="0"/>
      <w:marBottom w:val="0"/>
      <w:divBdr>
        <w:top w:val="none" w:sz="0" w:space="0" w:color="auto"/>
        <w:left w:val="none" w:sz="0" w:space="0" w:color="auto"/>
        <w:bottom w:val="none" w:sz="0" w:space="0" w:color="auto"/>
        <w:right w:val="none" w:sz="0" w:space="0" w:color="auto"/>
      </w:divBdr>
    </w:div>
    <w:div w:id="1429933584">
      <w:bodyDiv w:val="1"/>
      <w:marLeft w:val="0"/>
      <w:marRight w:val="0"/>
      <w:marTop w:val="0"/>
      <w:marBottom w:val="0"/>
      <w:divBdr>
        <w:top w:val="none" w:sz="0" w:space="0" w:color="auto"/>
        <w:left w:val="none" w:sz="0" w:space="0" w:color="auto"/>
        <w:bottom w:val="none" w:sz="0" w:space="0" w:color="auto"/>
        <w:right w:val="none" w:sz="0" w:space="0" w:color="auto"/>
      </w:divBdr>
    </w:div>
    <w:div w:id="1479810123">
      <w:bodyDiv w:val="1"/>
      <w:marLeft w:val="0"/>
      <w:marRight w:val="0"/>
      <w:marTop w:val="0"/>
      <w:marBottom w:val="0"/>
      <w:divBdr>
        <w:top w:val="none" w:sz="0" w:space="0" w:color="auto"/>
        <w:left w:val="none" w:sz="0" w:space="0" w:color="auto"/>
        <w:bottom w:val="none" w:sz="0" w:space="0" w:color="auto"/>
        <w:right w:val="none" w:sz="0" w:space="0" w:color="auto"/>
      </w:divBdr>
    </w:div>
    <w:div w:id="1500736600">
      <w:bodyDiv w:val="1"/>
      <w:marLeft w:val="0"/>
      <w:marRight w:val="0"/>
      <w:marTop w:val="0"/>
      <w:marBottom w:val="0"/>
      <w:divBdr>
        <w:top w:val="none" w:sz="0" w:space="0" w:color="auto"/>
        <w:left w:val="none" w:sz="0" w:space="0" w:color="auto"/>
        <w:bottom w:val="none" w:sz="0" w:space="0" w:color="auto"/>
        <w:right w:val="none" w:sz="0" w:space="0" w:color="auto"/>
      </w:divBdr>
    </w:div>
    <w:div w:id="1557858279">
      <w:bodyDiv w:val="1"/>
      <w:marLeft w:val="0"/>
      <w:marRight w:val="0"/>
      <w:marTop w:val="0"/>
      <w:marBottom w:val="0"/>
      <w:divBdr>
        <w:top w:val="none" w:sz="0" w:space="0" w:color="auto"/>
        <w:left w:val="none" w:sz="0" w:space="0" w:color="auto"/>
        <w:bottom w:val="none" w:sz="0" w:space="0" w:color="auto"/>
        <w:right w:val="none" w:sz="0" w:space="0" w:color="auto"/>
      </w:divBdr>
    </w:div>
    <w:div w:id="1568344068">
      <w:bodyDiv w:val="1"/>
      <w:marLeft w:val="0"/>
      <w:marRight w:val="0"/>
      <w:marTop w:val="0"/>
      <w:marBottom w:val="0"/>
      <w:divBdr>
        <w:top w:val="none" w:sz="0" w:space="0" w:color="auto"/>
        <w:left w:val="none" w:sz="0" w:space="0" w:color="auto"/>
        <w:bottom w:val="none" w:sz="0" w:space="0" w:color="auto"/>
        <w:right w:val="none" w:sz="0" w:space="0" w:color="auto"/>
      </w:divBdr>
    </w:div>
    <w:div w:id="1575243070">
      <w:bodyDiv w:val="1"/>
      <w:marLeft w:val="0"/>
      <w:marRight w:val="0"/>
      <w:marTop w:val="0"/>
      <w:marBottom w:val="0"/>
      <w:divBdr>
        <w:top w:val="none" w:sz="0" w:space="0" w:color="auto"/>
        <w:left w:val="none" w:sz="0" w:space="0" w:color="auto"/>
        <w:bottom w:val="none" w:sz="0" w:space="0" w:color="auto"/>
        <w:right w:val="none" w:sz="0" w:space="0" w:color="auto"/>
      </w:divBdr>
    </w:div>
    <w:div w:id="1576238883">
      <w:bodyDiv w:val="1"/>
      <w:marLeft w:val="0"/>
      <w:marRight w:val="0"/>
      <w:marTop w:val="0"/>
      <w:marBottom w:val="0"/>
      <w:divBdr>
        <w:top w:val="none" w:sz="0" w:space="0" w:color="auto"/>
        <w:left w:val="none" w:sz="0" w:space="0" w:color="auto"/>
        <w:bottom w:val="none" w:sz="0" w:space="0" w:color="auto"/>
        <w:right w:val="none" w:sz="0" w:space="0" w:color="auto"/>
      </w:divBdr>
    </w:div>
    <w:div w:id="1644653306">
      <w:bodyDiv w:val="1"/>
      <w:marLeft w:val="0"/>
      <w:marRight w:val="0"/>
      <w:marTop w:val="0"/>
      <w:marBottom w:val="0"/>
      <w:divBdr>
        <w:top w:val="none" w:sz="0" w:space="0" w:color="auto"/>
        <w:left w:val="none" w:sz="0" w:space="0" w:color="auto"/>
        <w:bottom w:val="none" w:sz="0" w:space="0" w:color="auto"/>
        <w:right w:val="none" w:sz="0" w:space="0" w:color="auto"/>
      </w:divBdr>
    </w:div>
    <w:div w:id="1647663404">
      <w:bodyDiv w:val="1"/>
      <w:marLeft w:val="0"/>
      <w:marRight w:val="0"/>
      <w:marTop w:val="0"/>
      <w:marBottom w:val="0"/>
      <w:divBdr>
        <w:top w:val="none" w:sz="0" w:space="0" w:color="auto"/>
        <w:left w:val="none" w:sz="0" w:space="0" w:color="auto"/>
        <w:bottom w:val="none" w:sz="0" w:space="0" w:color="auto"/>
        <w:right w:val="none" w:sz="0" w:space="0" w:color="auto"/>
      </w:divBdr>
    </w:div>
    <w:div w:id="1651253660">
      <w:bodyDiv w:val="1"/>
      <w:marLeft w:val="0"/>
      <w:marRight w:val="0"/>
      <w:marTop w:val="0"/>
      <w:marBottom w:val="0"/>
      <w:divBdr>
        <w:top w:val="none" w:sz="0" w:space="0" w:color="auto"/>
        <w:left w:val="none" w:sz="0" w:space="0" w:color="auto"/>
        <w:bottom w:val="none" w:sz="0" w:space="0" w:color="auto"/>
        <w:right w:val="none" w:sz="0" w:space="0" w:color="auto"/>
      </w:divBdr>
    </w:div>
    <w:div w:id="1705641367">
      <w:bodyDiv w:val="1"/>
      <w:marLeft w:val="0"/>
      <w:marRight w:val="0"/>
      <w:marTop w:val="0"/>
      <w:marBottom w:val="0"/>
      <w:divBdr>
        <w:top w:val="none" w:sz="0" w:space="0" w:color="auto"/>
        <w:left w:val="none" w:sz="0" w:space="0" w:color="auto"/>
        <w:bottom w:val="none" w:sz="0" w:space="0" w:color="auto"/>
        <w:right w:val="none" w:sz="0" w:space="0" w:color="auto"/>
      </w:divBdr>
    </w:div>
    <w:div w:id="1711371948">
      <w:bodyDiv w:val="1"/>
      <w:marLeft w:val="0"/>
      <w:marRight w:val="0"/>
      <w:marTop w:val="0"/>
      <w:marBottom w:val="0"/>
      <w:divBdr>
        <w:top w:val="none" w:sz="0" w:space="0" w:color="auto"/>
        <w:left w:val="none" w:sz="0" w:space="0" w:color="auto"/>
        <w:bottom w:val="none" w:sz="0" w:space="0" w:color="auto"/>
        <w:right w:val="none" w:sz="0" w:space="0" w:color="auto"/>
      </w:divBdr>
    </w:div>
    <w:div w:id="1731422841">
      <w:bodyDiv w:val="1"/>
      <w:marLeft w:val="0"/>
      <w:marRight w:val="0"/>
      <w:marTop w:val="0"/>
      <w:marBottom w:val="0"/>
      <w:divBdr>
        <w:top w:val="none" w:sz="0" w:space="0" w:color="auto"/>
        <w:left w:val="none" w:sz="0" w:space="0" w:color="auto"/>
        <w:bottom w:val="none" w:sz="0" w:space="0" w:color="auto"/>
        <w:right w:val="none" w:sz="0" w:space="0" w:color="auto"/>
      </w:divBdr>
    </w:div>
    <w:div w:id="1737820063">
      <w:bodyDiv w:val="1"/>
      <w:marLeft w:val="0"/>
      <w:marRight w:val="0"/>
      <w:marTop w:val="0"/>
      <w:marBottom w:val="0"/>
      <w:divBdr>
        <w:top w:val="none" w:sz="0" w:space="0" w:color="auto"/>
        <w:left w:val="none" w:sz="0" w:space="0" w:color="auto"/>
        <w:bottom w:val="none" w:sz="0" w:space="0" w:color="auto"/>
        <w:right w:val="none" w:sz="0" w:space="0" w:color="auto"/>
      </w:divBdr>
    </w:div>
    <w:div w:id="1750153451">
      <w:bodyDiv w:val="1"/>
      <w:marLeft w:val="0"/>
      <w:marRight w:val="0"/>
      <w:marTop w:val="0"/>
      <w:marBottom w:val="0"/>
      <w:divBdr>
        <w:top w:val="none" w:sz="0" w:space="0" w:color="auto"/>
        <w:left w:val="none" w:sz="0" w:space="0" w:color="auto"/>
        <w:bottom w:val="none" w:sz="0" w:space="0" w:color="auto"/>
        <w:right w:val="none" w:sz="0" w:space="0" w:color="auto"/>
      </w:divBdr>
    </w:div>
    <w:div w:id="1752002931">
      <w:bodyDiv w:val="1"/>
      <w:marLeft w:val="0"/>
      <w:marRight w:val="0"/>
      <w:marTop w:val="0"/>
      <w:marBottom w:val="0"/>
      <w:divBdr>
        <w:top w:val="none" w:sz="0" w:space="0" w:color="auto"/>
        <w:left w:val="none" w:sz="0" w:space="0" w:color="auto"/>
        <w:bottom w:val="none" w:sz="0" w:space="0" w:color="auto"/>
        <w:right w:val="none" w:sz="0" w:space="0" w:color="auto"/>
      </w:divBdr>
    </w:div>
    <w:div w:id="1788623947">
      <w:bodyDiv w:val="1"/>
      <w:marLeft w:val="0"/>
      <w:marRight w:val="0"/>
      <w:marTop w:val="0"/>
      <w:marBottom w:val="0"/>
      <w:divBdr>
        <w:top w:val="none" w:sz="0" w:space="0" w:color="auto"/>
        <w:left w:val="none" w:sz="0" w:space="0" w:color="auto"/>
        <w:bottom w:val="none" w:sz="0" w:space="0" w:color="auto"/>
        <w:right w:val="none" w:sz="0" w:space="0" w:color="auto"/>
      </w:divBdr>
    </w:div>
    <w:div w:id="1829588746">
      <w:bodyDiv w:val="1"/>
      <w:marLeft w:val="0"/>
      <w:marRight w:val="0"/>
      <w:marTop w:val="0"/>
      <w:marBottom w:val="0"/>
      <w:divBdr>
        <w:top w:val="none" w:sz="0" w:space="0" w:color="auto"/>
        <w:left w:val="none" w:sz="0" w:space="0" w:color="auto"/>
        <w:bottom w:val="none" w:sz="0" w:space="0" w:color="auto"/>
        <w:right w:val="none" w:sz="0" w:space="0" w:color="auto"/>
      </w:divBdr>
    </w:div>
    <w:div w:id="1854107899">
      <w:bodyDiv w:val="1"/>
      <w:marLeft w:val="0"/>
      <w:marRight w:val="0"/>
      <w:marTop w:val="0"/>
      <w:marBottom w:val="0"/>
      <w:divBdr>
        <w:top w:val="none" w:sz="0" w:space="0" w:color="auto"/>
        <w:left w:val="none" w:sz="0" w:space="0" w:color="auto"/>
        <w:bottom w:val="none" w:sz="0" w:space="0" w:color="auto"/>
        <w:right w:val="none" w:sz="0" w:space="0" w:color="auto"/>
      </w:divBdr>
    </w:div>
    <w:div w:id="1864203238">
      <w:bodyDiv w:val="1"/>
      <w:marLeft w:val="0"/>
      <w:marRight w:val="0"/>
      <w:marTop w:val="0"/>
      <w:marBottom w:val="0"/>
      <w:divBdr>
        <w:top w:val="none" w:sz="0" w:space="0" w:color="auto"/>
        <w:left w:val="none" w:sz="0" w:space="0" w:color="auto"/>
        <w:bottom w:val="none" w:sz="0" w:space="0" w:color="auto"/>
        <w:right w:val="none" w:sz="0" w:space="0" w:color="auto"/>
      </w:divBdr>
    </w:div>
    <w:div w:id="1883596797">
      <w:bodyDiv w:val="1"/>
      <w:marLeft w:val="0"/>
      <w:marRight w:val="0"/>
      <w:marTop w:val="0"/>
      <w:marBottom w:val="0"/>
      <w:divBdr>
        <w:top w:val="none" w:sz="0" w:space="0" w:color="auto"/>
        <w:left w:val="none" w:sz="0" w:space="0" w:color="auto"/>
        <w:bottom w:val="none" w:sz="0" w:space="0" w:color="auto"/>
        <w:right w:val="none" w:sz="0" w:space="0" w:color="auto"/>
      </w:divBdr>
    </w:div>
    <w:div w:id="1935748625">
      <w:bodyDiv w:val="1"/>
      <w:marLeft w:val="0"/>
      <w:marRight w:val="0"/>
      <w:marTop w:val="0"/>
      <w:marBottom w:val="0"/>
      <w:divBdr>
        <w:top w:val="none" w:sz="0" w:space="0" w:color="auto"/>
        <w:left w:val="none" w:sz="0" w:space="0" w:color="auto"/>
        <w:bottom w:val="none" w:sz="0" w:space="0" w:color="auto"/>
        <w:right w:val="none" w:sz="0" w:space="0" w:color="auto"/>
      </w:divBdr>
    </w:div>
    <w:div w:id="1952280459">
      <w:bodyDiv w:val="1"/>
      <w:marLeft w:val="0"/>
      <w:marRight w:val="0"/>
      <w:marTop w:val="0"/>
      <w:marBottom w:val="0"/>
      <w:divBdr>
        <w:top w:val="none" w:sz="0" w:space="0" w:color="auto"/>
        <w:left w:val="none" w:sz="0" w:space="0" w:color="auto"/>
        <w:bottom w:val="none" w:sz="0" w:space="0" w:color="auto"/>
        <w:right w:val="none" w:sz="0" w:space="0" w:color="auto"/>
      </w:divBdr>
    </w:div>
    <w:div w:id="1968193987">
      <w:bodyDiv w:val="1"/>
      <w:marLeft w:val="0"/>
      <w:marRight w:val="0"/>
      <w:marTop w:val="0"/>
      <w:marBottom w:val="0"/>
      <w:divBdr>
        <w:top w:val="none" w:sz="0" w:space="0" w:color="auto"/>
        <w:left w:val="none" w:sz="0" w:space="0" w:color="auto"/>
        <w:bottom w:val="none" w:sz="0" w:space="0" w:color="auto"/>
        <w:right w:val="none" w:sz="0" w:space="0" w:color="auto"/>
      </w:divBdr>
    </w:div>
    <w:div w:id="1970552624">
      <w:bodyDiv w:val="1"/>
      <w:marLeft w:val="0"/>
      <w:marRight w:val="0"/>
      <w:marTop w:val="0"/>
      <w:marBottom w:val="0"/>
      <w:divBdr>
        <w:top w:val="none" w:sz="0" w:space="0" w:color="auto"/>
        <w:left w:val="none" w:sz="0" w:space="0" w:color="auto"/>
        <w:bottom w:val="none" w:sz="0" w:space="0" w:color="auto"/>
        <w:right w:val="none" w:sz="0" w:space="0" w:color="auto"/>
      </w:divBdr>
    </w:div>
    <w:div w:id="1974021107">
      <w:bodyDiv w:val="1"/>
      <w:marLeft w:val="0"/>
      <w:marRight w:val="0"/>
      <w:marTop w:val="0"/>
      <w:marBottom w:val="0"/>
      <w:divBdr>
        <w:top w:val="none" w:sz="0" w:space="0" w:color="auto"/>
        <w:left w:val="none" w:sz="0" w:space="0" w:color="auto"/>
        <w:bottom w:val="none" w:sz="0" w:space="0" w:color="auto"/>
        <w:right w:val="none" w:sz="0" w:space="0" w:color="auto"/>
      </w:divBdr>
    </w:div>
    <w:div w:id="1995914054">
      <w:bodyDiv w:val="1"/>
      <w:marLeft w:val="0"/>
      <w:marRight w:val="0"/>
      <w:marTop w:val="0"/>
      <w:marBottom w:val="0"/>
      <w:divBdr>
        <w:top w:val="none" w:sz="0" w:space="0" w:color="auto"/>
        <w:left w:val="none" w:sz="0" w:space="0" w:color="auto"/>
        <w:bottom w:val="none" w:sz="0" w:space="0" w:color="auto"/>
        <w:right w:val="none" w:sz="0" w:space="0" w:color="auto"/>
      </w:divBdr>
    </w:div>
    <w:div w:id="2007391375">
      <w:bodyDiv w:val="1"/>
      <w:marLeft w:val="0"/>
      <w:marRight w:val="0"/>
      <w:marTop w:val="0"/>
      <w:marBottom w:val="0"/>
      <w:divBdr>
        <w:top w:val="none" w:sz="0" w:space="0" w:color="auto"/>
        <w:left w:val="none" w:sz="0" w:space="0" w:color="auto"/>
        <w:bottom w:val="none" w:sz="0" w:space="0" w:color="auto"/>
        <w:right w:val="none" w:sz="0" w:space="0" w:color="auto"/>
      </w:divBdr>
    </w:div>
    <w:div w:id="2027511863">
      <w:bodyDiv w:val="1"/>
      <w:marLeft w:val="0"/>
      <w:marRight w:val="0"/>
      <w:marTop w:val="0"/>
      <w:marBottom w:val="0"/>
      <w:divBdr>
        <w:top w:val="none" w:sz="0" w:space="0" w:color="auto"/>
        <w:left w:val="none" w:sz="0" w:space="0" w:color="auto"/>
        <w:bottom w:val="none" w:sz="0" w:space="0" w:color="auto"/>
        <w:right w:val="none" w:sz="0" w:space="0" w:color="auto"/>
      </w:divBdr>
    </w:div>
    <w:div w:id="2051879842">
      <w:bodyDiv w:val="1"/>
      <w:marLeft w:val="0"/>
      <w:marRight w:val="0"/>
      <w:marTop w:val="0"/>
      <w:marBottom w:val="0"/>
      <w:divBdr>
        <w:top w:val="none" w:sz="0" w:space="0" w:color="auto"/>
        <w:left w:val="none" w:sz="0" w:space="0" w:color="auto"/>
        <w:bottom w:val="none" w:sz="0" w:space="0" w:color="auto"/>
        <w:right w:val="none" w:sz="0" w:space="0" w:color="auto"/>
      </w:divBdr>
    </w:div>
    <w:div w:id="2078431605">
      <w:bodyDiv w:val="1"/>
      <w:marLeft w:val="0"/>
      <w:marRight w:val="0"/>
      <w:marTop w:val="0"/>
      <w:marBottom w:val="0"/>
      <w:divBdr>
        <w:top w:val="none" w:sz="0" w:space="0" w:color="auto"/>
        <w:left w:val="none" w:sz="0" w:space="0" w:color="auto"/>
        <w:bottom w:val="none" w:sz="0" w:space="0" w:color="auto"/>
        <w:right w:val="none" w:sz="0" w:space="0" w:color="auto"/>
      </w:divBdr>
    </w:div>
    <w:div w:id="211925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www.mathworks.com/help/matlab/"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header" Target="head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www.mathworks.com/help/simulink/"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eader" Target="header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944AD-CF2A-4A64-BB22-CACA3809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7119</TotalTime>
  <Pages>52</Pages>
  <Words>11815</Words>
  <Characters>64984</Characters>
  <Application>Microsoft Office Word</Application>
  <DocSecurity>0</DocSecurity>
  <Lines>541</Lines>
  <Paragraphs>153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Khady NDIAYE</dc:creator>
  <cp:keywords/>
  <dc:description/>
  <cp:lastModifiedBy>Diagne Cheikh Tidiane</cp:lastModifiedBy>
  <cp:revision>105</cp:revision>
  <dcterms:created xsi:type="dcterms:W3CDTF">2026-07-01T16:07:00Z</dcterms:created>
  <dcterms:modified xsi:type="dcterms:W3CDTF">2026-09-21T11:31:00Z</dcterms:modified>
</cp:coreProperties>
</file>