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/>
        <w:spacing w:after="0"/>
        <w:jc w:val="center"/>
        <w:rPr>
          <w:rFonts w:ascii="Arial" w:hAnsi="Arial" w:eastAsia="Arial" w:cs="Arial"/>
          <w:sz w:val="24"/>
          <w:szCs w:val="24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-304165</wp:posOffset>
            </wp:positionH>
            <wp:positionV relativeFrom="paragraph">
              <wp:posOffset>0</wp:posOffset>
            </wp:positionV>
            <wp:extent cx="6573520" cy="1301750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keepNext/>
        <w:spacing w:after="0"/>
        <w:jc w:val="center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/>
        <w:jc w:val="center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/>
        <w:jc w:val="center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/>
        <w:jc w:val="center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/>
        <w:jc w:val="center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/>
        <w:jc w:val="center"/>
        <w:rPr>
          <w:rFonts w:ascii="Arial" w:hAnsi="Arial" w:eastAsia="Arial" w:cs="Arial"/>
          <w:sz w:val="24"/>
          <w:szCs w:val="24"/>
        </w:rPr>
      </w:pPr>
    </w:p>
    <w:tbl>
      <w:tblPr>
        <w:tblStyle w:val="13"/>
        <w:tblW w:w="12140" w:type="dxa"/>
        <w:tblInd w:w="0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160"/>
        <w:gridCol w:w="340"/>
        <w:gridCol w:w="5320"/>
        <w:gridCol w:w="3440"/>
        <w:gridCol w:w="1880"/>
      </w:tblGrid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6" w:hRule="atLeast"/>
        </w:trPr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Nomor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: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Jakarta, Desember 2023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Sifat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: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Sangat Segera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7" w:hRule="atLeast"/>
        </w:trPr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Lampiran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: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1 (satu) berkas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9" w:hRule="atLeast"/>
        </w:trPr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Hal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: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Permohonan Data Tarif Rp 0,00 (Nol Rupiah)</w:t>
            </w: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  <w:tc>
          <w:tcPr>
            <w:shd w:val="clear" w:color="auto" w:fill="auto"/>
            <w:vAlign w:val="bottom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</w:p>
        </w:tc>
      </w:tr>
    </w:tbl>
    <w:p>
      <w:pPr>
        <w:keepNext/>
        <w:spacing w:after="0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Kepada Yth.</w:t>
      </w:r>
    </w:p>
    <w:p>
      <w:pPr>
        <w:keepNext/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Direktur Diseminasi Statistik</w:t>
      </w:r>
    </w:p>
    <w:p>
      <w:pPr>
        <w:keepNext/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Badan Pusat Statistik</w:t>
      </w:r>
    </w:p>
    <w:p>
      <w:pPr>
        <w:keepNext/>
        <w:spacing w:after="0" w:line="24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Di Jakarta</w:t>
      </w:r>
    </w:p>
    <w:p>
      <w:pPr>
        <w:keepNext/>
        <w:spacing w:after="0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Dengan hormat,</w:t>
      </w:r>
    </w:p>
    <w:p>
      <w:pPr>
        <w:keepNext/>
        <w:spacing w:after="0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Yang bertanda tangan di bawah ini:</w:t>
      </w:r>
    </w:p>
    <w:p>
      <w:pPr>
        <w:keepNext/>
        <w:spacing w:after="0"/>
        <w:rPr>
          <w:rFonts w:ascii="Arial" w:hAnsi="Arial" w:eastAsia="Arial" w:cs="Arial"/>
          <w:sz w:val="24"/>
          <w:szCs w:val="24"/>
        </w:rPr>
      </w:pPr>
    </w:p>
    <w:tbl>
      <w:tblPr>
        <w:tblStyle w:val="14"/>
        <w:tblW w:w="9496" w:type="dxa"/>
        <w:tblInd w:w="14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636"/>
        <w:gridCol w:w="283"/>
        <w:gridCol w:w="6577"/>
      </w:tblGrid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Nama Pemohon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: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Dr. Ir. Irawati Tjipto Priyanti, M.T.</w:t>
            </w: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Instansi/ Lembaga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: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Pusat Data dan Sarana Informatika/ Kemenkominfo</w:t>
            </w: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Jabatan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: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Kepala Pusat Data dan Sarana Informatika</w:t>
            </w: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Alamat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: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Jl. Medan Merdeka Barat No. 9, Jakarta Pusat 10110</w:t>
            </w: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Email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: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iraw007@kominfo.go.id</w:t>
            </w: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Telepon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: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021 - 3848882</w:t>
            </w: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Tujuan Penggunaan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:</w:t>
            </w:r>
          </w:p>
        </w:tc>
        <w:tc>
          <w:tcPr>
            <w:shd w:val="clear" w:color="auto" w:fill="auto"/>
          </w:tcPr>
          <w:p>
            <w:pPr>
              <w:keepNext/>
              <w:spacing w:after="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permintaan data nol rupiah</w:t>
            </w:r>
          </w:p>
        </w:tc>
      </w:tr>
    </w:tbl>
    <w:p>
      <w:pPr>
        <w:keepNext/>
        <w:spacing w:after="0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/>
        <w:ind w:firstLine="7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Dengan ini mengajukan permohonan pengenaan tarif sebesat Rp 0,00 (Nol Rupiah) atas jenis PNBP (Daftar Terlampir)</w:t>
      </w:r>
    </w:p>
    <w:p>
      <w:pPr>
        <w:keepNext/>
        <w:spacing w:after="0"/>
        <w:jc w:val="both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/>
        <w:ind w:firstLine="72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Demikian permohonan kami, atas perhatian dan kerja sama yang baik kami ucapkan terima kasih.</w:t>
      </w:r>
    </w:p>
    <w:p>
      <w:pPr>
        <w:keepNext/>
        <w:spacing w:after="0"/>
        <w:rPr>
          <w:rFonts w:ascii="Arial" w:hAnsi="Arial" w:eastAsia="Arial" w:cs="Arial"/>
          <w:sz w:val="24"/>
          <w:szCs w:val="24"/>
        </w:rPr>
      </w:pPr>
    </w:p>
    <w:p>
      <w:pPr>
        <w:keepNext/>
        <w:spacing w:after="0"/>
        <w:rPr>
          <w:rFonts w:ascii="Arial" w:hAnsi="Arial" w:eastAsia="Arial" w:cs="Arial"/>
          <w:sz w:val="20"/>
          <w:szCs w:val="20"/>
        </w:rPr>
      </w:pPr>
    </w:p>
    <w:p>
      <w:pPr>
        <w:keepNext/>
        <w:spacing w:after="0"/>
        <w:rPr>
          <w:rFonts w:ascii="Arial" w:hAnsi="Arial" w:eastAsia="Arial" w:cs="Arial"/>
          <w:sz w:val="20"/>
          <w:szCs w:val="20"/>
        </w:rPr>
      </w:pPr>
    </w:p>
    <w:p>
      <w:pPr>
        <w:keepNext/>
        <w:spacing w:after="0"/>
        <w:rPr>
          <w:rFonts w:ascii="Arial" w:hAnsi="Arial" w:eastAsia="Arial" w:cs="Arial"/>
          <w:sz w:val="20"/>
          <w:szCs w:val="20"/>
        </w:rPr>
      </w:pPr>
    </w:p>
    <w:p>
      <w:pPr>
        <w:keepNext/>
        <w:spacing w:after="0"/>
        <w:rPr>
          <w:rFonts w:ascii="Arial" w:hAnsi="Arial" w:eastAsia="Arial" w:cs="Arial"/>
          <w:sz w:val="20"/>
          <w:szCs w:val="20"/>
        </w:rPr>
      </w:pPr>
    </w:p>
    <w:p>
      <w:pPr>
        <w:keepNext/>
        <w:spacing w:after="0"/>
        <w:rPr>
          <w:rFonts w:ascii="Arial" w:hAnsi="Arial" w:eastAsia="Arial" w:cs="Arial"/>
          <w:sz w:val="20"/>
          <w:szCs w:val="20"/>
        </w:rPr>
      </w:pPr>
    </w:p>
    <w:p>
      <w:pPr>
        <w:keepNext/>
        <w:spacing w:after="0"/>
        <w:rPr>
          <w:rFonts w:ascii="Arial" w:hAnsi="Arial" w:eastAsia="Arial" w:cs="Arial"/>
          <w:sz w:val="20"/>
          <w:szCs w:val="20"/>
        </w:rPr>
      </w:pPr>
    </w:p>
    <w:p>
      <w:pPr>
        <w:keepNext/>
        <w:spacing w:after="0"/>
        <w:rPr>
          <w:rFonts w:ascii="Arial" w:hAnsi="Arial" w:eastAsia="Arial" w:cs="Arial"/>
          <w:sz w:val="20"/>
          <w:szCs w:val="20"/>
        </w:rPr>
        <w:sectPr>
          <w:pgSz w:w="11906" w:h="16838"/>
          <w:pgMar w:top="567" w:right="1134" w:bottom="1134" w:left="1134" w:header="709" w:footer="709" w:gutter="0"/>
          <w:pgNumType w:start="1"/>
          <w:cols w:space="720" w:num="1"/>
        </w:sect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sz w:val="20"/>
          <w:szCs w:val="20"/>
        </w:rPr>
      </w:pPr>
    </w:p>
    <w:tbl>
      <w:tblPr>
        <w:tblStyle w:val="15"/>
        <w:tblW w:w="3850" w:type="dxa"/>
        <w:tblInd w:w="5177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205"/>
        <w:gridCol w:w="284"/>
        <w:gridCol w:w="2361"/>
      </w:tblGrid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gridSpan w:val="3"/>
            <w:shd w:val="clear" w:color="auto" w:fill="auto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Lampiran Surat</w:t>
            </w: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Nomor 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: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Sifat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: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Sangat Segera</w:t>
            </w:r>
          </w:p>
        </w:tc>
      </w:tr>
      <w:tr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c>
          <w:tcPr>
            <w:shd w:val="clear" w:color="auto" w:fill="auto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Tanggal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:</w:t>
            </w:r>
          </w:p>
        </w:tc>
        <w:tc>
          <w:tcPr>
            <w:shd w:val="clear" w:color="auto" w:fill="auto"/>
          </w:tcPr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Desember</w:t>
            </w:r>
            <w:r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rtl w:val="0"/>
              </w:rPr>
              <w:t>2023</w:t>
            </w:r>
          </w:p>
          <w:p>
            <w:pPr>
              <w:keepNext w:val="0"/>
              <w:keepLines w:val="0"/>
              <w:widowControl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Arial" w:hAnsi="Arial" w:eastAsia="Arial" w:cs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</w:p>
        </w:tc>
      </w:tr>
    </w:tbl>
    <w:p>
      <w:pPr>
        <w:spacing w:after="0" w:line="360" w:lineRule="auto"/>
        <w:jc w:val="center"/>
        <w:rPr>
          <w:rFonts w:ascii="Arial" w:hAnsi="Arial" w:eastAsia="Arial" w:cs="Arial"/>
          <w:b/>
          <w:sz w:val="24"/>
          <w:szCs w:val="24"/>
        </w:rPr>
      </w:pPr>
    </w:p>
    <w:p>
      <w:pPr>
        <w:spacing w:after="0" w:line="360" w:lineRule="auto"/>
        <w:jc w:val="center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Daftar Permohonan Pengenaan Tarif Sebesar Rp 0,00 atas Jenis PNBP</w:t>
      </w:r>
    </w:p>
    <w:p>
      <w:pPr>
        <w:keepNext/>
        <w:spacing w:after="120"/>
        <w:rPr>
          <w:rFonts w:ascii="Arial" w:hAnsi="Arial" w:eastAsia="Arial" w:cs="Arial"/>
          <w:sz w:val="24"/>
          <w:szCs w:val="24"/>
        </w:rPr>
      </w:pPr>
    </w:p>
    <w:tbl>
      <w:tblGrid>
        <w:gridCol w:w="700" w:type="dxa"/>
        <w:gridCol w:w="2800" w:type="dxa"/>
        <w:gridCol w:w="1700" w:type="dxa"/>
        <w:gridCol w:w="2000" w:type="dxa"/>
        <w:gridCol w:w="2000" w:type="dxa"/>
      </w:tblGrid>
      <w:tblPr>
        <w:tblW w:w="10000" w:type="dxa"/>
        <w:tblLayout w:type="autofit"/>
        <w:bidiVisual w:val="0"/>
        <w:tblBorders>
          <w:top w:val="single" w:sz="5" w:color="green"/>
          <w:left w:val="single" w:sz="5" w:color="green"/>
          <w:right w:val="single" w:sz="5" w:color="green"/>
          <w:bottom w:val="single" w:sz="5" w:color="green"/>
          <w:insideH w:val="single" w:sz="5" w:color="green"/>
          <w:insideV w:val="single" w:sz="5" w:color="green"/>
        </w:tblBorders>
      </w:tblPr>
      <w:tr>
        <w:trPr/>
        <w:tc>
          <w:tcPr>
            <w:tcW w:w="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No</w:t>
            </w:r>
          </w:p>
        </w:tc>
        <w:tc>
          <w:tcPr>
            <w:tcW w:w="28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Jenis PNBP (Data Mikro)</w:t>
            </w:r>
          </w:p>
        </w:tc>
        <w:tc>
          <w:tcPr>
            <w:tcW w:w="1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Tahun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Cakupan Wilayah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Jumlah</w:t>
            </w:r>
          </w:p>
        </w:tc>
      </w:tr>
      <w:tr>
        <w:trPr/>
        <w:tc>
          <w:tcPr>
            <w:tcW w:w="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(1)</w:t>
            </w:r>
          </w:p>
        </w:tc>
        <w:tc>
          <w:tcPr>
            <w:tcW w:w="28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(2)</w:t>
            </w:r>
          </w:p>
        </w:tc>
        <w:tc>
          <w:tcPr>
            <w:tcW w:w="1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(3)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(4)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(5)</w:t>
            </w:r>
          </w:p>
        </w:tc>
      </w:tr>
      <w:tr>
        <w:trPr/>
        <w:tc>
          <w:tcPr>
            <w:tcW w:w="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1</w:t>
            </w:r>
          </w:p>
        </w:tc>
        <w:tc>
          <w:tcPr>
            <w:tcW w:w="28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pnbp</w:t>
            </w:r>
          </w:p>
        </w:tc>
        <w:tc>
          <w:tcPr>
            <w:tcW w:w="1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asdasd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assdd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asdsds</w:t>
            </w:r>
          </w:p>
        </w:tc>
      </w:tr>
    </w:tbl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1" w:name="_30j0zll" w:colFirst="0" w:colLast="0"/>
      <w:bookmarkEnd w:id="1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2" w:name="_l24wvu3ekh69" w:colFirst="0" w:colLast="0"/>
      <w:bookmarkEnd w:id="2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3" w:name="_ezvtv5lpy3w0" w:colFirst="0" w:colLast="0"/>
      <w:bookmarkEnd w:id="3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4" w:name="_jetox5x0gz0x" w:colFirst="0" w:colLast="0"/>
      <w:bookmarkEnd w:id="4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5" w:name="_pibgjvpyq4db" w:colFirst="0" w:colLast="0"/>
      <w:bookmarkEnd w:id="5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6" w:name="_7ntzn6uudr1i" w:colFirst="0" w:colLast="0"/>
      <w:bookmarkEnd w:id="6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7" w:name="_b17np0m1pikt" w:colFirst="0" w:colLast="0"/>
      <w:bookmarkEnd w:id="7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8" w:name="_tr9mol3tumdm" w:colFirst="0" w:colLast="0"/>
      <w:bookmarkEnd w:id="8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9" w:name="_sibevmzdf0le" w:colFirst="0" w:colLast="0"/>
      <w:bookmarkEnd w:id="9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10" w:name="_6iz09ag5b6hk" w:colFirst="0" w:colLast="0"/>
      <w:bookmarkEnd w:id="10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11" w:name="_n6cgz25sl10w" w:colFirst="0" w:colLast="0"/>
      <w:bookmarkEnd w:id="11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12" w:name="_g362wbuy43fd" w:colFirst="0" w:colLast="0"/>
      <w:bookmarkEnd w:id="12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13" w:name="_b9kagftjdltr" w:colFirst="0" w:colLast="0"/>
      <w:bookmarkEnd w:id="13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14" w:name="_wavxbzu82yuk" w:colFirst="0" w:colLast="0"/>
      <w:bookmarkEnd w:id="14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15" w:name="_8igj6mfl5odm" w:colFirst="0" w:colLast="0"/>
      <w:bookmarkEnd w:id="15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16" w:name="_ymqmqute7stc" w:colFirst="0" w:colLast="0"/>
      <w:bookmarkEnd w:id="16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17" w:name="_akw9kkpkxaph" w:colFirst="0" w:colLast="0"/>
      <w:bookmarkEnd w:id="17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18" w:name="_yqkx0c60mwml" w:colFirst="0" w:colLast="0"/>
      <w:bookmarkEnd w:id="18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19" w:name="_jwy1jgeq5zrm" w:colFirst="0" w:colLast="0"/>
      <w:bookmarkEnd w:id="19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20" w:name="_jv3bzsr37buq" w:colFirst="0" w:colLast="0"/>
      <w:bookmarkEnd w:id="20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21" w:name="_bvjvg282ky2" w:colFirst="0" w:colLast="0"/>
      <w:bookmarkEnd w:id="21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22" w:name="_b8c7yo4xvfop" w:colFirst="0" w:colLast="0"/>
      <w:bookmarkEnd w:id="22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23" w:name="_8xbzfle8j1dy" w:colFirst="0" w:colLast="0"/>
      <w:bookmarkEnd w:id="23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24" w:name="_k1f6as6kqs8j" w:colFirst="0" w:colLast="0"/>
      <w:bookmarkEnd w:id="24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25" w:name="_mkjmrztscohn" w:colFirst="0" w:colLast="0"/>
      <w:bookmarkEnd w:id="25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26" w:name="_a3gbrmicygm5" w:colFirst="0" w:colLast="0"/>
      <w:bookmarkEnd w:id="26"/>
    </w:p>
    <w:p>
      <w:pPr>
        <w:spacing w:after="0" w:line="240" w:lineRule="auto"/>
        <w:jc w:val="center"/>
        <w:rPr>
          <w:rFonts w:ascii="Arial" w:hAnsi="Arial" w:eastAsia="Arial" w:cs="Arial"/>
          <w:b/>
          <w:sz w:val="28"/>
          <w:szCs w:val="28"/>
        </w:rPr>
      </w:pPr>
      <w:r>
        <w:rPr>
          <w:b/>
          <w:sz w:val="28"/>
          <w:szCs w:val="28"/>
          <w:rtl w:val="0"/>
        </w:rPr>
        <w:t>Abstraksi Penggunaan Data</w:t>
      </w:r>
    </w:p>
    <w:p>
      <w:pPr>
        <w:spacing w:after="0" w:line="360" w:lineRule="auto"/>
        <w:jc w:val="center"/>
        <w:rPr>
          <w:rFonts w:ascii="Arial" w:hAnsi="Arial" w:eastAsia="Arial" w:cs="Arial"/>
          <w:b/>
          <w:sz w:val="28"/>
          <w:szCs w:val="28"/>
        </w:rPr>
      </w:pPr>
      <w:bookmarkStart w:id="27" w:name="_1fob9te" w:colFirst="0" w:colLast="0"/>
      <w:bookmarkEnd w:id="27"/>
      <w:r>
        <w:rPr>
          <w:rFonts w:ascii="Arial" w:hAnsi="Arial" w:eastAsia="Arial" w:cs="Arial"/>
          <w:b/>
          <w:sz w:val="28"/>
          <w:szCs w:val="28"/>
          <w:rtl w:val="0"/>
        </w:rPr>
        <w:t>test</w:t>
      </w:r>
    </w:p>
    <w:p>
      <w:pPr>
        <w:numPr>
          <w:ilvl w:val="0"/>
          <w:numId w:val="1"/>
        </w:numPr>
        <w:spacing w:after="0" w:line="360" w:lineRule="auto"/>
        <w:ind w:left="426" w:hanging="36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Latar Belakang</w:t>
      </w:r>
    </w:p>
    <w:p>
      <w:pPr>
        <w:spacing w:after="0" w:line="360" w:lineRule="auto"/>
        <w:ind w:left="142" w:firstLine="283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test</w:t>
      </w:r>
    </w:p>
    <w:p>
      <w:pPr>
        <w:spacing w:after="0" w:line="360" w:lineRule="auto"/>
        <w:ind w:left="142" w:firstLine="283"/>
        <w:jc w:val="both"/>
        <w:rPr>
          <w:rFonts w:ascii="Arial" w:hAnsi="Arial" w:eastAsia="Arial" w:cs="Arial"/>
          <w:sz w:val="24"/>
          <w:szCs w:val="24"/>
        </w:rPr>
      </w:pPr>
    </w:p>
    <w:p>
      <w:pPr>
        <w:numPr>
          <w:ilvl w:val="0"/>
          <w:numId w:val="1"/>
        </w:numPr>
        <w:spacing w:after="0" w:line="360" w:lineRule="auto"/>
        <w:ind w:left="426" w:hanging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Tujuan</w:t>
      </w:r>
    </w:p>
    <w:p>
      <w:pPr>
        <w:spacing w:after="0" w:line="360" w:lineRule="auto"/>
        <w:ind w:left="142" w:firstLine="283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sdadasdasdasdasd</w:t>
      </w:r>
    </w:p>
    <w:p>
      <w:pPr>
        <w:spacing w:after="0" w:line="360" w:lineRule="auto"/>
        <w:ind w:left="142" w:firstLine="283"/>
        <w:jc w:val="both"/>
        <w:rPr>
          <w:rFonts w:ascii="Arial" w:hAnsi="Arial" w:eastAsia="Arial" w:cs="Arial"/>
          <w:sz w:val="24"/>
          <w:szCs w:val="24"/>
        </w:rPr>
      </w:pPr>
    </w:p>
    <w:p>
      <w:pPr>
        <w:numPr>
          <w:ilvl w:val="0"/>
          <w:numId w:val="1"/>
        </w:numPr>
        <w:spacing w:after="0" w:line="360" w:lineRule="auto"/>
        <w:ind w:left="426" w:hanging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Metode</w:t>
      </w:r>
    </w:p>
    <w:p>
      <w:pPr>
        <w:spacing w:after="0" w:line="360" w:lineRule="auto"/>
        <w:ind w:left="142" w:firstLine="283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sdasdasdsdsd</w:t>
      </w:r>
    </w:p>
    <w:p>
      <w:pPr>
        <w:spacing w:after="0" w:line="360" w:lineRule="auto"/>
        <w:ind w:left="142" w:firstLine="283"/>
        <w:jc w:val="center"/>
        <w:rPr>
          <w:rFonts w:ascii="Arial" w:hAnsi="Arial" w:eastAsia="Arial" w:cs="Arial"/>
          <w:sz w:val="24"/>
          <w:szCs w:val="24"/>
        </w:rPr>
      </w:pPr>
    </w:p>
    <w:p>
      <w:pPr>
        <w:numPr>
          <w:ilvl w:val="0"/>
          <w:numId w:val="1"/>
        </w:numPr>
        <w:spacing w:after="0" w:line="360" w:lineRule="auto"/>
        <w:ind w:left="426" w:hanging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Cakupan Wilayah</w:t>
      </w:r>
    </w:p>
    <w:p>
      <w:pPr>
        <w:spacing w:after="0" w:line="360" w:lineRule="auto"/>
        <w:ind w:firstLine="426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asdsdfasdadasd</w:t>
      </w:r>
    </w:p>
    <w:p>
      <w:pPr>
        <w:spacing w:after="0" w:line="360" w:lineRule="auto"/>
        <w:ind w:firstLine="426"/>
        <w:jc w:val="both"/>
        <w:rPr>
          <w:rFonts w:ascii="Arial" w:hAnsi="Arial" w:eastAsia="Arial" w:cs="Arial"/>
          <w:sz w:val="24"/>
          <w:szCs w:val="24"/>
        </w:rPr>
      </w:pPr>
    </w:p>
    <w:p>
      <w:pPr>
        <w:numPr>
          <w:ilvl w:val="0"/>
          <w:numId w:val="1"/>
        </w:numPr>
        <w:spacing w:line="360" w:lineRule="auto"/>
        <w:ind w:left="426" w:hanging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Jenis Data, Variabel, dan Rentang Waktu (khusus untuk data mikro)</w:t>
      </w:r>
    </w:p>
    <w:tbl>
      <w:tblGrid>
        <w:gridCol w:w="700" w:type="dxa"/>
        <w:gridCol w:w="2800" w:type="dxa"/>
        <w:gridCol w:w="1700" w:type="dxa"/>
        <w:gridCol w:w="2000" w:type="dxa"/>
        <w:gridCol w:w="2000" w:type="dxa"/>
      </w:tblGrid>
      <w:tblPr>
        <w:tblW w:w="10000" w:type="dxa"/>
        <w:tblLayout w:type="autofit"/>
        <w:bidiVisual w:val="0"/>
        <w:tblBorders>
          <w:top w:val="single" w:sz="5" w:color="green"/>
          <w:left w:val="single" w:sz="5" w:color="green"/>
          <w:right w:val="single" w:sz="5" w:color="green"/>
          <w:bottom w:val="single" w:sz="5" w:color="green"/>
          <w:insideH w:val="single" w:sz="5" w:color="green"/>
          <w:insideV w:val="single" w:sz="5" w:color="green"/>
        </w:tblBorders>
      </w:tblPr>
      <w:tr>
        <w:trPr/>
        <w:tc>
          <w:tcPr>
            <w:tcW w:w="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No</w:t>
            </w:r>
          </w:p>
        </w:tc>
        <w:tc>
          <w:tcPr>
            <w:tcW w:w="28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Jenis PNBP (Data Mikro)</w:t>
            </w:r>
          </w:p>
        </w:tc>
        <w:tc>
          <w:tcPr>
            <w:tcW w:w="1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Tahun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Cakupan Wilayah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Jumlah</w:t>
            </w:r>
          </w:p>
        </w:tc>
      </w:tr>
      <w:tr>
        <w:trPr/>
        <w:tc>
          <w:tcPr>
            <w:tcW w:w="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(1)</w:t>
            </w:r>
          </w:p>
        </w:tc>
        <w:tc>
          <w:tcPr>
            <w:tcW w:w="28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(2)</w:t>
            </w:r>
          </w:p>
        </w:tc>
        <w:tc>
          <w:tcPr>
            <w:tcW w:w="1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(3)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(4)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1"/>
                <w:bCs w:val="1"/>
              </w:rPr>
              <w:t xml:space="preserve">(5)</w:t>
            </w:r>
          </w:p>
        </w:tc>
      </w:tr>
      <w:tr>
        <w:trPr/>
        <w:tc>
          <w:tcPr>
            <w:tcW w:w="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1</w:t>
            </w:r>
          </w:p>
        </w:tc>
        <w:tc>
          <w:tcPr>
            <w:tcW w:w="28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pnbp</w:t>
            </w:r>
          </w:p>
        </w:tc>
        <w:tc>
          <w:tcPr>
            <w:tcW w:w="17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asdasd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assdd</w:t>
            </w:r>
          </w:p>
        </w:tc>
        <w:tc>
          <w:tcPr>
            <w:tcW w:w="2000" w:type="dxa"/>
          </w:tcPr>
          <w:p>
            <w:pPr/>
            <w:r>
              <w:rPr>
                <w:rFonts w:ascii="Arial" w:hAnsi="Arial" w:eastAsia="Arial" w:cs="Arial"/>
                <w:sz w:val="24"/>
                <w:szCs w:val="24"/>
                <w:b w:val="0"/>
                <w:bCs w:val="0"/>
              </w:rPr>
              <w:t xml:space="preserve">asdsds</w:t>
            </w:r>
          </w:p>
        </w:tc>
      </w:tr>
    </w:tbl>
    <w:p>
      <w:pPr>
        <w:numPr>
          <w:ilvl w:val="0"/>
          <w:numId w:val="1"/>
        </w:numPr>
        <w:spacing w:after="0" w:line="360" w:lineRule="auto"/>
        <w:ind w:left="426" w:hanging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b/>
          <w:sz w:val="24"/>
          <w:szCs w:val="24"/>
          <w:rtl w:val="0"/>
        </w:rPr>
        <w:t>Rancangan Hasil</w:t>
      </w:r>
    </w:p>
    <w:p>
      <w:pPr>
        <w:spacing w:after="0" w:line="360" w:lineRule="auto"/>
        <w:ind w:firstLine="426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rtl w:val="0"/>
        </w:rPr>
        <w:t>safasasdasdasd</w:t>
      </w:r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  <w:bookmarkStart w:id="28" w:name="_1ci93xb" w:colFirst="0" w:colLast="0"/>
      <w:bookmarkEnd w:id="28"/>
      <w:bookmarkStart w:id="29" w:name="_3whwml4" w:colFirst="0" w:colLast="0"/>
      <w:bookmarkEnd w:id="29"/>
      <w:bookmarkStart w:id="30" w:name="_2bn6wsx" w:colFirst="0" w:colLast="0"/>
      <w:bookmarkEnd w:id="30"/>
    </w:p>
    <w:p>
      <w:pPr>
        <w:spacing w:after="0" w:line="360" w:lineRule="auto"/>
        <w:rPr>
          <w:rFonts w:ascii="Arial" w:hAnsi="Arial" w:eastAsia="Arial" w:cs="Arial"/>
          <w:sz w:val="24"/>
          <w:szCs w:val="24"/>
        </w:rPr>
      </w:pPr>
    </w:p>
    <w:p>
      <w:pPr>
        <w:spacing w:after="0" w:line="360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hint="default"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GB"/>
        </w:rPr>
        <w:t>tester gambar</w:t>
      </w:r>
      <w:r>
        <w:rPr>
          <w:rFonts w:hint="default"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GB"/>
        </w:rPr>
        <w:br w:type="textWrapping"/>
      </w:r>
      <w:r>
        <w:rPr>
          <w:rFonts w:ascii="Arial" w:hAnsi="Arial" w:eastAsia="Arial" w:cs="Arial"/>
          <w:sz w:val="24"/>
          <w:szCs w:val="24"/>
          <w:rtl w:val="0"/>
        </w:rPr>
        <w:t/>
        <w:pict>
          <v:shape type="#_x0000_t75" style="width:115px;height:53.617363344051px" stroked="f">
            <v:imagedata r:id="rId10" o:title=""/>
          </v:shape>
        </w:pict>
        <w:t/>
      </w:r>
    </w:p>
    <w:p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both"/>
        <w:rPr>
          <w:rFonts w:hint="default" w:ascii="Arial" w:hAnsi="Arial" w:eastAsia="Arial" w:cs="Arial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lang w:val="en-GB"/>
        </w:rPr>
      </w:pPr>
    </w:p>
    <w:sectPr>
      <w:headerReference r:id="rId5" w:type="default"/>
      <w:pgSz w:w="11906" w:h="16838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680"/>
        <w:tab w:val="right" w:pos="9360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6366A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id-ID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2">
    <w:name w:val="Table Normal1"/>
    <w:uiPriority w:val="0"/>
  </w:style>
  <w:style w:type="table" w:customStyle="1" w:styleId="13">
    <w:name w:val="_Style 1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5">
    <w:name w:val="_Style 12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4</TotalTime>
  <ScaleCrop>false</ScaleCrop>
  <LinksUpToDate>false</LinksUpToDate>
  <Application>WPS Office_12.2.0.13306_F1E327BC-269C-435d-A152-05C5408002CA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2023-11-30T19:26:42Z</dcterms:created>
  <dc:creator>parat</dc:creator>
  <cp:lastModifiedBy>parat</cp:lastModifiedBy>
  <dcterms:modified xsi:type="dcterms:W3CDTF">2023-11-30T19:30:44Z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2057-12.2.0.13306</vt:lpwstr>
  </property>
  <property fmtid="{D5CDD505-2E9C-101B-9397-08002B2CF9AE}" pid="3" name="ICV">
    <vt:lpwstr>8088326A1FF440439C72B65489D50A45_12</vt:lpwstr>
  </property>
</Properties>
</file>