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55" w:rsidRDefault="00697055" w:rsidP="00697055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可燃气体探测器</w:t>
      </w:r>
      <w:r>
        <w:rPr>
          <w:rFonts w:ascii="Arial" w:hAnsi="Arial" w:cs="Arial" w:hint="eastAsia"/>
          <w:b/>
          <w:sz w:val="18"/>
          <w:szCs w:val="18"/>
        </w:rPr>
        <w:t>Gas</w:t>
      </w:r>
      <w:r>
        <w:rPr>
          <w:rFonts w:ascii="Arial" w:hAnsi="Arial" w:cs="Arial"/>
          <w:b/>
          <w:sz w:val="18"/>
          <w:szCs w:val="18"/>
        </w:rPr>
        <w:t xml:space="preserve"> detector</w:t>
      </w:r>
      <w:r>
        <w:rPr>
          <w:rFonts w:ascii="Arial" w:hAnsi="Arial" w:cs="Arial" w:hint="eastAsia"/>
          <w:b/>
          <w:sz w:val="18"/>
          <w:szCs w:val="18"/>
        </w:rPr>
        <w:tab/>
      </w:r>
    </w:p>
    <w:p w:rsidR="00697055" w:rsidRDefault="00697055" w:rsidP="00697055">
      <w:pPr>
        <w:widowControl/>
        <w:jc w:val="left"/>
        <w:rPr>
          <w:rFonts w:ascii="Arial" w:hAnsi="Arial" w:cs="Arial"/>
          <w:b/>
          <w:sz w:val="18"/>
          <w:szCs w:val="18"/>
        </w:rPr>
        <w:sectPr w:rsidR="00697055" w:rsidSect="00697055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E-G-2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656"/>
        <w:gridCol w:w="687"/>
        <w:gridCol w:w="883"/>
        <w:gridCol w:w="677"/>
        <w:gridCol w:w="818"/>
        <w:gridCol w:w="927"/>
        <w:gridCol w:w="1080"/>
        <w:gridCol w:w="1080"/>
        <w:gridCol w:w="1222"/>
        <w:gridCol w:w="747"/>
      </w:tblGrid>
      <w:tr w:rsidR="00697055" w:rsidTr="00843D02">
        <w:trPr>
          <w:trHeight w:val="1019"/>
        </w:trPr>
        <w:tc>
          <w:tcPr>
            <w:tcW w:w="793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制造厂</w:t>
            </w:r>
          </w:p>
        </w:tc>
        <w:tc>
          <w:tcPr>
            <w:tcW w:w="656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型号</w:t>
            </w:r>
          </w:p>
        </w:tc>
        <w:tc>
          <w:tcPr>
            <w:tcW w:w="68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883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量程</w:t>
            </w:r>
          </w:p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%LEL</w:t>
            </w:r>
          </w:p>
        </w:tc>
        <w:tc>
          <w:tcPr>
            <w:tcW w:w="67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</w:t>
            </w:r>
          </w:p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功能</w:t>
            </w:r>
          </w:p>
        </w:tc>
        <w:tc>
          <w:tcPr>
            <w:tcW w:w="818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报警值</w:t>
            </w:r>
          </w:p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(</w:t>
            </w:r>
            <w:r>
              <w:rPr>
                <w:b/>
                <w:bCs/>
                <w:sz w:val="18"/>
                <w:szCs w:val="21"/>
              </w:rPr>
              <w:t>高报）</w:t>
            </w:r>
          </w:p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%LEL</w:t>
            </w:r>
          </w:p>
        </w:tc>
        <w:tc>
          <w:tcPr>
            <w:tcW w:w="92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报警值</w:t>
            </w:r>
            <w:r>
              <w:rPr>
                <w:b/>
                <w:bCs/>
                <w:sz w:val="18"/>
                <w:szCs w:val="21"/>
              </w:rPr>
              <w:t>(</w:t>
            </w:r>
            <w:r>
              <w:rPr>
                <w:b/>
                <w:bCs/>
                <w:sz w:val="18"/>
                <w:szCs w:val="21"/>
              </w:rPr>
              <w:t>高报）</w:t>
            </w:r>
          </w:p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%LEL</w:t>
            </w:r>
          </w:p>
        </w:tc>
        <w:tc>
          <w:tcPr>
            <w:tcW w:w="1080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仪器示值</w:t>
            </w:r>
            <w:r>
              <w:rPr>
                <w:b/>
                <w:bCs/>
                <w:sz w:val="18"/>
                <w:szCs w:val="21"/>
              </w:rPr>
              <w:t>25%LEL</w:t>
            </w:r>
          </w:p>
        </w:tc>
        <w:tc>
          <w:tcPr>
            <w:tcW w:w="1080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仪器示值</w:t>
            </w:r>
            <w:r>
              <w:rPr>
                <w:b/>
                <w:bCs/>
                <w:sz w:val="18"/>
                <w:szCs w:val="21"/>
              </w:rPr>
              <w:t>50%LEL</w:t>
            </w:r>
          </w:p>
        </w:tc>
        <w:tc>
          <w:tcPr>
            <w:tcW w:w="1222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仪器示值</w:t>
            </w:r>
            <w:r>
              <w:rPr>
                <w:b/>
                <w:bCs/>
                <w:sz w:val="18"/>
                <w:szCs w:val="21"/>
              </w:rPr>
              <w:t>55%LEL</w:t>
            </w:r>
          </w:p>
        </w:tc>
        <w:tc>
          <w:tcPr>
            <w:tcW w:w="74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响应</w:t>
            </w:r>
          </w:p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时间</w:t>
            </w:r>
            <w:r>
              <w:rPr>
                <w:b/>
                <w:bCs/>
                <w:sz w:val="18"/>
                <w:szCs w:val="21"/>
              </w:rPr>
              <w:t>/s</w:t>
            </w:r>
          </w:p>
        </w:tc>
      </w:tr>
      <w:tr w:rsidR="00697055" w:rsidTr="00843D02">
        <w:trPr>
          <w:trHeight w:val="1019"/>
        </w:trPr>
        <w:tc>
          <w:tcPr>
            <w:tcW w:w="793" w:type="dxa"/>
            <w:vAlign w:val="center"/>
          </w:tcPr>
          <w:p w:rsidR="00697055" w:rsidRDefault="00697055" w:rsidP="00843D02">
            <w:pPr>
              <w:pStyle w:val="a4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{{#</w:t>
            </w:r>
            <w:r>
              <w:t>TGATRows</w:t>
            </w:r>
            <w:r>
              <w:rPr>
                <w:rFonts w:hint="eastAsia"/>
              </w:rPr>
              <w:t>}}</w:t>
            </w:r>
          </w:p>
        </w:tc>
        <w:tc>
          <w:tcPr>
            <w:tcW w:w="656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7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818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92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1222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747" w:type="dxa"/>
            <w:vAlign w:val="center"/>
          </w:tcPr>
          <w:p w:rsidR="00697055" w:rsidRDefault="00697055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</w:p>
        </w:tc>
      </w:tr>
    </w:tbl>
    <w:p w:rsidR="00697055" w:rsidRDefault="00697055" w:rsidP="00697055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697055" w:rsidRDefault="00697055" w:rsidP="00697055">
      <w:pPr>
        <w:pStyle w:val="a5"/>
      </w:pPr>
      <w:r>
        <w:br w:type="page"/>
      </w:r>
    </w:p>
    <w:p w:rsidR="00697055" w:rsidRDefault="00697055" w:rsidP="00697055">
      <w:pPr>
        <w:widowControl/>
        <w:jc w:val="left"/>
        <w:rPr>
          <w:rFonts w:ascii="Arial" w:hAnsi="Arial" w:cs="Arial"/>
          <w:b/>
          <w:sz w:val="18"/>
          <w:szCs w:val="18"/>
        </w:rPr>
        <w:sectPr w:rsidR="00697055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55"/>
    <w:rsid w:val="0056700C"/>
    <w:rsid w:val="006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70FE-BACD-4169-BBFF-6ED383C7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6970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6970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link w:val="Char0"/>
    <w:uiPriority w:val="1"/>
    <w:qFormat/>
    <w:rsid w:val="0069705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0">
    <w:name w:val="列出段落 Char"/>
    <w:link w:val="a5"/>
    <w:uiPriority w:val="1"/>
    <w:qFormat/>
    <w:rsid w:val="00697055"/>
    <w:rPr>
      <w:rFonts w:ascii="Calibri" w:eastAsia="宋体" w:hAnsi="Calibri" w:cs="Times New Roman"/>
    </w:rPr>
  </w:style>
  <w:style w:type="character" w:customStyle="1" w:styleId="Char">
    <w:name w:val="无间隔 Char"/>
    <w:link w:val="a4"/>
    <w:uiPriority w:val="99"/>
    <w:rsid w:val="0069705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