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52309" w14:textId="548C2935" w:rsidR="0069578B" w:rsidRDefault="00366657">
      <w:r w:rsidRPr="00366657">
        <w:t xml:space="preserve">De </w:t>
      </w:r>
      <w:proofErr w:type="spellStart"/>
      <w:r w:rsidRPr="00366657">
        <w:t>de</w:t>
      </w:r>
      <w:proofErr w:type="spellEnd"/>
      <w:r w:rsidRPr="00366657">
        <w:t xml:space="preserve"> ver engajado métricas vídeo YouTube eu customizo os </w:t>
      </w:r>
      <w:proofErr w:type="spellStart"/>
      <w:r w:rsidRPr="00366657">
        <w:t>dash</w:t>
      </w:r>
      <w:proofErr w:type="spellEnd"/>
      <w:r w:rsidRPr="00366657">
        <w:t xml:space="preserve"> boots com esses dados automatizou agenda esses relatórios para serem entregues frequentemente para quem quer ver qual métrica e </w:t>
      </w:r>
      <w:proofErr w:type="spellStart"/>
      <w:r w:rsidRPr="00366657">
        <w:t>sporto</w:t>
      </w:r>
      <w:proofErr w:type="spellEnd"/>
      <w:r w:rsidRPr="00366657">
        <w:t xml:space="preserve"> isso integral por meio de visualização como Cláudio Lucas Studio então tendo todos esses relatórios e eu crio uma rotina de automatização para puxar isso e verificar esses dados está bom a agora eu vou fazer aqui rapidinho um exercício com vocês que era o cliente falou uma groselha e a gente vai rebater não o brasileiro não pode Cruzeiro não é palavrão o cliente nunca fala groselha acorda quando o senhor vê a gravação essa parte do cortada não é aí o cliente falar quem usa a TV não precisa de camping mera já prestou até já de mídia o que que vocês acham são coisas diferentes então ó com os </w:t>
      </w:r>
      <w:proofErr w:type="spellStart"/>
      <w:r w:rsidRPr="00366657">
        <w:t>boosters</w:t>
      </w:r>
      <w:proofErr w:type="spellEnd"/>
      <w:r w:rsidRPr="00366657">
        <w:t xml:space="preserve"> a plataforma de compra de mistura são </w:t>
      </w:r>
      <w:proofErr w:type="spellStart"/>
      <w:r w:rsidRPr="00366657">
        <w:t>são</w:t>
      </w:r>
      <w:proofErr w:type="spellEnd"/>
      <w:r w:rsidRPr="00366657">
        <w:t xml:space="preserve"> coisas diferentes no nos m eu vejo coisas fora do dever faço relatoria de tudo de uma forma unificada está dever para o que rodando o dever para dar consultoria de mídia digital CM aí o cliente </w:t>
      </w:r>
      <w:proofErr w:type="spellStart"/>
      <w:r w:rsidRPr="00366657">
        <w:t>very</w:t>
      </w:r>
      <w:proofErr w:type="spellEnd"/>
      <w:r w:rsidRPr="00366657">
        <w:t xml:space="preserve"> fala </w:t>
      </w:r>
      <w:proofErr w:type="spellStart"/>
      <w:r w:rsidRPr="00366657">
        <w:t>hã</w:t>
      </w:r>
      <w:proofErr w:type="spellEnd"/>
      <w:r w:rsidRPr="00366657">
        <w:t xml:space="preserve"> mas você me não traz de retorno direto é difícil explicar o valor porque né </w:t>
      </w:r>
      <w:proofErr w:type="spellStart"/>
      <w:r w:rsidRPr="00366657">
        <w:t>OOO</w:t>
      </w:r>
      <w:proofErr w:type="spellEnd"/>
      <w:r w:rsidRPr="00366657">
        <w:t xml:space="preserve"> dado de investimento de mídia não está ali direto no CM não é como é que eu provo o valor dos m eu digo para vocês quem usa </w:t>
      </w:r>
      <w:proofErr w:type="spellStart"/>
      <w:r w:rsidRPr="00366657">
        <w:t>OCM</w:t>
      </w:r>
      <w:proofErr w:type="spellEnd"/>
      <w:r w:rsidRPr="00366657">
        <w:t xml:space="preserve"> é sabe que os m informa as decisões de optimização dentro e </w:t>
      </w:r>
      <w:proofErr w:type="spellStart"/>
      <w:r w:rsidRPr="00366657">
        <w:t>cross</w:t>
      </w:r>
      <w:proofErr w:type="spellEnd"/>
      <w:r w:rsidRPr="00366657">
        <w:t xml:space="preserve"> canal verifica a fraude verifique entrega fora do esperado e quando você pega uma fraude quando você pega uma entrega fora do esperado e otimiza o cliente rapidinho vai ver o valor da plataforma quanto mais dinheiro você bota no CM mas você vai ver o retorno dele a curto e a longo prazo porque ele é construção monitor de segurança quando você conserta um erro no </w:t>
      </w:r>
      <w:proofErr w:type="spellStart"/>
      <w:r w:rsidRPr="00366657">
        <w:t>CMO</w:t>
      </w:r>
      <w:proofErr w:type="spellEnd"/>
      <w:r w:rsidRPr="00366657">
        <w:t xml:space="preserve"> cliente entende rapidinho e eu já vi muito muita gente que opera </w:t>
      </w:r>
      <w:proofErr w:type="spellStart"/>
      <w:r w:rsidRPr="00366657">
        <w:t>semi</w:t>
      </w:r>
      <w:proofErr w:type="spellEnd"/>
      <w:r w:rsidRPr="00366657">
        <w:t xml:space="preserve"> consertando o erro de mídia pelo CM olhando fraude olhando entrega fora da </w:t>
      </w:r>
      <w:proofErr w:type="spellStart"/>
      <w:r w:rsidRPr="00366657">
        <w:t>da</w:t>
      </w:r>
      <w:proofErr w:type="spellEnd"/>
      <w:r w:rsidRPr="00366657">
        <w:t xml:space="preserve"> geolocalização que acontece sempre tá brinde </w:t>
      </w:r>
      <w:proofErr w:type="spellStart"/>
      <w:r w:rsidRPr="00366657">
        <w:t>Seif</w:t>
      </w:r>
      <w:proofErr w:type="spellEnd"/>
      <w:r w:rsidRPr="00366657">
        <w:t xml:space="preserve"> e principalmente informando as otimizações </w:t>
      </w:r>
      <w:proofErr w:type="spellStart"/>
      <w:r w:rsidRPr="00366657">
        <w:t>cross</w:t>
      </w:r>
      <w:proofErr w:type="spellEnd"/>
      <w:r w:rsidRPr="00366657">
        <w:t xml:space="preserve"> mídia as decisões de investimento tá bom a gente tem um desafio aqui mas a gente não sabe por onde começar onde conseguir ajuda então vou falar onde que vão conseguir ajuda e suporte de produto tem dentro do produto né ó você pergunta o que você quiser a galera responde pra você o processo de aprofundamento que que você vai oferecer pro seu cliente a gente vai apresentar isso hoje o problema a solução etapa formulário carta desenvolveu um processo super legal que a gente vai repassar com vocês aqui hoje de como identificar a sua rotina de relatoria de acordo com a necessidade do cliente tá e para um caso mais avançado conta com a gente também aí o cliente é </w:t>
      </w:r>
      <w:proofErr w:type="spellStart"/>
      <w:r w:rsidRPr="00366657">
        <w:t>Oo</w:t>
      </w:r>
      <w:proofErr w:type="spellEnd"/>
      <w:r w:rsidRPr="00366657">
        <w:t xml:space="preserve"> ele falou assim ó o cliente ele não vê valor na plataforma porque eles não usam suas relatórios não usam os relatórios da plataforma só faz o </w:t>
      </w:r>
      <w:proofErr w:type="spellStart"/>
      <w:r w:rsidRPr="00366657">
        <w:t>trafficking</w:t>
      </w:r>
      <w:proofErr w:type="spellEnd"/>
      <w:r w:rsidRPr="00366657">
        <w:t xml:space="preserve"> lá então por isso que a gente está aqui hoje agência o parceiro é que opera o 13 o que que opera o senhor os m 360 vai além do Tracking se ele tem acesso à plataforma vai verificar os objetivos do negócio do cliente e vai gerar uma rotina de relatoria para mostrar o valor dos relatórios de CMA gente vai falar bastante sobre isso ainda hoje tá </w:t>
      </w:r>
      <w:proofErr w:type="spellStart"/>
      <w:r w:rsidRPr="00366657">
        <w:t>tá</w:t>
      </w:r>
      <w:proofErr w:type="spellEnd"/>
      <w:r w:rsidRPr="00366657">
        <w:t xml:space="preserve"> resumam de cabeça decorado 4 pontos principais 4 diferenciais de campanha manager primeiro ambiente de mensuração centralizada para vocês então fica tranquilo o cliente é para avisei é durável e é um então eu. Qual que é a solução? Solução dentro do que tem, mede a primeira coisa que vai ajudar é o </w:t>
      </w:r>
      <w:proofErr w:type="spellStart"/>
      <w:r w:rsidRPr="00366657">
        <w:t>trafficking</w:t>
      </w:r>
      <w:proofErr w:type="spellEnd"/>
      <w:r w:rsidRPr="00366657">
        <w:t xml:space="preserve"> direto, você sobe todos os criativos no camping manager e cada criativo você pode gerar. Várias PECs do mesmo arquivo que você subiu alguma vez se você sobe uma @ você, você sumiu, @uma. Você pode criar vários plays, né? </w:t>
      </w:r>
      <w:proofErr w:type="spellStart"/>
      <w:r w:rsidRPr="00366657">
        <w:t>EEA</w:t>
      </w:r>
      <w:proofErr w:type="spellEnd"/>
      <w:r w:rsidRPr="00366657">
        <w:t xml:space="preserve"> partir. Daí você já várias, segue-se tudo isso reportados e paradinho, então, a partir de trekking, puxa ajuda pra caramba. </w:t>
      </w:r>
      <w:proofErr w:type="spellStart"/>
      <w:r w:rsidRPr="00366657">
        <w:t>So</w:t>
      </w:r>
      <w:proofErr w:type="spellEnd"/>
      <w:r w:rsidRPr="00366657">
        <w:t xml:space="preserve"> pertencerem. A segunda monitoramento diário dentro do instante reporte um sequinho já usa essa Fisher dá pra. dentro da parte de instante reporte você no dia que você subiu campanha se você tem uma diária algum lançamento especial você já coloca lá no instante complexa, né? Não? Aquela relatoria para você ver se entrou a relatoria complexa para você ver, analisar, acompanha tirar em site de otimização e assim por diante. E dá para também para colocar. Se tive dentro do CM. </w:t>
      </w:r>
      <w:proofErr w:type="gramStart"/>
      <w:r w:rsidRPr="00366657">
        <w:t>Boa problema</w:t>
      </w:r>
      <w:proofErr w:type="gramEnd"/>
      <w:r w:rsidRPr="00366657">
        <w:t xml:space="preserve">, meus vídeos e. Meus vídeos EE banners estão sendo será que meus vídeos </w:t>
      </w:r>
      <w:r w:rsidRPr="00366657">
        <w:lastRenderedPageBreak/>
        <w:t xml:space="preserve">e banners estão sendo realmente vistos? Dentro do </w:t>
      </w:r>
      <w:proofErr w:type="spellStart"/>
      <w:r w:rsidRPr="00366657">
        <w:t>CMD</w:t>
      </w:r>
      <w:proofErr w:type="spellEnd"/>
      <w:r w:rsidRPr="00366657">
        <w:t xml:space="preserve"> para a gente puxar esse relatório, então. Para o caso de vídeo, a gente pode tirar o relatório de </w:t>
      </w:r>
      <w:proofErr w:type="spellStart"/>
      <w:r w:rsidRPr="00366657">
        <w:t>complexion</w:t>
      </w:r>
      <w:proofErr w:type="spellEnd"/>
      <w:r w:rsidRPr="00366657">
        <w:t xml:space="preserve"> rede. </w:t>
      </w:r>
      <w:proofErr w:type="gramStart"/>
      <w:r w:rsidRPr="00366657">
        <w:t>Pra</w:t>
      </w:r>
      <w:proofErr w:type="gramEnd"/>
      <w:r w:rsidRPr="00366657">
        <w:t xml:space="preserve"> qualquer pro </w:t>
      </w:r>
      <w:proofErr w:type="spellStart"/>
      <w:r w:rsidRPr="00366657">
        <w:t>pro</w:t>
      </w:r>
      <w:proofErr w:type="spellEnd"/>
      <w:r w:rsidRPr="00366657">
        <w:t xml:space="preserve"> caso de </w:t>
      </w:r>
      <w:proofErr w:type="spellStart"/>
      <w:r w:rsidRPr="00366657">
        <w:t>met</w:t>
      </w:r>
      <w:proofErr w:type="spellEnd"/>
      <w:r w:rsidRPr="00366657">
        <w:t xml:space="preserve"> mídia a gente consegue tirar um relatório de quanto aquele criativo teve engajamento. a gente pode também tirar o relatório de ative o que é para ver o quanto tempo por quanto tempo ficou na até o final. Além da de contar os quartis do quanto ele estava audível e visível, você pode escolher 11 dimensão, que é o tamanho da tela, então você vai saber o tamanho da tela que passou o seu vídeo. Você ele pode estar onde deu invisível até o final, numa telinha muito pequena que não é, não é o que você quer. Então você pode nesse relatório você pode, inclusive. Este é o tamanho das telas. Para poder utilizar a melhor campanha. Podemos ir para o pró? Problema, preciso saber se minhas impressões estão sendo entregues no lugar certo. E como que é a solução? Acho que a solução acho que todo mundo conhece uma aba de </w:t>
      </w:r>
      <w:proofErr w:type="spellStart"/>
      <w:r w:rsidRPr="00366657">
        <w:t>verification</w:t>
      </w:r>
      <w:proofErr w:type="spellEnd"/>
      <w:r w:rsidRPr="00366657">
        <w:t xml:space="preserve"> ou </w:t>
      </w:r>
      <w:proofErr w:type="spellStart"/>
      <w:r w:rsidRPr="00366657">
        <w:t>semi</w:t>
      </w:r>
      <w:proofErr w:type="spellEnd"/>
      <w:r w:rsidRPr="00366657">
        <w:t xml:space="preserve">. Dentro de relatório, atribuição e lá, aliás, dá para a gente puxar isso, pelo offline reporte, ou pela Abed </w:t>
      </w:r>
      <w:proofErr w:type="spellStart"/>
      <w:r w:rsidRPr="00366657">
        <w:t>benefit</w:t>
      </w:r>
      <w:proofErr w:type="spellEnd"/>
      <w:r w:rsidRPr="00366657">
        <w:t xml:space="preserve"> </w:t>
      </w:r>
      <w:proofErr w:type="spellStart"/>
      <w:r w:rsidRPr="00366657">
        <w:t>verification</w:t>
      </w:r>
      <w:proofErr w:type="spellEnd"/>
      <w:r w:rsidRPr="00366657">
        <w:t xml:space="preserve">. O que que dá para a gente ver na aba de verificação que é o jeito mais rapidinho que tem? A gente vai ver. Há umas simulações </w:t>
      </w:r>
      <w:proofErr w:type="gramStart"/>
      <w:r w:rsidRPr="00366657">
        <w:t>da onde</w:t>
      </w:r>
      <w:proofErr w:type="gramEnd"/>
      <w:r w:rsidRPr="00366657">
        <w:t xml:space="preserve"> as peças foram servidas, como se fosse um print. Na página que ela faz servida então </w:t>
      </w:r>
      <w:proofErr w:type="spellStart"/>
      <w:r w:rsidRPr="00366657">
        <w:t>Oo</w:t>
      </w:r>
      <w:proofErr w:type="spellEnd"/>
      <w:r w:rsidRPr="00366657">
        <w:t xml:space="preserve"> tipo de conteúdo que está sendo servido, qualquer leigo que os leigos são os mesmos que a gente usa nas ferramentas de mídia do Google dentro de brinde. Site. Então, se eu não quero estar aqui em algum. Em algum lugar, eu vou lá e negativo na minha compra de mídia. Dentro do Google, isso vai ser super rapidinho de fazer. O segundo para a gente garantir que eu estou servindo no lugar certo, eu posso fazer o controle de impressão por </w:t>
      </w:r>
      <w:proofErr w:type="spellStart"/>
      <w:r w:rsidRPr="00366657">
        <w:t>por</w:t>
      </w:r>
      <w:proofErr w:type="spellEnd"/>
      <w:r w:rsidRPr="00366657">
        <w:t xml:space="preserve"> URL ou por aplicativo, puxa o relatório. Dou uma olhadinha, vejo onde eu quero, não quero estar bloqueio. Lembrando que no </w:t>
      </w:r>
      <w:proofErr w:type="spellStart"/>
      <w:r w:rsidRPr="00366657">
        <w:t>tm</w:t>
      </w:r>
      <w:proofErr w:type="spellEnd"/>
      <w:r w:rsidRPr="00366657">
        <w:t xml:space="preserve">, quando eu bloqueio criativo, ele vai ser mim, branco. Eu bloquear compras, ouvir o bloquear no líder de mídia, no DV, no Google Apple. Se for uma reserva, passava no telefone, liga e peça para não servir desse. Na sua região nesse aplicativo e o terceiro é o controle de impressões por </w:t>
      </w:r>
      <w:proofErr w:type="spellStart"/>
      <w:r w:rsidRPr="00366657">
        <w:t>por</w:t>
      </w:r>
      <w:proofErr w:type="spellEnd"/>
      <w:r w:rsidRPr="00366657">
        <w:t xml:space="preserve"> localização. Então a gente pode olhar. É ficar dentro da área que a gente precisa servir, inclusive essa parte diária. Até dá para colocar um gatilho. Aí que a gente vai conversar na criativo e dinâmico sobre onde eu quero servir, o quê que a gente tem de </w:t>
      </w:r>
      <w:proofErr w:type="spellStart"/>
      <w:proofErr w:type="gramStart"/>
      <w:r w:rsidRPr="00366657">
        <w:t>esta</w:t>
      </w:r>
      <w:proofErr w:type="spellEnd"/>
      <w:proofErr w:type="gramEnd"/>
      <w:r w:rsidRPr="00366657">
        <w:t xml:space="preserve"> aqui? Acho que a maioria das pessoas conhecem é </w:t>
      </w:r>
      <w:proofErr w:type="spellStart"/>
      <w:r w:rsidRPr="00366657">
        <w:t>OIAS</w:t>
      </w:r>
      <w:proofErr w:type="spellEnd"/>
      <w:r w:rsidRPr="00366657">
        <w:t xml:space="preserve">. Ou devolver Wi-Fi, se você, ferramentas podem ser usadas de 2 maneiras. No </w:t>
      </w:r>
      <w:proofErr w:type="spellStart"/>
      <w:r w:rsidRPr="00366657">
        <w:t>pré</w:t>
      </w:r>
      <w:proofErr w:type="spellEnd"/>
      <w:r w:rsidRPr="00366657">
        <w:t xml:space="preserve"> BID e no recorte na parte de </w:t>
      </w:r>
      <w:proofErr w:type="spellStart"/>
      <w:r w:rsidRPr="00366657">
        <w:t>prev</w:t>
      </w:r>
      <w:proofErr w:type="spellEnd"/>
      <w:r w:rsidRPr="00366657">
        <w:t xml:space="preserve"> de soldados. Ou está disponível? Lógico nas ferramentas de bicho. Porque ele está disponível aqui no seio é para relatoria, para avaliação de conteúdo. Então o que que acontece quando vai servir? Ele avalia o conteúdo e, além do conteúdo de verificação que a gente tem do Google, você tem uma auditoria de um terceiro do </w:t>
      </w:r>
      <w:proofErr w:type="spellStart"/>
      <w:r w:rsidRPr="00366657">
        <w:t>EAS</w:t>
      </w:r>
      <w:proofErr w:type="spellEnd"/>
      <w:r w:rsidRPr="00366657">
        <w:t xml:space="preserve">. Ou em breve, tudo eu vou ver, vai para avaliar o conteúdo de </w:t>
      </w:r>
      <w:proofErr w:type="gramStart"/>
      <w:r w:rsidRPr="00366657">
        <w:t>aonde</w:t>
      </w:r>
      <w:proofErr w:type="gramEnd"/>
      <w:r w:rsidRPr="00366657">
        <w:t xml:space="preserve"> as peças estão sendo servidas. Problema, como posso ter um encaixe de quantas pessoas únicas foram impactadas? Para calcular mais métricas de impacto? Essa solução é </w:t>
      </w:r>
      <w:proofErr w:type="gramStart"/>
      <w:r w:rsidRPr="00366657">
        <w:t>ótimo</w:t>
      </w:r>
      <w:proofErr w:type="gramEnd"/>
      <w:r w:rsidRPr="00366657">
        <w:t xml:space="preserve">. Foi acho que eu lembro quando saiu </w:t>
      </w:r>
      <w:proofErr w:type="gramStart"/>
      <w:r w:rsidRPr="00366657">
        <w:t>essa pinscher</w:t>
      </w:r>
      <w:proofErr w:type="gramEnd"/>
      <w:r w:rsidRPr="00366657">
        <w:t xml:space="preserve">, eu não sei ou arrastou perguntando quem trabalhou quando era dia feito e acho que quem está não vai ficar um pouquinho mais tempo sem contar a idade. Lembra quando o seu relatório de Nick, hit que foi a coisa mais maravilhosa da vida, porque antes era dor por browser, né? Bem, então vamos lá, o que que é? O relatório de Munique 8? Ele conta a quantidade de usuários, não browser. Que impor eu impactado, então, faz ensaios que eu vou tirar a frequência e o alcance. Uma coisa muito legal também é o cálculo de </w:t>
      </w:r>
      <w:proofErr w:type="spellStart"/>
      <w:r w:rsidRPr="00366657">
        <w:t>grp</w:t>
      </w:r>
      <w:proofErr w:type="spellEnd"/>
      <w:r w:rsidRPr="00366657">
        <w:t xml:space="preserve"> comer feito para TV. Eu consigo com as métricas do cmt, esses dados aqui.</w:t>
      </w:r>
      <w:r w:rsidR="001201CB" w:rsidRPr="001201CB">
        <w:t xml:space="preserve"> Problema, preciso de muitas variações de criativo. Mas isso toma um tempo muito. Incontrolável desse vídeo introdução e é verdade, se você trabalha no varejo, como é que você vai? Tem 11 portfólio com 10000000 de produtos. Quem que vai produzir 10000000 de criativo, prega que existe as ferramentas de criativo dinâmico, diverte mídia. O que foi então? Como que quais são as soluções que a gente tem para criativo, dinâmico, né? Com a variação no conteúdo, a gente tem um estúdio que vai atuar bastante em </w:t>
      </w:r>
      <w:r w:rsidR="001201CB" w:rsidRPr="001201CB">
        <w:lastRenderedPageBreak/>
        <w:t xml:space="preserve">display. I. Conectando-se ME dá para servir o que a gente quiser, o céu, o, os antigos aqui o céu é o limite no estúdio, né? Sim, sim, então. Presente para ver criativo dinâmico, fumo qualquer regra. A regra a gente escreve uma regra que vai do </w:t>
      </w:r>
      <w:proofErr w:type="spellStart"/>
      <w:r w:rsidR="001201CB" w:rsidRPr="001201CB">
        <w:t>do</w:t>
      </w:r>
      <w:proofErr w:type="spellEnd"/>
      <w:r w:rsidR="001201CB" w:rsidRPr="001201CB">
        <w:t xml:space="preserve"> mais restritivo até o mais amplo, a gente. Sequência regra. Entrega. I. E dá para ligar, inclusive, no </w:t>
      </w:r>
      <w:proofErr w:type="spellStart"/>
      <w:r w:rsidR="001201CB" w:rsidRPr="001201CB">
        <w:t>merchant</w:t>
      </w:r>
      <w:proofErr w:type="spellEnd"/>
      <w:r w:rsidR="001201CB" w:rsidRPr="001201CB">
        <w:t xml:space="preserve"> center.</w:t>
      </w:r>
    </w:p>
    <w:sectPr w:rsidR="006957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57"/>
    <w:rsid w:val="001201CB"/>
    <w:rsid w:val="00225390"/>
    <w:rsid w:val="00366657"/>
    <w:rsid w:val="006957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DE6A"/>
  <w15:chartTrackingRefBased/>
  <w15:docId w15:val="{16692CAA-BFFC-4735-9DBE-18E62705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1421</Words>
  <Characters>7676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1</cp:revision>
  <dcterms:created xsi:type="dcterms:W3CDTF">2023-04-26T18:32:00Z</dcterms:created>
  <dcterms:modified xsi:type="dcterms:W3CDTF">2023-04-26T19:04:00Z</dcterms:modified>
</cp:coreProperties>
</file>