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49" w:rsidRPr="002A0FEF" w:rsidRDefault="006665BF" w:rsidP="002A0FEF">
      <w:pPr>
        <w:spacing w:after="0" w:line="276" w:lineRule="auto"/>
        <w:ind w:left="-907"/>
        <w:rPr>
          <w:rFonts w:ascii="Verdana" w:hAnsi="Verdana"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 xml:space="preserve">Ata de Reunião </w:t>
      </w:r>
      <w:r w:rsidR="002372C7">
        <w:rPr>
          <w:rFonts w:ascii="Verdana" w:hAnsi="Verdana"/>
          <w:b/>
          <w:sz w:val="32"/>
          <w:szCs w:val="20"/>
        </w:rPr>
        <w:t>04/08</w:t>
      </w:r>
      <w:r>
        <w:rPr>
          <w:rFonts w:ascii="Verdana" w:hAnsi="Verdana"/>
          <w:b/>
          <w:sz w:val="32"/>
          <w:szCs w:val="20"/>
        </w:rPr>
        <w:t>/2016</w:t>
      </w:r>
    </w:p>
    <w:p w:rsidR="007E0849" w:rsidRDefault="00322D6C" w:rsidP="00322D6C">
      <w:pPr>
        <w:tabs>
          <w:tab w:val="right" w:pos="10460"/>
        </w:tabs>
        <w:spacing w:after="0" w:line="276" w:lineRule="auto"/>
        <w:ind w:left="-720"/>
        <w:jc w:val="both"/>
        <w:rPr>
          <w:rFonts w:ascii="Verdana" w:hAnsi="Verdana"/>
          <w:b/>
          <w:sz w:val="32"/>
          <w:szCs w:val="20"/>
        </w:rPr>
      </w:pPr>
      <w:r>
        <w:rPr>
          <w:rFonts w:ascii="Verdana" w:hAnsi="Verdana"/>
          <w:b/>
          <w:sz w:val="32"/>
          <w:szCs w:val="20"/>
        </w:rPr>
        <w:tab/>
      </w:r>
    </w:p>
    <w:p w:rsidR="00A4541D" w:rsidRPr="000C62D0" w:rsidRDefault="005338D3" w:rsidP="000C62D0">
      <w:pPr>
        <w:pStyle w:val="Ttulo2"/>
        <w:spacing w:before="60" w:beforeAutospacing="0" w:after="60" w:afterAutospacing="0"/>
        <w:ind w:right="1680"/>
        <w:rPr>
          <w:rFonts w:ascii="Verdana" w:eastAsia="Cambria" w:hAnsi="Verdana"/>
          <w:bCs w:val="0"/>
          <w:sz w:val="28"/>
          <w:szCs w:val="20"/>
          <w:lang w:eastAsia="en-US"/>
        </w:rPr>
      </w:pPr>
      <w:r w:rsidRPr="000C62D0">
        <w:rPr>
          <w:sz w:val="32"/>
        </w:rPr>
        <w:t xml:space="preserve">Comitê de </w:t>
      </w:r>
      <w:r w:rsidR="008B5413" w:rsidRPr="000C62D0">
        <w:rPr>
          <w:sz w:val="32"/>
        </w:rPr>
        <w:t>Estabilidade Operacional de TI.</w:t>
      </w:r>
    </w:p>
    <w:p w:rsidR="00B30D6F" w:rsidRPr="008B5413" w:rsidRDefault="008B5413" w:rsidP="00B30D6F">
      <w:pPr>
        <w:pStyle w:val="Ttulo"/>
        <w:rPr>
          <w:noProof/>
          <w:sz w:val="36"/>
          <w:lang w:eastAsia="pt-BR"/>
        </w:rPr>
      </w:pPr>
      <w:r w:rsidRPr="008B5413">
        <w:rPr>
          <w:noProof/>
          <w:sz w:val="36"/>
          <w:lang w:eastAsia="pt-BR"/>
        </w:rPr>
        <w:t>Participantes</w:t>
      </w:r>
    </w:p>
    <w:tbl>
      <w:tblPr>
        <w:tblW w:w="781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3032"/>
      </w:tblGrid>
      <w:tr w:rsidR="008B5413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Participante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4F81BD" w:fill="4F81BD"/>
            <w:noWrap/>
            <w:vAlign w:val="bottom"/>
            <w:hideMark/>
          </w:tcPr>
          <w:p w:rsidR="008B5413" w:rsidRPr="008B5413" w:rsidRDefault="008B5413" w:rsidP="008B5413">
            <w:pPr>
              <w:spacing w:after="0"/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b/>
                <w:bCs/>
                <w:color w:val="FFFFFF"/>
                <w:sz w:val="22"/>
                <w:szCs w:val="22"/>
                <w:lang w:eastAsia="pt-BR"/>
              </w:rPr>
              <w:t>Área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André Prevedel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Diretor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Daniel Donaire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CSC</w:t>
            </w:r>
          </w:p>
        </w:tc>
      </w:tr>
      <w:tr w:rsidR="003B0AE9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Luis Marçal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3B0AE9" w:rsidRPr="008B5413" w:rsidRDefault="003B0AE9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Gerente de Projetos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Roberto Muto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CSC - Métricas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372C7" w:rsidRPr="008B5413" w:rsidRDefault="002372C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Rafael Alves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Pr="008B5413" w:rsidRDefault="002372C7" w:rsidP="003B0AE9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Produção TI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Stuart Faria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 w:rsidRPr="008B5413"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Problemas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Fabiana Carla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  <w:hideMark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Esp. Demandas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Celio Ricardo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nil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Pr="008B5413" w:rsidRDefault="002372C7" w:rsidP="005338D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G. CSE</w:t>
            </w:r>
          </w:p>
        </w:tc>
      </w:tr>
      <w:tr w:rsidR="002372C7" w:rsidRPr="008B5413" w:rsidTr="00C23498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Marcelo Rosim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Pr="008B5413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Alexandre Gustavo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Pr="008B5413" w:rsidRDefault="002372C7" w:rsidP="009024F6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Eugénio Silva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Ger. Sites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Erick Ivo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Coordenador TI Site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Default="002372C7" w:rsidP="002372C7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Thomas</w:t>
            </w: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  <w:t>Chacon Consultoria</w:t>
            </w:r>
          </w:p>
        </w:tc>
      </w:tr>
      <w:tr w:rsidR="002372C7" w:rsidRPr="008B5413" w:rsidTr="009B7041">
        <w:trPr>
          <w:trHeight w:val="300"/>
        </w:trPr>
        <w:tc>
          <w:tcPr>
            <w:tcW w:w="478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3032" w:type="dxa"/>
            <w:tcBorders>
              <w:top w:val="single" w:sz="4" w:space="0" w:color="4F81BD"/>
              <w:left w:val="nil"/>
              <w:bottom w:val="single" w:sz="4" w:space="0" w:color="4F81BD"/>
              <w:right w:val="single" w:sz="4" w:space="0" w:color="4F81BD"/>
            </w:tcBorders>
            <w:shd w:val="clear" w:color="auto" w:fill="auto"/>
            <w:noWrap/>
            <w:vAlign w:val="bottom"/>
          </w:tcPr>
          <w:p w:rsidR="002372C7" w:rsidRDefault="002372C7" w:rsidP="008B5413">
            <w:pPr>
              <w:spacing w:after="0"/>
              <w:rPr>
                <w:rFonts w:ascii="Calibri" w:eastAsia="Times New Roman" w:hAnsi="Calibri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B30D6F" w:rsidRPr="00B30D6F" w:rsidRDefault="00B30D6F" w:rsidP="005E595D">
      <w:pPr>
        <w:spacing w:line="276" w:lineRule="auto"/>
        <w:rPr>
          <w:rFonts w:ascii="Century Gothic" w:hAnsi="Century Gothic"/>
          <w:noProof/>
          <w:sz w:val="20"/>
          <w:szCs w:val="20"/>
          <w:lang w:eastAsia="pt-BR"/>
        </w:rPr>
      </w:pPr>
    </w:p>
    <w:p w:rsidR="008B5413" w:rsidRPr="005338D3" w:rsidRDefault="008B5413" w:rsidP="005338D3">
      <w:pPr>
        <w:pStyle w:val="Ttulo"/>
        <w:rPr>
          <w:sz w:val="36"/>
        </w:rPr>
      </w:pPr>
      <w:r>
        <w:rPr>
          <w:sz w:val="36"/>
        </w:rPr>
        <w:t>Pauta</w:t>
      </w:r>
    </w:p>
    <w:p w:rsid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bCs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Apresentação indicadores de estabilidade</w:t>
      </w:r>
    </w:p>
    <w:p w:rsidR="008B5413" w:rsidRPr="0093404B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>
        <w:rPr>
          <w:rFonts w:asciiTheme="minorHAnsi" w:hAnsiTheme="minorHAnsi" w:cs="Times New Roman"/>
          <w:bCs/>
          <w:color w:val="auto"/>
          <w:sz w:val="22"/>
          <w:szCs w:val="22"/>
        </w:rPr>
        <w:t>Decisões executivas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 w:cs="Times New Roman"/>
          <w:bCs/>
          <w:color w:val="auto"/>
          <w:sz w:val="22"/>
          <w:szCs w:val="22"/>
        </w:rPr>
        <w:t xml:space="preserve">Projetos Estruturantes e Especiais </w:t>
      </w:r>
    </w:p>
    <w:p w:rsidR="0093404B" w:rsidRPr="008B5413" w:rsidRDefault="0093404B" w:rsidP="0093404B">
      <w:pPr>
        <w:pStyle w:val="Default"/>
        <w:numPr>
          <w:ilvl w:val="0"/>
          <w:numId w:val="36"/>
        </w:numPr>
        <w:rPr>
          <w:rFonts w:asciiTheme="minorHAnsi" w:hAnsiTheme="minorHAnsi" w:cs="Times New Roman"/>
          <w:color w:val="auto"/>
          <w:sz w:val="22"/>
          <w:szCs w:val="22"/>
        </w:rPr>
      </w:pPr>
      <w:r w:rsidRPr="008B5413">
        <w:rPr>
          <w:rFonts w:asciiTheme="minorHAnsi" w:hAnsiTheme="minorHAnsi"/>
          <w:bCs/>
          <w:sz w:val="22"/>
          <w:szCs w:val="22"/>
        </w:rPr>
        <w:t>Alinhamento</w:t>
      </w:r>
    </w:p>
    <w:p w:rsidR="008B5413" w:rsidRDefault="008B5413" w:rsidP="008B5413">
      <w:pPr>
        <w:rPr>
          <w:rFonts w:asciiTheme="minorHAnsi" w:hAnsiTheme="minorHAnsi"/>
          <w:bCs/>
          <w:sz w:val="22"/>
          <w:szCs w:val="22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FF5F8E" w:rsidRDefault="00FF5F8E" w:rsidP="008B5413">
      <w:pPr>
        <w:pStyle w:val="Ttulo"/>
        <w:rPr>
          <w:sz w:val="36"/>
        </w:rPr>
      </w:pPr>
    </w:p>
    <w:p w:rsidR="008B5413" w:rsidRDefault="00FF5F8E" w:rsidP="008B5413">
      <w:pPr>
        <w:pStyle w:val="Ttulo"/>
        <w:rPr>
          <w:sz w:val="36"/>
        </w:rPr>
      </w:pPr>
      <w:r>
        <w:rPr>
          <w:sz w:val="36"/>
        </w:rPr>
        <w:lastRenderedPageBreak/>
        <w:t>Plano de Ação</w:t>
      </w:r>
    </w:p>
    <w:tbl>
      <w:tblPr>
        <w:tblW w:w="101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8"/>
        <w:gridCol w:w="1059"/>
        <w:gridCol w:w="4616"/>
        <w:gridCol w:w="1374"/>
        <w:gridCol w:w="1187"/>
        <w:gridCol w:w="1286"/>
      </w:tblGrid>
      <w:tr w:rsidR="00082737" w:rsidRPr="00082737" w:rsidTr="00082737">
        <w:trPr>
          <w:trHeight w:val="375"/>
        </w:trPr>
        <w:tc>
          <w:tcPr>
            <w:tcW w:w="101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  <w:lang w:eastAsia="pt-BR"/>
              </w:rPr>
              <w:t>Projeto Estabilidade Operacional - Meetings</w:t>
            </w:r>
          </w:p>
        </w:tc>
      </w:tr>
      <w:tr w:rsidR="00082737" w:rsidRPr="00082737" w:rsidTr="00082737">
        <w:trPr>
          <w:trHeight w:val="525"/>
        </w:trPr>
        <w:tc>
          <w:tcPr>
            <w:tcW w:w="6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de reunião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Assunto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Data Fecho Estimado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:rsidR="00082737" w:rsidRPr="00082737" w:rsidRDefault="00082737" w:rsidP="0008273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pt-BR"/>
              </w:rPr>
              <w:t>Status</w:t>
            </w:r>
          </w:p>
        </w:tc>
      </w:tr>
      <w:tr w:rsidR="00082737" w:rsidRPr="00082737" w:rsidTr="00AE5B0E">
        <w:trPr>
          <w:trHeight w:val="687"/>
        </w:trPr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DB6E6D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04/08</w:t>
            </w:r>
            <w:r w:rsidR="00082737"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519E" w:rsidRPr="00082737" w:rsidRDefault="00DB6E6D" w:rsidP="00153C79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Referenciar na apresentação relativamente ao N° de </w:t>
            </w:r>
            <w:proofErr w:type="spellStart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PA´s</w:t>
            </w:r>
            <w:proofErr w:type="spellEnd"/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,</w:t>
            </w:r>
            <w:r w:rsidR="00635DC8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fonte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de TI.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Marçal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9F519E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Concluído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A7FF0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Concluído</w:t>
            </w:r>
          </w:p>
        </w:tc>
      </w:tr>
      <w:tr w:rsidR="00082737" w:rsidRPr="00082737" w:rsidTr="009E5CEA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082737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04/08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6E6D" w:rsidRPr="00082737" w:rsidRDefault="00DB6E6D" w:rsidP="00DB6E6D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Na proposta de Alterações de Metas / SLA TI, rever os valores apresentados.</w:t>
            </w:r>
          </w:p>
          <w:p w:rsidR="000E3233" w:rsidRPr="00082737" w:rsidRDefault="000E3233" w:rsidP="005338D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Donaire, Alexandre, Rosim, Eugénio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ASAP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2737" w:rsidRPr="00082737" w:rsidRDefault="00DB6E6D" w:rsidP="00082737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  <w:tr w:rsidR="007017D6" w:rsidRPr="00082737" w:rsidTr="009B679D">
        <w:trPr>
          <w:trHeight w:val="510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17D6" w:rsidRDefault="00CD547C" w:rsidP="007017D6">
            <w:pPr>
              <w:spacing w:after="0"/>
              <w:jc w:val="center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DB6E6D" w:rsidP="007017D6">
            <w:pPr>
              <w:spacing w:after="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04/08</w:t>
            </w:r>
            <w:r w:rsidRPr="00082737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/2016</w:t>
            </w:r>
          </w:p>
        </w:tc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547C" w:rsidRDefault="00DB6E6D" w:rsidP="005C491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Problem</w:t>
            </w:r>
            <w:r w:rsidR="00CD547C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a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: </w:t>
            </w:r>
          </w:p>
          <w:p w:rsidR="0000215D" w:rsidRDefault="00CD547C" w:rsidP="005C4913">
            <w:pPr>
              <w:spacing w:after="0"/>
              <w:rPr>
                <w:rFonts w:ascii="Calibri" w:eastAsia="Times New Roman" w:hAnsi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- Rever melhor o conceito de “problemas Complexos. </w:t>
            </w:r>
            <w:r w:rsidR="003F373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Definir melhor os problemas que</w:t>
            </w:r>
            <w:r w:rsidR="00DB6E6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têm</w:t>
            </w:r>
            <w:r w:rsidR="00DB6E6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impacto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 no negócio</w:t>
            </w:r>
            <w:r w:rsidR="00DB6E6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, dos que </w:t>
            </w:r>
            <w:r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 xml:space="preserve">são conhecidos e que </w:t>
            </w:r>
            <w:r w:rsidR="00F75ACD"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  <w:t>convivemos.</w:t>
            </w:r>
          </w:p>
          <w:p w:rsidR="00CD547C" w:rsidRPr="00CD547C" w:rsidRDefault="00CD547C" w:rsidP="005C4913">
            <w:pPr>
              <w:spacing w:after="0"/>
              <w:rPr>
                <w:rFonts w:ascii="Calibri" w:eastAsia="Times New Roman" w:hAnsi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- Agend</w:t>
            </w:r>
            <w:bookmarkStart w:id="0" w:name="_GoBack"/>
            <w:bookmarkEnd w:id="0"/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ar um Workshop para apresentar as metas acordadas com a direção, e workflow do processo de “</w:t>
            </w:r>
            <w:proofErr w:type="spellStart"/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Problem</w:t>
            </w:r>
            <w:proofErr w:type="spellEnd"/>
            <w:r>
              <w:rPr>
                <w:rFonts w:ascii="Calibri" w:eastAsia="Times New Roman" w:hAnsi="Calibri"/>
                <w:bCs/>
                <w:color w:val="000000"/>
                <w:sz w:val="20"/>
                <w:szCs w:val="20"/>
                <w:lang w:eastAsia="pt-BR"/>
              </w:rPr>
              <w:t>”.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Default="00CD547C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Stuart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10272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Próximo comitê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17D6" w:rsidRPr="00082737" w:rsidRDefault="00AE5B0E" w:rsidP="007017D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82737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andamento</w:t>
            </w:r>
          </w:p>
        </w:tc>
      </w:tr>
    </w:tbl>
    <w:p w:rsidR="008F640A" w:rsidRDefault="008F640A" w:rsidP="008B5413">
      <w:pPr>
        <w:rPr>
          <w:rFonts w:asciiTheme="minorHAnsi" w:hAnsiTheme="minorHAnsi"/>
          <w:sz w:val="22"/>
          <w:szCs w:val="22"/>
        </w:rPr>
      </w:pPr>
    </w:p>
    <w:p w:rsidR="0054477B" w:rsidRPr="0000215D" w:rsidRDefault="001238BB" w:rsidP="0000215D">
      <w:pPr>
        <w:pStyle w:val="Ttulo"/>
        <w:rPr>
          <w:sz w:val="36"/>
        </w:rPr>
      </w:pPr>
      <w:r>
        <w:rPr>
          <w:sz w:val="36"/>
        </w:rPr>
        <w:t xml:space="preserve">Decisões </w:t>
      </w:r>
      <w:r w:rsidR="005926D9">
        <w:rPr>
          <w:sz w:val="36"/>
        </w:rPr>
        <w:t>Diretoria</w:t>
      </w:r>
      <w:r w:rsidR="0054477B" w:rsidRPr="0000215D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</w:t>
      </w:r>
    </w:p>
    <w:p w:rsidR="0032409F" w:rsidRPr="00F75ACD" w:rsidRDefault="001B1D71" w:rsidP="00CD547C">
      <w:pPr>
        <w:pStyle w:val="PargrafodaLista"/>
        <w:numPr>
          <w:ilvl w:val="0"/>
          <w:numId w:val="40"/>
        </w:numPr>
        <w:rPr>
          <w:rFonts w:ascii="Calibri" w:eastAsia="Times New Roman" w:hAnsi="Calibri"/>
          <w:color w:val="000000"/>
          <w:sz w:val="20"/>
          <w:szCs w:val="20"/>
          <w:lang w:eastAsia="pt-BR"/>
        </w:rPr>
      </w:pPr>
      <w:r w:rsidRPr="001B1D71">
        <w:rPr>
          <w:rFonts w:ascii="Calibri" w:eastAsia="Times New Roman" w:hAnsi="Calibri"/>
          <w:b/>
          <w:bCs/>
          <w:color w:val="000000"/>
          <w:sz w:val="20"/>
          <w:szCs w:val="20"/>
          <w:lang w:eastAsia="pt-BR"/>
        </w:rPr>
        <w:t>Ficou decidido em Comitê</w:t>
      </w:r>
      <w:r w:rsidR="00CD547C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, </w:t>
      </w:r>
      <w:r w:rsid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>que os “timings”</w:t>
      </w:r>
      <w:r w:rsidR="00CD547C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propostos por “</w:t>
      </w:r>
      <w:proofErr w:type="spellStart"/>
      <w:r w:rsidR="00CD547C">
        <w:rPr>
          <w:rFonts w:ascii="Calibri" w:eastAsia="Times New Roman" w:hAnsi="Calibri"/>
          <w:color w:val="000000"/>
          <w:sz w:val="20"/>
          <w:szCs w:val="20"/>
          <w:lang w:eastAsia="pt-BR"/>
        </w:rPr>
        <w:t>Problem</w:t>
      </w:r>
      <w:proofErr w:type="spellEnd"/>
      <w:r w:rsidR="00CD547C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” </w:t>
      </w:r>
      <w:r w:rsid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>para o OLA, nas categorias de</w:t>
      </w:r>
      <w:r w:rsidR="00CD547C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médio e alto impacto</w:t>
      </w:r>
      <w:r w:rsid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 têm o acordo, </w:t>
      </w:r>
      <w:r w:rsidR="00F75ACD" w:rsidRP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 xml:space="preserve">porém para complexos será </w:t>
      </w:r>
      <w:r w:rsidR="00F75ACD" w:rsidRP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>necessária revisão</w:t>
      </w:r>
      <w:r w:rsidR="00F75ACD">
        <w:rPr>
          <w:rFonts w:ascii="Calibri" w:eastAsia="Times New Roman" w:hAnsi="Calibri"/>
          <w:color w:val="000000"/>
          <w:sz w:val="20"/>
          <w:szCs w:val="20"/>
          <w:lang w:eastAsia="pt-BR"/>
        </w:rPr>
        <w:t>.</w:t>
      </w:r>
    </w:p>
    <w:sectPr w:rsidR="0032409F" w:rsidRPr="00F75ACD" w:rsidSect="003F03DF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0" w:h="16840"/>
      <w:pgMar w:top="1417" w:right="1701" w:bottom="1417" w:left="1701" w:header="113" w:footer="22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EE1" w:rsidRDefault="00EC5EE1">
      <w:pPr>
        <w:spacing w:after="0"/>
      </w:pPr>
      <w:r>
        <w:separator/>
      </w:r>
    </w:p>
  </w:endnote>
  <w:endnote w:type="continuationSeparator" w:id="0">
    <w:p w:rsidR="00EC5EE1" w:rsidRDefault="00EC5E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 w:rsidP="002A0FEF">
    <w:pPr>
      <w:pStyle w:val="Rodap"/>
      <w:jc w:val="center"/>
    </w:pP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F7E704C" wp14:editId="30A71204">
              <wp:simplePos x="0" y="0"/>
              <wp:positionH relativeFrom="column">
                <wp:posOffset>4996815</wp:posOffset>
              </wp:positionH>
              <wp:positionV relativeFrom="paragraph">
                <wp:posOffset>-128905</wp:posOffset>
              </wp:positionV>
              <wp:extent cx="6805295" cy="9525"/>
              <wp:effectExtent l="19050" t="19050" r="14605" b="28575"/>
              <wp:wrapNone/>
              <wp:docPr id="19" name="Conector re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960D11" id="Conector reto 19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45pt,-10.15pt" to="929.3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" strokecolor="#ff5050" strokeweight="2.5pt">
              <v:stroke opacity="40606f"/>
            </v:line>
          </w:pict>
        </mc:Fallback>
      </mc:AlternateContent>
    </w:r>
    <w:r w:rsidRPr="00CE60E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46AE76B" wp14:editId="643C9DAE">
              <wp:simplePos x="0" y="0"/>
              <wp:positionH relativeFrom="column">
                <wp:posOffset>-3566160</wp:posOffset>
              </wp:positionH>
              <wp:positionV relativeFrom="paragraph">
                <wp:posOffset>-119380</wp:posOffset>
              </wp:positionV>
              <wp:extent cx="8562975" cy="0"/>
              <wp:effectExtent l="0" t="19050" r="9525" b="19050"/>
              <wp:wrapNone/>
              <wp:docPr id="18" name="Conector re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A31E70" id="Conector reto 18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0.8pt,-9.4pt" to="393.45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" strokecolor="#4579b8 [3044]" strokeweight="2.25pt"/>
          </w:pict>
        </mc:Fallback>
      </mc:AlternateContent>
    </w:r>
    <w:r>
      <w:rPr>
        <w:noProof/>
        <w:lang w:eastAsia="pt-BR"/>
      </w:rPr>
      <w:drawing>
        <wp:inline distT="0" distB="0" distL="0" distR="0" wp14:anchorId="047A03B1" wp14:editId="57EC4ADB">
          <wp:extent cx="1209675" cy="333375"/>
          <wp:effectExtent l="0" t="0" r="9525" b="9525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EE1" w:rsidRDefault="00EC5EE1">
      <w:pPr>
        <w:spacing w:after="0"/>
      </w:pPr>
      <w:r>
        <w:separator/>
      </w:r>
    </w:p>
  </w:footnote>
  <w:footnote w:type="continuationSeparator" w:id="0">
    <w:p w:rsidR="00EC5EE1" w:rsidRDefault="00EC5E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EC5EE1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96736C">
    <w:pPr>
      <w:pStyle w:val="Cabealho"/>
      <w:jc w:val="right"/>
      <w:rPr>
        <w:color w:val="4F81BD" w:themeColor="accent1"/>
      </w:rPr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ABE76D9" wp14:editId="67E22451">
              <wp:simplePos x="0" y="0"/>
              <wp:positionH relativeFrom="column">
                <wp:posOffset>-1499235</wp:posOffset>
              </wp:positionH>
              <wp:positionV relativeFrom="paragraph">
                <wp:posOffset>-328930</wp:posOffset>
              </wp:positionV>
              <wp:extent cx="1238250" cy="1200150"/>
              <wp:effectExtent l="0" t="0" r="19050" b="19050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120015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4D5D86FF" id="Elipse 3" o:spid="_x0000_s1026" style="position:absolute;margin-left:-118.05pt;margin-top:-25.9pt;width:97.5pt;height:9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" fillcolor="#4f81bd [3204]" strokecolor="#243f60 [1604]" strokeweight="2pt"/>
          </w:pict>
        </mc:Fallback>
      </mc:AlternateContent>
    </w:r>
  </w:p>
  <w:p w:rsidR="0096736C" w:rsidRDefault="0096736C" w:rsidP="002A0FEF">
    <w:pPr>
      <w:pStyle w:val="Cabealho"/>
      <w:jc w:val="right"/>
    </w:pP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9982E2F" wp14:editId="0E30BD75">
              <wp:simplePos x="0" y="0"/>
              <wp:positionH relativeFrom="column">
                <wp:posOffset>5882640</wp:posOffset>
              </wp:positionH>
              <wp:positionV relativeFrom="paragraph">
                <wp:posOffset>988060</wp:posOffset>
              </wp:positionV>
              <wp:extent cx="638175" cy="638175"/>
              <wp:effectExtent l="0" t="0" r="28575" b="28575"/>
              <wp:wrapNone/>
              <wp:docPr id="27" name="Retâ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5" cy="6381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1F1CB2" id="Retângulo 27" o:spid="_x0000_s1026" style="position:absolute;margin-left:463.2pt;margin-top:77.8pt;width:50.25pt;height:50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" fillcolor="white [3212]" strokecolor="white [3212]" strokeweight="2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7EE0F90F" wp14:editId="17BFA033">
              <wp:simplePos x="0" y="0"/>
              <wp:positionH relativeFrom="column">
                <wp:posOffset>-3718560</wp:posOffset>
              </wp:positionH>
              <wp:positionV relativeFrom="paragraph">
                <wp:posOffset>959485</wp:posOffset>
              </wp:positionV>
              <wp:extent cx="8562975" cy="0"/>
              <wp:effectExtent l="0" t="19050" r="9525" b="1905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6297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D3B592" id="Conector reto 21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2.8pt,75.55pt" to="381.4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" strokecolor="#4579b8 [3044]" strokeweight="2.25pt"/>
          </w:pict>
        </mc:Fallback>
      </mc:AlternateContent>
    </w:r>
    <w:r w:rsidRPr="005A2E47"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D717FA6" wp14:editId="763AC2D7">
              <wp:simplePos x="0" y="0"/>
              <wp:positionH relativeFrom="column">
                <wp:posOffset>4844415</wp:posOffset>
              </wp:positionH>
              <wp:positionV relativeFrom="paragraph">
                <wp:posOffset>949960</wp:posOffset>
              </wp:positionV>
              <wp:extent cx="6805295" cy="9525"/>
              <wp:effectExtent l="19050" t="19050" r="14605" b="28575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05295" cy="9525"/>
                      </a:xfrm>
                      <a:prstGeom prst="line">
                        <a:avLst/>
                      </a:prstGeom>
                      <a:ln w="31750">
                        <a:solidFill>
                          <a:srgbClr val="FF5050">
                            <a:alpha val="62000"/>
                          </a:srgb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590702" id="Conector reto 22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45pt,74.8pt" to="917.3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" strokecolor="#ff5050" strokeweight="2.5pt">
              <v:stroke opacity="40606f"/>
            </v:line>
          </w:pict>
        </mc:Fallback>
      </mc:AlternateContent>
    </w:r>
    <w:r>
      <w:rPr>
        <w:noProof/>
        <w:color w:val="4F81BD" w:themeColor="accent1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1B382" wp14:editId="24605061">
              <wp:simplePos x="0" y="0"/>
              <wp:positionH relativeFrom="column">
                <wp:posOffset>5958840</wp:posOffset>
              </wp:positionH>
              <wp:positionV relativeFrom="paragraph">
                <wp:posOffset>340360</wp:posOffset>
              </wp:positionV>
              <wp:extent cx="1123950" cy="1143000"/>
              <wp:effectExtent l="0" t="0" r="19050" b="19050"/>
              <wp:wrapNone/>
              <wp:docPr id="4" name="Elips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3950" cy="114300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B353DB2" id="Elipse 4" o:spid="_x0000_s1026" style="position:absolute;margin-left:469.2pt;margin-top:26.8pt;width:88.5pt;height:9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" fillcolor="red" strokecolor="red" strokeweight="2pt"/>
          </w:pict>
        </mc:Fallback>
      </mc:AlternateContent>
    </w:r>
    <w:r>
      <w:t xml:space="preserve">         </w:t>
    </w:r>
    <w:r>
      <w:rPr>
        <w:noProof/>
        <w:lang w:eastAsia="pt-BR"/>
      </w:rPr>
      <w:drawing>
        <wp:inline distT="0" distB="0" distL="0" distR="0" wp14:anchorId="1DF85E06" wp14:editId="5C3BDC47">
          <wp:extent cx="2505075" cy="694871"/>
          <wp:effectExtent l="0" t="0" r="0" b="0"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6" r="296"/>
                  <a:stretch/>
                </pic:blipFill>
                <pic:spPr bwMode="auto">
                  <a:xfrm>
                    <a:off x="0" y="0"/>
                    <a:ext cx="2505075" cy="6948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6C" w:rsidRDefault="00EC5EE1">
    <w:pPr>
      <w:pStyle w:val="Cabealho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7728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12E8D"/>
    <w:multiLevelType w:val="hybridMultilevel"/>
    <w:tmpl w:val="20AA60DA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D616D8A"/>
    <w:multiLevelType w:val="multilevel"/>
    <w:tmpl w:val="4300D0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2" w15:restartNumberingAfterBreak="0">
    <w:nsid w:val="0E697FE2"/>
    <w:multiLevelType w:val="hybridMultilevel"/>
    <w:tmpl w:val="85DA987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66AD0"/>
    <w:multiLevelType w:val="hybridMultilevel"/>
    <w:tmpl w:val="2AFED4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4504"/>
    <w:multiLevelType w:val="hybridMultilevel"/>
    <w:tmpl w:val="ECEE096E"/>
    <w:lvl w:ilvl="0" w:tplc="0D32A6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1496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B63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69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4E2B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228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43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805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0091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461235"/>
    <w:multiLevelType w:val="hybridMultilevel"/>
    <w:tmpl w:val="3C12CE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A3683"/>
    <w:multiLevelType w:val="hybridMultilevel"/>
    <w:tmpl w:val="0092427E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C1E738E"/>
    <w:multiLevelType w:val="hybridMultilevel"/>
    <w:tmpl w:val="40E05EA2"/>
    <w:lvl w:ilvl="0" w:tplc="B0346048">
      <w:start w:val="1"/>
      <w:numFmt w:val="decimal"/>
      <w:lvlText w:val="%1."/>
      <w:lvlJc w:val="left"/>
      <w:pPr>
        <w:ind w:left="950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869" w:hanging="360"/>
      </w:pPr>
    </w:lvl>
    <w:lvl w:ilvl="2" w:tplc="0416001B" w:tentative="1">
      <w:start w:val="1"/>
      <w:numFmt w:val="lowerRoman"/>
      <w:lvlText w:val="%3."/>
      <w:lvlJc w:val="right"/>
      <w:pPr>
        <w:ind w:left="10589" w:hanging="180"/>
      </w:pPr>
    </w:lvl>
    <w:lvl w:ilvl="3" w:tplc="0416000F" w:tentative="1">
      <w:start w:val="1"/>
      <w:numFmt w:val="decimal"/>
      <w:lvlText w:val="%4."/>
      <w:lvlJc w:val="left"/>
      <w:pPr>
        <w:ind w:left="11309" w:hanging="360"/>
      </w:pPr>
    </w:lvl>
    <w:lvl w:ilvl="4" w:tplc="04160019" w:tentative="1">
      <w:start w:val="1"/>
      <w:numFmt w:val="lowerLetter"/>
      <w:lvlText w:val="%5."/>
      <w:lvlJc w:val="left"/>
      <w:pPr>
        <w:ind w:left="12029" w:hanging="360"/>
      </w:pPr>
    </w:lvl>
    <w:lvl w:ilvl="5" w:tplc="0416001B" w:tentative="1">
      <w:start w:val="1"/>
      <w:numFmt w:val="lowerRoman"/>
      <w:lvlText w:val="%6."/>
      <w:lvlJc w:val="right"/>
      <w:pPr>
        <w:ind w:left="12749" w:hanging="180"/>
      </w:pPr>
    </w:lvl>
    <w:lvl w:ilvl="6" w:tplc="0416000F" w:tentative="1">
      <w:start w:val="1"/>
      <w:numFmt w:val="decimal"/>
      <w:lvlText w:val="%7."/>
      <w:lvlJc w:val="left"/>
      <w:pPr>
        <w:ind w:left="13469" w:hanging="360"/>
      </w:pPr>
    </w:lvl>
    <w:lvl w:ilvl="7" w:tplc="04160019" w:tentative="1">
      <w:start w:val="1"/>
      <w:numFmt w:val="lowerLetter"/>
      <w:lvlText w:val="%8."/>
      <w:lvlJc w:val="left"/>
      <w:pPr>
        <w:ind w:left="14189" w:hanging="360"/>
      </w:pPr>
    </w:lvl>
    <w:lvl w:ilvl="8" w:tplc="0416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8" w15:restartNumberingAfterBreak="0">
    <w:nsid w:val="1C4254DC"/>
    <w:multiLevelType w:val="multilevel"/>
    <w:tmpl w:val="8DC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04C"/>
    <w:multiLevelType w:val="multilevel"/>
    <w:tmpl w:val="B45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303C"/>
    <w:multiLevelType w:val="hybridMultilevel"/>
    <w:tmpl w:val="5800513E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71821"/>
    <w:multiLevelType w:val="multilevel"/>
    <w:tmpl w:val="ACF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9730F"/>
    <w:multiLevelType w:val="hybridMultilevel"/>
    <w:tmpl w:val="8EEC7EFA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783557"/>
    <w:multiLevelType w:val="multilevel"/>
    <w:tmpl w:val="27B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85770"/>
    <w:multiLevelType w:val="hybridMultilevel"/>
    <w:tmpl w:val="3E64F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3026A"/>
    <w:multiLevelType w:val="hybridMultilevel"/>
    <w:tmpl w:val="7E1EB140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308B01F8"/>
    <w:multiLevelType w:val="hybridMultilevel"/>
    <w:tmpl w:val="593E25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84711"/>
    <w:multiLevelType w:val="hybridMultilevel"/>
    <w:tmpl w:val="432E954A"/>
    <w:lvl w:ilvl="0" w:tplc="220A6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6543"/>
    <w:multiLevelType w:val="hybridMultilevel"/>
    <w:tmpl w:val="D0AA9C50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38013EF3"/>
    <w:multiLevelType w:val="hybridMultilevel"/>
    <w:tmpl w:val="8562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E799B"/>
    <w:multiLevelType w:val="hybridMultilevel"/>
    <w:tmpl w:val="6D20FA02"/>
    <w:lvl w:ilvl="0" w:tplc="04160011">
      <w:start w:val="1"/>
      <w:numFmt w:val="decimal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6933"/>
    <w:multiLevelType w:val="hybridMultilevel"/>
    <w:tmpl w:val="B9DE23B8"/>
    <w:lvl w:ilvl="0" w:tplc="0416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85399A"/>
    <w:multiLevelType w:val="hybridMultilevel"/>
    <w:tmpl w:val="F62A5EC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503EA"/>
    <w:multiLevelType w:val="hybridMultilevel"/>
    <w:tmpl w:val="B38EDB2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0540F"/>
    <w:multiLevelType w:val="hybridMultilevel"/>
    <w:tmpl w:val="2A7A175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83C9D"/>
    <w:multiLevelType w:val="hybridMultilevel"/>
    <w:tmpl w:val="7B2E310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0D1FAD"/>
    <w:multiLevelType w:val="hybridMultilevel"/>
    <w:tmpl w:val="C77C8750"/>
    <w:lvl w:ilvl="0" w:tplc="44DAF4D8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D672D"/>
    <w:multiLevelType w:val="hybridMultilevel"/>
    <w:tmpl w:val="08F26864"/>
    <w:lvl w:ilvl="0" w:tplc="0416000F">
      <w:start w:val="1"/>
      <w:numFmt w:val="decimal"/>
      <w:lvlText w:val="%1."/>
      <w:lvlJc w:val="left"/>
      <w:pPr>
        <w:ind w:left="0" w:hanging="360"/>
      </w:pPr>
    </w:lvl>
    <w:lvl w:ilvl="1" w:tplc="04160019" w:tentative="1">
      <w:start w:val="1"/>
      <w:numFmt w:val="lowerLetter"/>
      <w:lvlText w:val="%2."/>
      <w:lvlJc w:val="left"/>
      <w:pPr>
        <w:ind w:left="720" w:hanging="360"/>
      </w:pPr>
    </w:lvl>
    <w:lvl w:ilvl="2" w:tplc="0416001B" w:tentative="1">
      <w:start w:val="1"/>
      <w:numFmt w:val="lowerRoman"/>
      <w:lvlText w:val="%3."/>
      <w:lvlJc w:val="right"/>
      <w:pPr>
        <w:ind w:left="1440" w:hanging="180"/>
      </w:pPr>
    </w:lvl>
    <w:lvl w:ilvl="3" w:tplc="0416000F" w:tentative="1">
      <w:start w:val="1"/>
      <w:numFmt w:val="decimal"/>
      <w:lvlText w:val="%4."/>
      <w:lvlJc w:val="left"/>
      <w:pPr>
        <w:ind w:left="2160" w:hanging="360"/>
      </w:pPr>
    </w:lvl>
    <w:lvl w:ilvl="4" w:tplc="04160019" w:tentative="1">
      <w:start w:val="1"/>
      <w:numFmt w:val="lowerLetter"/>
      <w:lvlText w:val="%5."/>
      <w:lvlJc w:val="left"/>
      <w:pPr>
        <w:ind w:left="2880" w:hanging="360"/>
      </w:pPr>
    </w:lvl>
    <w:lvl w:ilvl="5" w:tplc="0416001B" w:tentative="1">
      <w:start w:val="1"/>
      <w:numFmt w:val="lowerRoman"/>
      <w:lvlText w:val="%6."/>
      <w:lvlJc w:val="right"/>
      <w:pPr>
        <w:ind w:left="3600" w:hanging="180"/>
      </w:pPr>
    </w:lvl>
    <w:lvl w:ilvl="6" w:tplc="0416000F" w:tentative="1">
      <w:start w:val="1"/>
      <w:numFmt w:val="decimal"/>
      <w:lvlText w:val="%7."/>
      <w:lvlJc w:val="left"/>
      <w:pPr>
        <w:ind w:left="4320" w:hanging="360"/>
      </w:pPr>
    </w:lvl>
    <w:lvl w:ilvl="7" w:tplc="04160019" w:tentative="1">
      <w:start w:val="1"/>
      <w:numFmt w:val="lowerLetter"/>
      <w:lvlText w:val="%8."/>
      <w:lvlJc w:val="left"/>
      <w:pPr>
        <w:ind w:left="5040" w:hanging="360"/>
      </w:pPr>
    </w:lvl>
    <w:lvl w:ilvl="8" w:tplc="0416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 w15:restartNumberingAfterBreak="0">
    <w:nsid w:val="6ADE1FE2"/>
    <w:multiLevelType w:val="multilevel"/>
    <w:tmpl w:val="C0A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D0894"/>
    <w:multiLevelType w:val="hybridMultilevel"/>
    <w:tmpl w:val="6C80F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D4ACC"/>
    <w:multiLevelType w:val="hybridMultilevel"/>
    <w:tmpl w:val="8544E3C4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73BB298F"/>
    <w:multiLevelType w:val="hybridMultilevel"/>
    <w:tmpl w:val="B2A2A3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384748"/>
    <w:multiLevelType w:val="hybridMultilevel"/>
    <w:tmpl w:val="9FE2309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E75FBE"/>
    <w:multiLevelType w:val="hybridMultilevel"/>
    <w:tmpl w:val="6CA45E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804C97"/>
    <w:multiLevelType w:val="hybridMultilevel"/>
    <w:tmpl w:val="DBFA9DB2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7A1F5248"/>
    <w:multiLevelType w:val="hybridMultilevel"/>
    <w:tmpl w:val="BC42E106"/>
    <w:lvl w:ilvl="0" w:tplc="0416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7CF7696E"/>
    <w:multiLevelType w:val="hybridMultilevel"/>
    <w:tmpl w:val="01B019A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CE5B91"/>
    <w:multiLevelType w:val="multilevel"/>
    <w:tmpl w:val="0B2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8"/>
  </w:num>
  <w:num w:numId="5">
    <w:abstractNumId w:val="8"/>
  </w:num>
  <w:num w:numId="6">
    <w:abstractNumId w:val="27"/>
  </w:num>
  <w:num w:numId="7">
    <w:abstractNumId w:val="12"/>
  </w:num>
  <w:num w:numId="8">
    <w:abstractNumId w:val="23"/>
  </w:num>
  <w:num w:numId="9">
    <w:abstractNumId w:val="20"/>
  </w:num>
  <w:num w:numId="10">
    <w:abstractNumId w:val="24"/>
  </w:num>
  <w:num w:numId="11">
    <w:abstractNumId w:val="3"/>
  </w:num>
  <w:num w:numId="12">
    <w:abstractNumId w:val="31"/>
  </w:num>
  <w:num w:numId="13">
    <w:abstractNumId w:val="25"/>
  </w:num>
  <w:num w:numId="14">
    <w:abstractNumId w:val="21"/>
  </w:num>
  <w:num w:numId="15">
    <w:abstractNumId w:val="30"/>
  </w:num>
  <w:num w:numId="16">
    <w:abstractNumId w:val="5"/>
  </w:num>
  <w:num w:numId="17">
    <w:abstractNumId w:val="29"/>
  </w:num>
  <w:num w:numId="18">
    <w:abstractNumId w:val="15"/>
  </w:num>
  <w:num w:numId="19">
    <w:abstractNumId w:val="14"/>
  </w:num>
  <w:num w:numId="20">
    <w:abstractNumId w:val="35"/>
  </w:num>
  <w:num w:numId="21">
    <w:abstractNumId w:val="2"/>
  </w:num>
  <w:num w:numId="22">
    <w:abstractNumId w:val="32"/>
  </w:num>
  <w:num w:numId="23">
    <w:abstractNumId w:val="36"/>
  </w:num>
  <w:num w:numId="24">
    <w:abstractNumId w:val="34"/>
  </w:num>
  <w:num w:numId="25">
    <w:abstractNumId w:val="13"/>
  </w:num>
  <w:num w:numId="26">
    <w:abstractNumId w:val="6"/>
  </w:num>
  <w:num w:numId="27">
    <w:abstractNumId w:val="16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37"/>
  </w:num>
  <w:num w:numId="32">
    <w:abstractNumId w:val="22"/>
  </w:num>
  <w:num w:numId="33">
    <w:abstractNumId w:val="19"/>
  </w:num>
  <w:num w:numId="34">
    <w:abstractNumId w:val="28"/>
  </w:num>
  <w:num w:numId="35">
    <w:abstractNumId w:val="9"/>
  </w:num>
  <w:num w:numId="36">
    <w:abstractNumId w:val="33"/>
  </w:num>
  <w:num w:numId="37">
    <w:abstractNumId w:val="17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A7"/>
    <w:rsid w:val="0000215D"/>
    <w:rsid w:val="00016A5D"/>
    <w:rsid w:val="00023E7A"/>
    <w:rsid w:val="000306BB"/>
    <w:rsid w:val="000344F5"/>
    <w:rsid w:val="00041FEA"/>
    <w:rsid w:val="000504AC"/>
    <w:rsid w:val="000616AD"/>
    <w:rsid w:val="00064DE5"/>
    <w:rsid w:val="000674B9"/>
    <w:rsid w:val="00072A9F"/>
    <w:rsid w:val="0007377B"/>
    <w:rsid w:val="000748DE"/>
    <w:rsid w:val="00075699"/>
    <w:rsid w:val="0007750A"/>
    <w:rsid w:val="00082737"/>
    <w:rsid w:val="00084AFF"/>
    <w:rsid w:val="000C62D0"/>
    <w:rsid w:val="000C71CD"/>
    <w:rsid w:val="000D2426"/>
    <w:rsid w:val="000E3233"/>
    <w:rsid w:val="000E535F"/>
    <w:rsid w:val="000F2DA7"/>
    <w:rsid w:val="000F2DE9"/>
    <w:rsid w:val="000F3A44"/>
    <w:rsid w:val="000F5640"/>
    <w:rsid w:val="0010314F"/>
    <w:rsid w:val="001238BB"/>
    <w:rsid w:val="00123B4A"/>
    <w:rsid w:val="00147C0E"/>
    <w:rsid w:val="001522F3"/>
    <w:rsid w:val="0015265C"/>
    <w:rsid w:val="00153C79"/>
    <w:rsid w:val="0015504A"/>
    <w:rsid w:val="00155DC2"/>
    <w:rsid w:val="00170585"/>
    <w:rsid w:val="001A27D0"/>
    <w:rsid w:val="001B0EC6"/>
    <w:rsid w:val="001B1D71"/>
    <w:rsid w:val="001B311A"/>
    <w:rsid w:val="001B43FD"/>
    <w:rsid w:val="001C38BE"/>
    <w:rsid w:val="001C48F0"/>
    <w:rsid w:val="001D02DC"/>
    <w:rsid w:val="001D337B"/>
    <w:rsid w:val="001D35CC"/>
    <w:rsid w:val="001D472E"/>
    <w:rsid w:val="001E42FC"/>
    <w:rsid w:val="001F0E13"/>
    <w:rsid w:val="001F0FA3"/>
    <w:rsid w:val="001F16B5"/>
    <w:rsid w:val="001F73B1"/>
    <w:rsid w:val="002024C3"/>
    <w:rsid w:val="00211D85"/>
    <w:rsid w:val="00223584"/>
    <w:rsid w:val="002343CA"/>
    <w:rsid w:val="002372C7"/>
    <w:rsid w:val="0024374C"/>
    <w:rsid w:val="00261F37"/>
    <w:rsid w:val="002640C6"/>
    <w:rsid w:val="002642E5"/>
    <w:rsid w:val="00270693"/>
    <w:rsid w:val="002A0FEF"/>
    <w:rsid w:val="002A1D22"/>
    <w:rsid w:val="002B0FBB"/>
    <w:rsid w:val="002C2B19"/>
    <w:rsid w:val="002D178E"/>
    <w:rsid w:val="002D370C"/>
    <w:rsid w:val="002D5439"/>
    <w:rsid w:val="002D7719"/>
    <w:rsid w:val="002E10B5"/>
    <w:rsid w:val="002F2E21"/>
    <w:rsid w:val="003026FF"/>
    <w:rsid w:val="00304543"/>
    <w:rsid w:val="00311DDB"/>
    <w:rsid w:val="00312666"/>
    <w:rsid w:val="0031706B"/>
    <w:rsid w:val="003202EF"/>
    <w:rsid w:val="0032156E"/>
    <w:rsid w:val="00322D6C"/>
    <w:rsid w:val="0032409F"/>
    <w:rsid w:val="003254EC"/>
    <w:rsid w:val="0033064B"/>
    <w:rsid w:val="00333B5D"/>
    <w:rsid w:val="003375B8"/>
    <w:rsid w:val="00343A1C"/>
    <w:rsid w:val="00343CBE"/>
    <w:rsid w:val="00354630"/>
    <w:rsid w:val="0036795A"/>
    <w:rsid w:val="00396BBA"/>
    <w:rsid w:val="003B0AE9"/>
    <w:rsid w:val="003B1C2F"/>
    <w:rsid w:val="003B5C99"/>
    <w:rsid w:val="003C3073"/>
    <w:rsid w:val="003D278F"/>
    <w:rsid w:val="003D6867"/>
    <w:rsid w:val="003F03DF"/>
    <w:rsid w:val="003F373D"/>
    <w:rsid w:val="003F49C5"/>
    <w:rsid w:val="00404A2F"/>
    <w:rsid w:val="00420A98"/>
    <w:rsid w:val="0042133E"/>
    <w:rsid w:val="0043163E"/>
    <w:rsid w:val="004353A4"/>
    <w:rsid w:val="0044720D"/>
    <w:rsid w:val="00466BA2"/>
    <w:rsid w:val="00472838"/>
    <w:rsid w:val="00490759"/>
    <w:rsid w:val="00494A98"/>
    <w:rsid w:val="0049560C"/>
    <w:rsid w:val="004A39F5"/>
    <w:rsid w:val="004A5DDE"/>
    <w:rsid w:val="004B402B"/>
    <w:rsid w:val="004C06BB"/>
    <w:rsid w:val="004C0BB8"/>
    <w:rsid w:val="004D0AFB"/>
    <w:rsid w:val="004D5619"/>
    <w:rsid w:val="004D7E3A"/>
    <w:rsid w:val="004E274D"/>
    <w:rsid w:val="005069EF"/>
    <w:rsid w:val="005115B5"/>
    <w:rsid w:val="0051434C"/>
    <w:rsid w:val="005338D3"/>
    <w:rsid w:val="0054477B"/>
    <w:rsid w:val="0054644D"/>
    <w:rsid w:val="00582D80"/>
    <w:rsid w:val="00590222"/>
    <w:rsid w:val="005926D9"/>
    <w:rsid w:val="00594459"/>
    <w:rsid w:val="005A2E47"/>
    <w:rsid w:val="005B1694"/>
    <w:rsid w:val="005B2D19"/>
    <w:rsid w:val="005C4913"/>
    <w:rsid w:val="005C6A38"/>
    <w:rsid w:val="005E595D"/>
    <w:rsid w:val="00625F51"/>
    <w:rsid w:val="00630E17"/>
    <w:rsid w:val="006342B5"/>
    <w:rsid w:val="00635DC8"/>
    <w:rsid w:val="0064493B"/>
    <w:rsid w:val="00654ACF"/>
    <w:rsid w:val="006665BF"/>
    <w:rsid w:val="00687577"/>
    <w:rsid w:val="006912C7"/>
    <w:rsid w:val="00691BF2"/>
    <w:rsid w:val="00695FD0"/>
    <w:rsid w:val="006A60B8"/>
    <w:rsid w:val="006B4EAD"/>
    <w:rsid w:val="006D64C4"/>
    <w:rsid w:val="006E63B8"/>
    <w:rsid w:val="007017D6"/>
    <w:rsid w:val="00704889"/>
    <w:rsid w:val="00707B57"/>
    <w:rsid w:val="007100A0"/>
    <w:rsid w:val="00724609"/>
    <w:rsid w:val="00724E1B"/>
    <w:rsid w:val="007263D4"/>
    <w:rsid w:val="00733ACA"/>
    <w:rsid w:val="00741CFA"/>
    <w:rsid w:val="00754A84"/>
    <w:rsid w:val="007578C4"/>
    <w:rsid w:val="007672F0"/>
    <w:rsid w:val="0077574E"/>
    <w:rsid w:val="00780F90"/>
    <w:rsid w:val="0078605C"/>
    <w:rsid w:val="00786FBD"/>
    <w:rsid w:val="00793265"/>
    <w:rsid w:val="007A452F"/>
    <w:rsid w:val="007C033C"/>
    <w:rsid w:val="007C3A0C"/>
    <w:rsid w:val="007D67E3"/>
    <w:rsid w:val="007E0849"/>
    <w:rsid w:val="007F3BB8"/>
    <w:rsid w:val="00801D7D"/>
    <w:rsid w:val="008069DE"/>
    <w:rsid w:val="00806ED6"/>
    <w:rsid w:val="00824010"/>
    <w:rsid w:val="008244D5"/>
    <w:rsid w:val="00826EB7"/>
    <w:rsid w:val="00827D23"/>
    <w:rsid w:val="00855AA3"/>
    <w:rsid w:val="00860BC1"/>
    <w:rsid w:val="008704B5"/>
    <w:rsid w:val="00870840"/>
    <w:rsid w:val="00876E24"/>
    <w:rsid w:val="00885259"/>
    <w:rsid w:val="00886D71"/>
    <w:rsid w:val="00890040"/>
    <w:rsid w:val="008949A4"/>
    <w:rsid w:val="008A4E2C"/>
    <w:rsid w:val="008A60D7"/>
    <w:rsid w:val="008B0B96"/>
    <w:rsid w:val="008B5413"/>
    <w:rsid w:val="008B71EC"/>
    <w:rsid w:val="008C4FAE"/>
    <w:rsid w:val="008F00A7"/>
    <w:rsid w:val="008F640A"/>
    <w:rsid w:val="009024F6"/>
    <w:rsid w:val="00902C4F"/>
    <w:rsid w:val="00903891"/>
    <w:rsid w:val="00905163"/>
    <w:rsid w:val="00905B4F"/>
    <w:rsid w:val="009065BA"/>
    <w:rsid w:val="00907974"/>
    <w:rsid w:val="0093206F"/>
    <w:rsid w:val="0093404B"/>
    <w:rsid w:val="009503A4"/>
    <w:rsid w:val="00953B4B"/>
    <w:rsid w:val="0096736C"/>
    <w:rsid w:val="0097328B"/>
    <w:rsid w:val="0099044D"/>
    <w:rsid w:val="00990F00"/>
    <w:rsid w:val="009B060D"/>
    <w:rsid w:val="009B679D"/>
    <w:rsid w:val="009B7041"/>
    <w:rsid w:val="009C2180"/>
    <w:rsid w:val="009C389D"/>
    <w:rsid w:val="009C75FB"/>
    <w:rsid w:val="009D0449"/>
    <w:rsid w:val="009D2159"/>
    <w:rsid w:val="009D35AB"/>
    <w:rsid w:val="009D517A"/>
    <w:rsid w:val="009D5334"/>
    <w:rsid w:val="009E5CEA"/>
    <w:rsid w:val="009E7432"/>
    <w:rsid w:val="009F2514"/>
    <w:rsid w:val="009F2BB8"/>
    <w:rsid w:val="009F4B6B"/>
    <w:rsid w:val="009F519E"/>
    <w:rsid w:val="00A026DC"/>
    <w:rsid w:val="00A10272"/>
    <w:rsid w:val="00A26CD1"/>
    <w:rsid w:val="00A32044"/>
    <w:rsid w:val="00A33AE1"/>
    <w:rsid w:val="00A37BD7"/>
    <w:rsid w:val="00A41ECD"/>
    <w:rsid w:val="00A4541D"/>
    <w:rsid w:val="00A92B12"/>
    <w:rsid w:val="00A9717E"/>
    <w:rsid w:val="00AB1644"/>
    <w:rsid w:val="00AD79E5"/>
    <w:rsid w:val="00AE5B0E"/>
    <w:rsid w:val="00AF2417"/>
    <w:rsid w:val="00B01CB1"/>
    <w:rsid w:val="00B065B3"/>
    <w:rsid w:val="00B076BE"/>
    <w:rsid w:val="00B17D87"/>
    <w:rsid w:val="00B30D6F"/>
    <w:rsid w:val="00B32284"/>
    <w:rsid w:val="00B4359D"/>
    <w:rsid w:val="00B476D0"/>
    <w:rsid w:val="00B62F93"/>
    <w:rsid w:val="00B73AF5"/>
    <w:rsid w:val="00B95F34"/>
    <w:rsid w:val="00BA7BE8"/>
    <w:rsid w:val="00BA7E77"/>
    <w:rsid w:val="00BC01D8"/>
    <w:rsid w:val="00BC7BAF"/>
    <w:rsid w:val="00BE261D"/>
    <w:rsid w:val="00BF2248"/>
    <w:rsid w:val="00C05807"/>
    <w:rsid w:val="00C17FD1"/>
    <w:rsid w:val="00C21729"/>
    <w:rsid w:val="00C25CC9"/>
    <w:rsid w:val="00C422FD"/>
    <w:rsid w:val="00C604A2"/>
    <w:rsid w:val="00C76436"/>
    <w:rsid w:val="00C8775F"/>
    <w:rsid w:val="00C93D22"/>
    <w:rsid w:val="00CB2A6B"/>
    <w:rsid w:val="00CB760F"/>
    <w:rsid w:val="00CC00E6"/>
    <w:rsid w:val="00CC05F2"/>
    <w:rsid w:val="00CD547C"/>
    <w:rsid w:val="00CE38E2"/>
    <w:rsid w:val="00CE546F"/>
    <w:rsid w:val="00CE60E5"/>
    <w:rsid w:val="00CF08A2"/>
    <w:rsid w:val="00CF5876"/>
    <w:rsid w:val="00D11CDF"/>
    <w:rsid w:val="00D147D4"/>
    <w:rsid w:val="00D1688C"/>
    <w:rsid w:val="00D16F41"/>
    <w:rsid w:val="00D30856"/>
    <w:rsid w:val="00D318B5"/>
    <w:rsid w:val="00D70C9D"/>
    <w:rsid w:val="00D85682"/>
    <w:rsid w:val="00DA3A2B"/>
    <w:rsid w:val="00DA7FF0"/>
    <w:rsid w:val="00DB6E6D"/>
    <w:rsid w:val="00DB7BEE"/>
    <w:rsid w:val="00DC432B"/>
    <w:rsid w:val="00DC7AE9"/>
    <w:rsid w:val="00DF0C83"/>
    <w:rsid w:val="00DF0EFC"/>
    <w:rsid w:val="00DF1717"/>
    <w:rsid w:val="00DF1B48"/>
    <w:rsid w:val="00DF3901"/>
    <w:rsid w:val="00DF735D"/>
    <w:rsid w:val="00E02E28"/>
    <w:rsid w:val="00E118D0"/>
    <w:rsid w:val="00E154D4"/>
    <w:rsid w:val="00E26D2E"/>
    <w:rsid w:val="00E364B6"/>
    <w:rsid w:val="00E42692"/>
    <w:rsid w:val="00E658E3"/>
    <w:rsid w:val="00E84607"/>
    <w:rsid w:val="00E92373"/>
    <w:rsid w:val="00E93942"/>
    <w:rsid w:val="00EA6C33"/>
    <w:rsid w:val="00EB3ED3"/>
    <w:rsid w:val="00EB54B6"/>
    <w:rsid w:val="00EC5EE1"/>
    <w:rsid w:val="00EC6C09"/>
    <w:rsid w:val="00ED2644"/>
    <w:rsid w:val="00ED6FCB"/>
    <w:rsid w:val="00F13CFD"/>
    <w:rsid w:val="00F25563"/>
    <w:rsid w:val="00F26D74"/>
    <w:rsid w:val="00F610FA"/>
    <w:rsid w:val="00F6201C"/>
    <w:rsid w:val="00F65314"/>
    <w:rsid w:val="00F71E98"/>
    <w:rsid w:val="00F74096"/>
    <w:rsid w:val="00F74B43"/>
    <w:rsid w:val="00F75ACD"/>
    <w:rsid w:val="00F853E0"/>
    <w:rsid w:val="00F957E1"/>
    <w:rsid w:val="00FA0F6B"/>
    <w:rsid w:val="00FA431F"/>
    <w:rsid w:val="00FD5B8D"/>
    <w:rsid w:val="00FE2D42"/>
    <w:rsid w:val="00FE6732"/>
    <w:rsid w:val="00FF007D"/>
    <w:rsid w:val="00FF5F8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5:docId w15:val="{DFBAAEE8-8264-4C48-A6BB-FF9561E3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2">
    <w:name w:val="heading 2"/>
    <w:basedOn w:val="Normal"/>
    <w:link w:val="Ttulo2Char"/>
    <w:uiPriority w:val="9"/>
    <w:qFormat/>
    <w:rsid w:val="00DC7AE9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semiHidden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apple-converted-space">
    <w:name w:val="apple-converted-space"/>
    <w:basedOn w:val="Fontepargpadro"/>
    <w:rsid w:val="003C3073"/>
  </w:style>
  <w:style w:type="paragraph" w:styleId="Ttulo">
    <w:name w:val="Title"/>
    <w:basedOn w:val="Normal"/>
    <w:next w:val="Normal"/>
    <w:link w:val="TtuloChar"/>
    <w:uiPriority w:val="10"/>
    <w:qFormat/>
    <w:rsid w:val="00B30D6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B30D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C7AE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Default">
    <w:name w:val="Default"/>
    <w:rsid w:val="008B54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58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74A79-0ECC-45DB-AC59-EFD353E96E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F58FE8-345D-40F4-B1BC-4A33FE751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C62E028-09FE-4E1E-9EC8-668A1D7D9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725E5F2-CC60-49B7-8299-6A838702E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2</Pages>
  <Words>233</Words>
  <Characters>1259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0lkj</Company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Alves Corrêa Justo Reis</dc:creator>
  <cp:lastModifiedBy>Luis Marçal</cp:lastModifiedBy>
  <cp:revision>66</cp:revision>
  <cp:lastPrinted>2016-07-21T14:57:00Z</cp:lastPrinted>
  <dcterms:created xsi:type="dcterms:W3CDTF">2016-05-25T16:42:00Z</dcterms:created>
  <dcterms:modified xsi:type="dcterms:W3CDTF">2016-08-05T19:18:00Z</dcterms:modified>
</cp:coreProperties>
</file>