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7F0127" w14:paraId="62CBC3B3" w14:textId="77777777" w:rsidTr="00600C54">
        <w:tc>
          <w:tcPr>
            <w:tcW w:w="2410" w:type="dxa"/>
          </w:tcPr>
          <w:p w14:paraId="62CBC3AE" w14:textId="77777777" w:rsidR="007F0127" w:rsidRDefault="007F0127" w:rsidP="00600C54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</w:rPr>
            </w:pPr>
            <w:r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62CBC4E9" wp14:editId="62CBC4EA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</w:tcPr>
          <w:p w14:paraId="62CBC3AF" w14:textId="77777777" w:rsidR="007F0127" w:rsidRDefault="007F0127" w:rsidP="00600C54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62CBC3B0" w14:textId="77777777" w:rsidR="007F0127" w:rsidRPr="0023394D" w:rsidRDefault="007F0127" w:rsidP="00600C54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Procedimento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ítulo"/>
              <w:tag w:val=""/>
              <w:id w:val="-749577289"/>
              <w:placeholder>
                <w:docPart w:val="82FF7A19D95B4E52AEE1574103FFE7EB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14:paraId="62CBC3B1" w14:textId="77777777" w:rsidR="007F0127" w:rsidRDefault="00B37FA9" w:rsidP="00600C54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Gestão de Mudanças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F01CE1AB38C64DBA862200B78E37BB38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834A5500-230D-424C-A623-13A5BF568164}"/>
              <w:text/>
            </w:sdtPr>
            <w:sdtContent>
              <w:p w14:paraId="62CBC3B2" w14:textId="77777777" w:rsidR="007F0127" w:rsidRDefault="00224B8C" w:rsidP="00224B8C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62CBC3B4" w14:textId="77777777" w:rsidR="007F0127" w:rsidRDefault="007F0127" w:rsidP="007F0127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62CBC3B5" w14:textId="77777777" w:rsidR="007F0127" w:rsidRDefault="007F0127" w:rsidP="007F0127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62CBC3B6" w14:textId="77777777" w:rsidR="007F0127" w:rsidRDefault="007F0127" w:rsidP="007F0127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7F0127" w14:paraId="62CBC3B8" w14:textId="77777777" w:rsidTr="00600C54">
        <w:tc>
          <w:tcPr>
            <w:tcW w:w="10490" w:type="dxa"/>
            <w:shd w:val="clear" w:color="auto" w:fill="B2B2B2"/>
          </w:tcPr>
          <w:p w14:paraId="62CBC3B7" w14:textId="77777777" w:rsidR="007F0127" w:rsidRDefault="007F0127" w:rsidP="00600C54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7F0127" w14:paraId="62CBC3BA" w14:textId="77777777" w:rsidTr="00600C54">
        <w:tc>
          <w:tcPr>
            <w:tcW w:w="10490" w:type="dxa"/>
          </w:tcPr>
          <w:p w14:paraId="62CBC3B9" w14:textId="77777777" w:rsidR="007F0127" w:rsidRDefault="003D2124" w:rsidP="00600C54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Código"/>
                <w:tag w:val="C_x00f3_digo"/>
                <w:id w:val="-1018539998"/>
                <w:placeholder>
                  <w:docPart w:val="DC6C3129B6254C52A9E661A48B5C7E7B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834A5500-230D-424C-A623-13A5BF568164}"/>
                <w:text/>
              </w:sdtPr>
              <w:sdtContent>
                <w:r w:rsidR="00C87C32" w:rsidRPr="00D846BF">
                  <w:rPr>
                    <w:rStyle w:val="TextodoEspaoReservado"/>
                  </w:rPr>
                  <w:t>[Código]</w:t>
                </w:r>
              </w:sdtContent>
            </w:sdt>
            <w:r w:rsidR="007F0127"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Versão Aprovada"/>
                <w:tag w:val="approvedVersion"/>
                <w:id w:val="169227765"/>
                <w:placeholder>
                  <w:docPart w:val="2A72A670C2934F88B192CAC4FD7BA5A6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834A5500-230D-424C-A623-13A5BF568164}"/>
                <w:text/>
              </w:sdtPr>
              <w:sdtContent>
                <w:r w:rsidR="007F0127" w:rsidRPr="00D846BF">
                  <w:rPr>
                    <w:rStyle w:val="TextodoEspaoReservado"/>
                  </w:rPr>
                  <w:t>[Versão Aprovada]</w:t>
                </w:r>
              </w:sdtContent>
            </w:sdt>
          </w:p>
        </w:tc>
      </w:tr>
      <w:tr w:rsidR="007F0127" w:rsidRPr="007B1926" w14:paraId="62CBC3BC" w14:textId="77777777" w:rsidTr="00600C54">
        <w:tc>
          <w:tcPr>
            <w:tcW w:w="10490" w:type="dxa"/>
            <w:shd w:val="clear" w:color="auto" w:fill="B2B2B2"/>
          </w:tcPr>
          <w:p w14:paraId="62CBC3BB" w14:textId="77777777" w:rsidR="007F0127" w:rsidRPr="007B1926" w:rsidRDefault="007F0127" w:rsidP="00600C54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ab/>
            </w:r>
          </w:p>
        </w:tc>
      </w:tr>
    </w:tbl>
    <w:p w14:paraId="62CBC3BE" w14:textId="77777777" w:rsidR="003F0D9C" w:rsidRDefault="003F0D9C" w:rsidP="003F0D9C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</w:p>
    <w:p w14:paraId="62CBC3BF" w14:textId="77777777" w:rsidR="003F0D9C" w:rsidRPr="00F92D55" w:rsidRDefault="003F0D9C" w:rsidP="003D2124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/>
        <w:ind w:hanging="393"/>
        <w:rPr>
          <w:rFonts w:ascii="Verdana" w:hAnsi="Verdana" w:cs="Verdana"/>
          <w:b/>
          <w:bCs/>
          <w:sz w:val="20"/>
          <w:szCs w:val="20"/>
        </w:rPr>
      </w:pPr>
      <w:r w:rsidRPr="00F92D55">
        <w:rPr>
          <w:rFonts w:ascii="Verdana" w:hAnsi="Verdana" w:cs="Verdana"/>
          <w:b/>
          <w:bCs/>
          <w:sz w:val="20"/>
          <w:szCs w:val="20"/>
        </w:rPr>
        <w:t>REFERÊNCIA</w:t>
      </w:r>
    </w:p>
    <w:p w14:paraId="3266AD15" w14:textId="77777777" w:rsidR="003D2124" w:rsidRDefault="003D2124" w:rsidP="003D2124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 w:rsidRPr="003D2124">
        <w:rPr>
          <w:rFonts w:ascii="Verdana" w:hAnsi="Verdana" w:cs="Verdana"/>
          <w:color w:val="000000"/>
          <w:sz w:val="20"/>
          <w:szCs w:val="20"/>
        </w:rPr>
        <w:t xml:space="preserve">GTD-05.Gestão de Serviços </w:t>
      </w:r>
    </w:p>
    <w:p w14:paraId="6E10E653" w14:textId="280AD0D4" w:rsidR="003D2124" w:rsidRPr="003D2124" w:rsidRDefault="003D2124" w:rsidP="003D2124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 w:rsidRPr="003D2124">
        <w:rPr>
          <w:rFonts w:ascii="Verdana" w:hAnsi="Verdana" w:cs="Verdana"/>
          <w:color w:val="000000"/>
          <w:sz w:val="20"/>
          <w:szCs w:val="20"/>
        </w:rPr>
        <w:t>GTD-05.003.Gestão de Mudanças</w:t>
      </w:r>
    </w:p>
    <w:p w14:paraId="399F5F9B" w14:textId="77777777" w:rsidR="003D2124" w:rsidRDefault="003D2124" w:rsidP="00582C8D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2CBC3C2" w14:textId="77777777" w:rsidR="00B47E61" w:rsidRPr="003F0D9C" w:rsidRDefault="00B47E61" w:rsidP="003D2124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/>
        <w:ind w:hanging="393"/>
        <w:rPr>
          <w:rFonts w:ascii="Verdana" w:hAnsi="Verdana" w:cs="Verdana"/>
          <w:b/>
          <w:bCs/>
          <w:sz w:val="20"/>
          <w:szCs w:val="20"/>
        </w:rPr>
      </w:pPr>
      <w:r w:rsidRPr="003F0D9C">
        <w:rPr>
          <w:rFonts w:ascii="Verdana" w:hAnsi="Verdana" w:cs="Verdana"/>
          <w:b/>
          <w:bCs/>
          <w:sz w:val="20"/>
          <w:szCs w:val="20"/>
        </w:rPr>
        <w:t>OBJETIVO</w:t>
      </w:r>
    </w:p>
    <w:p w14:paraId="62CBC3C3" w14:textId="77777777" w:rsidR="00582C8D" w:rsidRDefault="00582C8D" w:rsidP="003D2124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Este procedimento tem como objetivo esclarecer as atividades</w:t>
      </w:r>
      <w:r w:rsidR="00AA0450">
        <w:rPr>
          <w:rFonts w:ascii="Verdana" w:hAnsi="Verdana" w:cs="Arial"/>
          <w:snapToGrid w:val="0"/>
          <w:sz w:val="20"/>
          <w:szCs w:val="20"/>
        </w:rPr>
        <w:t xml:space="preserve"> e </w:t>
      </w:r>
      <w:r w:rsidR="00073BF0">
        <w:rPr>
          <w:rFonts w:ascii="Verdana" w:hAnsi="Verdana" w:cs="Arial"/>
          <w:snapToGrid w:val="0"/>
          <w:sz w:val="20"/>
          <w:szCs w:val="20"/>
        </w:rPr>
        <w:t xml:space="preserve">responsabilidades pertinentes à </w:t>
      </w:r>
      <w:r>
        <w:rPr>
          <w:rFonts w:ascii="Verdana" w:hAnsi="Verdana" w:cs="Arial"/>
          <w:snapToGrid w:val="0"/>
          <w:sz w:val="20"/>
          <w:szCs w:val="20"/>
        </w:rPr>
        <w:t xml:space="preserve">uma solicitação de mudança em todo seu ciclo de vida (criação, liberação, </w:t>
      </w:r>
      <w:r w:rsidR="00073BF0">
        <w:rPr>
          <w:rFonts w:ascii="Verdana" w:hAnsi="Verdana" w:cs="Arial"/>
          <w:snapToGrid w:val="0"/>
          <w:sz w:val="20"/>
          <w:szCs w:val="20"/>
        </w:rPr>
        <w:t xml:space="preserve">aprovação, </w:t>
      </w:r>
      <w:r>
        <w:rPr>
          <w:rFonts w:ascii="Verdana" w:hAnsi="Verdana" w:cs="Arial"/>
          <w:snapToGrid w:val="0"/>
          <w:sz w:val="20"/>
          <w:szCs w:val="20"/>
        </w:rPr>
        <w:t xml:space="preserve">execução, finalização </w:t>
      </w:r>
      <w:r w:rsidR="00AA0450">
        <w:rPr>
          <w:rFonts w:ascii="Verdana" w:hAnsi="Verdana" w:cs="Arial"/>
          <w:snapToGrid w:val="0"/>
          <w:sz w:val="20"/>
          <w:szCs w:val="20"/>
        </w:rPr>
        <w:t>e encerramento), potencializando a aderência</w:t>
      </w:r>
      <w:r w:rsidR="00F92D55">
        <w:rPr>
          <w:rFonts w:ascii="Verdana" w:hAnsi="Verdana" w:cs="Arial"/>
          <w:snapToGrid w:val="0"/>
          <w:sz w:val="20"/>
          <w:szCs w:val="20"/>
        </w:rPr>
        <w:t xml:space="preserve"> ao processo de Ge</w:t>
      </w:r>
      <w:bookmarkStart w:id="0" w:name="_GoBack"/>
      <w:bookmarkEnd w:id="0"/>
      <w:r w:rsidR="00F92D55">
        <w:rPr>
          <w:rFonts w:ascii="Verdana" w:hAnsi="Verdana" w:cs="Arial"/>
          <w:snapToGrid w:val="0"/>
          <w:sz w:val="20"/>
          <w:szCs w:val="20"/>
        </w:rPr>
        <w:t>stão de Mudanças.</w:t>
      </w:r>
    </w:p>
    <w:p w14:paraId="62CBC3C4" w14:textId="77777777" w:rsidR="00934D41" w:rsidRPr="003F0D9C" w:rsidRDefault="00934D41" w:rsidP="00582C8D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2CBC3C5" w14:textId="77777777" w:rsidR="00B47E61" w:rsidRDefault="00B47E61" w:rsidP="003D2124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/>
        <w:ind w:hanging="393"/>
        <w:rPr>
          <w:rFonts w:ascii="Verdana" w:hAnsi="Verdana" w:cs="Verdana"/>
          <w:b/>
          <w:bCs/>
          <w:sz w:val="20"/>
          <w:szCs w:val="20"/>
        </w:rPr>
      </w:pPr>
      <w:r w:rsidRPr="003F0D9C">
        <w:rPr>
          <w:rFonts w:ascii="Verdana" w:hAnsi="Verdana" w:cs="Verdana"/>
          <w:b/>
          <w:bCs/>
          <w:sz w:val="20"/>
          <w:szCs w:val="20"/>
        </w:rPr>
        <w:t>ENTRADAS DO PROCESSO</w:t>
      </w:r>
    </w:p>
    <w:tbl>
      <w:tblPr>
        <w:tblStyle w:val="Tabelacomgrade"/>
        <w:tblW w:w="10257" w:type="dxa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5613"/>
      </w:tblGrid>
      <w:tr w:rsidR="003D2124" w14:paraId="33B1869F" w14:textId="77777777" w:rsidTr="003D2124">
        <w:tc>
          <w:tcPr>
            <w:tcW w:w="4644" w:type="dxa"/>
          </w:tcPr>
          <w:p w14:paraId="58E90966" w14:textId="77777777" w:rsidR="003D2124" w:rsidRDefault="003D2124" w:rsidP="003D2124">
            <w:pPr>
              <w:autoSpaceDE w:val="0"/>
              <w:autoSpaceDN w:val="0"/>
              <w:adjustRightInd w:val="0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873D9F">
              <w:rPr>
                <w:rFonts w:ascii="Verdana" w:hAnsi="Verdana" w:cs="Arial"/>
                <w:snapToGrid w:val="0"/>
                <w:sz w:val="20"/>
                <w:szCs w:val="20"/>
              </w:rPr>
              <w:t>GTD.0</w:t>
            </w:r>
            <w:r>
              <w:rPr>
                <w:rFonts w:ascii="Verdana" w:hAnsi="Verdana" w:cs="Arial"/>
                <w:snapToGrid w:val="0"/>
                <w:sz w:val="20"/>
                <w:szCs w:val="20"/>
              </w:rPr>
              <w:t>5</w:t>
            </w:r>
            <w:r w:rsidRPr="00873D9F">
              <w:rPr>
                <w:rFonts w:ascii="Verdana" w:hAnsi="Verdana" w:cs="Arial"/>
                <w:snapToGrid w:val="0"/>
                <w:sz w:val="20"/>
                <w:szCs w:val="20"/>
              </w:rPr>
              <w:t>.00</w:t>
            </w:r>
            <w:r>
              <w:rPr>
                <w:rFonts w:ascii="Verdana" w:hAnsi="Verdana" w:cs="Arial"/>
                <w:snapToGrid w:val="0"/>
                <w:sz w:val="20"/>
                <w:szCs w:val="20"/>
              </w:rPr>
              <w:t>1</w:t>
            </w:r>
            <w:r w:rsidRPr="00873D9F">
              <w:rPr>
                <w:rFonts w:ascii="Verdana" w:hAnsi="Verdana" w:cs="Arial"/>
                <w:snapToGrid w:val="0"/>
                <w:sz w:val="20"/>
                <w:szCs w:val="20"/>
              </w:rPr>
              <w:t xml:space="preserve"> (</w:t>
            </w:r>
            <w:r>
              <w:rPr>
                <w:rFonts w:ascii="Verdana" w:hAnsi="Verdana" w:cs="Verdana"/>
                <w:color w:val="000000"/>
                <w:sz w:val="20"/>
                <w:szCs w:val="20"/>
              </w:rPr>
              <w:t>Gestão de Evento</w:t>
            </w:r>
            <w:r w:rsidRPr="00873D9F">
              <w:rPr>
                <w:rFonts w:ascii="Verdana" w:hAnsi="Verdana" w:cs="Verdana"/>
                <w:color w:val="000000"/>
                <w:sz w:val="20"/>
                <w:szCs w:val="20"/>
              </w:rPr>
              <w:t>)</w:t>
            </w:r>
          </w:p>
        </w:tc>
        <w:tc>
          <w:tcPr>
            <w:tcW w:w="5613" w:type="dxa"/>
          </w:tcPr>
          <w:p w14:paraId="7F1A6C16" w14:textId="77777777" w:rsidR="003D2124" w:rsidRPr="00161114" w:rsidRDefault="003D2124" w:rsidP="003D2124">
            <w:pPr>
              <w:pStyle w:val="PargrafodaLista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161114">
              <w:rPr>
                <w:rFonts w:ascii="Verdana" w:hAnsi="Verdana" w:cs="Verdana"/>
                <w:color w:val="000000"/>
                <w:sz w:val="20"/>
                <w:szCs w:val="20"/>
              </w:rPr>
              <w:t>Chamado Tratado</w:t>
            </w:r>
          </w:p>
        </w:tc>
      </w:tr>
      <w:tr w:rsidR="003D2124" w14:paraId="3B8C341A" w14:textId="77777777" w:rsidTr="003D2124">
        <w:tc>
          <w:tcPr>
            <w:tcW w:w="4644" w:type="dxa"/>
          </w:tcPr>
          <w:p w14:paraId="3C865AB4" w14:textId="77777777" w:rsidR="003D2124" w:rsidRPr="00873D9F" w:rsidRDefault="003D2124" w:rsidP="003D2124">
            <w:pPr>
              <w:autoSpaceDE w:val="0"/>
              <w:autoSpaceDN w:val="0"/>
              <w:adjustRightInd w:val="0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873D9F">
              <w:rPr>
                <w:rFonts w:ascii="Verdana" w:hAnsi="Verdana" w:cs="Arial"/>
                <w:snapToGrid w:val="0"/>
                <w:sz w:val="20"/>
                <w:szCs w:val="20"/>
              </w:rPr>
              <w:t>GTD.05.00</w:t>
            </w:r>
            <w:r>
              <w:rPr>
                <w:rFonts w:ascii="Verdana" w:hAnsi="Verdana" w:cs="Arial"/>
                <w:snapToGrid w:val="0"/>
                <w:sz w:val="20"/>
                <w:szCs w:val="20"/>
              </w:rPr>
              <w:t xml:space="preserve">2 </w:t>
            </w:r>
            <w:r w:rsidRPr="00873D9F">
              <w:rPr>
                <w:rFonts w:ascii="Verdana" w:hAnsi="Verdana" w:cs="Arial"/>
                <w:snapToGrid w:val="0"/>
                <w:sz w:val="20"/>
                <w:szCs w:val="20"/>
              </w:rPr>
              <w:t>(</w:t>
            </w:r>
            <w:r w:rsidRPr="00873D9F"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Gestão </w:t>
            </w:r>
            <w:r>
              <w:rPr>
                <w:rFonts w:ascii="Verdana" w:hAnsi="Verdana" w:cs="Verdana"/>
                <w:color w:val="000000"/>
                <w:sz w:val="20"/>
                <w:szCs w:val="20"/>
              </w:rPr>
              <w:t>de problemas</w:t>
            </w:r>
            <w:r w:rsidRPr="00873D9F">
              <w:rPr>
                <w:rFonts w:ascii="Verdana" w:hAnsi="Verdana" w:cs="Verdana"/>
                <w:color w:val="000000"/>
                <w:sz w:val="20"/>
                <w:szCs w:val="20"/>
              </w:rPr>
              <w:t>)</w:t>
            </w:r>
          </w:p>
        </w:tc>
        <w:tc>
          <w:tcPr>
            <w:tcW w:w="5613" w:type="dxa"/>
          </w:tcPr>
          <w:p w14:paraId="0952762C" w14:textId="77777777" w:rsidR="003D2124" w:rsidRPr="00161114" w:rsidRDefault="003D2124" w:rsidP="003D2124">
            <w:pPr>
              <w:pStyle w:val="PargrafodaLista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="Verdana" w:hAnsi="Verdana" w:cs="Verdana"/>
                <w:color w:val="000000"/>
                <w:sz w:val="20"/>
                <w:szCs w:val="20"/>
              </w:rPr>
            </w:pPr>
            <w:r w:rsidRPr="00161114">
              <w:rPr>
                <w:rFonts w:ascii="Verdana" w:hAnsi="Verdana" w:cs="Verdana"/>
                <w:color w:val="000000"/>
                <w:sz w:val="20"/>
                <w:szCs w:val="20"/>
              </w:rPr>
              <w:t>Solução do RCA</w:t>
            </w:r>
          </w:p>
        </w:tc>
      </w:tr>
      <w:tr w:rsidR="003D2124" w14:paraId="08E4B7B4" w14:textId="77777777" w:rsidTr="003D2124">
        <w:tc>
          <w:tcPr>
            <w:tcW w:w="4644" w:type="dxa"/>
          </w:tcPr>
          <w:p w14:paraId="0CB7932E" w14:textId="77777777" w:rsidR="003D2124" w:rsidRPr="00873D9F" w:rsidRDefault="003D2124" w:rsidP="003D2124">
            <w:pPr>
              <w:autoSpaceDE w:val="0"/>
              <w:autoSpaceDN w:val="0"/>
              <w:adjustRightInd w:val="0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873D9F">
              <w:rPr>
                <w:rFonts w:ascii="Verdana" w:hAnsi="Verdana" w:cs="Arial"/>
                <w:snapToGrid w:val="0"/>
                <w:sz w:val="20"/>
                <w:szCs w:val="20"/>
              </w:rPr>
              <w:t>GTD.0</w:t>
            </w:r>
            <w:r>
              <w:rPr>
                <w:rFonts w:ascii="Verdana" w:hAnsi="Verdana" w:cs="Arial"/>
                <w:snapToGrid w:val="0"/>
                <w:sz w:val="20"/>
                <w:szCs w:val="20"/>
              </w:rPr>
              <w:t>4</w:t>
            </w:r>
            <w:r w:rsidRPr="00873D9F">
              <w:rPr>
                <w:rFonts w:ascii="Verdana" w:hAnsi="Verdana" w:cs="Arial"/>
                <w:snapToGrid w:val="0"/>
                <w:sz w:val="20"/>
                <w:szCs w:val="20"/>
              </w:rPr>
              <w:t>.00</w:t>
            </w:r>
            <w:r>
              <w:rPr>
                <w:rFonts w:ascii="Verdana" w:hAnsi="Verdana" w:cs="Arial"/>
                <w:snapToGrid w:val="0"/>
                <w:sz w:val="20"/>
                <w:szCs w:val="20"/>
              </w:rPr>
              <w:t xml:space="preserve">1 </w:t>
            </w:r>
            <w:r w:rsidRPr="00873D9F">
              <w:rPr>
                <w:rFonts w:ascii="Verdana" w:hAnsi="Verdana" w:cs="Arial"/>
                <w:snapToGrid w:val="0"/>
                <w:sz w:val="20"/>
                <w:szCs w:val="20"/>
              </w:rPr>
              <w:t>(</w:t>
            </w:r>
            <w:r>
              <w:rPr>
                <w:rFonts w:ascii="Verdana" w:hAnsi="Verdana" w:cs="Verdana"/>
                <w:color w:val="000000"/>
                <w:sz w:val="20"/>
                <w:szCs w:val="20"/>
              </w:rPr>
              <w:t>Preparação para implantação</w:t>
            </w:r>
            <w:r w:rsidRPr="00873D9F">
              <w:rPr>
                <w:rFonts w:ascii="Verdana" w:hAnsi="Verdana" w:cs="Verdana"/>
                <w:color w:val="000000"/>
                <w:sz w:val="20"/>
                <w:szCs w:val="20"/>
              </w:rPr>
              <w:t>)</w:t>
            </w:r>
          </w:p>
        </w:tc>
        <w:tc>
          <w:tcPr>
            <w:tcW w:w="5613" w:type="dxa"/>
          </w:tcPr>
          <w:p w14:paraId="7995F4FE" w14:textId="77777777" w:rsidR="003D2124" w:rsidRPr="00161114" w:rsidRDefault="003D2124" w:rsidP="003D2124">
            <w:pPr>
              <w:pStyle w:val="PargrafodaLista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="Verdana" w:hAnsi="Verdana" w:cs="Verdana"/>
                <w:color w:val="000000"/>
                <w:sz w:val="20"/>
                <w:szCs w:val="20"/>
              </w:rPr>
            </w:pPr>
            <w:r w:rsidRPr="00161114">
              <w:rPr>
                <w:rFonts w:ascii="Verdana" w:hAnsi="Verdana" w:cs="Verdana"/>
                <w:color w:val="000000"/>
                <w:sz w:val="20"/>
                <w:szCs w:val="20"/>
              </w:rPr>
              <w:t>Plano Validado (GO)</w:t>
            </w:r>
          </w:p>
        </w:tc>
      </w:tr>
      <w:tr w:rsidR="003D2124" w14:paraId="12905E7D" w14:textId="77777777" w:rsidTr="003D2124">
        <w:tc>
          <w:tcPr>
            <w:tcW w:w="4644" w:type="dxa"/>
          </w:tcPr>
          <w:p w14:paraId="49681895" w14:textId="77777777" w:rsidR="003D2124" w:rsidRPr="00873D9F" w:rsidRDefault="003D2124" w:rsidP="003D2124">
            <w:pPr>
              <w:autoSpaceDE w:val="0"/>
              <w:autoSpaceDN w:val="0"/>
              <w:adjustRightInd w:val="0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873D9F">
              <w:rPr>
                <w:rFonts w:ascii="Verdana" w:hAnsi="Verdana" w:cs="Arial"/>
                <w:snapToGrid w:val="0"/>
                <w:sz w:val="20"/>
                <w:szCs w:val="20"/>
              </w:rPr>
              <w:t>GTD.05.00</w:t>
            </w:r>
            <w:r>
              <w:rPr>
                <w:rFonts w:ascii="Verdana" w:hAnsi="Verdana" w:cs="Arial"/>
                <w:snapToGrid w:val="0"/>
                <w:sz w:val="20"/>
                <w:szCs w:val="20"/>
              </w:rPr>
              <w:t xml:space="preserve">4 </w:t>
            </w:r>
            <w:r w:rsidRPr="00873D9F">
              <w:rPr>
                <w:rFonts w:ascii="Verdana" w:hAnsi="Verdana" w:cs="Arial"/>
                <w:snapToGrid w:val="0"/>
                <w:sz w:val="20"/>
                <w:szCs w:val="20"/>
              </w:rPr>
              <w:t>(</w:t>
            </w:r>
            <w:r w:rsidRPr="00873D9F"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Gestão </w:t>
            </w:r>
            <w:r>
              <w:rPr>
                <w:rFonts w:ascii="Verdana" w:hAnsi="Verdana" w:cs="Verdana"/>
                <w:color w:val="000000"/>
                <w:sz w:val="20"/>
                <w:szCs w:val="20"/>
              </w:rPr>
              <w:t>da Operação</w:t>
            </w:r>
            <w:r w:rsidRPr="00873D9F">
              <w:rPr>
                <w:rFonts w:ascii="Verdana" w:hAnsi="Verdana" w:cs="Verdana"/>
                <w:color w:val="000000"/>
                <w:sz w:val="20"/>
                <w:szCs w:val="20"/>
              </w:rPr>
              <w:t>)</w:t>
            </w:r>
          </w:p>
        </w:tc>
        <w:tc>
          <w:tcPr>
            <w:tcW w:w="5613" w:type="dxa"/>
          </w:tcPr>
          <w:p w14:paraId="3983DBB4" w14:textId="77777777" w:rsidR="003D2124" w:rsidRPr="00161114" w:rsidRDefault="003D2124" w:rsidP="003D2124">
            <w:pPr>
              <w:pStyle w:val="PargrafodaLista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="Verdana" w:hAnsi="Verdana" w:cs="Verdana"/>
                <w:color w:val="000000"/>
                <w:sz w:val="20"/>
                <w:szCs w:val="20"/>
              </w:rPr>
            </w:pPr>
            <w:r w:rsidRPr="00161114">
              <w:rPr>
                <w:rFonts w:ascii="Verdana" w:hAnsi="Verdana" w:cs="Verdana"/>
                <w:color w:val="000000"/>
                <w:sz w:val="20"/>
                <w:szCs w:val="20"/>
              </w:rPr>
              <w:t>Necessidade de aprovação</w:t>
            </w:r>
          </w:p>
        </w:tc>
      </w:tr>
      <w:tr w:rsidR="003D2124" w14:paraId="1576949E" w14:textId="77777777" w:rsidTr="003D2124">
        <w:tc>
          <w:tcPr>
            <w:tcW w:w="4644" w:type="dxa"/>
          </w:tcPr>
          <w:p w14:paraId="47858992" w14:textId="77777777" w:rsidR="003D2124" w:rsidRPr="00873D9F" w:rsidRDefault="003D2124" w:rsidP="003D2124">
            <w:pPr>
              <w:autoSpaceDE w:val="0"/>
              <w:autoSpaceDN w:val="0"/>
              <w:adjustRightInd w:val="0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873D9F">
              <w:rPr>
                <w:rFonts w:ascii="Verdana" w:hAnsi="Verdana" w:cs="Arial"/>
                <w:snapToGrid w:val="0"/>
                <w:sz w:val="20"/>
                <w:szCs w:val="20"/>
              </w:rPr>
              <w:t>GTD.0</w:t>
            </w:r>
            <w:r>
              <w:rPr>
                <w:rFonts w:ascii="Verdana" w:hAnsi="Verdana" w:cs="Arial"/>
                <w:snapToGrid w:val="0"/>
                <w:sz w:val="20"/>
                <w:szCs w:val="20"/>
              </w:rPr>
              <w:t>4</w:t>
            </w:r>
            <w:r w:rsidRPr="00873D9F">
              <w:rPr>
                <w:rFonts w:ascii="Verdana" w:hAnsi="Verdana" w:cs="Arial"/>
                <w:snapToGrid w:val="0"/>
                <w:sz w:val="20"/>
                <w:szCs w:val="20"/>
              </w:rPr>
              <w:t>.00</w:t>
            </w:r>
            <w:r>
              <w:rPr>
                <w:rFonts w:ascii="Verdana" w:hAnsi="Verdana" w:cs="Arial"/>
                <w:snapToGrid w:val="0"/>
                <w:sz w:val="20"/>
                <w:szCs w:val="20"/>
              </w:rPr>
              <w:t xml:space="preserve">2 </w:t>
            </w:r>
            <w:r w:rsidRPr="00873D9F">
              <w:rPr>
                <w:rFonts w:ascii="Verdana" w:hAnsi="Verdana" w:cs="Arial"/>
                <w:snapToGrid w:val="0"/>
                <w:sz w:val="20"/>
                <w:szCs w:val="20"/>
              </w:rPr>
              <w:t>(</w:t>
            </w:r>
            <w:r w:rsidRPr="00873D9F"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Gestão </w:t>
            </w:r>
            <w:r>
              <w:rPr>
                <w:rFonts w:ascii="Verdana" w:hAnsi="Verdana" w:cs="Verdana"/>
                <w:color w:val="000000"/>
                <w:sz w:val="20"/>
                <w:szCs w:val="20"/>
              </w:rPr>
              <w:t>da implantação</w:t>
            </w:r>
            <w:r w:rsidRPr="00873D9F">
              <w:rPr>
                <w:rFonts w:ascii="Verdana" w:hAnsi="Verdana" w:cs="Verdana"/>
                <w:color w:val="000000"/>
                <w:sz w:val="20"/>
                <w:szCs w:val="20"/>
              </w:rPr>
              <w:t>)</w:t>
            </w:r>
          </w:p>
        </w:tc>
        <w:tc>
          <w:tcPr>
            <w:tcW w:w="5613" w:type="dxa"/>
          </w:tcPr>
          <w:p w14:paraId="68FB8DAA" w14:textId="77777777" w:rsidR="003D2124" w:rsidRPr="00161114" w:rsidRDefault="003D2124" w:rsidP="003D2124">
            <w:pPr>
              <w:pStyle w:val="PargrafodaLista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="Verdana" w:hAnsi="Verdana" w:cs="Verdana"/>
                <w:color w:val="000000"/>
                <w:sz w:val="20"/>
                <w:szCs w:val="20"/>
              </w:rPr>
            </w:pPr>
            <w:r w:rsidRPr="00161114">
              <w:rPr>
                <w:rFonts w:ascii="Verdana" w:hAnsi="Verdana" w:cs="Verdana"/>
                <w:color w:val="000000"/>
                <w:sz w:val="20"/>
                <w:szCs w:val="20"/>
              </w:rPr>
              <w:t>Artefato de Gestao de Mudança</w:t>
            </w:r>
          </w:p>
        </w:tc>
      </w:tr>
    </w:tbl>
    <w:p w14:paraId="62CBC3CB" w14:textId="77777777" w:rsidR="00B47E61" w:rsidRPr="003F0D9C" w:rsidRDefault="00B47E61" w:rsidP="00582C8D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2CBC3CC" w14:textId="77777777" w:rsidR="00B47E61" w:rsidRPr="003F0D9C" w:rsidRDefault="00B47E61" w:rsidP="003D2124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/>
        <w:ind w:hanging="393"/>
        <w:rPr>
          <w:rFonts w:ascii="Verdana" w:hAnsi="Verdana" w:cs="Verdana"/>
          <w:b/>
          <w:bCs/>
          <w:sz w:val="20"/>
          <w:szCs w:val="20"/>
        </w:rPr>
      </w:pPr>
      <w:r w:rsidRPr="003F0D9C">
        <w:rPr>
          <w:rFonts w:ascii="Verdana" w:hAnsi="Verdana" w:cs="Verdana"/>
          <w:b/>
          <w:bCs/>
          <w:sz w:val="20"/>
          <w:szCs w:val="20"/>
        </w:rPr>
        <w:t>SAÍDAS DO PROCESSO</w:t>
      </w:r>
    </w:p>
    <w:tbl>
      <w:tblPr>
        <w:tblStyle w:val="Tabelacomgrade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4"/>
        <w:gridCol w:w="5613"/>
      </w:tblGrid>
      <w:tr w:rsidR="003D2124" w14:paraId="0CBC5FD3" w14:textId="77777777" w:rsidTr="003D2124">
        <w:tc>
          <w:tcPr>
            <w:tcW w:w="2234" w:type="dxa"/>
          </w:tcPr>
          <w:p w14:paraId="3B810E92" w14:textId="77777777" w:rsidR="003D2124" w:rsidRDefault="003D2124" w:rsidP="003D2124">
            <w:pPr>
              <w:autoSpaceDE w:val="0"/>
              <w:autoSpaceDN w:val="0"/>
              <w:adjustRightInd w:val="0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Mudança Finalizada</w:t>
            </w:r>
          </w:p>
        </w:tc>
        <w:tc>
          <w:tcPr>
            <w:tcW w:w="5613" w:type="dxa"/>
          </w:tcPr>
          <w:p w14:paraId="6118BA9F" w14:textId="77777777" w:rsidR="003D2124" w:rsidRPr="00161114" w:rsidRDefault="003D2124" w:rsidP="003D2124">
            <w:pPr>
              <w:pStyle w:val="PargrafodaLista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161114">
              <w:rPr>
                <w:rFonts w:ascii="Verdana" w:hAnsi="Verdana" w:cs="Verdana"/>
                <w:color w:val="000000"/>
                <w:sz w:val="20"/>
                <w:szCs w:val="20"/>
              </w:rPr>
              <w:t>GTD.05.001 (</w:t>
            </w:r>
            <w:r>
              <w:rPr>
                <w:rFonts w:ascii="Verdana" w:hAnsi="Verdana" w:cs="Verdana"/>
                <w:color w:val="000000"/>
                <w:sz w:val="20"/>
                <w:szCs w:val="20"/>
              </w:rPr>
              <w:t>Gestão de Evento</w:t>
            </w:r>
            <w:r w:rsidRPr="00873D9F">
              <w:rPr>
                <w:rFonts w:ascii="Verdana" w:hAnsi="Verdana" w:cs="Verdana"/>
                <w:color w:val="000000"/>
                <w:sz w:val="20"/>
                <w:szCs w:val="20"/>
              </w:rPr>
              <w:t>)</w:t>
            </w:r>
          </w:p>
        </w:tc>
      </w:tr>
      <w:tr w:rsidR="003D2124" w14:paraId="55A780CC" w14:textId="77777777" w:rsidTr="003D2124">
        <w:tc>
          <w:tcPr>
            <w:tcW w:w="2234" w:type="dxa"/>
          </w:tcPr>
          <w:p w14:paraId="31B4D102" w14:textId="77777777" w:rsidR="003D2124" w:rsidRDefault="003D2124" w:rsidP="003D2124">
            <w:pPr>
              <w:autoSpaceDE w:val="0"/>
              <w:autoSpaceDN w:val="0"/>
              <w:adjustRightInd w:val="0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Mudança Finalizada</w:t>
            </w:r>
          </w:p>
        </w:tc>
        <w:tc>
          <w:tcPr>
            <w:tcW w:w="5613" w:type="dxa"/>
          </w:tcPr>
          <w:p w14:paraId="00C30BC7" w14:textId="77777777" w:rsidR="003D2124" w:rsidRPr="00161114" w:rsidRDefault="003D2124" w:rsidP="003D2124">
            <w:pPr>
              <w:pStyle w:val="PargrafodaLista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="Verdana" w:hAnsi="Verdana" w:cs="Verdana"/>
                <w:color w:val="000000"/>
                <w:sz w:val="20"/>
                <w:szCs w:val="20"/>
              </w:rPr>
            </w:pPr>
            <w:r w:rsidRPr="00873D9F">
              <w:rPr>
                <w:rFonts w:ascii="Verdana" w:hAnsi="Verdana" w:cs="Arial"/>
                <w:snapToGrid w:val="0"/>
                <w:sz w:val="20"/>
                <w:szCs w:val="20"/>
              </w:rPr>
              <w:t>GTD.05.00</w:t>
            </w:r>
            <w:r>
              <w:rPr>
                <w:rFonts w:ascii="Verdana" w:hAnsi="Verdana" w:cs="Arial"/>
                <w:snapToGrid w:val="0"/>
                <w:sz w:val="20"/>
                <w:szCs w:val="20"/>
              </w:rPr>
              <w:t xml:space="preserve">2 </w:t>
            </w:r>
            <w:r w:rsidRPr="00873D9F">
              <w:rPr>
                <w:rFonts w:ascii="Verdana" w:hAnsi="Verdana" w:cs="Arial"/>
                <w:snapToGrid w:val="0"/>
                <w:sz w:val="20"/>
                <w:szCs w:val="20"/>
              </w:rPr>
              <w:t>(</w:t>
            </w:r>
            <w:r w:rsidRPr="00873D9F"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Gestão </w:t>
            </w:r>
            <w:r>
              <w:rPr>
                <w:rFonts w:ascii="Verdana" w:hAnsi="Verdana" w:cs="Verdana"/>
                <w:color w:val="000000"/>
                <w:sz w:val="20"/>
                <w:szCs w:val="20"/>
              </w:rPr>
              <w:t>de problemas)</w:t>
            </w:r>
          </w:p>
        </w:tc>
      </w:tr>
      <w:tr w:rsidR="003D2124" w14:paraId="5F76ECEA" w14:textId="77777777" w:rsidTr="003D2124">
        <w:tc>
          <w:tcPr>
            <w:tcW w:w="2234" w:type="dxa"/>
          </w:tcPr>
          <w:p w14:paraId="1604F219" w14:textId="77777777" w:rsidR="003D2124" w:rsidRDefault="003D2124" w:rsidP="003D2124">
            <w:pPr>
              <w:autoSpaceDE w:val="0"/>
              <w:autoSpaceDN w:val="0"/>
              <w:adjustRightInd w:val="0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Mudança Finalizada</w:t>
            </w:r>
          </w:p>
        </w:tc>
        <w:tc>
          <w:tcPr>
            <w:tcW w:w="5613" w:type="dxa"/>
          </w:tcPr>
          <w:p w14:paraId="56C85BCF" w14:textId="77777777" w:rsidR="003D2124" w:rsidRPr="00873D9F" w:rsidRDefault="003D2124" w:rsidP="003D2124">
            <w:pPr>
              <w:pStyle w:val="PargrafodaLista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873D9F">
              <w:rPr>
                <w:rFonts w:ascii="Verdana" w:hAnsi="Verdana" w:cs="Arial"/>
                <w:snapToGrid w:val="0"/>
                <w:sz w:val="20"/>
                <w:szCs w:val="20"/>
              </w:rPr>
              <w:t>GTD.0</w:t>
            </w:r>
            <w:r>
              <w:rPr>
                <w:rFonts w:ascii="Verdana" w:hAnsi="Verdana" w:cs="Arial"/>
                <w:snapToGrid w:val="0"/>
                <w:sz w:val="20"/>
                <w:szCs w:val="20"/>
              </w:rPr>
              <w:t>4</w:t>
            </w:r>
            <w:r w:rsidRPr="00873D9F">
              <w:rPr>
                <w:rFonts w:ascii="Verdana" w:hAnsi="Verdana" w:cs="Arial"/>
                <w:snapToGrid w:val="0"/>
                <w:sz w:val="20"/>
                <w:szCs w:val="20"/>
              </w:rPr>
              <w:t>.00</w:t>
            </w:r>
            <w:r>
              <w:rPr>
                <w:rFonts w:ascii="Verdana" w:hAnsi="Verdana" w:cs="Arial"/>
                <w:snapToGrid w:val="0"/>
                <w:sz w:val="20"/>
                <w:szCs w:val="20"/>
              </w:rPr>
              <w:t xml:space="preserve">1 </w:t>
            </w:r>
            <w:r w:rsidRPr="00873D9F">
              <w:rPr>
                <w:rFonts w:ascii="Verdana" w:hAnsi="Verdana" w:cs="Arial"/>
                <w:snapToGrid w:val="0"/>
                <w:sz w:val="20"/>
                <w:szCs w:val="20"/>
              </w:rPr>
              <w:t>(</w:t>
            </w:r>
            <w:r>
              <w:rPr>
                <w:rFonts w:ascii="Verdana" w:hAnsi="Verdana" w:cs="Verdana"/>
                <w:color w:val="000000"/>
                <w:sz w:val="20"/>
                <w:szCs w:val="20"/>
              </w:rPr>
              <w:t>Preparação para implantação</w:t>
            </w:r>
            <w:r w:rsidRPr="00873D9F">
              <w:rPr>
                <w:rFonts w:ascii="Verdana" w:hAnsi="Verdana" w:cs="Verdana"/>
                <w:color w:val="000000"/>
                <w:sz w:val="20"/>
                <w:szCs w:val="20"/>
              </w:rPr>
              <w:t>)</w:t>
            </w:r>
          </w:p>
        </w:tc>
      </w:tr>
      <w:tr w:rsidR="003D2124" w14:paraId="163CFEE8" w14:textId="77777777" w:rsidTr="003D2124">
        <w:tc>
          <w:tcPr>
            <w:tcW w:w="2234" w:type="dxa"/>
          </w:tcPr>
          <w:p w14:paraId="706BA93E" w14:textId="77777777" w:rsidR="003D2124" w:rsidRDefault="003D2124" w:rsidP="003D2124">
            <w:pPr>
              <w:autoSpaceDE w:val="0"/>
              <w:autoSpaceDN w:val="0"/>
              <w:adjustRightInd w:val="0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Mudança Finalizada</w:t>
            </w:r>
          </w:p>
        </w:tc>
        <w:tc>
          <w:tcPr>
            <w:tcW w:w="5613" w:type="dxa"/>
          </w:tcPr>
          <w:p w14:paraId="6D48A05D" w14:textId="77777777" w:rsidR="003D2124" w:rsidRPr="00873D9F" w:rsidRDefault="003D2124" w:rsidP="003D2124">
            <w:pPr>
              <w:pStyle w:val="PargrafodaLista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873D9F">
              <w:rPr>
                <w:rFonts w:ascii="Verdana" w:hAnsi="Verdana" w:cs="Arial"/>
                <w:snapToGrid w:val="0"/>
                <w:sz w:val="20"/>
                <w:szCs w:val="20"/>
              </w:rPr>
              <w:t>GTD.05.00</w:t>
            </w:r>
            <w:r>
              <w:rPr>
                <w:rFonts w:ascii="Verdana" w:hAnsi="Verdana" w:cs="Arial"/>
                <w:snapToGrid w:val="0"/>
                <w:sz w:val="20"/>
                <w:szCs w:val="20"/>
              </w:rPr>
              <w:t xml:space="preserve">4 </w:t>
            </w:r>
            <w:r w:rsidRPr="00873D9F">
              <w:rPr>
                <w:rFonts w:ascii="Verdana" w:hAnsi="Verdana" w:cs="Arial"/>
                <w:snapToGrid w:val="0"/>
                <w:sz w:val="20"/>
                <w:szCs w:val="20"/>
              </w:rPr>
              <w:t>(</w:t>
            </w:r>
            <w:r w:rsidRPr="00873D9F"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Gestão </w:t>
            </w:r>
            <w:r>
              <w:rPr>
                <w:rFonts w:ascii="Verdana" w:hAnsi="Verdana" w:cs="Verdana"/>
                <w:color w:val="000000"/>
                <w:sz w:val="20"/>
                <w:szCs w:val="20"/>
              </w:rPr>
              <w:t>da Operação</w:t>
            </w:r>
            <w:r w:rsidRPr="00873D9F">
              <w:rPr>
                <w:rFonts w:ascii="Verdana" w:hAnsi="Verdana" w:cs="Verdana"/>
                <w:color w:val="000000"/>
                <w:sz w:val="20"/>
                <w:szCs w:val="20"/>
              </w:rPr>
              <w:t>)</w:t>
            </w:r>
          </w:p>
        </w:tc>
      </w:tr>
      <w:tr w:rsidR="003D2124" w14:paraId="01B22F35" w14:textId="77777777" w:rsidTr="003D2124">
        <w:tc>
          <w:tcPr>
            <w:tcW w:w="2234" w:type="dxa"/>
          </w:tcPr>
          <w:p w14:paraId="3D0BCC25" w14:textId="77777777" w:rsidR="003D2124" w:rsidRDefault="003D2124" w:rsidP="003D2124">
            <w:pPr>
              <w:autoSpaceDE w:val="0"/>
              <w:autoSpaceDN w:val="0"/>
              <w:adjustRightInd w:val="0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Mudança Finalizada</w:t>
            </w:r>
          </w:p>
        </w:tc>
        <w:tc>
          <w:tcPr>
            <w:tcW w:w="5613" w:type="dxa"/>
          </w:tcPr>
          <w:p w14:paraId="08A37452" w14:textId="77777777" w:rsidR="003D2124" w:rsidRPr="00873D9F" w:rsidRDefault="003D2124" w:rsidP="003D2124">
            <w:pPr>
              <w:pStyle w:val="PargrafodaLista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873D9F">
              <w:rPr>
                <w:rFonts w:ascii="Verdana" w:hAnsi="Verdana" w:cs="Arial"/>
                <w:snapToGrid w:val="0"/>
                <w:sz w:val="20"/>
                <w:szCs w:val="20"/>
              </w:rPr>
              <w:t>GTD.0</w:t>
            </w:r>
            <w:r>
              <w:rPr>
                <w:rFonts w:ascii="Verdana" w:hAnsi="Verdana" w:cs="Arial"/>
                <w:snapToGrid w:val="0"/>
                <w:sz w:val="20"/>
                <w:szCs w:val="20"/>
              </w:rPr>
              <w:t>4</w:t>
            </w:r>
            <w:r w:rsidRPr="00873D9F">
              <w:rPr>
                <w:rFonts w:ascii="Verdana" w:hAnsi="Verdana" w:cs="Arial"/>
                <w:snapToGrid w:val="0"/>
                <w:sz w:val="20"/>
                <w:szCs w:val="20"/>
              </w:rPr>
              <w:t>.00</w:t>
            </w:r>
            <w:r>
              <w:rPr>
                <w:rFonts w:ascii="Verdana" w:hAnsi="Verdana" w:cs="Arial"/>
                <w:snapToGrid w:val="0"/>
                <w:sz w:val="20"/>
                <w:szCs w:val="20"/>
              </w:rPr>
              <w:t xml:space="preserve">2 </w:t>
            </w:r>
            <w:r w:rsidRPr="00873D9F">
              <w:rPr>
                <w:rFonts w:ascii="Verdana" w:hAnsi="Verdana" w:cs="Arial"/>
                <w:snapToGrid w:val="0"/>
                <w:sz w:val="20"/>
                <w:szCs w:val="20"/>
              </w:rPr>
              <w:t>(</w:t>
            </w:r>
            <w:r w:rsidRPr="00873D9F"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Gestão </w:t>
            </w:r>
            <w:r>
              <w:rPr>
                <w:rFonts w:ascii="Verdana" w:hAnsi="Verdana" w:cs="Verdana"/>
                <w:color w:val="000000"/>
                <w:sz w:val="20"/>
                <w:szCs w:val="20"/>
              </w:rPr>
              <w:t>da implantação</w:t>
            </w:r>
            <w:r w:rsidRPr="00873D9F">
              <w:rPr>
                <w:rFonts w:ascii="Verdana" w:hAnsi="Verdana" w:cs="Verdana"/>
                <w:color w:val="000000"/>
                <w:sz w:val="20"/>
                <w:szCs w:val="20"/>
              </w:rPr>
              <w:t>)</w:t>
            </w:r>
          </w:p>
        </w:tc>
      </w:tr>
    </w:tbl>
    <w:p w14:paraId="62CBC3D4" w14:textId="77777777" w:rsidR="00274C48" w:rsidRPr="003F0D9C" w:rsidRDefault="00274C48" w:rsidP="00582C8D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2CBC3D5" w14:textId="77777777" w:rsidR="002B609E" w:rsidRDefault="002B609E" w:rsidP="003D2124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/>
        <w:ind w:hanging="393"/>
        <w:rPr>
          <w:rFonts w:ascii="Verdana" w:hAnsi="Verdana" w:cs="Verdana"/>
          <w:b/>
          <w:bCs/>
          <w:sz w:val="20"/>
          <w:szCs w:val="20"/>
        </w:rPr>
      </w:pPr>
      <w:r w:rsidRPr="003F0D9C">
        <w:rPr>
          <w:rFonts w:ascii="Verdana" w:hAnsi="Verdana" w:cs="Verdana"/>
          <w:b/>
          <w:bCs/>
          <w:sz w:val="20"/>
          <w:szCs w:val="20"/>
        </w:rPr>
        <w:t>DEFINIÇÕES</w:t>
      </w:r>
    </w:p>
    <w:tbl>
      <w:tblPr>
        <w:tblStyle w:val="Tabelacomgrade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1"/>
        <w:gridCol w:w="8933"/>
      </w:tblGrid>
      <w:tr w:rsidR="00DF180F" w14:paraId="62CBC3D8" w14:textId="77777777" w:rsidTr="003D2124">
        <w:tc>
          <w:tcPr>
            <w:tcW w:w="931" w:type="dxa"/>
          </w:tcPr>
          <w:p w14:paraId="62CBC3D6" w14:textId="77777777" w:rsidR="00DF180F" w:rsidRPr="00DF180F" w:rsidRDefault="00DF180F" w:rsidP="00DF180F">
            <w:pPr>
              <w:pStyle w:val="PargrafodaLista"/>
              <w:autoSpaceDE w:val="0"/>
              <w:autoSpaceDN w:val="0"/>
              <w:adjustRightInd w:val="0"/>
              <w:ind w:left="0"/>
              <w:rPr>
                <w:rFonts w:ascii="Verdana" w:hAnsi="Verdana" w:cs="Verdana"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Cs/>
                <w:sz w:val="20"/>
                <w:szCs w:val="20"/>
              </w:rPr>
              <w:t>GMUD:</w:t>
            </w:r>
          </w:p>
        </w:tc>
        <w:tc>
          <w:tcPr>
            <w:tcW w:w="8933" w:type="dxa"/>
          </w:tcPr>
          <w:p w14:paraId="62CBC3D7" w14:textId="77777777" w:rsidR="00DF180F" w:rsidRDefault="00DF180F" w:rsidP="00DF180F">
            <w:pPr>
              <w:pStyle w:val="PargrafodaLista"/>
              <w:autoSpaceDE w:val="0"/>
              <w:autoSpaceDN w:val="0"/>
              <w:adjustRightInd w:val="0"/>
              <w:ind w:left="0"/>
              <w:rPr>
                <w:rFonts w:ascii="Verdana" w:hAnsi="Verdana" w:cs="Verdana"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Cs/>
                <w:sz w:val="20"/>
                <w:szCs w:val="20"/>
              </w:rPr>
              <w:t>Gestão de Mudanças</w:t>
            </w:r>
          </w:p>
        </w:tc>
      </w:tr>
      <w:tr w:rsidR="00DF180F" w14:paraId="62CBC3DB" w14:textId="77777777" w:rsidTr="003D2124">
        <w:tc>
          <w:tcPr>
            <w:tcW w:w="931" w:type="dxa"/>
          </w:tcPr>
          <w:p w14:paraId="62CBC3D9" w14:textId="77777777" w:rsidR="00DF180F" w:rsidRPr="00DF180F" w:rsidRDefault="00DF180F" w:rsidP="00933C8F">
            <w:pPr>
              <w:pStyle w:val="PargrafodaLista"/>
              <w:autoSpaceDE w:val="0"/>
              <w:autoSpaceDN w:val="0"/>
              <w:adjustRightInd w:val="0"/>
              <w:ind w:left="0"/>
              <w:rPr>
                <w:rFonts w:ascii="Verdana" w:hAnsi="Verdana" w:cs="Verdana"/>
                <w:bCs/>
                <w:sz w:val="20"/>
                <w:szCs w:val="20"/>
              </w:rPr>
            </w:pPr>
            <w:r w:rsidRPr="00DF180F">
              <w:rPr>
                <w:rFonts w:ascii="Verdana" w:hAnsi="Verdana" w:cs="Verdana"/>
                <w:bCs/>
                <w:sz w:val="20"/>
                <w:szCs w:val="20"/>
              </w:rPr>
              <w:t>SM</w:t>
            </w:r>
            <w:r>
              <w:rPr>
                <w:rFonts w:ascii="Verdana" w:hAnsi="Verdana" w:cs="Verdana"/>
                <w:bCs/>
                <w:sz w:val="20"/>
                <w:szCs w:val="20"/>
              </w:rPr>
              <w:t>:</w:t>
            </w:r>
          </w:p>
        </w:tc>
        <w:tc>
          <w:tcPr>
            <w:tcW w:w="8933" w:type="dxa"/>
          </w:tcPr>
          <w:p w14:paraId="62CBC3DA" w14:textId="77777777" w:rsidR="00DF180F" w:rsidRPr="00DF180F" w:rsidRDefault="00DF180F" w:rsidP="00933C8F">
            <w:pPr>
              <w:pStyle w:val="PargrafodaLista"/>
              <w:autoSpaceDE w:val="0"/>
              <w:autoSpaceDN w:val="0"/>
              <w:adjustRightInd w:val="0"/>
              <w:ind w:left="0"/>
              <w:rPr>
                <w:rFonts w:ascii="Verdana" w:hAnsi="Verdana" w:cs="Verdana"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Cs/>
                <w:sz w:val="20"/>
                <w:szCs w:val="20"/>
              </w:rPr>
              <w:t>Solicitação de Mudança</w:t>
            </w:r>
          </w:p>
        </w:tc>
      </w:tr>
    </w:tbl>
    <w:p w14:paraId="62CBC3DD" w14:textId="77777777" w:rsidR="00CD07A8" w:rsidRPr="00CD07A8" w:rsidRDefault="00CD07A8" w:rsidP="00CD07A8">
      <w:pPr>
        <w:spacing w:after="0"/>
        <w:ind w:left="567"/>
        <w:jc w:val="both"/>
        <w:rPr>
          <w:rFonts w:ascii="Verdana" w:hAnsi="Verdana" w:cs="Verdana"/>
          <w:sz w:val="20"/>
          <w:szCs w:val="20"/>
        </w:rPr>
      </w:pPr>
    </w:p>
    <w:p w14:paraId="62CBC3DE" w14:textId="77777777" w:rsidR="00DF180F" w:rsidRDefault="00B47E61" w:rsidP="003D2124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/>
        <w:ind w:hanging="393"/>
        <w:rPr>
          <w:rFonts w:ascii="Verdana" w:hAnsi="Verdana" w:cs="Verdana"/>
          <w:b/>
          <w:bCs/>
          <w:sz w:val="20"/>
          <w:szCs w:val="20"/>
        </w:rPr>
      </w:pPr>
      <w:r w:rsidRPr="003F0D9C">
        <w:rPr>
          <w:rFonts w:ascii="Verdana" w:hAnsi="Verdana" w:cs="Verdana"/>
          <w:b/>
          <w:bCs/>
          <w:sz w:val="20"/>
          <w:szCs w:val="20"/>
        </w:rPr>
        <w:t>DESCRIÇÃO</w:t>
      </w:r>
    </w:p>
    <w:p w14:paraId="62CBC3DF" w14:textId="77777777" w:rsidR="00C9394A" w:rsidRPr="00C9394A" w:rsidRDefault="00DF180F" w:rsidP="003D2124">
      <w:pPr>
        <w:pStyle w:val="PargrafodaLista"/>
        <w:numPr>
          <w:ilvl w:val="1"/>
          <w:numId w:val="2"/>
        </w:numPr>
        <w:autoSpaceDE w:val="0"/>
        <w:autoSpaceDN w:val="0"/>
        <w:adjustRightInd w:val="0"/>
        <w:spacing w:after="0"/>
        <w:ind w:left="993" w:hanging="567"/>
        <w:jc w:val="both"/>
        <w:rPr>
          <w:rFonts w:ascii="Verdana" w:hAnsi="Verdana" w:cs="Arial"/>
          <w:snapToGrid w:val="0"/>
          <w:sz w:val="20"/>
          <w:szCs w:val="20"/>
        </w:rPr>
      </w:pPr>
      <w:r w:rsidRPr="00C9394A">
        <w:rPr>
          <w:rFonts w:ascii="Verdana" w:hAnsi="Verdana" w:cs="Verdana"/>
          <w:bCs/>
          <w:sz w:val="20"/>
          <w:szCs w:val="20"/>
        </w:rPr>
        <w:t>Criação de uma nova SM</w:t>
      </w:r>
    </w:p>
    <w:p w14:paraId="62CBC3E0" w14:textId="100F34FE" w:rsidR="00DF180F" w:rsidRPr="00DF180F" w:rsidRDefault="00DF180F" w:rsidP="003D2124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Verdana"/>
          <w:bCs/>
          <w:sz w:val="20"/>
          <w:szCs w:val="20"/>
        </w:rPr>
      </w:pPr>
      <w:r w:rsidRPr="00C9394A">
        <w:rPr>
          <w:rFonts w:ascii="Verdana" w:hAnsi="Verdana" w:cs="Arial"/>
          <w:snapToGrid w:val="0"/>
          <w:sz w:val="20"/>
          <w:szCs w:val="20"/>
        </w:rPr>
        <w:t xml:space="preserve">Para criar uma nova SM, é necessário utilizar a aplicação de Gestão de Mudanças, disponível </w:t>
      </w:r>
      <w:r w:rsidR="00850752" w:rsidRPr="00C9394A">
        <w:rPr>
          <w:rFonts w:ascii="Verdana" w:hAnsi="Verdana" w:cs="Arial"/>
          <w:snapToGrid w:val="0"/>
          <w:sz w:val="20"/>
          <w:szCs w:val="20"/>
        </w:rPr>
        <w:t xml:space="preserve">em </w:t>
      </w:r>
      <w:hyperlink r:id="rId11" w:history="1">
        <w:r w:rsidR="00C9394A" w:rsidRPr="00C9394A">
          <w:rPr>
            <w:rStyle w:val="Hyperlink"/>
            <w:rFonts w:ascii="Verdana" w:hAnsi="Verdana" w:cs="Arial"/>
            <w:snapToGrid w:val="0"/>
            <w:sz w:val="20"/>
            <w:szCs w:val="20"/>
          </w:rPr>
          <w:t>http://gmud.natura.net</w:t>
        </w:r>
      </w:hyperlink>
      <w:r w:rsidR="00C9394A" w:rsidRPr="00C9394A">
        <w:rPr>
          <w:rFonts w:ascii="Verdana" w:hAnsi="Verdana" w:cs="Arial"/>
          <w:snapToGrid w:val="0"/>
          <w:sz w:val="20"/>
          <w:szCs w:val="20"/>
        </w:rPr>
        <w:t>, onde disponibiliza</w:t>
      </w:r>
      <w:r w:rsidR="00C9394A">
        <w:rPr>
          <w:rFonts w:ascii="Verdana" w:hAnsi="Verdana" w:cs="Arial"/>
          <w:snapToGrid w:val="0"/>
          <w:sz w:val="20"/>
          <w:szCs w:val="20"/>
        </w:rPr>
        <w:t xml:space="preserve"> a opção </w:t>
      </w:r>
      <w:r w:rsidRPr="00C9394A">
        <w:rPr>
          <w:rFonts w:ascii="Verdana" w:hAnsi="Verdana" w:cs="Arial"/>
          <w:snapToGrid w:val="0"/>
          <w:sz w:val="20"/>
          <w:szCs w:val="20"/>
        </w:rPr>
        <w:t>“Cliq</w:t>
      </w:r>
      <w:r w:rsidR="00C9394A">
        <w:rPr>
          <w:rFonts w:ascii="Verdana" w:hAnsi="Verdana" w:cs="Arial"/>
          <w:snapToGrid w:val="0"/>
          <w:sz w:val="20"/>
          <w:szCs w:val="20"/>
        </w:rPr>
        <w:t xml:space="preserve">ue aqui para acessar o sistema”, onde oferecerá os recursos para gerenciar o ciclo de vida </w:t>
      </w:r>
      <w:r w:rsidR="00630969">
        <w:rPr>
          <w:rFonts w:ascii="Verdana" w:hAnsi="Verdana" w:cs="Arial"/>
          <w:snapToGrid w:val="0"/>
          <w:sz w:val="20"/>
          <w:szCs w:val="20"/>
        </w:rPr>
        <w:t xml:space="preserve">da </w:t>
      </w:r>
      <w:r w:rsidR="003D2124">
        <w:rPr>
          <w:rFonts w:ascii="Verdana" w:hAnsi="Verdana" w:cs="Arial"/>
          <w:snapToGrid w:val="0"/>
          <w:sz w:val="20"/>
          <w:szCs w:val="20"/>
        </w:rPr>
        <w:t>SM c</w:t>
      </w:r>
      <w:r w:rsidR="00630969">
        <w:rPr>
          <w:rFonts w:ascii="Verdana" w:hAnsi="Verdana" w:cs="Arial"/>
          <w:snapToGrid w:val="0"/>
          <w:sz w:val="20"/>
          <w:szCs w:val="20"/>
        </w:rPr>
        <w:t>om os seguintes Dados Gerais:</w:t>
      </w:r>
    </w:p>
    <w:p w14:paraId="62CBC3E1" w14:textId="77777777" w:rsidR="00DF180F" w:rsidRPr="00582C8D" w:rsidRDefault="00DF180F" w:rsidP="00DF180F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2CBC3E2" w14:textId="77777777" w:rsidR="00C9394A" w:rsidRDefault="00DF180F" w:rsidP="003D2124">
      <w:pPr>
        <w:pStyle w:val="PargrafodaLista"/>
        <w:numPr>
          <w:ilvl w:val="2"/>
          <w:numId w:val="2"/>
        </w:numPr>
        <w:autoSpaceDE w:val="0"/>
        <w:autoSpaceDN w:val="0"/>
        <w:adjustRightInd w:val="0"/>
        <w:spacing w:after="0"/>
        <w:ind w:left="1134" w:hanging="708"/>
        <w:rPr>
          <w:rFonts w:ascii="Verdana" w:hAnsi="Verdana" w:cs="Verdana"/>
          <w:bCs/>
          <w:sz w:val="20"/>
          <w:szCs w:val="20"/>
        </w:rPr>
      </w:pPr>
      <w:r w:rsidRPr="00C9394A">
        <w:rPr>
          <w:rFonts w:ascii="Verdana" w:hAnsi="Verdana" w:cs="Verdana"/>
          <w:bCs/>
          <w:sz w:val="20"/>
          <w:szCs w:val="20"/>
        </w:rPr>
        <w:t>Título</w:t>
      </w:r>
    </w:p>
    <w:p w14:paraId="62CBC3E3" w14:textId="77777777" w:rsidR="00C9394A" w:rsidRDefault="00DF180F" w:rsidP="003D2124">
      <w:pPr>
        <w:pStyle w:val="PargrafodaLista"/>
        <w:autoSpaceDE w:val="0"/>
        <w:autoSpaceDN w:val="0"/>
        <w:adjustRightInd w:val="0"/>
        <w:spacing w:after="0"/>
        <w:ind w:left="993"/>
        <w:rPr>
          <w:rFonts w:ascii="Verdana" w:hAnsi="Verdana" w:cs="Arial"/>
          <w:snapToGrid w:val="0"/>
          <w:sz w:val="20"/>
          <w:szCs w:val="20"/>
        </w:rPr>
      </w:pPr>
      <w:r w:rsidRPr="00C9394A">
        <w:rPr>
          <w:rFonts w:ascii="Verdana" w:hAnsi="Verdana" w:cs="Arial"/>
          <w:snapToGrid w:val="0"/>
          <w:sz w:val="20"/>
          <w:szCs w:val="20"/>
        </w:rPr>
        <w:t>Deve explicitar de forma cl</w:t>
      </w:r>
      <w:r w:rsidR="00C9394A">
        <w:rPr>
          <w:rFonts w:ascii="Verdana" w:hAnsi="Verdana" w:cs="Arial"/>
          <w:snapToGrid w:val="0"/>
          <w:sz w:val="20"/>
          <w:szCs w:val="20"/>
        </w:rPr>
        <w:t>ara e objetiva o que a SM promoverá no ambiente de TD.</w:t>
      </w:r>
    </w:p>
    <w:p w14:paraId="62CBC3E4" w14:textId="77777777" w:rsidR="00C9394A" w:rsidRDefault="00DF180F" w:rsidP="003D2124">
      <w:pPr>
        <w:pStyle w:val="PargrafodaLista"/>
        <w:numPr>
          <w:ilvl w:val="2"/>
          <w:numId w:val="4"/>
        </w:numPr>
        <w:autoSpaceDE w:val="0"/>
        <w:autoSpaceDN w:val="0"/>
        <w:adjustRightInd w:val="0"/>
        <w:spacing w:after="0"/>
        <w:ind w:left="1418"/>
        <w:rPr>
          <w:rFonts w:ascii="Verdana" w:hAnsi="Verdana" w:cs="Arial"/>
          <w:snapToGrid w:val="0"/>
          <w:sz w:val="20"/>
          <w:szCs w:val="20"/>
        </w:rPr>
      </w:pPr>
      <w:r w:rsidRPr="00C9394A">
        <w:rPr>
          <w:rFonts w:ascii="Verdana" w:hAnsi="Verdana" w:cs="Arial"/>
          <w:snapToGrid w:val="0"/>
          <w:sz w:val="20"/>
          <w:szCs w:val="20"/>
        </w:rPr>
        <w:t>SMs informativas: Devem conter a expressão “Informativa” no início do título.</w:t>
      </w:r>
      <w:r w:rsidR="00C9394A" w:rsidRPr="00C9394A">
        <w:rPr>
          <w:rFonts w:ascii="Verdana" w:hAnsi="Verdana" w:cs="Arial"/>
          <w:snapToGrid w:val="0"/>
          <w:sz w:val="20"/>
          <w:szCs w:val="20"/>
        </w:rPr>
        <w:t xml:space="preserve"> Ex.: “Informativa - &lt;Título&gt;”;</w:t>
      </w:r>
    </w:p>
    <w:p w14:paraId="62CBC3E5" w14:textId="77777777" w:rsidR="00C9394A" w:rsidRDefault="00DF180F" w:rsidP="003D2124">
      <w:pPr>
        <w:pStyle w:val="PargrafodaLista"/>
        <w:numPr>
          <w:ilvl w:val="2"/>
          <w:numId w:val="4"/>
        </w:numPr>
        <w:autoSpaceDE w:val="0"/>
        <w:autoSpaceDN w:val="0"/>
        <w:adjustRightInd w:val="0"/>
        <w:spacing w:after="0"/>
        <w:ind w:left="1418"/>
        <w:rPr>
          <w:rFonts w:ascii="Verdana" w:hAnsi="Verdana" w:cs="Arial"/>
          <w:snapToGrid w:val="0"/>
          <w:sz w:val="20"/>
          <w:szCs w:val="20"/>
        </w:rPr>
      </w:pPr>
      <w:r w:rsidRPr="00C9394A">
        <w:rPr>
          <w:rFonts w:ascii="Verdana" w:hAnsi="Verdana" w:cs="Arial"/>
          <w:snapToGrid w:val="0"/>
          <w:sz w:val="20"/>
          <w:szCs w:val="20"/>
        </w:rPr>
        <w:t>SMs a executar na Parada Programada: Devem conter a expressão “Parada Programada” no início do título. Ex.:</w:t>
      </w:r>
      <w:r w:rsidR="00C9394A">
        <w:rPr>
          <w:rFonts w:ascii="Verdana" w:hAnsi="Verdana" w:cs="Arial"/>
          <w:snapToGrid w:val="0"/>
          <w:sz w:val="20"/>
          <w:szCs w:val="20"/>
        </w:rPr>
        <w:t xml:space="preserve"> “Parada Programada - &lt;Título&gt;”;</w:t>
      </w:r>
    </w:p>
    <w:p w14:paraId="62CBC3E6" w14:textId="77777777" w:rsidR="00DF180F" w:rsidRDefault="00DF180F" w:rsidP="003D2124">
      <w:pPr>
        <w:pStyle w:val="PargrafodaLista"/>
        <w:numPr>
          <w:ilvl w:val="2"/>
          <w:numId w:val="4"/>
        </w:numPr>
        <w:autoSpaceDE w:val="0"/>
        <w:autoSpaceDN w:val="0"/>
        <w:adjustRightInd w:val="0"/>
        <w:spacing w:after="0"/>
        <w:ind w:left="1418"/>
        <w:rPr>
          <w:rFonts w:ascii="Verdana" w:hAnsi="Verdana" w:cs="Arial"/>
          <w:snapToGrid w:val="0"/>
          <w:sz w:val="20"/>
          <w:szCs w:val="20"/>
        </w:rPr>
      </w:pPr>
      <w:r w:rsidRPr="00582C8D">
        <w:rPr>
          <w:rFonts w:ascii="Verdana" w:hAnsi="Verdana" w:cs="Arial"/>
          <w:snapToGrid w:val="0"/>
          <w:sz w:val="20"/>
          <w:szCs w:val="20"/>
        </w:rPr>
        <w:t>SMs referente a alteração de acordo de nível de serviço: Devem seguir o padrão “[Acordo Nível Serviço de TI] – Sistema xxxxxxxx – GRP xxxxxxx”</w:t>
      </w:r>
      <w:r w:rsidR="00C9394A">
        <w:rPr>
          <w:rFonts w:ascii="Verdana" w:hAnsi="Verdana" w:cs="Arial"/>
          <w:snapToGrid w:val="0"/>
          <w:sz w:val="20"/>
          <w:szCs w:val="20"/>
        </w:rPr>
        <w:t>.</w:t>
      </w:r>
    </w:p>
    <w:p w14:paraId="62CBC3E7" w14:textId="77777777" w:rsidR="00C9394A" w:rsidRPr="00582C8D" w:rsidRDefault="00C9394A" w:rsidP="00C9394A">
      <w:pPr>
        <w:pStyle w:val="PargrafodaLista"/>
        <w:autoSpaceDE w:val="0"/>
        <w:autoSpaceDN w:val="0"/>
        <w:adjustRightInd w:val="0"/>
        <w:spacing w:after="0"/>
        <w:ind w:left="2160"/>
        <w:rPr>
          <w:rFonts w:ascii="Verdana" w:hAnsi="Verdana" w:cs="Arial"/>
          <w:snapToGrid w:val="0"/>
          <w:sz w:val="20"/>
          <w:szCs w:val="20"/>
        </w:rPr>
      </w:pPr>
    </w:p>
    <w:p w14:paraId="62CBC3E8" w14:textId="77777777" w:rsidR="00C9394A" w:rsidRDefault="00DF180F" w:rsidP="003D2124">
      <w:pPr>
        <w:pStyle w:val="PargrafodaLista"/>
        <w:numPr>
          <w:ilvl w:val="2"/>
          <w:numId w:val="2"/>
        </w:numPr>
        <w:autoSpaceDE w:val="0"/>
        <w:autoSpaceDN w:val="0"/>
        <w:adjustRightInd w:val="0"/>
        <w:spacing w:after="0"/>
        <w:ind w:left="1134" w:hanging="708"/>
        <w:rPr>
          <w:rFonts w:ascii="Verdana" w:hAnsi="Verdana" w:cs="Verdana"/>
          <w:bCs/>
          <w:sz w:val="20"/>
          <w:szCs w:val="20"/>
        </w:rPr>
      </w:pPr>
      <w:r w:rsidRPr="00C9394A">
        <w:rPr>
          <w:rFonts w:ascii="Verdana" w:hAnsi="Verdana" w:cs="Verdana"/>
          <w:bCs/>
          <w:sz w:val="20"/>
          <w:szCs w:val="20"/>
        </w:rPr>
        <w:lastRenderedPageBreak/>
        <w:t>Origem e ID Origem (SE, incidente, problem ou descrição da demanda)</w:t>
      </w:r>
    </w:p>
    <w:p w14:paraId="62CBC3E9" w14:textId="77777777" w:rsidR="00C9394A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C9394A">
        <w:rPr>
          <w:rFonts w:ascii="Verdana" w:hAnsi="Verdana" w:cs="Arial"/>
          <w:snapToGrid w:val="0"/>
          <w:sz w:val="20"/>
          <w:szCs w:val="20"/>
        </w:rPr>
        <w:t>Estes campos indicam qual o propósito/o que originou a mudança e o número de referência desta origem. Veja a relação na tabela abaixo:</w:t>
      </w:r>
    </w:p>
    <w:tbl>
      <w:tblPr>
        <w:tblW w:w="10059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3"/>
        <w:gridCol w:w="3969"/>
        <w:gridCol w:w="4167"/>
      </w:tblGrid>
      <w:tr w:rsidR="0084609D" w:rsidRPr="003D2124" w14:paraId="62CBC3EE" w14:textId="77777777" w:rsidTr="003D2124">
        <w:trPr>
          <w:tblHeader/>
          <w:jc w:val="center"/>
        </w:trPr>
        <w:tc>
          <w:tcPr>
            <w:tcW w:w="1923" w:type="dxa"/>
            <w:tcBorders>
              <w:top w:val="single" w:sz="8" w:space="0" w:color="C4C4C4"/>
              <w:left w:val="single" w:sz="8" w:space="0" w:color="C4C4C4"/>
              <w:bottom w:val="single" w:sz="8" w:space="0" w:color="C4C4C4"/>
              <w:right w:val="single" w:sz="8" w:space="0" w:color="C4C4C4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CBC3EA" w14:textId="77777777" w:rsidR="0084609D" w:rsidRPr="003D2124" w:rsidRDefault="0084609D" w:rsidP="003D2124">
            <w:pPr>
              <w:jc w:val="center"/>
              <w:rPr>
                <w:rFonts w:ascii="Verdana" w:hAnsi="Verdana" w:cs="Arial"/>
                <w:color w:val="000000"/>
                <w:sz w:val="18"/>
                <w:szCs w:val="20"/>
              </w:rPr>
            </w:pPr>
            <w:r w:rsidRPr="003D2124">
              <w:rPr>
                <w:rFonts w:ascii="Verdana" w:hAnsi="Verdana" w:cs="Arial"/>
                <w:b/>
                <w:bCs/>
                <w:color w:val="000000"/>
                <w:sz w:val="18"/>
                <w:szCs w:val="20"/>
              </w:rPr>
              <w:t>Origem</w:t>
            </w:r>
          </w:p>
        </w:tc>
        <w:tc>
          <w:tcPr>
            <w:tcW w:w="3969" w:type="dxa"/>
            <w:tcBorders>
              <w:top w:val="single" w:sz="8" w:space="0" w:color="C4C4C4"/>
              <w:left w:val="nil"/>
              <w:bottom w:val="single" w:sz="8" w:space="0" w:color="C4C4C4"/>
              <w:right w:val="single" w:sz="8" w:space="0" w:color="C4C4C4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CBC3EB" w14:textId="77777777" w:rsidR="0084609D" w:rsidRPr="003D2124" w:rsidRDefault="0084609D" w:rsidP="003D2124">
            <w:pPr>
              <w:jc w:val="center"/>
              <w:rPr>
                <w:rFonts w:ascii="Verdana" w:hAnsi="Verdana" w:cs="Arial"/>
                <w:color w:val="000000"/>
                <w:sz w:val="18"/>
                <w:szCs w:val="20"/>
              </w:rPr>
            </w:pPr>
            <w:r w:rsidRPr="003D2124">
              <w:rPr>
                <w:rFonts w:ascii="Verdana" w:hAnsi="Verdana" w:cs="Arial"/>
                <w:b/>
                <w:bCs/>
                <w:color w:val="000000"/>
                <w:sz w:val="18"/>
                <w:szCs w:val="20"/>
              </w:rPr>
              <w:t>Descrição</w:t>
            </w:r>
          </w:p>
        </w:tc>
        <w:tc>
          <w:tcPr>
            <w:tcW w:w="4167" w:type="dxa"/>
            <w:tcBorders>
              <w:top w:val="single" w:sz="8" w:space="0" w:color="C4C4C4"/>
              <w:left w:val="nil"/>
              <w:bottom w:val="single" w:sz="8" w:space="0" w:color="C4C4C4"/>
              <w:right w:val="single" w:sz="8" w:space="0" w:color="C4C4C4"/>
            </w:tcBorders>
            <w:shd w:val="clear" w:color="auto" w:fill="F2F2F2" w:themeFill="background1" w:themeFillShade="F2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CBC3EC" w14:textId="77777777" w:rsidR="0084609D" w:rsidRPr="003D2124" w:rsidRDefault="0084609D" w:rsidP="003D2124">
            <w:pPr>
              <w:jc w:val="center"/>
              <w:rPr>
                <w:rFonts w:ascii="Verdana" w:hAnsi="Verdana" w:cs="Arial"/>
                <w:color w:val="000000"/>
                <w:sz w:val="18"/>
                <w:szCs w:val="20"/>
              </w:rPr>
            </w:pPr>
            <w:r w:rsidRPr="003D2124">
              <w:rPr>
                <w:rFonts w:ascii="Verdana" w:hAnsi="Verdana" w:cs="Arial"/>
                <w:b/>
                <w:bCs/>
                <w:color w:val="000000"/>
                <w:sz w:val="18"/>
                <w:szCs w:val="20"/>
              </w:rPr>
              <w:t>O que deve conter no campo</w:t>
            </w:r>
          </w:p>
          <w:p w14:paraId="62CBC3ED" w14:textId="77777777" w:rsidR="0084609D" w:rsidRPr="003D2124" w:rsidRDefault="0084609D" w:rsidP="003D2124">
            <w:pPr>
              <w:jc w:val="center"/>
              <w:rPr>
                <w:rFonts w:ascii="Verdana" w:hAnsi="Verdana" w:cs="Arial"/>
                <w:color w:val="000000"/>
                <w:sz w:val="18"/>
                <w:szCs w:val="20"/>
              </w:rPr>
            </w:pPr>
            <w:r w:rsidRPr="003D2124">
              <w:rPr>
                <w:rFonts w:ascii="Verdana" w:hAnsi="Verdana" w:cs="Arial"/>
                <w:b/>
                <w:bCs/>
                <w:color w:val="000000"/>
                <w:sz w:val="18"/>
                <w:szCs w:val="20"/>
              </w:rPr>
              <w:t>"ID Origem (SE, incidente, problem ou descrição da demanda)"</w:t>
            </w:r>
          </w:p>
        </w:tc>
      </w:tr>
      <w:tr w:rsidR="0084609D" w:rsidRPr="003D2124" w14:paraId="62CBC3F2" w14:textId="77777777" w:rsidTr="003D2124">
        <w:trPr>
          <w:jc w:val="center"/>
        </w:trPr>
        <w:tc>
          <w:tcPr>
            <w:tcW w:w="1923" w:type="dxa"/>
            <w:tcBorders>
              <w:top w:val="nil"/>
              <w:left w:val="single" w:sz="8" w:space="0" w:color="C4C4C4"/>
              <w:bottom w:val="single" w:sz="8" w:space="0" w:color="C4C4C4"/>
              <w:right w:val="single" w:sz="8" w:space="0" w:color="C4C4C4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CBC3EF" w14:textId="77777777" w:rsidR="0084609D" w:rsidRPr="003D2124" w:rsidRDefault="0084609D" w:rsidP="003D2124">
            <w:pPr>
              <w:jc w:val="center"/>
              <w:rPr>
                <w:rFonts w:ascii="Verdana" w:hAnsi="Verdana" w:cs="Arial"/>
                <w:b/>
                <w:color w:val="0070C0"/>
                <w:sz w:val="18"/>
                <w:szCs w:val="20"/>
              </w:rPr>
            </w:pPr>
            <w:r w:rsidRPr="003D2124">
              <w:rPr>
                <w:rFonts w:ascii="Verdana" w:hAnsi="Verdana" w:cs="Arial"/>
                <w:b/>
                <w:color w:val="0070C0"/>
                <w:sz w:val="18"/>
                <w:szCs w:val="20"/>
              </w:rPr>
              <w:t>Ajuste Diário Estoque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C4C4C4"/>
              <w:right w:val="single" w:sz="8" w:space="0" w:color="C4C4C4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CBC3F0" w14:textId="77777777" w:rsidR="0084609D" w:rsidRPr="003D2124" w:rsidRDefault="0084609D" w:rsidP="003D2124">
            <w:pPr>
              <w:rPr>
                <w:rFonts w:ascii="Verdana" w:hAnsi="Verdana" w:cs="Arial"/>
                <w:color w:val="000000"/>
                <w:sz w:val="18"/>
                <w:szCs w:val="20"/>
              </w:rPr>
            </w:pPr>
            <w:r w:rsidRPr="003D2124">
              <w:rPr>
                <w:rFonts w:ascii="Verdana" w:hAnsi="Verdana" w:cs="Arial"/>
                <w:color w:val="000000"/>
                <w:sz w:val="18"/>
                <w:szCs w:val="20"/>
              </w:rPr>
              <w:t>Indica as SMs para a correção do estoque da aplicação Telemarketing. SMs desta origem são rotineiras.</w:t>
            </w:r>
          </w:p>
        </w:tc>
        <w:tc>
          <w:tcPr>
            <w:tcW w:w="4167" w:type="dxa"/>
            <w:tcBorders>
              <w:top w:val="nil"/>
              <w:left w:val="nil"/>
              <w:bottom w:val="single" w:sz="8" w:space="0" w:color="C4C4C4"/>
              <w:right w:val="single" w:sz="8" w:space="0" w:color="C4C4C4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CBC3F1" w14:textId="77777777" w:rsidR="0084609D" w:rsidRPr="003D2124" w:rsidRDefault="0084609D" w:rsidP="003D2124">
            <w:pPr>
              <w:rPr>
                <w:rFonts w:ascii="Verdana" w:hAnsi="Verdana" w:cs="Arial"/>
                <w:color w:val="000000"/>
                <w:sz w:val="18"/>
                <w:szCs w:val="20"/>
              </w:rPr>
            </w:pPr>
            <w:r w:rsidRPr="003D2124">
              <w:rPr>
                <w:rFonts w:ascii="Verdana" w:hAnsi="Verdana" w:cs="Arial"/>
                <w:color w:val="0070C0"/>
                <w:sz w:val="18"/>
                <w:szCs w:val="20"/>
              </w:rPr>
              <w:t xml:space="preserve">Número da Interaction </w:t>
            </w:r>
            <w:r w:rsidRPr="003D2124">
              <w:rPr>
                <w:rFonts w:ascii="Verdana" w:hAnsi="Verdana" w:cs="Arial"/>
                <w:color w:val="000000"/>
                <w:sz w:val="18"/>
                <w:szCs w:val="20"/>
              </w:rPr>
              <w:t xml:space="preserve">(N-SD00000) ou </w:t>
            </w:r>
            <w:r w:rsidRPr="003D2124">
              <w:rPr>
                <w:rFonts w:ascii="Verdana" w:hAnsi="Verdana" w:cs="Arial"/>
                <w:color w:val="0070C0"/>
                <w:sz w:val="18"/>
                <w:szCs w:val="20"/>
              </w:rPr>
              <w:t>incidente</w:t>
            </w:r>
            <w:r w:rsidRPr="003D2124">
              <w:rPr>
                <w:rFonts w:ascii="Verdana" w:hAnsi="Verdana" w:cs="Arial"/>
                <w:color w:val="000000"/>
                <w:sz w:val="18"/>
                <w:szCs w:val="20"/>
              </w:rPr>
              <w:t xml:space="preserve"> (N-IM00000)</w:t>
            </w:r>
          </w:p>
        </w:tc>
      </w:tr>
      <w:tr w:rsidR="0084609D" w:rsidRPr="003D2124" w14:paraId="62CBC3F6" w14:textId="77777777" w:rsidTr="003D2124">
        <w:trPr>
          <w:jc w:val="center"/>
        </w:trPr>
        <w:tc>
          <w:tcPr>
            <w:tcW w:w="1923" w:type="dxa"/>
            <w:tcBorders>
              <w:top w:val="nil"/>
              <w:left w:val="single" w:sz="8" w:space="0" w:color="C4C4C4"/>
              <w:bottom w:val="single" w:sz="8" w:space="0" w:color="C4C4C4"/>
              <w:right w:val="single" w:sz="8" w:space="0" w:color="C4C4C4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CBC3F3" w14:textId="77777777" w:rsidR="0084609D" w:rsidRPr="003D2124" w:rsidRDefault="0084609D" w:rsidP="003D2124">
            <w:pPr>
              <w:jc w:val="center"/>
              <w:rPr>
                <w:rFonts w:ascii="Verdana" w:hAnsi="Verdana" w:cs="Arial"/>
                <w:b/>
                <w:color w:val="0070C0"/>
                <w:sz w:val="18"/>
                <w:szCs w:val="20"/>
              </w:rPr>
            </w:pPr>
            <w:r w:rsidRPr="003D2124">
              <w:rPr>
                <w:rFonts w:ascii="Verdana" w:hAnsi="Verdana" w:cs="Arial"/>
                <w:b/>
                <w:color w:val="0070C0"/>
                <w:sz w:val="18"/>
                <w:szCs w:val="20"/>
              </w:rPr>
              <w:t>Atualização de Conteúdo Hotsite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C4C4C4"/>
              <w:right w:val="single" w:sz="8" w:space="0" w:color="C4C4C4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CBC3F4" w14:textId="77777777" w:rsidR="0084609D" w:rsidRPr="003D2124" w:rsidRDefault="0084609D" w:rsidP="003D2124">
            <w:pPr>
              <w:rPr>
                <w:rFonts w:ascii="Verdana" w:hAnsi="Verdana" w:cs="Arial"/>
                <w:color w:val="000000"/>
                <w:sz w:val="18"/>
                <w:szCs w:val="20"/>
              </w:rPr>
            </w:pPr>
            <w:r w:rsidRPr="003D2124">
              <w:rPr>
                <w:rFonts w:ascii="Verdana" w:hAnsi="Verdana" w:cs="Arial"/>
                <w:color w:val="000000"/>
                <w:sz w:val="18"/>
                <w:szCs w:val="20"/>
              </w:rPr>
              <w:t>Atualização do conteúdo dos sites Natura. SMs desta origem são rotineiras </w:t>
            </w:r>
          </w:p>
        </w:tc>
        <w:tc>
          <w:tcPr>
            <w:tcW w:w="4167" w:type="dxa"/>
            <w:tcBorders>
              <w:top w:val="nil"/>
              <w:left w:val="nil"/>
              <w:bottom w:val="single" w:sz="8" w:space="0" w:color="C4C4C4"/>
              <w:right w:val="single" w:sz="8" w:space="0" w:color="C4C4C4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CBC3F5" w14:textId="77777777" w:rsidR="0084609D" w:rsidRPr="003D2124" w:rsidRDefault="0084609D" w:rsidP="003D2124">
            <w:pPr>
              <w:rPr>
                <w:rFonts w:ascii="Verdana" w:hAnsi="Verdana" w:cs="Arial"/>
                <w:color w:val="000000"/>
                <w:sz w:val="18"/>
                <w:szCs w:val="20"/>
              </w:rPr>
            </w:pPr>
            <w:r w:rsidRPr="003D2124">
              <w:rPr>
                <w:rFonts w:ascii="Verdana" w:hAnsi="Verdana" w:cs="Arial"/>
                <w:color w:val="000000"/>
                <w:sz w:val="18"/>
                <w:szCs w:val="20"/>
              </w:rPr>
              <w:t>Não há um "ID" específico para esta origem. Pode ser preenchido como "N/A"</w:t>
            </w:r>
          </w:p>
        </w:tc>
      </w:tr>
      <w:tr w:rsidR="0084609D" w:rsidRPr="003D2124" w14:paraId="62CBC3FB" w14:textId="77777777" w:rsidTr="003D2124">
        <w:trPr>
          <w:jc w:val="center"/>
        </w:trPr>
        <w:tc>
          <w:tcPr>
            <w:tcW w:w="1923" w:type="dxa"/>
            <w:tcBorders>
              <w:top w:val="nil"/>
              <w:left w:val="single" w:sz="8" w:space="0" w:color="C4C4C4"/>
              <w:bottom w:val="single" w:sz="8" w:space="0" w:color="C4C4C4"/>
              <w:right w:val="single" w:sz="8" w:space="0" w:color="C4C4C4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CBC3F7" w14:textId="77777777" w:rsidR="0084609D" w:rsidRPr="003D2124" w:rsidRDefault="0084609D" w:rsidP="003D2124">
            <w:pPr>
              <w:jc w:val="center"/>
              <w:rPr>
                <w:rFonts w:ascii="Verdana" w:hAnsi="Verdana" w:cs="Arial"/>
                <w:b/>
                <w:color w:val="0070C0"/>
                <w:sz w:val="18"/>
                <w:szCs w:val="20"/>
              </w:rPr>
            </w:pPr>
            <w:r w:rsidRPr="003D2124">
              <w:rPr>
                <w:rFonts w:ascii="Verdana" w:hAnsi="Verdana" w:cs="Arial"/>
                <w:b/>
                <w:color w:val="0070C0"/>
                <w:sz w:val="18"/>
                <w:szCs w:val="20"/>
              </w:rPr>
              <w:t>Evolutiva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C4C4C4"/>
              <w:right w:val="single" w:sz="8" w:space="0" w:color="C4C4C4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CBC3F8" w14:textId="77777777" w:rsidR="0084609D" w:rsidRPr="003D2124" w:rsidRDefault="0084609D" w:rsidP="003D2124">
            <w:pPr>
              <w:rPr>
                <w:rFonts w:ascii="Verdana" w:hAnsi="Verdana" w:cs="Arial"/>
                <w:color w:val="000000"/>
                <w:sz w:val="18"/>
                <w:szCs w:val="20"/>
              </w:rPr>
            </w:pPr>
            <w:r w:rsidRPr="003D2124">
              <w:rPr>
                <w:rFonts w:ascii="Verdana" w:hAnsi="Verdana" w:cs="Arial"/>
                <w:color w:val="000000"/>
                <w:sz w:val="18"/>
                <w:szCs w:val="20"/>
              </w:rPr>
              <w:t>Origem para indicar mudanças relacionadas às Evolutivas/melhorias de sistemas (Opção utilizada somente pela área de sistemas).</w:t>
            </w:r>
          </w:p>
        </w:tc>
        <w:tc>
          <w:tcPr>
            <w:tcW w:w="4167" w:type="dxa"/>
            <w:tcBorders>
              <w:top w:val="nil"/>
              <w:left w:val="nil"/>
              <w:bottom w:val="single" w:sz="8" w:space="0" w:color="C4C4C4"/>
              <w:right w:val="single" w:sz="8" w:space="0" w:color="C4C4C4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CBC3F9" w14:textId="77777777" w:rsidR="0084609D" w:rsidRPr="003D2124" w:rsidRDefault="0084609D" w:rsidP="003D2124">
            <w:pPr>
              <w:rPr>
                <w:rFonts w:ascii="Verdana" w:hAnsi="Verdana" w:cs="Arial"/>
                <w:color w:val="000000"/>
                <w:sz w:val="18"/>
                <w:szCs w:val="20"/>
              </w:rPr>
            </w:pPr>
            <w:r w:rsidRPr="003D2124">
              <w:rPr>
                <w:rFonts w:ascii="Verdana" w:hAnsi="Verdana" w:cs="Arial"/>
                <w:color w:val="0070C0"/>
                <w:sz w:val="18"/>
                <w:szCs w:val="20"/>
              </w:rPr>
              <w:t>Número da SE</w:t>
            </w:r>
            <w:r w:rsidRPr="003D2124">
              <w:rPr>
                <w:rFonts w:ascii="Verdana" w:hAnsi="Verdana" w:cs="Arial"/>
                <w:color w:val="000000"/>
                <w:sz w:val="18"/>
                <w:szCs w:val="20"/>
              </w:rPr>
              <w:t xml:space="preserve"> Ex.: SE1234 (São 4 dígitos - o SE é o prefixo dos números das evolutivas que são cadastradas na base de evolutivas da Natura Ou 3 dígitos, caso seja uma evolutiva da Operação Internacional)</w:t>
            </w:r>
          </w:p>
          <w:p w14:paraId="62CBC3FA" w14:textId="77777777" w:rsidR="0084609D" w:rsidRPr="003D2124" w:rsidRDefault="0084609D" w:rsidP="003D2124">
            <w:pPr>
              <w:rPr>
                <w:rFonts w:ascii="Verdana" w:hAnsi="Verdana" w:cs="Arial"/>
                <w:color w:val="000000"/>
                <w:sz w:val="18"/>
                <w:szCs w:val="20"/>
              </w:rPr>
            </w:pPr>
            <w:r w:rsidRPr="003D2124">
              <w:rPr>
                <w:rFonts w:ascii="Verdana" w:hAnsi="Verdana" w:cs="Arial"/>
                <w:b/>
                <w:bCs/>
                <w:color w:val="000000"/>
                <w:sz w:val="18"/>
                <w:szCs w:val="20"/>
              </w:rPr>
              <w:t>Obs.:</w:t>
            </w:r>
            <w:r w:rsidRPr="003D2124">
              <w:rPr>
                <w:rFonts w:ascii="Verdana" w:hAnsi="Verdana" w:cs="Arial"/>
                <w:color w:val="000000"/>
                <w:sz w:val="18"/>
                <w:szCs w:val="20"/>
              </w:rPr>
              <w:t xml:space="preserve"> Esta origem não pode ser selecionada caso a Área seja “Infraestrutura”</w:t>
            </w:r>
          </w:p>
        </w:tc>
      </w:tr>
      <w:tr w:rsidR="0084609D" w:rsidRPr="003D2124" w14:paraId="62CBC3FF" w14:textId="77777777" w:rsidTr="003D2124">
        <w:trPr>
          <w:jc w:val="center"/>
        </w:trPr>
        <w:tc>
          <w:tcPr>
            <w:tcW w:w="1923" w:type="dxa"/>
            <w:tcBorders>
              <w:top w:val="nil"/>
              <w:left w:val="single" w:sz="8" w:space="0" w:color="C4C4C4"/>
              <w:bottom w:val="single" w:sz="8" w:space="0" w:color="C4C4C4"/>
              <w:right w:val="single" w:sz="8" w:space="0" w:color="C4C4C4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CBC3FC" w14:textId="77777777" w:rsidR="0084609D" w:rsidRPr="003D2124" w:rsidRDefault="0084609D" w:rsidP="003D2124">
            <w:pPr>
              <w:jc w:val="center"/>
              <w:rPr>
                <w:rFonts w:ascii="Verdana" w:hAnsi="Verdana" w:cs="Arial"/>
                <w:b/>
                <w:color w:val="0070C0"/>
                <w:sz w:val="18"/>
                <w:szCs w:val="20"/>
              </w:rPr>
            </w:pPr>
            <w:r w:rsidRPr="003D2124">
              <w:rPr>
                <w:rFonts w:ascii="Verdana" w:hAnsi="Verdana" w:cs="Arial"/>
                <w:b/>
                <w:color w:val="0070C0"/>
                <w:sz w:val="18"/>
                <w:szCs w:val="20"/>
              </w:rPr>
              <w:t>Incidente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C4C4C4"/>
              <w:right w:val="single" w:sz="8" w:space="0" w:color="C4C4C4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CBC3FD" w14:textId="77777777" w:rsidR="0084609D" w:rsidRPr="003D2124" w:rsidRDefault="0084609D" w:rsidP="003D2124">
            <w:pPr>
              <w:rPr>
                <w:rFonts w:ascii="Verdana" w:hAnsi="Verdana" w:cs="Arial"/>
                <w:color w:val="000000"/>
                <w:sz w:val="18"/>
                <w:szCs w:val="20"/>
              </w:rPr>
            </w:pPr>
            <w:r w:rsidRPr="003D2124">
              <w:rPr>
                <w:rFonts w:ascii="Verdana" w:hAnsi="Verdana" w:cs="Arial"/>
                <w:color w:val="000000"/>
                <w:sz w:val="18"/>
                <w:szCs w:val="20"/>
              </w:rPr>
              <w:t>Incidente (Exceto aqueles categorizados no SM7 como “Requisição de Serviços”) (situação reativa) ou um evento em iminência de indisponibilizar um sistema ou infraestrutura do ambiente produtivo (situação pró-ativa).</w:t>
            </w:r>
          </w:p>
        </w:tc>
        <w:tc>
          <w:tcPr>
            <w:tcW w:w="4167" w:type="dxa"/>
            <w:tcBorders>
              <w:top w:val="nil"/>
              <w:left w:val="nil"/>
              <w:bottom w:val="single" w:sz="8" w:space="0" w:color="C4C4C4"/>
              <w:right w:val="single" w:sz="8" w:space="0" w:color="C4C4C4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CBC3FE" w14:textId="77777777" w:rsidR="0084609D" w:rsidRPr="003D2124" w:rsidRDefault="0084609D" w:rsidP="003D2124">
            <w:pPr>
              <w:rPr>
                <w:rFonts w:ascii="Verdana" w:hAnsi="Verdana" w:cs="Arial"/>
                <w:color w:val="000000"/>
                <w:sz w:val="18"/>
                <w:szCs w:val="20"/>
              </w:rPr>
            </w:pPr>
            <w:r w:rsidRPr="003D2124">
              <w:rPr>
                <w:rFonts w:ascii="Verdana" w:hAnsi="Verdana" w:cs="Arial"/>
                <w:color w:val="0070C0"/>
                <w:sz w:val="18"/>
                <w:szCs w:val="20"/>
              </w:rPr>
              <w:t xml:space="preserve">Número da Interaction </w:t>
            </w:r>
            <w:r w:rsidRPr="003D2124">
              <w:rPr>
                <w:rFonts w:ascii="Verdana" w:hAnsi="Verdana" w:cs="Arial"/>
                <w:color w:val="000000"/>
                <w:sz w:val="18"/>
                <w:szCs w:val="20"/>
              </w:rPr>
              <w:t xml:space="preserve">(N-SD00000) ou </w:t>
            </w:r>
            <w:r w:rsidRPr="003D2124">
              <w:rPr>
                <w:rFonts w:ascii="Verdana" w:hAnsi="Verdana" w:cs="Arial"/>
                <w:color w:val="0070C0"/>
                <w:sz w:val="18"/>
                <w:szCs w:val="20"/>
              </w:rPr>
              <w:t>incidente</w:t>
            </w:r>
            <w:r w:rsidRPr="003D2124">
              <w:rPr>
                <w:rFonts w:ascii="Verdana" w:hAnsi="Verdana" w:cs="Arial"/>
                <w:color w:val="000000"/>
                <w:sz w:val="18"/>
                <w:szCs w:val="20"/>
              </w:rPr>
              <w:t xml:space="preserve"> (N-IM00000)</w:t>
            </w:r>
          </w:p>
        </w:tc>
      </w:tr>
      <w:tr w:rsidR="0084609D" w:rsidRPr="003D2124" w14:paraId="62CBC403" w14:textId="77777777" w:rsidTr="003D2124">
        <w:trPr>
          <w:jc w:val="center"/>
        </w:trPr>
        <w:tc>
          <w:tcPr>
            <w:tcW w:w="1923" w:type="dxa"/>
            <w:tcBorders>
              <w:top w:val="nil"/>
              <w:left w:val="single" w:sz="8" w:space="0" w:color="C4C4C4"/>
              <w:bottom w:val="single" w:sz="8" w:space="0" w:color="C4C4C4"/>
              <w:right w:val="single" w:sz="8" w:space="0" w:color="C4C4C4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CBC400" w14:textId="77777777" w:rsidR="0084609D" w:rsidRPr="003D2124" w:rsidRDefault="0084609D" w:rsidP="003D2124">
            <w:pPr>
              <w:jc w:val="center"/>
              <w:rPr>
                <w:rFonts w:ascii="Verdana" w:hAnsi="Verdana" w:cs="Arial"/>
                <w:b/>
                <w:color w:val="0070C0"/>
                <w:sz w:val="18"/>
                <w:szCs w:val="20"/>
              </w:rPr>
            </w:pPr>
            <w:r w:rsidRPr="003D2124">
              <w:rPr>
                <w:rFonts w:ascii="Verdana" w:hAnsi="Verdana" w:cs="Arial"/>
                <w:b/>
                <w:color w:val="0070C0"/>
                <w:sz w:val="18"/>
                <w:szCs w:val="20"/>
              </w:rPr>
              <w:t>Informativa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C4C4C4"/>
              <w:right w:val="single" w:sz="8" w:space="0" w:color="C4C4C4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CBC401" w14:textId="77777777" w:rsidR="0084609D" w:rsidRPr="003D2124" w:rsidRDefault="0084609D" w:rsidP="003D2124">
            <w:pPr>
              <w:rPr>
                <w:rFonts w:ascii="Verdana" w:hAnsi="Verdana" w:cs="Arial"/>
                <w:color w:val="000000"/>
                <w:sz w:val="18"/>
                <w:szCs w:val="20"/>
              </w:rPr>
            </w:pPr>
            <w:r w:rsidRPr="003D2124">
              <w:rPr>
                <w:rFonts w:ascii="Verdana" w:hAnsi="Verdana" w:cs="Arial"/>
                <w:color w:val="000000"/>
                <w:sz w:val="18"/>
                <w:szCs w:val="20"/>
              </w:rPr>
              <w:t>Mudanças em que há um incidente que necessita de uma ação imediata para restabelecer os serviços, e não houve tempo hábil para abrir uma SM para seguir o time line definido.</w:t>
            </w:r>
          </w:p>
        </w:tc>
        <w:tc>
          <w:tcPr>
            <w:tcW w:w="4167" w:type="dxa"/>
            <w:tcBorders>
              <w:top w:val="nil"/>
              <w:left w:val="nil"/>
              <w:bottom w:val="single" w:sz="8" w:space="0" w:color="C4C4C4"/>
              <w:right w:val="single" w:sz="8" w:space="0" w:color="C4C4C4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CBC402" w14:textId="77777777" w:rsidR="0084609D" w:rsidRPr="003D2124" w:rsidRDefault="0084609D" w:rsidP="003D2124">
            <w:pPr>
              <w:rPr>
                <w:rFonts w:ascii="Verdana" w:hAnsi="Verdana" w:cs="Arial"/>
                <w:color w:val="000000"/>
                <w:sz w:val="18"/>
                <w:szCs w:val="20"/>
              </w:rPr>
            </w:pPr>
            <w:r w:rsidRPr="003D2124">
              <w:rPr>
                <w:rFonts w:ascii="Verdana" w:hAnsi="Verdana" w:cs="Arial"/>
                <w:color w:val="0070C0"/>
                <w:sz w:val="18"/>
                <w:szCs w:val="20"/>
              </w:rPr>
              <w:t xml:space="preserve">Número da Interaction </w:t>
            </w:r>
            <w:r w:rsidRPr="003D2124">
              <w:rPr>
                <w:rFonts w:ascii="Verdana" w:hAnsi="Verdana" w:cs="Arial"/>
                <w:color w:val="000000"/>
                <w:sz w:val="18"/>
                <w:szCs w:val="20"/>
              </w:rPr>
              <w:t xml:space="preserve">(N-SD00000) ou </w:t>
            </w:r>
            <w:r w:rsidRPr="003D2124">
              <w:rPr>
                <w:rFonts w:ascii="Verdana" w:hAnsi="Verdana" w:cs="Arial"/>
                <w:color w:val="0070C0"/>
                <w:sz w:val="18"/>
                <w:szCs w:val="20"/>
              </w:rPr>
              <w:t>incidente</w:t>
            </w:r>
            <w:r w:rsidRPr="003D2124">
              <w:rPr>
                <w:rFonts w:ascii="Verdana" w:hAnsi="Verdana" w:cs="Arial"/>
                <w:color w:val="000000"/>
                <w:sz w:val="18"/>
                <w:szCs w:val="20"/>
              </w:rPr>
              <w:t xml:space="preserve"> (N-IM00000) ou </w:t>
            </w:r>
            <w:r w:rsidRPr="003D2124">
              <w:rPr>
                <w:rFonts w:ascii="Verdana" w:hAnsi="Verdana" w:cs="Arial"/>
                <w:color w:val="0070C0"/>
                <w:sz w:val="18"/>
                <w:szCs w:val="20"/>
              </w:rPr>
              <w:t>descrição do motivo pelo qual é uma SM informativa</w:t>
            </w:r>
          </w:p>
        </w:tc>
      </w:tr>
      <w:tr w:rsidR="0084609D" w:rsidRPr="003D2124" w14:paraId="62CBC407" w14:textId="77777777" w:rsidTr="003D2124">
        <w:trPr>
          <w:trHeight w:val="57"/>
          <w:jc w:val="center"/>
        </w:trPr>
        <w:tc>
          <w:tcPr>
            <w:tcW w:w="1923" w:type="dxa"/>
            <w:tcBorders>
              <w:top w:val="nil"/>
              <w:left w:val="single" w:sz="8" w:space="0" w:color="C4C4C4"/>
              <w:bottom w:val="single" w:sz="8" w:space="0" w:color="C4C4C4"/>
              <w:right w:val="single" w:sz="8" w:space="0" w:color="C4C4C4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CBC404" w14:textId="77777777" w:rsidR="0084609D" w:rsidRPr="003D2124" w:rsidRDefault="0084609D" w:rsidP="003D2124">
            <w:pPr>
              <w:jc w:val="center"/>
              <w:rPr>
                <w:rFonts w:ascii="Verdana" w:hAnsi="Verdana" w:cs="Arial"/>
                <w:b/>
                <w:color w:val="0070C0"/>
                <w:sz w:val="18"/>
                <w:szCs w:val="20"/>
              </w:rPr>
            </w:pPr>
            <w:r w:rsidRPr="003D2124">
              <w:rPr>
                <w:rFonts w:ascii="Verdana" w:hAnsi="Verdana" w:cs="Arial"/>
                <w:b/>
                <w:color w:val="0070C0"/>
                <w:sz w:val="18"/>
                <w:szCs w:val="20"/>
              </w:rPr>
              <w:t>Manutenção de Infraestrutura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C4C4C4"/>
              <w:right w:val="single" w:sz="8" w:space="0" w:color="C4C4C4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CBC405" w14:textId="77777777" w:rsidR="0084609D" w:rsidRPr="003D2124" w:rsidRDefault="0084609D" w:rsidP="003D2124">
            <w:pPr>
              <w:rPr>
                <w:rFonts w:ascii="Verdana" w:hAnsi="Verdana" w:cs="Arial"/>
                <w:color w:val="000000"/>
                <w:sz w:val="18"/>
                <w:szCs w:val="20"/>
              </w:rPr>
            </w:pPr>
            <w:r w:rsidRPr="003D2124">
              <w:rPr>
                <w:rFonts w:ascii="Verdana" w:hAnsi="Verdana" w:cs="Arial"/>
                <w:color w:val="000000"/>
                <w:sz w:val="18"/>
                <w:szCs w:val="20"/>
              </w:rPr>
              <w:t>Manutenções a serem realizadas na infraestrutura do ambiente produtivo. (Opção utilizada somente pela área de infraestrutura.</w:t>
            </w:r>
          </w:p>
        </w:tc>
        <w:tc>
          <w:tcPr>
            <w:tcW w:w="4167" w:type="dxa"/>
            <w:tcBorders>
              <w:top w:val="nil"/>
              <w:left w:val="nil"/>
              <w:bottom w:val="single" w:sz="8" w:space="0" w:color="C4C4C4"/>
              <w:right w:val="single" w:sz="8" w:space="0" w:color="C4C4C4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CBC406" w14:textId="77777777" w:rsidR="0084609D" w:rsidRPr="003D2124" w:rsidRDefault="0084609D" w:rsidP="003D2124">
            <w:pPr>
              <w:rPr>
                <w:rFonts w:ascii="Verdana" w:hAnsi="Verdana" w:cs="Arial"/>
                <w:color w:val="000000"/>
                <w:sz w:val="18"/>
                <w:szCs w:val="20"/>
              </w:rPr>
            </w:pPr>
            <w:r w:rsidRPr="003D2124">
              <w:rPr>
                <w:rFonts w:ascii="Verdana" w:hAnsi="Verdana" w:cs="Arial"/>
                <w:color w:val="000000"/>
                <w:sz w:val="18"/>
                <w:szCs w:val="20"/>
              </w:rPr>
              <w:t>Não há um "ID" específico para esta origem. Pode ser preenchido como "N/A"</w:t>
            </w:r>
          </w:p>
        </w:tc>
      </w:tr>
      <w:tr w:rsidR="0084609D" w:rsidRPr="003D2124" w14:paraId="62CBC40B" w14:textId="77777777" w:rsidTr="003D2124">
        <w:trPr>
          <w:jc w:val="center"/>
        </w:trPr>
        <w:tc>
          <w:tcPr>
            <w:tcW w:w="1923" w:type="dxa"/>
            <w:tcBorders>
              <w:top w:val="nil"/>
              <w:left w:val="single" w:sz="8" w:space="0" w:color="C4C4C4"/>
              <w:bottom w:val="single" w:sz="8" w:space="0" w:color="C4C4C4"/>
              <w:right w:val="single" w:sz="8" w:space="0" w:color="C4C4C4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CBC408" w14:textId="77777777" w:rsidR="0084609D" w:rsidRPr="003D2124" w:rsidRDefault="0084609D" w:rsidP="003D2124">
            <w:pPr>
              <w:jc w:val="center"/>
              <w:rPr>
                <w:rFonts w:ascii="Verdana" w:hAnsi="Verdana" w:cs="Arial"/>
                <w:b/>
                <w:color w:val="0070C0"/>
                <w:sz w:val="18"/>
                <w:szCs w:val="20"/>
              </w:rPr>
            </w:pPr>
            <w:r w:rsidRPr="003D2124">
              <w:rPr>
                <w:rFonts w:ascii="Verdana" w:hAnsi="Verdana" w:cs="Arial"/>
                <w:b/>
                <w:color w:val="0070C0"/>
                <w:sz w:val="18"/>
                <w:szCs w:val="20"/>
              </w:rPr>
              <w:t>Problema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C4C4C4"/>
              <w:right w:val="single" w:sz="8" w:space="0" w:color="C4C4C4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CBC409" w14:textId="77777777" w:rsidR="0084609D" w:rsidRPr="003D2124" w:rsidRDefault="0084609D" w:rsidP="003D2124">
            <w:pPr>
              <w:rPr>
                <w:rFonts w:ascii="Verdana" w:hAnsi="Verdana" w:cs="Arial"/>
                <w:color w:val="000000"/>
                <w:sz w:val="18"/>
                <w:szCs w:val="20"/>
              </w:rPr>
            </w:pPr>
            <w:r w:rsidRPr="003D2124">
              <w:rPr>
                <w:rFonts w:ascii="Verdana" w:hAnsi="Verdana" w:cs="Arial"/>
                <w:color w:val="000000"/>
                <w:sz w:val="18"/>
                <w:szCs w:val="20"/>
              </w:rPr>
              <w:t>Mudanças que visam implantar a correção definitiva de um problema, identificado no processo de gestão de problemas</w:t>
            </w:r>
          </w:p>
        </w:tc>
        <w:tc>
          <w:tcPr>
            <w:tcW w:w="4167" w:type="dxa"/>
            <w:tcBorders>
              <w:top w:val="nil"/>
              <w:left w:val="nil"/>
              <w:bottom w:val="single" w:sz="8" w:space="0" w:color="C4C4C4"/>
              <w:right w:val="single" w:sz="8" w:space="0" w:color="C4C4C4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CBC40A" w14:textId="77777777" w:rsidR="0084609D" w:rsidRPr="003D2124" w:rsidRDefault="0084609D" w:rsidP="003D2124">
            <w:pPr>
              <w:rPr>
                <w:rFonts w:ascii="Verdana" w:hAnsi="Verdana" w:cs="Arial"/>
                <w:color w:val="000000"/>
                <w:sz w:val="18"/>
                <w:szCs w:val="20"/>
              </w:rPr>
            </w:pPr>
            <w:r w:rsidRPr="003D2124">
              <w:rPr>
                <w:rFonts w:ascii="Verdana" w:hAnsi="Verdana" w:cs="Arial"/>
                <w:color w:val="000000"/>
                <w:sz w:val="18"/>
                <w:szCs w:val="20"/>
              </w:rPr>
              <w:t>ID do Problem (</w:t>
            </w:r>
            <w:r w:rsidRPr="003D2124">
              <w:rPr>
                <w:rFonts w:ascii="Verdana" w:hAnsi="Verdana" w:cs="Arial"/>
                <w:color w:val="0070C0"/>
                <w:sz w:val="18"/>
                <w:szCs w:val="20"/>
              </w:rPr>
              <w:t>Número do RCA, número do “N-PM” ou número do PRB/PM</w:t>
            </w:r>
            <w:r w:rsidRPr="003D2124">
              <w:rPr>
                <w:rFonts w:ascii="Verdana" w:hAnsi="Verdana" w:cs="Arial"/>
                <w:color w:val="000000"/>
                <w:sz w:val="18"/>
                <w:szCs w:val="20"/>
              </w:rPr>
              <w:t>)</w:t>
            </w:r>
          </w:p>
        </w:tc>
      </w:tr>
      <w:tr w:rsidR="0084609D" w:rsidRPr="003D2124" w14:paraId="62CBC40F" w14:textId="77777777" w:rsidTr="003D2124">
        <w:trPr>
          <w:jc w:val="center"/>
        </w:trPr>
        <w:tc>
          <w:tcPr>
            <w:tcW w:w="1923" w:type="dxa"/>
            <w:tcBorders>
              <w:top w:val="nil"/>
              <w:left w:val="single" w:sz="8" w:space="0" w:color="C4C4C4"/>
              <w:bottom w:val="single" w:sz="8" w:space="0" w:color="C4C4C4"/>
              <w:right w:val="single" w:sz="8" w:space="0" w:color="C4C4C4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CBC40C" w14:textId="77777777" w:rsidR="0084609D" w:rsidRPr="003D2124" w:rsidRDefault="0084609D" w:rsidP="003D2124">
            <w:pPr>
              <w:jc w:val="center"/>
              <w:rPr>
                <w:rFonts w:ascii="Verdana" w:hAnsi="Verdana" w:cs="Arial"/>
                <w:b/>
                <w:color w:val="0070C0"/>
                <w:sz w:val="18"/>
                <w:szCs w:val="20"/>
              </w:rPr>
            </w:pPr>
            <w:r w:rsidRPr="003D2124">
              <w:rPr>
                <w:rFonts w:ascii="Verdana" w:hAnsi="Verdana" w:cs="Arial"/>
                <w:b/>
                <w:color w:val="0070C0"/>
                <w:sz w:val="18"/>
                <w:szCs w:val="20"/>
              </w:rPr>
              <w:t>Projeto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C4C4C4"/>
              <w:right w:val="single" w:sz="8" w:space="0" w:color="C4C4C4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CBC40D" w14:textId="77777777" w:rsidR="0084609D" w:rsidRPr="003D2124" w:rsidRDefault="0084609D" w:rsidP="003D2124">
            <w:pPr>
              <w:rPr>
                <w:rFonts w:ascii="Verdana" w:hAnsi="Verdana" w:cs="Arial"/>
                <w:color w:val="000000"/>
                <w:sz w:val="18"/>
                <w:szCs w:val="20"/>
              </w:rPr>
            </w:pPr>
            <w:r w:rsidRPr="003D2124">
              <w:rPr>
                <w:rFonts w:ascii="Verdana" w:hAnsi="Verdana" w:cs="Arial"/>
                <w:color w:val="000000"/>
                <w:sz w:val="18"/>
                <w:szCs w:val="20"/>
              </w:rPr>
              <w:t>Mudanças relacionadas a projetos</w:t>
            </w:r>
          </w:p>
        </w:tc>
        <w:tc>
          <w:tcPr>
            <w:tcW w:w="4167" w:type="dxa"/>
            <w:tcBorders>
              <w:top w:val="nil"/>
              <w:left w:val="nil"/>
              <w:bottom w:val="single" w:sz="8" w:space="0" w:color="C4C4C4"/>
              <w:right w:val="single" w:sz="8" w:space="0" w:color="C4C4C4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CBC40E" w14:textId="77777777" w:rsidR="0084609D" w:rsidRPr="003D2124" w:rsidRDefault="0084609D" w:rsidP="003D2124">
            <w:pPr>
              <w:rPr>
                <w:rFonts w:ascii="Verdana" w:hAnsi="Verdana" w:cs="Arial"/>
                <w:color w:val="000000"/>
                <w:sz w:val="18"/>
                <w:szCs w:val="20"/>
              </w:rPr>
            </w:pPr>
            <w:r w:rsidRPr="003D2124">
              <w:rPr>
                <w:rFonts w:ascii="Verdana" w:hAnsi="Verdana" w:cs="Arial"/>
                <w:color w:val="000000"/>
                <w:sz w:val="18"/>
                <w:szCs w:val="20"/>
              </w:rPr>
              <w:t>Este campo não é habilitado para a origem Projetos, o sistema o substitui pelo campo "Nome do Projeto", onde é obrigatório para o solicitante selecionar o projeto ao qual a SM se refere.</w:t>
            </w:r>
          </w:p>
        </w:tc>
      </w:tr>
      <w:tr w:rsidR="0084609D" w:rsidRPr="003D2124" w14:paraId="62CBC413" w14:textId="77777777" w:rsidTr="003D2124">
        <w:trPr>
          <w:jc w:val="center"/>
        </w:trPr>
        <w:tc>
          <w:tcPr>
            <w:tcW w:w="1923" w:type="dxa"/>
            <w:tcBorders>
              <w:top w:val="nil"/>
              <w:left w:val="single" w:sz="8" w:space="0" w:color="C4C4C4"/>
              <w:bottom w:val="single" w:sz="8" w:space="0" w:color="C4C4C4"/>
              <w:right w:val="single" w:sz="8" w:space="0" w:color="C4C4C4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CBC410" w14:textId="77777777" w:rsidR="0084609D" w:rsidRPr="003D2124" w:rsidRDefault="0084609D" w:rsidP="003D2124">
            <w:pPr>
              <w:jc w:val="center"/>
              <w:rPr>
                <w:rFonts w:ascii="Verdana" w:hAnsi="Verdana" w:cs="Arial"/>
                <w:b/>
                <w:color w:val="0070C0"/>
                <w:sz w:val="18"/>
                <w:szCs w:val="20"/>
              </w:rPr>
            </w:pPr>
            <w:r w:rsidRPr="003D2124">
              <w:rPr>
                <w:rFonts w:ascii="Verdana" w:hAnsi="Verdana" w:cs="Arial"/>
                <w:b/>
                <w:color w:val="0070C0"/>
                <w:sz w:val="18"/>
                <w:szCs w:val="20"/>
              </w:rPr>
              <w:t>Requisição de Serviços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C4C4C4"/>
              <w:right w:val="single" w:sz="8" w:space="0" w:color="C4C4C4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CBC411" w14:textId="77777777" w:rsidR="0084609D" w:rsidRPr="003D2124" w:rsidRDefault="0084609D" w:rsidP="003D2124">
            <w:pPr>
              <w:rPr>
                <w:rFonts w:ascii="Verdana" w:hAnsi="Verdana" w:cs="Arial"/>
                <w:color w:val="000000"/>
                <w:sz w:val="18"/>
                <w:szCs w:val="20"/>
              </w:rPr>
            </w:pPr>
            <w:r w:rsidRPr="003D2124">
              <w:rPr>
                <w:rFonts w:ascii="Verdana" w:hAnsi="Verdana" w:cs="Arial"/>
                <w:color w:val="000000"/>
                <w:sz w:val="18"/>
                <w:szCs w:val="20"/>
              </w:rPr>
              <w:t>Solicitações de serviços (infra ou sistema) feitas por usuários que têm um SLA curto de atendimento, chamados categorizados como “Requisição de Serviços”.</w:t>
            </w:r>
          </w:p>
        </w:tc>
        <w:tc>
          <w:tcPr>
            <w:tcW w:w="4167" w:type="dxa"/>
            <w:tcBorders>
              <w:top w:val="nil"/>
              <w:left w:val="nil"/>
              <w:bottom w:val="single" w:sz="8" w:space="0" w:color="C4C4C4"/>
              <w:right w:val="single" w:sz="8" w:space="0" w:color="C4C4C4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2CBC412" w14:textId="77777777" w:rsidR="0084609D" w:rsidRPr="003D2124" w:rsidRDefault="0084609D" w:rsidP="003D2124">
            <w:pPr>
              <w:rPr>
                <w:rFonts w:ascii="Verdana" w:hAnsi="Verdana" w:cs="Arial"/>
                <w:color w:val="000000"/>
                <w:sz w:val="18"/>
                <w:szCs w:val="20"/>
              </w:rPr>
            </w:pPr>
            <w:r w:rsidRPr="003D2124">
              <w:rPr>
                <w:rFonts w:ascii="Verdana" w:hAnsi="Verdana" w:cs="Arial"/>
                <w:color w:val="000000"/>
                <w:sz w:val="18"/>
                <w:szCs w:val="20"/>
              </w:rPr>
              <w:t>Número da identificação da requisição, seja </w:t>
            </w:r>
            <w:r w:rsidRPr="003D2124">
              <w:rPr>
                <w:rFonts w:ascii="Verdana" w:hAnsi="Verdana" w:cs="Arial"/>
                <w:color w:val="0070C0"/>
                <w:sz w:val="18"/>
                <w:szCs w:val="20"/>
              </w:rPr>
              <w:t>Interaction</w:t>
            </w:r>
            <w:r w:rsidRPr="003D2124">
              <w:rPr>
                <w:rFonts w:ascii="Verdana" w:hAnsi="Verdana" w:cs="Arial"/>
                <w:color w:val="000000"/>
                <w:sz w:val="18"/>
                <w:szCs w:val="20"/>
              </w:rPr>
              <w:t xml:space="preserve"> (N-SD00000) ou </w:t>
            </w:r>
            <w:r w:rsidRPr="003D2124">
              <w:rPr>
                <w:rFonts w:ascii="Verdana" w:hAnsi="Verdana" w:cs="Arial"/>
                <w:color w:val="0070C0"/>
                <w:sz w:val="18"/>
                <w:szCs w:val="20"/>
              </w:rPr>
              <w:t>incidente</w:t>
            </w:r>
            <w:r w:rsidRPr="003D2124">
              <w:rPr>
                <w:rFonts w:ascii="Verdana" w:hAnsi="Verdana" w:cs="Arial"/>
                <w:color w:val="000000"/>
                <w:sz w:val="18"/>
                <w:szCs w:val="20"/>
              </w:rPr>
              <w:t xml:space="preserve"> (N-IM00000), </w:t>
            </w:r>
            <w:r w:rsidRPr="003D2124">
              <w:rPr>
                <w:rFonts w:ascii="Verdana" w:hAnsi="Verdana" w:cs="Arial"/>
                <w:color w:val="0070C0"/>
                <w:sz w:val="18"/>
                <w:szCs w:val="20"/>
              </w:rPr>
              <w:t xml:space="preserve">número de identificação de monitoramento </w:t>
            </w:r>
            <w:r w:rsidRPr="003D2124">
              <w:rPr>
                <w:rFonts w:ascii="Verdana" w:hAnsi="Verdana" w:cs="Arial"/>
                <w:color w:val="000000"/>
                <w:sz w:val="18"/>
                <w:szCs w:val="20"/>
              </w:rPr>
              <w:t>ou a </w:t>
            </w:r>
            <w:r w:rsidRPr="003D2124">
              <w:rPr>
                <w:rFonts w:ascii="Verdana" w:hAnsi="Verdana" w:cs="Arial"/>
                <w:color w:val="0070C0"/>
                <w:sz w:val="18"/>
                <w:szCs w:val="20"/>
              </w:rPr>
              <w:t xml:space="preserve">descrição da demanda </w:t>
            </w:r>
            <w:r w:rsidRPr="003D2124">
              <w:rPr>
                <w:rFonts w:ascii="Verdana" w:hAnsi="Verdana" w:cs="Arial"/>
                <w:color w:val="000000"/>
                <w:sz w:val="18"/>
                <w:szCs w:val="20"/>
              </w:rPr>
              <w:t xml:space="preserve">de melhoria, </w:t>
            </w:r>
            <w:r w:rsidRPr="003D2124">
              <w:rPr>
                <w:rFonts w:ascii="Verdana" w:hAnsi="Verdana" w:cs="Arial"/>
                <w:color w:val="0070C0"/>
                <w:sz w:val="18"/>
                <w:szCs w:val="20"/>
              </w:rPr>
              <w:t xml:space="preserve">consultoria técnica ou serviço </w:t>
            </w:r>
            <w:r w:rsidRPr="003D2124">
              <w:rPr>
                <w:rFonts w:ascii="Verdana" w:hAnsi="Verdana" w:cs="Arial"/>
                <w:color w:val="000000"/>
                <w:sz w:val="18"/>
                <w:szCs w:val="20"/>
              </w:rPr>
              <w:t>solicitado.</w:t>
            </w:r>
          </w:p>
        </w:tc>
      </w:tr>
    </w:tbl>
    <w:p w14:paraId="62CBC414" w14:textId="77777777" w:rsidR="00A8781F" w:rsidRPr="00582C8D" w:rsidRDefault="00A8781F" w:rsidP="00DF180F">
      <w:pPr>
        <w:spacing w:after="0"/>
        <w:ind w:left="567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2CBC415" w14:textId="77777777" w:rsidR="008B0B59" w:rsidRDefault="00DF180F" w:rsidP="00E9454D">
      <w:pPr>
        <w:pStyle w:val="PargrafodaLista"/>
        <w:numPr>
          <w:ilvl w:val="2"/>
          <w:numId w:val="2"/>
        </w:numPr>
        <w:autoSpaceDE w:val="0"/>
        <w:autoSpaceDN w:val="0"/>
        <w:adjustRightInd w:val="0"/>
        <w:spacing w:after="0"/>
        <w:ind w:left="1134" w:hanging="708"/>
        <w:rPr>
          <w:rFonts w:ascii="Verdana" w:hAnsi="Verdana" w:cs="Verdana"/>
          <w:bCs/>
          <w:sz w:val="20"/>
          <w:szCs w:val="20"/>
        </w:rPr>
      </w:pPr>
      <w:r w:rsidRPr="008B0B59">
        <w:rPr>
          <w:rFonts w:ascii="Verdana" w:hAnsi="Verdana" w:cs="Verdana"/>
          <w:bCs/>
          <w:sz w:val="20"/>
          <w:szCs w:val="20"/>
        </w:rPr>
        <w:lastRenderedPageBreak/>
        <w:t>Tipo de Mudança</w:t>
      </w:r>
    </w:p>
    <w:p w14:paraId="62CBC416" w14:textId="77777777" w:rsidR="008B0B59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8B0B59">
        <w:rPr>
          <w:rFonts w:ascii="Verdana" w:hAnsi="Verdana" w:cs="Arial"/>
          <w:snapToGrid w:val="0"/>
          <w:sz w:val="20"/>
          <w:szCs w:val="20"/>
        </w:rPr>
        <w:t>Cada origem está associada com um tipo de mudança permitido.</w:t>
      </w:r>
    </w:p>
    <w:p w14:paraId="62CBC417" w14:textId="77777777" w:rsidR="008B0B59" w:rsidRDefault="008B0B59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2CBC418" w14:textId="77777777" w:rsidR="008B0B59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582C8D">
        <w:rPr>
          <w:rFonts w:ascii="Verdana" w:hAnsi="Verdana" w:cs="Arial"/>
          <w:snapToGrid w:val="0"/>
          <w:sz w:val="20"/>
          <w:szCs w:val="20"/>
        </w:rPr>
        <w:t>O próprio sistema já “filtrará” os tipos de mudança permitidos. Portanto, dependendo da origem que for escolhida, o sistema vai apresentar opções já pré-determinadas de tipos de mudança.</w:t>
      </w:r>
    </w:p>
    <w:p w14:paraId="62CBC419" w14:textId="77777777" w:rsidR="008B0B59" w:rsidRDefault="008B0B59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2CBC41A" w14:textId="77777777" w:rsidR="008B0B59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582C8D">
        <w:rPr>
          <w:rFonts w:ascii="Verdana" w:hAnsi="Verdana" w:cs="Arial"/>
          <w:snapToGrid w:val="0"/>
          <w:sz w:val="20"/>
          <w:szCs w:val="20"/>
        </w:rPr>
        <w:t>Rotineira: É uma mudança pré-definida e pré-autorizada (não há necessidade de aprovadores). Este tipo de mudança é executada exclusivamente pela equipe de 1º nível (Produção) devido à baixa complexidade.</w:t>
      </w:r>
    </w:p>
    <w:p w14:paraId="62CBC41B" w14:textId="77777777" w:rsidR="008B0B59" w:rsidRDefault="008B0B59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2CBC41C" w14:textId="77777777" w:rsidR="008B0B59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582C8D">
        <w:rPr>
          <w:rFonts w:ascii="Verdana" w:hAnsi="Verdana" w:cs="Arial"/>
          <w:snapToGrid w:val="0"/>
          <w:sz w:val="20"/>
          <w:szCs w:val="20"/>
        </w:rPr>
        <w:t>Planejada: Mudanças planejadas atendem correções de incidentes, manutenções preventivas ou periódicas, implantação de projetos, etc.</w:t>
      </w:r>
    </w:p>
    <w:p w14:paraId="62CBC41D" w14:textId="77777777" w:rsidR="008B0B59" w:rsidRDefault="008B0B59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2CBC41E" w14:textId="77777777" w:rsidR="008B0B59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582C8D">
        <w:rPr>
          <w:rFonts w:ascii="Verdana" w:hAnsi="Verdana" w:cs="Arial"/>
          <w:snapToGrid w:val="0"/>
          <w:sz w:val="20"/>
          <w:szCs w:val="20"/>
        </w:rPr>
        <w:t>As SMs planejadas devem estar com o status “Aprovação Responsável” até a sexta-feira (Possibilidade de extensão até o domingo, para aqueles que trabalham de fim de semana).</w:t>
      </w:r>
    </w:p>
    <w:p w14:paraId="62CBC41F" w14:textId="77777777" w:rsidR="008B0B59" w:rsidRDefault="008B0B59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2CBC420" w14:textId="77777777" w:rsidR="008B0B59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582C8D">
        <w:rPr>
          <w:rFonts w:ascii="Verdana" w:hAnsi="Verdana" w:cs="Arial"/>
          <w:snapToGrid w:val="0"/>
          <w:sz w:val="20"/>
          <w:szCs w:val="20"/>
        </w:rPr>
        <w:t>Não Planejada: Mudanças que tenham como origem da solicitação projetos, solicitações de evolução, correção de problemas, chamados abertos na CATI que tenham sido categorizados como “Requisição de Serviços”, entre outras demandas e que devido a uma eventualidade ou solicitação do negócio, não puderam ter seu planejamento previamente feito seguindo as premissas do processo.</w:t>
      </w:r>
    </w:p>
    <w:p w14:paraId="62CBC421" w14:textId="77777777" w:rsidR="008B0B59" w:rsidRDefault="008B0B59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2CBC422" w14:textId="77777777" w:rsidR="008B0B59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582C8D">
        <w:rPr>
          <w:rFonts w:ascii="Verdana" w:hAnsi="Verdana" w:cs="Arial"/>
          <w:snapToGrid w:val="0"/>
          <w:sz w:val="20"/>
          <w:szCs w:val="20"/>
        </w:rPr>
        <w:t>Emergencial: Mudança na qual o propósito é a correção de um incidente (exceto os chamados categorizados como “Requisição de Serviços”, que devem ser abertos através de uma SM Não Planejada).</w:t>
      </w:r>
    </w:p>
    <w:p w14:paraId="62CBC423" w14:textId="77777777" w:rsidR="008B0B59" w:rsidRDefault="008B0B59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2CBC424" w14:textId="77777777" w:rsidR="00DF180F" w:rsidRPr="00E9454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582C8D">
        <w:rPr>
          <w:rFonts w:ascii="Verdana" w:hAnsi="Verdana" w:cs="Arial"/>
          <w:snapToGrid w:val="0"/>
          <w:sz w:val="20"/>
          <w:szCs w:val="20"/>
        </w:rPr>
        <w:t>As SMs emergenciais devem ter vinculadas a elas o número do incidente registrado/reportado.</w:t>
      </w:r>
    </w:p>
    <w:p w14:paraId="62CBC425" w14:textId="77777777" w:rsidR="00DF180F" w:rsidRPr="00582C8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2CBC426" w14:textId="77777777" w:rsidR="008B0B59" w:rsidRDefault="00DF180F" w:rsidP="00E9454D">
      <w:pPr>
        <w:pStyle w:val="PargrafodaLista"/>
        <w:numPr>
          <w:ilvl w:val="2"/>
          <w:numId w:val="2"/>
        </w:numPr>
        <w:autoSpaceDE w:val="0"/>
        <w:autoSpaceDN w:val="0"/>
        <w:adjustRightInd w:val="0"/>
        <w:spacing w:after="0"/>
        <w:ind w:left="1134" w:hanging="708"/>
        <w:rPr>
          <w:rFonts w:ascii="Verdana" w:hAnsi="Verdana" w:cs="Verdana"/>
          <w:bCs/>
          <w:sz w:val="20"/>
          <w:szCs w:val="20"/>
        </w:rPr>
      </w:pPr>
      <w:r w:rsidRPr="008B0B59">
        <w:rPr>
          <w:rFonts w:ascii="Verdana" w:hAnsi="Verdana" w:cs="Verdana"/>
          <w:bCs/>
          <w:sz w:val="20"/>
          <w:szCs w:val="20"/>
        </w:rPr>
        <w:t>Área</w:t>
      </w:r>
    </w:p>
    <w:p w14:paraId="62CBC427" w14:textId="77777777" w:rsidR="00DF180F" w:rsidRPr="00E9454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8B0B59">
        <w:rPr>
          <w:rFonts w:ascii="Verdana" w:hAnsi="Verdana" w:cs="Arial"/>
          <w:snapToGrid w:val="0"/>
          <w:sz w:val="20"/>
          <w:szCs w:val="20"/>
        </w:rPr>
        <w:t>Informar qual a área (Sistemas/Infraestrutura) que está demandando a solicitação de mudanças (área da qual o solicitante faz parte).</w:t>
      </w:r>
    </w:p>
    <w:p w14:paraId="62CBC428" w14:textId="77777777" w:rsidR="00DF180F" w:rsidRPr="00582C8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2CBC429" w14:textId="77777777" w:rsidR="008B0B59" w:rsidRDefault="00DF180F" w:rsidP="00E9454D">
      <w:pPr>
        <w:pStyle w:val="PargrafodaLista"/>
        <w:numPr>
          <w:ilvl w:val="2"/>
          <w:numId w:val="2"/>
        </w:numPr>
        <w:autoSpaceDE w:val="0"/>
        <w:autoSpaceDN w:val="0"/>
        <w:adjustRightInd w:val="0"/>
        <w:spacing w:after="0"/>
        <w:ind w:left="1134" w:hanging="708"/>
        <w:rPr>
          <w:rFonts w:ascii="Verdana" w:hAnsi="Verdana" w:cs="Verdana"/>
          <w:bCs/>
          <w:sz w:val="20"/>
          <w:szCs w:val="20"/>
        </w:rPr>
      </w:pPr>
      <w:r w:rsidRPr="008B0B59">
        <w:rPr>
          <w:rFonts w:ascii="Verdana" w:hAnsi="Verdana" w:cs="Verdana"/>
          <w:bCs/>
          <w:sz w:val="20"/>
          <w:szCs w:val="20"/>
        </w:rPr>
        <w:t>Impacto / Risco</w:t>
      </w:r>
    </w:p>
    <w:p w14:paraId="62CBC42A" w14:textId="77777777" w:rsidR="008B0B59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8B0B59">
        <w:rPr>
          <w:rFonts w:ascii="Verdana" w:hAnsi="Verdana" w:cs="Arial"/>
          <w:snapToGrid w:val="0"/>
          <w:sz w:val="20"/>
          <w:szCs w:val="20"/>
        </w:rPr>
        <w:t>Na tabela de Impacto/Risco, necessário responder as questões de acordo com a SM que está sendo aberta, para que o sistema possa calcular o Impacto/Risco que aquela SM irá gerar.</w:t>
      </w:r>
    </w:p>
    <w:p w14:paraId="62CBC42B" w14:textId="77777777" w:rsidR="008B0B59" w:rsidRDefault="008B0B59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2CBC42C" w14:textId="77777777" w:rsidR="008B0B59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582C8D">
        <w:rPr>
          <w:rFonts w:ascii="Verdana" w:hAnsi="Verdana" w:cs="Arial"/>
          <w:snapToGrid w:val="0"/>
          <w:sz w:val="20"/>
          <w:szCs w:val="20"/>
        </w:rPr>
        <w:t>Atenção para os seguintes itens:</w:t>
      </w:r>
    </w:p>
    <w:tbl>
      <w:tblPr>
        <w:tblStyle w:val="Tabelacomgrade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6889"/>
      </w:tblGrid>
      <w:tr w:rsidR="008B0B59" w14:paraId="62CBC430" w14:textId="77777777" w:rsidTr="001F6F99">
        <w:tc>
          <w:tcPr>
            <w:tcW w:w="2376" w:type="dxa"/>
          </w:tcPr>
          <w:p w14:paraId="62CBC42D" w14:textId="77777777" w:rsidR="008B0B59" w:rsidRDefault="008B0B59" w:rsidP="008B0B59">
            <w:pPr>
              <w:pStyle w:val="PargrafodaLista"/>
              <w:autoSpaceDE w:val="0"/>
              <w:autoSpaceDN w:val="0"/>
              <w:adjustRightInd w:val="0"/>
              <w:ind w:left="0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582C8D">
              <w:rPr>
                <w:rFonts w:ascii="Verdana" w:hAnsi="Verdana" w:cs="Arial"/>
                <w:snapToGrid w:val="0"/>
                <w:sz w:val="20"/>
                <w:szCs w:val="20"/>
              </w:rPr>
              <w:t>Gera Indisponibilidade?</w:t>
            </w:r>
          </w:p>
        </w:tc>
        <w:tc>
          <w:tcPr>
            <w:tcW w:w="6889" w:type="dxa"/>
          </w:tcPr>
          <w:p w14:paraId="62CBC42E" w14:textId="77777777" w:rsidR="008B0B59" w:rsidRDefault="008B0B59" w:rsidP="001F6F99">
            <w:pPr>
              <w:pStyle w:val="PargrafodaLista"/>
              <w:autoSpaceDE w:val="0"/>
              <w:autoSpaceDN w:val="0"/>
              <w:adjustRightInd w:val="0"/>
              <w:ind w:left="0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582C8D">
              <w:rPr>
                <w:rFonts w:ascii="Verdana" w:hAnsi="Verdana" w:cs="Arial"/>
                <w:snapToGrid w:val="0"/>
                <w:sz w:val="20"/>
                <w:szCs w:val="20"/>
              </w:rPr>
              <w:t>Essa questão é de extrema importância, e deve ser preenchida corretamente.</w:t>
            </w:r>
          </w:p>
          <w:p w14:paraId="62CBC42F" w14:textId="77777777" w:rsidR="008B0B59" w:rsidRDefault="008B0B59" w:rsidP="001F6F99">
            <w:pPr>
              <w:pStyle w:val="PargrafodaLista"/>
              <w:autoSpaceDE w:val="0"/>
              <w:autoSpaceDN w:val="0"/>
              <w:adjustRightInd w:val="0"/>
              <w:ind w:left="0"/>
              <w:rPr>
                <w:rFonts w:ascii="Verdana" w:hAnsi="Verdana" w:cs="Arial"/>
                <w:snapToGrid w:val="0"/>
                <w:sz w:val="20"/>
                <w:szCs w:val="20"/>
              </w:rPr>
            </w:pPr>
          </w:p>
        </w:tc>
      </w:tr>
      <w:tr w:rsidR="008B0B59" w14:paraId="62CBC434" w14:textId="77777777" w:rsidTr="001F6F99">
        <w:tc>
          <w:tcPr>
            <w:tcW w:w="2376" w:type="dxa"/>
          </w:tcPr>
          <w:p w14:paraId="62CBC431" w14:textId="77777777" w:rsidR="008B0B59" w:rsidRPr="00582C8D" w:rsidRDefault="008B0B59" w:rsidP="008B0B59">
            <w:pPr>
              <w:pStyle w:val="PargrafodaLista"/>
              <w:autoSpaceDE w:val="0"/>
              <w:autoSpaceDN w:val="0"/>
              <w:adjustRightInd w:val="0"/>
              <w:ind w:left="0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582C8D">
              <w:rPr>
                <w:rFonts w:ascii="Verdana" w:hAnsi="Verdana" w:cs="Arial"/>
                <w:snapToGrid w:val="0"/>
                <w:sz w:val="20"/>
                <w:szCs w:val="20"/>
              </w:rPr>
              <w:t>Horário de Execução:</w:t>
            </w:r>
          </w:p>
        </w:tc>
        <w:tc>
          <w:tcPr>
            <w:tcW w:w="6889" w:type="dxa"/>
          </w:tcPr>
          <w:p w14:paraId="62CBC432" w14:textId="77777777" w:rsidR="008B0B59" w:rsidRDefault="008B0B59" w:rsidP="001F6F99">
            <w:pPr>
              <w:autoSpaceDE w:val="0"/>
              <w:autoSpaceDN w:val="0"/>
              <w:adjustRightInd w:val="0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8B0B59">
              <w:rPr>
                <w:rFonts w:ascii="Verdana" w:hAnsi="Verdana" w:cs="Arial"/>
                <w:snapToGrid w:val="0"/>
                <w:sz w:val="20"/>
                <w:szCs w:val="20"/>
              </w:rPr>
              <w:t>Para este item, é necessário atentar-se, pois deve ser preenchido de acordo com o horário e data de execução que a SM será executada. Vale ressaltar que as respostas devem ser baseadas no cenário mais crítico. Exemplo: Se a SM tem início no horário comercial, porém irá finalizar depois das 18h, devemos considerar como "Dia útil, horário comercial", já que o cenário é mais crítico quando parte da SM será executada durante o horário comercial.</w:t>
            </w:r>
          </w:p>
          <w:p w14:paraId="62CBC433" w14:textId="77777777" w:rsidR="008B0B59" w:rsidRDefault="008B0B59" w:rsidP="001F6F99">
            <w:pPr>
              <w:autoSpaceDE w:val="0"/>
              <w:autoSpaceDN w:val="0"/>
              <w:adjustRightInd w:val="0"/>
              <w:rPr>
                <w:rFonts w:ascii="Verdana" w:hAnsi="Verdana" w:cs="Arial"/>
                <w:snapToGrid w:val="0"/>
                <w:sz w:val="20"/>
                <w:szCs w:val="20"/>
              </w:rPr>
            </w:pPr>
          </w:p>
        </w:tc>
      </w:tr>
      <w:tr w:rsidR="008B0B59" w14:paraId="62CBC438" w14:textId="77777777" w:rsidTr="001F6F99">
        <w:tc>
          <w:tcPr>
            <w:tcW w:w="2376" w:type="dxa"/>
          </w:tcPr>
          <w:p w14:paraId="62CBC435" w14:textId="77777777" w:rsidR="008B0B59" w:rsidRPr="00582C8D" w:rsidRDefault="008B0B59" w:rsidP="008B0B59">
            <w:pPr>
              <w:pStyle w:val="PargrafodaLista"/>
              <w:autoSpaceDE w:val="0"/>
              <w:autoSpaceDN w:val="0"/>
              <w:adjustRightInd w:val="0"/>
              <w:ind w:left="0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582C8D">
              <w:rPr>
                <w:rFonts w:ascii="Verdana" w:hAnsi="Verdana" w:cs="Arial"/>
                <w:snapToGrid w:val="0"/>
                <w:sz w:val="20"/>
                <w:szCs w:val="20"/>
              </w:rPr>
              <w:t>Plano de retorno:</w:t>
            </w:r>
          </w:p>
        </w:tc>
        <w:tc>
          <w:tcPr>
            <w:tcW w:w="6889" w:type="dxa"/>
          </w:tcPr>
          <w:p w14:paraId="62CBC436" w14:textId="77777777" w:rsidR="008B0B59" w:rsidRDefault="008B0B59" w:rsidP="001F6F99">
            <w:pPr>
              <w:autoSpaceDE w:val="0"/>
              <w:autoSpaceDN w:val="0"/>
              <w:adjustRightInd w:val="0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8B0B59">
              <w:rPr>
                <w:rFonts w:ascii="Verdana" w:hAnsi="Verdana" w:cs="Arial"/>
                <w:snapToGrid w:val="0"/>
                <w:sz w:val="20"/>
                <w:szCs w:val="20"/>
              </w:rPr>
              <w:t>Informar se o Plano de Retorno se aplica ou não para a SM em questão, e se houver Plano de Retorno, informar se foi testado ou não.</w:t>
            </w:r>
          </w:p>
          <w:p w14:paraId="62CBC437" w14:textId="77777777" w:rsidR="008B0B59" w:rsidRPr="008B0B59" w:rsidRDefault="008B0B59" w:rsidP="001F6F99">
            <w:pPr>
              <w:autoSpaceDE w:val="0"/>
              <w:autoSpaceDN w:val="0"/>
              <w:adjustRightInd w:val="0"/>
              <w:rPr>
                <w:rFonts w:ascii="Verdana" w:hAnsi="Verdana" w:cs="Arial"/>
                <w:snapToGrid w:val="0"/>
                <w:sz w:val="20"/>
                <w:szCs w:val="20"/>
              </w:rPr>
            </w:pPr>
          </w:p>
        </w:tc>
      </w:tr>
      <w:tr w:rsidR="008B0B59" w14:paraId="62CBC43B" w14:textId="77777777" w:rsidTr="001F6F99">
        <w:tc>
          <w:tcPr>
            <w:tcW w:w="2376" w:type="dxa"/>
          </w:tcPr>
          <w:p w14:paraId="62CBC439" w14:textId="77777777" w:rsidR="008B0B59" w:rsidRPr="00582C8D" w:rsidRDefault="008B0B59" w:rsidP="008B0B59">
            <w:pPr>
              <w:pStyle w:val="PargrafodaLista"/>
              <w:autoSpaceDE w:val="0"/>
              <w:autoSpaceDN w:val="0"/>
              <w:adjustRightInd w:val="0"/>
              <w:ind w:left="0"/>
              <w:rPr>
                <w:rFonts w:ascii="Verdana" w:hAnsi="Verdana" w:cs="Arial"/>
                <w:snapToGrid w:val="0"/>
                <w:sz w:val="20"/>
                <w:szCs w:val="20"/>
              </w:rPr>
            </w:pPr>
            <w:r w:rsidRPr="00582C8D">
              <w:rPr>
                <w:rFonts w:ascii="Verdana" w:hAnsi="Verdana" w:cs="Arial"/>
                <w:snapToGrid w:val="0"/>
                <w:sz w:val="20"/>
                <w:szCs w:val="20"/>
              </w:rPr>
              <w:t>Planos de Teste:</w:t>
            </w:r>
          </w:p>
        </w:tc>
        <w:tc>
          <w:tcPr>
            <w:tcW w:w="6889" w:type="dxa"/>
          </w:tcPr>
          <w:p w14:paraId="62CBC43A" w14:textId="77777777" w:rsidR="008B0B59" w:rsidRPr="008B0B59" w:rsidRDefault="008B0B59" w:rsidP="001F6F99">
            <w:pPr>
              <w:autoSpaceDE w:val="0"/>
              <w:autoSpaceDN w:val="0"/>
              <w:adjustRightInd w:val="0"/>
              <w:rPr>
                <w:rFonts w:ascii="Verdana" w:hAnsi="Verdana" w:cs="Verdana"/>
                <w:bCs/>
                <w:sz w:val="20"/>
                <w:szCs w:val="20"/>
              </w:rPr>
            </w:pPr>
            <w:r w:rsidRPr="008B0B59">
              <w:rPr>
                <w:rFonts w:ascii="Verdana" w:hAnsi="Verdana" w:cs="Arial"/>
                <w:snapToGrid w:val="0"/>
                <w:sz w:val="20"/>
                <w:szCs w:val="20"/>
              </w:rPr>
              <w:t>Informar se os testes foram feitos no ambiente de homologação.</w:t>
            </w:r>
          </w:p>
        </w:tc>
      </w:tr>
    </w:tbl>
    <w:p w14:paraId="62CBC43C" w14:textId="77777777" w:rsidR="00DF180F" w:rsidRPr="008B0B59" w:rsidRDefault="00DF180F" w:rsidP="008B0B59">
      <w:pPr>
        <w:pStyle w:val="PargrafodaLista"/>
        <w:autoSpaceDE w:val="0"/>
        <w:autoSpaceDN w:val="0"/>
        <w:adjustRightInd w:val="0"/>
        <w:spacing w:after="0"/>
        <w:ind w:left="1418"/>
        <w:rPr>
          <w:rFonts w:ascii="Verdana" w:hAnsi="Verdana" w:cs="Verdana"/>
          <w:bCs/>
          <w:sz w:val="20"/>
          <w:szCs w:val="20"/>
        </w:rPr>
      </w:pPr>
    </w:p>
    <w:p w14:paraId="62CBC43D" w14:textId="77777777" w:rsidR="001F6F99" w:rsidRDefault="00DF180F" w:rsidP="00E9454D">
      <w:pPr>
        <w:pStyle w:val="PargrafodaLista"/>
        <w:numPr>
          <w:ilvl w:val="2"/>
          <w:numId w:val="2"/>
        </w:numPr>
        <w:autoSpaceDE w:val="0"/>
        <w:autoSpaceDN w:val="0"/>
        <w:adjustRightInd w:val="0"/>
        <w:spacing w:after="0"/>
        <w:ind w:left="1134" w:hanging="708"/>
        <w:rPr>
          <w:rFonts w:ascii="Verdana" w:hAnsi="Verdana" w:cs="Verdana"/>
          <w:bCs/>
          <w:sz w:val="20"/>
          <w:szCs w:val="20"/>
        </w:rPr>
      </w:pPr>
      <w:r w:rsidRPr="001F6F99">
        <w:rPr>
          <w:rFonts w:ascii="Verdana" w:hAnsi="Verdana" w:cs="Verdana"/>
          <w:bCs/>
          <w:sz w:val="20"/>
          <w:szCs w:val="20"/>
        </w:rPr>
        <w:lastRenderedPageBreak/>
        <w:t>Justificativa</w:t>
      </w:r>
    </w:p>
    <w:p w14:paraId="62CBC43E" w14:textId="77777777" w:rsidR="001F6F99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1F6F99">
        <w:rPr>
          <w:rFonts w:ascii="Verdana" w:hAnsi="Verdana" w:cs="Arial"/>
          <w:snapToGrid w:val="0"/>
          <w:sz w:val="20"/>
          <w:szCs w:val="20"/>
        </w:rPr>
        <w:t>As SMs devem conter neste campo, de forma explícita:</w:t>
      </w:r>
    </w:p>
    <w:p w14:paraId="62CBC43F" w14:textId="77777777" w:rsidR="001F6F99" w:rsidRPr="00E9454D" w:rsidRDefault="00DF180F" w:rsidP="00E9454D">
      <w:pPr>
        <w:pStyle w:val="PargrafodaLista"/>
        <w:numPr>
          <w:ilvl w:val="2"/>
          <w:numId w:val="4"/>
        </w:numPr>
        <w:autoSpaceDE w:val="0"/>
        <w:autoSpaceDN w:val="0"/>
        <w:adjustRightInd w:val="0"/>
        <w:spacing w:after="0"/>
        <w:ind w:left="1418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>SMs Não Planejadas ou Emergenciais: devem explicar por qual motivo ela não pôde aguar</w:t>
      </w:r>
      <w:r w:rsidR="001F6F99" w:rsidRPr="00E9454D">
        <w:rPr>
          <w:rFonts w:ascii="Verdana" w:hAnsi="Verdana" w:cs="Arial"/>
          <w:snapToGrid w:val="0"/>
          <w:sz w:val="20"/>
          <w:szCs w:val="20"/>
        </w:rPr>
        <w:t>dar o prazo de uma SM planejada;</w:t>
      </w:r>
    </w:p>
    <w:p w14:paraId="62CBC440" w14:textId="77777777" w:rsidR="001F6F99" w:rsidRPr="00E9454D" w:rsidRDefault="00DF180F" w:rsidP="00E9454D">
      <w:pPr>
        <w:pStyle w:val="PargrafodaLista"/>
        <w:numPr>
          <w:ilvl w:val="2"/>
          <w:numId w:val="4"/>
        </w:numPr>
        <w:autoSpaceDE w:val="0"/>
        <w:autoSpaceDN w:val="0"/>
        <w:adjustRightInd w:val="0"/>
        <w:spacing w:after="0"/>
        <w:ind w:left="1418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>SMs que sejam complementar ou correção de uma outra SM:  Incluir também esta informação ressaltando o número da SM</w:t>
      </w:r>
      <w:r w:rsidR="001F6F99" w:rsidRPr="00E9454D">
        <w:rPr>
          <w:rFonts w:ascii="Verdana" w:hAnsi="Verdana" w:cs="Arial"/>
          <w:snapToGrid w:val="0"/>
          <w:sz w:val="20"/>
          <w:szCs w:val="20"/>
        </w:rPr>
        <w:t xml:space="preserve"> sendo complementada/corrigida;</w:t>
      </w:r>
    </w:p>
    <w:p w14:paraId="62CBC441" w14:textId="77777777" w:rsidR="001F6F99" w:rsidRPr="00E9454D" w:rsidRDefault="00DF180F" w:rsidP="00E9454D">
      <w:pPr>
        <w:pStyle w:val="PargrafodaLista"/>
        <w:numPr>
          <w:ilvl w:val="2"/>
          <w:numId w:val="4"/>
        </w:numPr>
        <w:autoSpaceDE w:val="0"/>
        <w:autoSpaceDN w:val="0"/>
        <w:adjustRightInd w:val="0"/>
        <w:spacing w:after="0"/>
        <w:ind w:left="1418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>SMs Informativas: informar a data e a hora (de início e fim) em que efetivamente foi realizada, quem fez a solicitação da demanda (GRP ou Plataformas DA ou GSA DA) e quem aprovou sua execução (STP ou GOC) e abertura posteriormente como informativa, e por qual motivo não foi ab</w:t>
      </w:r>
      <w:r w:rsidR="001F6F99" w:rsidRPr="00E9454D">
        <w:rPr>
          <w:rFonts w:ascii="Verdana" w:hAnsi="Verdana" w:cs="Arial"/>
          <w:snapToGrid w:val="0"/>
          <w:sz w:val="20"/>
          <w:szCs w:val="20"/>
        </w:rPr>
        <w:t>erta a SM antes da execução;</w:t>
      </w:r>
    </w:p>
    <w:p w14:paraId="62CBC442" w14:textId="77777777" w:rsidR="00DF180F" w:rsidRPr="00E9454D" w:rsidRDefault="00DF180F" w:rsidP="00E9454D">
      <w:pPr>
        <w:pStyle w:val="PargrafodaLista"/>
        <w:numPr>
          <w:ilvl w:val="2"/>
          <w:numId w:val="4"/>
        </w:numPr>
        <w:autoSpaceDE w:val="0"/>
        <w:autoSpaceDN w:val="0"/>
        <w:adjustRightInd w:val="0"/>
        <w:spacing w:after="0"/>
        <w:ind w:left="1418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>SMs submetidas com itens de configuração alternativo por o item estar bloqueado por outra SM: Informar também o número da SM que esta bloqueando e qual o item correto da SM, informar com quem foi alinhado (nominal a pessoa do alinhamento) que o item poderia ser usado simultaneamente.</w:t>
      </w:r>
    </w:p>
    <w:p w14:paraId="62CBC443" w14:textId="77777777" w:rsidR="00DF180F" w:rsidRPr="00CD07A8" w:rsidRDefault="00DF180F" w:rsidP="00DF180F">
      <w:pPr>
        <w:spacing w:after="0"/>
        <w:ind w:left="567"/>
        <w:jc w:val="both"/>
        <w:rPr>
          <w:rFonts w:ascii="Verdana" w:hAnsi="Verdana" w:cs="Verdana"/>
          <w:sz w:val="20"/>
          <w:szCs w:val="20"/>
        </w:rPr>
      </w:pPr>
    </w:p>
    <w:p w14:paraId="62CBC444" w14:textId="77777777" w:rsidR="001F6F99" w:rsidRDefault="00DF180F" w:rsidP="00E9454D">
      <w:pPr>
        <w:pStyle w:val="PargrafodaLista"/>
        <w:numPr>
          <w:ilvl w:val="2"/>
          <w:numId w:val="2"/>
        </w:numPr>
        <w:autoSpaceDE w:val="0"/>
        <w:autoSpaceDN w:val="0"/>
        <w:adjustRightInd w:val="0"/>
        <w:spacing w:after="0"/>
        <w:ind w:left="1134" w:hanging="708"/>
        <w:rPr>
          <w:rFonts w:ascii="Verdana" w:hAnsi="Verdana" w:cs="Verdana"/>
          <w:bCs/>
          <w:sz w:val="20"/>
          <w:szCs w:val="20"/>
        </w:rPr>
      </w:pPr>
      <w:r w:rsidRPr="001F6F99">
        <w:rPr>
          <w:rFonts w:ascii="Verdana" w:hAnsi="Verdana" w:cs="Verdana"/>
          <w:bCs/>
          <w:sz w:val="20"/>
          <w:szCs w:val="20"/>
        </w:rPr>
        <w:t>Tarefas</w:t>
      </w:r>
    </w:p>
    <w:p w14:paraId="62CBC445" w14:textId="77777777" w:rsidR="001F6F99" w:rsidRPr="00E9454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>É o resumo/atividade mais importante que será realizada na SM. Atenção às SMs que tem entre suas atividades o transporte de request SAP, pois elas devem estar com a tarefa "SAP - Transporte de Request para ambiente de produção".</w:t>
      </w:r>
    </w:p>
    <w:p w14:paraId="62CBC446" w14:textId="77777777" w:rsidR="001F6F99" w:rsidRPr="00E9454D" w:rsidRDefault="001F6F99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2CBC447" w14:textId="77777777" w:rsidR="001F6F99" w:rsidRPr="00E9454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>"Número da Request": Este campo é apresentado quando a tarefa escolhida é a "SAP - Transporte de Request para ambiente de produção". Todas as requests que constam para ser transportadas na SM (Checar o plano de execução) devem estar descritas neste campo.</w:t>
      </w:r>
    </w:p>
    <w:p w14:paraId="62CBC448" w14:textId="77777777" w:rsidR="001F6F99" w:rsidRPr="00E9454D" w:rsidRDefault="001F6F99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2CBC449" w14:textId="77777777" w:rsidR="00DF180F" w:rsidRPr="00E9454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>É disponibilizado o export das tarefas (itens) disponíveis neste campo na pasta “Procedimentos”, do site http://gmud.natura.net, no arquivo “Tarefas – Sistema GMUD”, para facilitar a busca para identificar qual tarefa mais se adequa à situação para selecionar na SM.</w:t>
      </w:r>
    </w:p>
    <w:p w14:paraId="62CBC44A" w14:textId="77777777" w:rsidR="00DF180F" w:rsidRPr="00E9454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2CBC44B" w14:textId="77777777" w:rsidR="001F6F99" w:rsidRDefault="00DF180F" w:rsidP="00E9454D">
      <w:pPr>
        <w:pStyle w:val="PargrafodaLista"/>
        <w:numPr>
          <w:ilvl w:val="2"/>
          <w:numId w:val="2"/>
        </w:numPr>
        <w:autoSpaceDE w:val="0"/>
        <w:autoSpaceDN w:val="0"/>
        <w:adjustRightInd w:val="0"/>
        <w:spacing w:after="0"/>
        <w:ind w:left="1134" w:hanging="708"/>
        <w:rPr>
          <w:rFonts w:ascii="Verdana" w:hAnsi="Verdana" w:cs="Verdana"/>
          <w:bCs/>
          <w:sz w:val="20"/>
          <w:szCs w:val="20"/>
        </w:rPr>
      </w:pPr>
      <w:r w:rsidRPr="001F6F99">
        <w:rPr>
          <w:rFonts w:ascii="Verdana" w:hAnsi="Verdana" w:cs="Verdana"/>
          <w:bCs/>
          <w:sz w:val="20"/>
          <w:szCs w:val="20"/>
        </w:rPr>
        <w:t>Itens</w:t>
      </w:r>
    </w:p>
    <w:p w14:paraId="62CBC44C" w14:textId="77777777" w:rsidR="001F6F99" w:rsidRPr="00E9454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>Selecionar o item ou os itens que serão utilizados ou modificados na execução da SM, sendo que todos os que fizerem parte da execução da SM devem constar neste campo.</w:t>
      </w:r>
    </w:p>
    <w:p w14:paraId="62CBC44D" w14:textId="77777777" w:rsidR="00DF180F" w:rsidRPr="00E9454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>Nota: Caso não seja identificado na lista de Itens o CI necessário, deve ser feita uma solicitação de cadastro pelo formulário que se encontra no site http://gmud.natura.net, na área de Formulários de Solicitação no canto esquerdo, no link “Cadastro de Itens de Configuração (ICs)” e após a confirmação de inclusão no sistema do item cadastrado, ser selecionado na SM.</w:t>
      </w:r>
    </w:p>
    <w:p w14:paraId="62CBC44E" w14:textId="77777777" w:rsidR="00DF180F" w:rsidRPr="00E9454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2CBC44F" w14:textId="77777777" w:rsidR="00DF180F" w:rsidRPr="001F6F99" w:rsidRDefault="00DF180F" w:rsidP="00E9454D">
      <w:pPr>
        <w:pStyle w:val="PargrafodaLista"/>
        <w:numPr>
          <w:ilvl w:val="2"/>
          <w:numId w:val="2"/>
        </w:numPr>
        <w:autoSpaceDE w:val="0"/>
        <w:autoSpaceDN w:val="0"/>
        <w:adjustRightInd w:val="0"/>
        <w:spacing w:after="0"/>
        <w:ind w:left="1134" w:hanging="708"/>
        <w:rPr>
          <w:rFonts w:ascii="Verdana" w:hAnsi="Verdana" w:cs="Verdana"/>
          <w:bCs/>
          <w:sz w:val="20"/>
          <w:szCs w:val="20"/>
        </w:rPr>
      </w:pPr>
      <w:r w:rsidRPr="001F6F99">
        <w:rPr>
          <w:rFonts w:ascii="Verdana" w:hAnsi="Verdana" w:cs="Verdana"/>
          <w:bCs/>
          <w:sz w:val="20"/>
          <w:szCs w:val="20"/>
        </w:rPr>
        <w:t>Dados da Execução</w:t>
      </w:r>
    </w:p>
    <w:p w14:paraId="62CBC450" w14:textId="77777777" w:rsidR="00DF180F" w:rsidRPr="00E9454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>O plano de ex</w:t>
      </w:r>
      <w:r w:rsidR="001F6F99" w:rsidRPr="00E9454D">
        <w:rPr>
          <w:rFonts w:ascii="Verdana" w:hAnsi="Verdana" w:cs="Arial"/>
          <w:snapToGrid w:val="0"/>
          <w:sz w:val="20"/>
          <w:szCs w:val="20"/>
        </w:rPr>
        <w:t xml:space="preserve">ecução é composto pelo detalhamento das atividades de execução da SM, </w:t>
      </w:r>
      <w:r w:rsidRPr="00E9454D">
        <w:rPr>
          <w:rFonts w:ascii="Verdana" w:hAnsi="Verdana" w:cs="Arial"/>
          <w:snapToGrid w:val="0"/>
          <w:sz w:val="20"/>
          <w:szCs w:val="20"/>
        </w:rPr>
        <w:t>teste</w:t>
      </w:r>
      <w:r w:rsidR="001F6F99" w:rsidRPr="00E9454D">
        <w:rPr>
          <w:rFonts w:ascii="Verdana" w:hAnsi="Verdana" w:cs="Arial"/>
          <w:snapToGrid w:val="0"/>
          <w:sz w:val="20"/>
          <w:szCs w:val="20"/>
        </w:rPr>
        <w:t xml:space="preserve">s </w:t>
      </w:r>
      <w:r w:rsidR="00CB1C5C" w:rsidRPr="00E9454D">
        <w:rPr>
          <w:rFonts w:ascii="Verdana" w:hAnsi="Verdana" w:cs="Arial"/>
          <w:snapToGrid w:val="0"/>
          <w:sz w:val="20"/>
          <w:szCs w:val="20"/>
        </w:rPr>
        <w:t xml:space="preserve">da efetividade da mudança </w:t>
      </w:r>
      <w:r w:rsidR="001F6F99" w:rsidRPr="00E9454D">
        <w:rPr>
          <w:rFonts w:ascii="Verdana" w:hAnsi="Verdana" w:cs="Arial"/>
          <w:snapToGrid w:val="0"/>
          <w:sz w:val="20"/>
          <w:szCs w:val="20"/>
        </w:rPr>
        <w:t xml:space="preserve">e plano de </w:t>
      </w:r>
      <w:r w:rsidR="00CB1C5C" w:rsidRPr="00E9454D">
        <w:rPr>
          <w:rFonts w:ascii="Verdana" w:hAnsi="Verdana" w:cs="Arial"/>
          <w:snapToGrid w:val="0"/>
          <w:sz w:val="20"/>
          <w:szCs w:val="20"/>
        </w:rPr>
        <w:t>retorno, de forma estruturada, clara e objetiva.</w:t>
      </w:r>
    </w:p>
    <w:p w14:paraId="62CBC451" w14:textId="77777777" w:rsidR="00DF180F" w:rsidRPr="00E9454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2CBC452" w14:textId="77777777" w:rsidR="00CB1C5C" w:rsidRDefault="00DF180F" w:rsidP="00E9454D">
      <w:pPr>
        <w:pStyle w:val="PargrafodaLista"/>
        <w:numPr>
          <w:ilvl w:val="2"/>
          <w:numId w:val="2"/>
        </w:numPr>
        <w:autoSpaceDE w:val="0"/>
        <w:autoSpaceDN w:val="0"/>
        <w:adjustRightInd w:val="0"/>
        <w:spacing w:after="0"/>
        <w:ind w:left="1134" w:hanging="708"/>
        <w:rPr>
          <w:rFonts w:ascii="Verdana" w:hAnsi="Verdana" w:cs="Verdana"/>
          <w:bCs/>
          <w:sz w:val="20"/>
          <w:szCs w:val="20"/>
        </w:rPr>
      </w:pPr>
      <w:r w:rsidRPr="00CB1C5C">
        <w:rPr>
          <w:rFonts w:ascii="Verdana" w:hAnsi="Verdana" w:cs="Verdana"/>
          <w:bCs/>
          <w:sz w:val="20"/>
          <w:szCs w:val="20"/>
        </w:rPr>
        <w:t>Etapas da Execução</w:t>
      </w:r>
    </w:p>
    <w:p w14:paraId="62CBC453" w14:textId="77777777" w:rsidR="00CB1C5C" w:rsidRPr="00E9454D" w:rsidRDefault="00CB1C5C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>A seguir descrevemos o que espera-se de cada etapa da execução:</w:t>
      </w:r>
    </w:p>
    <w:p w14:paraId="62CBC454" w14:textId="77777777" w:rsidR="00CB1C5C" w:rsidRPr="00E9454D" w:rsidRDefault="00DF180F" w:rsidP="00E9454D">
      <w:pPr>
        <w:pStyle w:val="PargrafodaLista"/>
        <w:numPr>
          <w:ilvl w:val="2"/>
          <w:numId w:val="4"/>
        </w:numPr>
        <w:autoSpaceDE w:val="0"/>
        <w:autoSpaceDN w:val="0"/>
        <w:adjustRightInd w:val="0"/>
        <w:spacing w:after="0"/>
        <w:ind w:left="1418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>Execução: É muito importante que o planejamento esteja descrito no plano de execução da SM de forma clara e objetiva, com todas as atividades bem descritas e seus respectivos executores, de modo que não exista qualquer subjeti</w:t>
      </w:r>
      <w:r w:rsidR="00CB1C5C" w:rsidRPr="00E9454D">
        <w:rPr>
          <w:rFonts w:ascii="Verdana" w:hAnsi="Verdana" w:cs="Arial"/>
          <w:snapToGrid w:val="0"/>
          <w:sz w:val="20"/>
          <w:szCs w:val="20"/>
        </w:rPr>
        <w:t>vidade que confunda o aprovador;</w:t>
      </w:r>
    </w:p>
    <w:p w14:paraId="62CBC455" w14:textId="77777777" w:rsidR="00CB1C5C" w:rsidRPr="00E9454D" w:rsidRDefault="00DF180F" w:rsidP="00E9454D">
      <w:pPr>
        <w:pStyle w:val="PargrafodaLista"/>
        <w:numPr>
          <w:ilvl w:val="2"/>
          <w:numId w:val="4"/>
        </w:numPr>
        <w:autoSpaceDE w:val="0"/>
        <w:autoSpaceDN w:val="0"/>
        <w:adjustRightInd w:val="0"/>
        <w:spacing w:after="0"/>
        <w:ind w:left="1418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>Teste: O teste que será feito (e como ele será feito/qual o resultado esperado) para validar e garantir que a mudança foi executada conforme planejado deve estar clarament</w:t>
      </w:r>
      <w:r w:rsidR="00CB1C5C" w:rsidRPr="00E9454D">
        <w:rPr>
          <w:rFonts w:ascii="Verdana" w:hAnsi="Verdana" w:cs="Arial"/>
          <w:snapToGrid w:val="0"/>
          <w:sz w:val="20"/>
          <w:szCs w:val="20"/>
        </w:rPr>
        <w:t>e descrito, e de forma objetiva;</w:t>
      </w:r>
    </w:p>
    <w:p w14:paraId="62CBC456" w14:textId="77777777" w:rsidR="00501DC1" w:rsidRPr="00E9454D" w:rsidRDefault="00DF180F" w:rsidP="00E9454D">
      <w:pPr>
        <w:pStyle w:val="PargrafodaLista"/>
        <w:numPr>
          <w:ilvl w:val="2"/>
          <w:numId w:val="4"/>
        </w:numPr>
        <w:autoSpaceDE w:val="0"/>
        <w:autoSpaceDN w:val="0"/>
        <w:adjustRightInd w:val="0"/>
        <w:spacing w:after="0"/>
        <w:ind w:left="1418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 xml:space="preserve">Retorno: Atividades que serão feitas para voltar à mudança ao estado inicial caso a implantação tenha apresentado algum problema. O plano de retorno deve </w:t>
      </w:r>
      <w:r w:rsidR="00501DC1" w:rsidRPr="00E9454D">
        <w:rPr>
          <w:rFonts w:ascii="Verdana" w:hAnsi="Verdana" w:cs="Arial"/>
          <w:snapToGrid w:val="0"/>
          <w:sz w:val="20"/>
          <w:szCs w:val="20"/>
        </w:rPr>
        <w:t>conter as seguintes informações:</w:t>
      </w:r>
    </w:p>
    <w:p w14:paraId="62CBC457" w14:textId="77777777" w:rsidR="00501DC1" w:rsidRDefault="00DF180F" w:rsidP="00E9454D">
      <w:pPr>
        <w:pStyle w:val="PargrafodaLista"/>
        <w:numPr>
          <w:ilvl w:val="1"/>
          <w:numId w:val="7"/>
        </w:numPr>
        <w:autoSpaceDE w:val="0"/>
        <w:autoSpaceDN w:val="0"/>
        <w:adjustRightInd w:val="0"/>
        <w:spacing w:after="0"/>
        <w:rPr>
          <w:rFonts w:ascii="Verdana" w:hAnsi="Verdana" w:cs="Verdana"/>
          <w:sz w:val="20"/>
          <w:szCs w:val="20"/>
        </w:rPr>
      </w:pPr>
      <w:r w:rsidRPr="00501DC1">
        <w:rPr>
          <w:rFonts w:ascii="Verdana" w:hAnsi="Verdana" w:cs="Verdana"/>
          <w:sz w:val="20"/>
          <w:szCs w:val="20"/>
        </w:rPr>
        <w:lastRenderedPageBreak/>
        <w:t>Procedimentos e responsabilidades para abortar e recuperar o ambiente na ocorrência de implantações de mudança mal sucedidas e/ou de eventos inesperados;</w:t>
      </w:r>
    </w:p>
    <w:p w14:paraId="62CBC458" w14:textId="77777777" w:rsidR="00501DC1" w:rsidRDefault="00DF180F" w:rsidP="00E9454D">
      <w:pPr>
        <w:pStyle w:val="PargrafodaLista"/>
        <w:numPr>
          <w:ilvl w:val="1"/>
          <w:numId w:val="7"/>
        </w:numPr>
        <w:autoSpaceDE w:val="0"/>
        <w:autoSpaceDN w:val="0"/>
        <w:adjustRightInd w:val="0"/>
        <w:spacing w:after="0"/>
        <w:rPr>
          <w:rFonts w:ascii="Verdana" w:hAnsi="Verdana" w:cs="Verdana"/>
          <w:sz w:val="20"/>
          <w:szCs w:val="20"/>
        </w:rPr>
      </w:pPr>
      <w:r w:rsidRPr="00CD07A8">
        <w:rPr>
          <w:rFonts w:ascii="Verdana" w:hAnsi="Verdana" w:cs="Verdana"/>
          <w:sz w:val="20"/>
          <w:szCs w:val="20"/>
        </w:rPr>
        <w:t>Sinalizar quais profissionais deverão ser acionados em caso de incidentes que demandem a reversão do processo realizado;</w:t>
      </w:r>
    </w:p>
    <w:p w14:paraId="62CBC459" w14:textId="77777777" w:rsidR="00501DC1" w:rsidRDefault="00DF180F" w:rsidP="00E9454D">
      <w:pPr>
        <w:pStyle w:val="PargrafodaLista"/>
        <w:numPr>
          <w:ilvl w:val="1"/>
          <w:numId w:val="7"/>
        </w:numPr>
        <w:autoSpaceDE w:val="0"/>
        <w:autoSpaceDN w:val="0"/>
        <w:adjustRightInd w:val="0"/>
        <w:spacing w:after="0"/>
        <w:rPr>
          <w:rFonts w:ascii="Verdana" w:hAnsi="Verdana" w:cs="Verdana"/>
          <w:sz w:val="20"/>
          <w:szCs w:val="20"/>
        </w:rPr>
      </w:pPr>
      <w:r w:rsidRPr="00CD07A8">
        <w:rPr>
          <w:rFonts w:ascii="Verdana" w:hAnsi="Verdana" w:cs="Verdana"/>
          <w:sz w:val="20"/>
          <w:szCs w:val="20"/>
        </w:rPr>
        <w:t>Sinalizar quais os checkpoints a serem realizados de forma a assegurar que a reversão re</w:t>
      </w:r>
      <w:r w:rsidR="00501DC1">
        <w:rPr>
          <w:rFonts w:ascii="Verdana" w:hAnsi="Verdana" w:cs="Verdana"/>
          <w:sz w:val="20"/>
          <w:szCs w:val="20"/>
        </w:rPr>
        <w:t>alizada foi concluída com êxito;</w:t>
      </w:r>
    </w:p>
    <w:p w14:paraId="62CBC45A" w14:textId="77777777" w:rsidR="00501DC1" w:rsidRDefault="00501DC1" w:rsidP="00501DC1">
      <w:pPr>
        <w:pStyle w:val="PargrafodaLista"/>
        <w:autoSpaceDE w:val="0"/>
        <w:autoSpaceDN w:val="0"/>
        <w:adjustRightInd w:val="0"/>
        <w:spacing w:after="0"/>
        <w:ind w:left="1418"/>
        <w:rPr>
          <w:rFonts w:ascii="Verdana" w:hAnsi="Verdana" w:cs="Verdana"/>
          <w:sz w:val="20"/>
          <w:szCs w:val="20"/>
        </w:rPr>
      </w:pPr>
    </w:p>
    <w:p w14:paraId="62CBC45B" w14:textId="77777777" w:rsidR="00501DC1" w:rsidRPr="00E9454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>Abordagem alternativa nos casos em que a mudança seja irreve</w:t>
      </w:r>
      <w:r w:rsidR="00501DC1" w:rsidRPr="00E9454D">
        <w:rPr>
          <w:rFonts w:ascii="Verdana" w:hAnsi="Verdana" w:cs="Arial"/>
          <w:snapToGrid w:val="0"/>
          <w:sz w:val="20"/>
          <w:szCs w:val="20"/>
        </w:rPr>
        <w:t>rsível depois de implantada:</w:t>
      </w:r>
    </w:p>
    <w:p w14:paraId="62CBC45C" w14:textId="77777777" w:rsidR="00DF180F" w:rsidRPr="00E9454D" w:rsidRDefault="00DF180F" w:rsidP="00E9454D">
      <w:pPr>
        <w:pStyle w:val="PargrafodaLista"/>
        <w:numPr>
          <w:ilvl w:val="2"/>
          <w:numId w:val="4"/>
        </w:numPr>
        <w:autoSpaceDE w:val="0"/>
        <w:autoSpaceDN w:val="0"/>
        <w:adjustRightInd w:val="0"/>
        <w:spacing w:after="0"/>
        <w:ind w:left="1418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>Para as SMs de transporte de request SAP, em que não há plano de retorno, seguem as frases padrões a serem incluídas:</w:t>
      </w:r>
    </w:p>
    <w:p w14:paraId="62CBC45D" w14:textId="77777777" w:rsidR="00DF180F" w:rsidRPr="00E9454D" w:rsidRDefault="00501DC1" w:rsidP="00E9454D">
      <w:pPr>
        <w:pStyle w:val="PargrafodaLista"/>
        <w:numPr>
          <w:ilvl w:val="2"/>
          <w:numId w:val="4"/>
        </w:numPr>
        <w:autoSpaceDE w:val="0"/>
        <w:autoSpaceDN w:val="0"/>
        <w:adjustRightInd w:val="0"/>
        <w:spacing w:after="0"/>
        <w:ind w:left="1418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>T</w:t>
      </w:r>
      <w:r w:rsidR="00DF180F" w:rsidRPr="00E9454D">
        <w:rPr>
          <w:rFonts w:ascii="Verdana" w:hAnsi="Verdana" w:cs="Arial"/>
          <w:snapToGrid w:val="0"/>
          <w:sz w:val="20"/>
          <w:szCs w:val="20"/>
        </w:rPr>
        <w:t>ransporte de Request que visa implantação de nova funcionalidade:</w:t>
      </w:r>
    </w:p>
    <w:p w14:paraId="62CBC45E" w14:textId="77777777" w:rsidR="00DF180F" w:rsidRPr="00E9454D" w:rsidRDefault="00DF180F" w:rsidP="00E9454D">
      <w:pPr>
        <w:pStyle w:val="PargrafodaLista"/>
        <w:numPr>
          <w:ilvl w:val="2"/>
          <w:numId w:val="4"/>
        </w:numPr>
        <w:autoSpaceDE w:val="0"/>
        <w:autoSpaceDN w:val="0"/>
        <w:adjustRightInd w:val="0"/>
        <w:spacing w:after="0"/>
        <w:ind w:left="1418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>“Não há plano de retorno. As alterações efetuadas no ambiente produtivo, por se tratarem de nova funcionalidade, não têm impacto para o usuário final. O ambiente original se mantém inalterado. Será feita uma análise do problema e construída uma nova request que será transportada em outra SM, de forma que a solicitação seja atendida conforme o planejado"</w:t>
      </w:r>
    </w:p>
    <w:p w14:paraId="62CBC45F" w14:textId="77777777" w:rsidR="00DF180F" w:rsidRPr="00E9454D" w:rsidRDefault="00DF180F" w:rsidP="00E9454D">
      <w:pPr>
        <w:pStyle w:val="PargrafodaLista"/>
        <w:numPr>
          <w:ilvl w:val="2"/>
          <w:numId w:val="4"/>
        </w:numPr>
        <w:autoSpaceDE w:val="0"/>
        <w:autoSpaceDN w:val="0"/>
        <w:adjustRightInd w:val="0"/>
        <w:spacing w:after="0"/>
        <w:ind w:left="1418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>Transporte de Request que visa correção de problemas, alteração de objetos já existentes:</w:t>
      </w:r>
    </w:p>
    <w:p w14:paraId="62CBC460" w14:textId="77777777" w:rsidR="00DF180F" w:rsidRPr="00E9454D" w:rsidRDefault="00DF180F" w:rsidP="00E9454D">
      <w:pPr>
        <w:pStyle w:val="PargrafodaLista"/>
        <w:numPr>
          <w:ilvl w:val="2"/>
          <w:numId w:val="4"/>
        </w:numPr>
        <w:autoSpaceDE w:val="0"/>
        <w:autoSpaceDN w:val="0"/>
        <w:adjustRightInd w:val="0"/>
        <w:spacing w:after="0"/>
        <w:ind w:left="1418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>“Para este tipo de alteração no SAP, não se aplica plano de retorno de request. Se eventualmente a correção não surtir efeito, será feita uma análise do problema e na sequência será desenvolvida outra request para ser transportada em outra SM e corrigir o problema"</w:t>
      </w:r>
      <w:r w:rsidR="00501DC1" w:rsidRPr="00E9454D">
        <w:rPr>
          <w:rFonts w:ascii="Verdana" w:hAnsi="Verdana" w:cs="Arial"/>
          <w:snapToGrid w:val="0"/>
          <w:sz w:val="20"/>
          <w:szCs w:val="20"/>
        </w:rPr>
        <w:t>;</w:t>
      </w:r>
    </w:p>
    <w:p w14:paraId="62CBC461" w14:textId="77777777" w:rsidR="00DF180F" w:rsidRPr="00E9454D" w:rsidRDefault="00DF180F" w:rsidP="00E9454D">
      <w:pPr>
        <w:pStyle w:val="PargrafodaLista"/>
        <w:numPr>
          <w:ilvl w:val="2"/>
          <w:numId w:val="4"/>
        </w:numPr>
        <w:autoSpaceDE w:val="0"/>
        <w:autoSpaceDN w:val="0"/>
        <w:adjustRightInd w:val="0"/>
        <w:spacing w:after="0"/>
        <w:ind w:left="1418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>Para as SMs Informativas, informar qual o plano de retorno que seria utilizado caso fosse necessário, e informar na observação também se foi necessário ou não utilizá-lo.</w:t>
      </w:r>
    </w:p>
    <w:p w14:paraId="62CBC462" w14:textId="77777777" w:rsidR="00DF180F" w:rsidRPr="00CD07A8" w:rsidRDefault="00DF180F" w:rsidP="00501DC1">
      <w:pPr>
        <w:pStyle w:val="PargrafodaLista"/>
        <w:autoSpaceDE w:val="0"/>
        <w:autoSpaceDN w:val="0"/>
        <w:adjustRightInd w:val="0"/>
        <w:spacing w:after="0"/>
        <w:ind w:left="1418"/>
        <w:rPr>
          <w:rFonts w:ascii="Verdana" w:hAnsi="Verdana" w:cs="Verdana"/>
          <w:sz w:val="20"/>
          <w:szCs w:val="20"/>
        </w:rPr>
      </w:pPr>
    </w:p>
    <w:p w14:paraId="62CBC463" w14:textId="77777777" w:rsidR="00DF180F" w:rsidRPr="00E9454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>Nota: O plano de execução indica o roteiro das atividades a serem seguidas pelos executores, por isto deve ser preenchido de forma clara. Para todas as etapas, é necessário preencher os itens conforme abaixo:</w:t>
      </w:r>
    </w:p>
    <w:p w14:paraId="62CBC464" w14:textId="77777777" w:rsidR="00501DC1" w:rsidRPr="00E9454D" w:rsidRDefault="00DF180F" w:rsidP="00E9454D">
      <w:pPr>
        <w:pStyle w:val="PargrafodaLista"/>
        <w:numPr>
          <w:ilvl w:val="2"/>
          <w:numId w:val="4"/>
        </w:numPr>
        <w:autoSpaceDE w:val="0"/>
        <w:autoSpaceDN w:val="0"/>
        <w:adjustRightInd w:val="0"/>
        <w:spacing w:after="0"/>
        <w:ind w:left="1418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>Data de Início e Término</w:t>
      </w:r>
      <w:r w:rsidR="00501DC1" w:rsidRPr="00E9454D">
        <w:rPr>
          <w:rFonts w:ascii="Verdana" w:hAnsi="Verdana" w:cs="Arial"/>
          <w:snapToGrid w:val="0"/>
          <w:sz w:val="20"/>
          <w:szCs w:val="20"/>
        </w:rPr>
        <w:t xml:space="preserve"> que será executada a atividade;</w:t>
      </w:r>
    </w:p>
    <w:p w14:paraId="62CBC465" w14:textId="77777777" w:rsidR="00501DC1" w:rsidRPr="00E9454D" w:rsidRDefault="00DF180F" w:rsidP="00E9454D">
      <w:pPr>
        <w:pStyle w:val="PargrafodaLista"/>
        <w:numPr>
          <w:ilvl w:val="2"/>
          <w:numId w:val="4"/>
        </w:numPr>
        <w:autoSpaceDE w:val="0"/>
        <w:autoSpaceDN w:val="0"/>
        <w:adjustRightInd w:val="0"/>
        <w:spacing w:after="0"/>
        <w:ind w:left="1418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>Atividade que será realizada. Exemplo: Transporte de Request</w:t>
      </w:r>
      <w:r w:rsidR="00501DC1" w:rsidRPr="00E9454D">
        <w:rPr>
          <w:rFonts w:ascii="Verdana" w:hAnsi="Verdana" w:cs="Arial"/>
          <w:snapToGrid w:val="0"/>
          <w:sz w:val="20"/>
          <w:szCs w:val="20"/>
        </w:rPr>
        <w:t>;</w:t>
      </w:r>
    </w:p>
    <w:p w14:paraId="62CBC466" w14:textId="77777777" w:rsidR="00501DC1" w:rsidRPr="00E9454D" w:rsidRDefault="00DF180F" w:rsidP="00E9454D">
      <w:pPr>
        <w:pStyle w:val="PargrafodaLista"/>
        <w:numPr>
          <w:ilvl w:val="2"/>
          <w:numId w:val="4"/>
        </w:numPr>
        <w:autoSpaceDE w:val="0"/>
        <w:autoSpaceDN w:val="0"/>
        <w:adjustRightInd w:val="0"/>
        <w:spacing w:after="0"/>
        <w:ind w:left="1418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>Em Observações, informar o processo que será feito na atividade. Obs.: Para atividades de transporte de request, informar o nome das requests a serem transportadas. Caso seja necessário seguir uma ordem específica de transporte, informar qual a ordem.</w:t>
      </w:r>
    </w:p>
    <w:p w14:paraId="62CBC467" w14:textId="77777777" w:rsidR="00DF180F" w:rsidRPr="00E9454D" w:rsidRDefault="00DF180F" w:rsidP="00E9454D">
      <w:pPr>
        <w:pStyle w:val="PargrafodaLista"/>
        <w:numPr>
          <w:ilvl w:val="2"/>
          <w:numId w:val="4"/>
        </w:numPr>
        <w:autoSpaceDE w:val="0"/>
        <w:autoSpaceDN w:val="0"/>
        <w:adjustRightInd w:val="0"/>
        <w:spacing w:after="0"/>
        <w:ind w:left="1418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>Selecionar o Executor</w:t>
      </w:r>
      <w:r w:rsidR="00501DC1" w:rsidRPr="00E9454D">
        <w:rPr>
          <w:rFonts w:ascii="Verdana" w:hAnsi="Verdana" w:cs="Arial"/>
          <w:snapToGrid w:val="0"/>
          <w:sz w:val="20"/>
          <w:szCs w:val="20"/>
        </w:rPr>
        <w:t xml:space="preserve"> responsável por cada atividade;</w:t>
      </w:r>
    </w:p>
    <w:p w14:paraId="62CBC468" w14:textId="77777777" w:rsidR="00DF180F" w:rsidRPr="00CD07A8" w:rsidRDefault="00DF180F" w:rsidP="00DF180F">
      <w:pPr>
        <w:spacing w:after="0"/>
        <w:ind w:left="567"/>
        <w:jc w:val="both"/>
        <w:rPr>
          <w:rFonts w:ascii="Verdana" w:hAnsi="Verdana" w:cs="Verdana"/>
          <w:sz w:val="20"/>
          <w:szCs w:val="20"/>
        </w:rPr>
      </w:pPr>
    </w:p>
    <w:p w14:paraId="62CBC469" w14:textId="77777777" w:rsidR="00DF180F" w:rsidRPr="00E9454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 xml:space="preserve">Nota: Para SMs informativas, colocar o solicitante como executor da mudança, a data e hora do plano com data futura e na “Descrição da Execução”/”Observação”, colocar a atividade executada e o data/horário de início/fim que a mudança foi efetivamente executada, para cada uma das atividades descritas no plano. O início e fim devem ser baseados na duração da atividade. </w:t>
      </w:r>
    </w:p>
    <w:p w14:paraId="62CBC46A" w14:textId="77777777" w:rsidR="00DF180F" w:rsidRPr="00E9454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2CBC46B" w14:textId="77777777" w:rsidR="00DF180F" w:rsidRPr="00501DC1" w:rsidRDefault="00DF180F" w:rsidP="00E9454D">
      <w:pPr>
        <w:pStyle w:val="PargrafodaLista"/>
        <w:numPr>
          <w:ilvl w:val="2"/>
          <w:numId w:val="2"/>
        </w:numPr>
        <w:autoSpaceDE w:val="0"/>
        <w:autoSpaceDN w:val="0"/>
        <w:adjustRightInd w:val="0"/>
        <w:spacing w:after="0"/>
        <w:ind w:left="1134" w:hanging="708"/>
        <w:rPr>
          <w:rFonts w:ascii="Verdana" w:hAnsi="Verdana" w:cs="Verdana"/>
          <w:bCs/>
          <w:sz w:val="20"/>
          <w:szCs w:val="20"/>
        </w:rPr>
      </w:pPr>
      <w:r w:rsidRPr="00501DC1">
        <w:rPr>
          <w:rFonts w:ascii="Verdana" w:hAnsi="Verdana" w:cs="Verdana"/>
          <w:bCs/>
          <w:sz w:val="20"/>
          <w:szCs w:val="20"/>
        </w:rPr>
        <w:t>Descrição</w:t>
      </w:r>
    </w:p>
    <w:p w14:paraId="62CBC46C" w14:textId="77777777" w:rsidR="00DF180F" w:rsidRPr="00E9454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>No item de descrição, é necessário informar um resumo das atividades que serão executadas na SM, de maneira clara e objetiva.</w:t>
      </w:r>
    </w:p>
    <w:p w14:paraId="62CBC46D" w14:textId="77777777" w:rsidR="00DF180F" w:rsidRPr="00E9454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2CBC46E" w14:textId="77777777" w:rsidR="00DF180F" w:rsidRPr="00501DC1" w:rsidRDefault="00DF180F" w:rsidP="00E9454D">
      <w:pPr>
        <w:pStyle w:val="PargrafodaLista"/>
        <w:numPr>
          <w:ilvl w:val="2"/>
          <w:numId w:val="2"/>
        </w:numPr>
        <w:autoSpaceDE w:val="0"/>
        <w:autoSpaceDN w:val="0"/>
        <w:adjustRightInd w:val="0"/>
        <w:spacing w:after="0"/>
        <w:ind w:left="1134" w:hanging="708"/>
        <w:rPr>
          <w:rFonts w:ascii="Verdana" w:hAnsi="Verdana" w:cs="Verdana"/>
          <w:bCs/>
          <w:sz w:val="20"/>
          <w:szCs w:val="20"/>
        </w:rPr>
      </w:pPr>
      <w:r w:rsidRPr="00501DC1">
        <w:rPr>
          <w:rFonts w:ascii="Verdana" w:hAnsi="Verdana" w:cs="Verdana"/>
          <w:bCs/>
          <w:sz w:val="20"/>
          <w:szCs w:val="20"/>
        </w:rPr>
        <w:t>Aprovadores</w:t>
      </w:r>
    </w:p>
    <w:p w14:paraId="62CBC46F" w14:textId="77777777" w:rsidR="00DF180F" w:rsidRPr="00E9454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>Obrigatórios: Aprovadores definidos automaticamente pela ferramenta</w:t>
      </w:r>
    </w:p>
    <w:p w14:paraId="62CBC470" w14:textId="77777777" w:rsidR="00DF180F" w:rsidRPr="00E9454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>Adicionais: Aprovadores que necessitem ser incluídos para a análise da solicitação de mudança</w:t>
      </w:r>
    </w:p>
    <w:p w14:paraId="62CBC471" w14:textId="77777777" w:rsidR="00DF180F" w:rsidRPr="00E9454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2CBC472" w14:textId="77777777" w:rsidR="00DF180F" w:rsidRPr="00E9454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 xml:space="preserve">Abaixo constam todos os cenários que possuem aprovadores necessários (Ao clicar no nome do cenário se é direcionado ao ponto do documento com a descrição dos aprovadores). Ressaltamos que são casos “E”, ou seja, os aprovadores são acumulativos, para todos os </w:t>
      </w:r>
      <w:r w:rsidRPr="00E9454D">
        <w:rPr>
          <w:rFonts w:ascii="Verdana" w:hAnsi="Verdana" w:cs="Arial"/>
          <w:snapToGrid w:val="0"/>
          <w:sz w:val="20"/>
          <w:szCs w:val="20"/>
        </w:rPr>
        <w:lastRenderedPageBreak/>
        <w:t xml:space="preserve">cenários abaixo que a SM se aplica, todos os respectivos aprovadores de cada um dos cenários devem ser incluídos. </w:t>
      </w:r>
    </w:p>
    <w:p w14:paraId="62CBC473" w14:textId="77777777" w:rsidR="00DF180F" w:rsidRPr="00E9454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2CBC474" w14:textId="77777777" w:rsidR="00501DC1" w:rsidRPr="00E9454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>Atenção: Na página inicial do site da GMUD (http://gmud.natura.net), na sessão de avisos, são reportadas possíveis ausências/férias de aprovadores. Consultar a página inicial para verificar se algum dos aprovadores necessários para sua SM está ausente e caso sim, alterar o aprovador conforme orientação mencionada no aviso.</w:t>
      </w:r>
    </w:p>
    <w:p w14:paraId="62CBC475" w14:textId="77777777" w:rsidR="00501DC1" w:rsidRPr="005A3E80" w:rsidRDefault="00DF180F" w:rsidP="00E9454D">
      <w:pPr>
        <w:pStyle w:val="PargrafodaLista"/>
        <w:numPr>
          <w:ilvl w:val="2"/>
          <w:numId w:val="2"/>
        </w:numPr>
        <w:autoSpaceDE w:val="0"/>
        <w:autoSpaceDN w:val="0"/>
        <w:adjustRightInd w:val="0"/>
        <w:spacing w:after="0"/>
        <w:ind w:left="1134" w:hanging="708"/>
        <w:rPr>
          <w:rFonts w:ascii="Verdana" w:hAnsi="Verdana" w:cs="Verdana"/>
          <w:bCs/>
          <w:sz w:val="20"/>
          <w:szCs w:val="20"/>
        </w:rPr>
      </w:pPr>
      <w:r w:rsidRPr="005A3E80">
        <w:rPr>
          <w:rFonts w:ascii="Verdana" w:hAnsi="Verdana" w:cs="Verdana"/>
          <w:bCs/>
          <w:sz w:val="20"/>
          <w:szCs w:val="20"/>
        </w:rPr>
        <w:t>Anexos</w:t>
      </w:r>
    </w:p>
    <w:p w14:paraId="2F251495" w14:textId="77777777" w:rsidR="00E9454D" w:rsidRDefault="00501DC1" w:rsidP="00E9454D">
      <w:pPr>
        <w:pStyle w:val="PargrafodaLista"/>
        <w:numPr>
          <w:ilvl w:val="2"/>
          <w:numId w:val="4"/>
        </w:numPr>
        <w:autoSpaceDE w:val="0"/>
        <w:autoSpaceDN w:val="0"/>
        <w:adjustRightInd w:val="0"/>
        <w:spacing w:after="0"/>
        <w:ind w:left="1418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>SMs da área “Sistemas”</w:t>
      </w:r>
    </w:p>
    <w:p w14:paraId="62CBC477" w14:textId="3C935B0A" w:rsidR="00501DC1" w:rsidRPr="00E9454D" w:rsidRDefault="00DF180F" w:rsidP="00E9454D">
      <w:pPr>
        <w:pStyle w:val="PargrafodaLista"/>
        <w:autoSpaceDE w:val="0"/>
        <w:autoSpaceDN w:val="0"/>
        <w:adjustRightInd w:val="0"/>
        <w:spacing w:after="0"/>
        <w:ind w:left="1418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Verdana"/>
          <w:sz w:val="20"/>
          <w:szCs w:val="20"/>
        </w:rPr>
        <w:t>É necessário que os itens abaixo estejam em anexo:</w:t>
      </w:r>
    </w:p>
    <w:p w14:paraId="62CBC478" w14:textId="77777777" w:rsidR="00501DC1" w:rsidRPr="00501DC1" w:rsidRDefault="00DF180F" w:rsidP="00E9454D">
      <w:pPr>
        <w:pStyle w:val="PargrafodaLista"/>
        <w:numPr>
          <w:ilvl w:val="1"/>
          <w:numId w:val="7"/>
        </w:numPr>
        <w:autoSpaceDE w:val="0"/>
        <w:autoSpaceDN w:val="0"/>
        <w:adjustRightInd w:val="0"/>
        <w:spacing w:after="0"/>
        <w:ind w:left="1843"/>
        <w:rPr>
          <w:rFonts w:ascii="Verdana" w:hAnsi="Verdana" w:cs="Verdana"/>
          <w:bCs/>
          <w:sz w:val="20"/>
          <w:szCs w:val="20"/>
        </w:rPr>
      </w:pPr>
      <w:r w:rsidRPr="00CD07A8">
        <w:rPr>
          <w:rFonts w:ascii="Verdana" w:hAnsi="Verdana" w:cs="Verdana"/>
          <w:sz w:val="20"/>
          <w:szCs w:val="20"/>
        </w:rPr>
        <w:t>Especificação Funcional</w:t>
      </w:r>
    </w:p>
    <w:p w14:paraId="62CBC479" w14:textId="77777777" w:rsidR="00501DC1" w:rsidRPr="00E9454D" w:rsidRDefault="00DF180F" w:rsidP="00E9454D">
      <w:pPr>
        <w:pStyle w:val="PargrafodaLista"/>
        <w:numPr>
          <w:ilvl w:val="1"/>
          <w:numId w:val="7"/>
        </w:numPr>
        <w:autoSpaceDE w:val="0"/>
        <w:autoSpaceDN w:val="0"/>
        <w:adjustRightInd w:val="0"/>
        <w:spacing w:after="0"/>
        <w:ind w:left="1843"/>
        <w:rPr>
          <w:rFonts w:ascii="Verdana" w:hAnsi="Verdana" w:cs="Verdana"/>
          <w:sz w:val="20"/>
          <w:szCs w:val="20"/>
        </w:rPr>
      </w:pPr>
      <w:r w:rsidRPr="00501DC1">
        <w:rPr>
          <w:rFonts w:ascii="Verdana" w:hAnsi="Verdana" w:cs="Verdana"/>
          <w:sz w:val="20"/>
          <w:szCs w:val="20"/>
        </w:rPr>
        <w:t>E-mail de aprovação da especificação funcional</w:t>
      </w:r>
    </w:p>
    <w:p w14:paraId="62CBC47A" w14:textId="77777777" w:rsidR="00501DC1" w:rsidRPr="00E9454D" w:rsidRDefault="00DF180F" w:rsidP="00E9454D">
      <w:pPr>
        <w:pStyle w:val="PargrafodaLista"/>
        <w:numPr>
          <w:ilvl w:val="1"/>
          <w:numId w:val="7"/>
        </w:numPr>
        <w:autoSpaceDE w:val="0"/>
        <w:autoSpaceDN w:val="0"/>
        <w:adjustRightInd w:val="0"/>
        <w:spacing w:after="0"/>
        <w:ind w:left="1843"/>
        <w:rPr>
          <w:rFonts w:ascii="Verdana" w:hAnsi="Verdana" w:cs="Verdana"/>
          <w:sz w:val="20"/>
          <w:szCs w:val="20"/>
        </w:rPr>
      </w:pPr>
      <w:r w:rsidRPr="00501DC1">
        <w:rPr>
          <w:rFonts w:ascii="Verdana" w:hAnsi="Verdana" w:cs="Verdana"/>
          <w:sz w:val="20"/>
          <w:szCs w:val="20"/>
        </w:rPr>
        <w:t>Plano de Testes</w:t>
      </w:r>
    </w:p>
    <w:p w14:paraId="62CBC47B" w14:textId="77777777" w:rsidR="00501DC1" w:rsidRPr="00E9454D" w:rsidRDefault="00DF180F" w:rsidP="00E9454D">
      <w:pPr>
        <w:pStyle w:val="PargrafodaLista"/>
        <w:numPr>
          <w:ilvl w:val="1"/>
          <w:numId w:val="7"/>
        </w:numPr>
        <w:autoSpaceDE w:val="0"/>
        <w:autoSpaceDN w:val="0"/>
        <w:adjustRightInd w:val="0"/>
        <w:spacing w:after="0"/>
        <w:ind w:left="1843"/>
        <w:rPr>
          <w:rFonts w:ascii="Verdana" w:hAnsi="Verdana" w:cs="Verdana"/>
          <w:sz w:val="20"/>
          <w:szCs w:val="20"/>
        </w:rPr>
      </w:pPr>
      <w:r w:rsidRPr="00501DC1">
        <w:rPr>
          <w:rFonts w:ascii="Verdana" w:hAnsi="Verdana" w:cs="Verdana"/>
          <w:sz w:val="20"/>
          <w:szCs w:val="20"/>
        </w:rPr>
        <w:t>Evidências de homologação</w:t>
      </w:r>
    </w:p>
    <w:p w14:paraId="62CBC47C" w14:textId="77777777" w:rsidR="00DF180F" w:rsidRPr="00E9454D" w:rsidRDefault="00501DC1" w:rsidP="00E9454D">
      <w:pPr>
        <w:pStyle w:val="PargrafodaLista"/>
        <w:numPr>
          <w:ilvl w:val="1"/>
          <w:numId w:val="7"/>
        </w:numPr>
        <w:autoSpaceDE w:val="0"/>
        <w:autoSpaceDN w:val="0"/>
        <w:adjustRightInd w:val="0"/>
        <w:spacing w:after="0"/>
        <w:ind w:left="1843"/>
        <w:rPr>
          <w:rFonts w:ascii="Verdana" w:hAnsi="Verdana" w:cs="Verdana"/>
          <w:sz w:val="20"/>
          <w:szCs w:val="20"/>
        </w:rPr>
      </w:pPr>
      <w:r w:rsidRPr="00501DC1">
        <w:rPr>
          <w:rFonts w:ascii="Verdana" w:hAnsi="Verdana" w:cs="Verdana"/>
          <w:sz w:val="20"/>
          <w:szCs w:val="20"/>
        </w:rPr>
        <w:t>E</w:t>
      </w:r>
      <w:r w:rsidR="00DF180F" w:rsidRPr="00501DC1">
        <w:rPr>
          <w:rFonts w:ascii="Verdana" w:hAnsi="Verdana" w:cs="Verdana"/>
          <w:sz w:val="20"/>
          <w:szCs w:val="20"/>
        </w:rPr>
        <w:t>-mail de aprovação/validação de homologação</w:t>
      </w:r>
    </w:p>
    <w:p w14:paraId="62CBC47D" w14:textId="77777777" w:rsidR="00DF180F" w:rsidRPr="00CD07A8" w:rsidRDefault="00DF180F" w:rsidP="00E9454D">
      <w:pPr>
        <w:pStyle w:val="PargrafodaLista"/>
        <w:autoSpaceDE w:val="0"/>
        <w:autoSpaceDN w:val="0"/>
        <w:adjustRightInd w:val="0"/>
        <w:spacing w:after="0"/>
        <w:ind w:left="1418"/>
        <w:rPr>
          <w:rFonts w:ascii="Verdana" w:hAnsi="Verdana" w:cs="Verdana"/>
          <w:sz w:val="20"/>
          <w:szCs w:val="20"/>
        </w:rPr>
      </w:pPr>
    </w:p>
    <w:p w14:paraId="62CBC47E" w14:textId="77777777" w:rsidR="00DF180F" w:rsidRPr="00CD07A8" w:rsidRDefault="00DF180F" w:rsidP="00E9454D">
      <w:pPr>
        <w:pStyle w:val="PargrafodaLista"/>
        <w:autoSpaceDE w:val="0"/>
        <w:autoSpaceDN w:val="0"/>
        <w:adjustRightInd w:val="0"/>
        <w:spacing w:after="0"/>
        <w:ind w:left="1418"/>
        <w:rPr>
          <w:rFonts w:ascii="Verdana" w:hAnsi="Verdana" w:cs="Verdana"/>
          <w:sz w:val="20"/>
          <w:szCs w:val="20"/>
        </w:rPr>
      </w:pPr>
      <w:r w:rsidRPr="00CD07A8">
        <w:rPr>
          <w:rFonts w:ascii="Verdana" w:hAnsi="Verdana" w:cs="Verdana"/>
          <w:sz w:val="20"/>
          <w:szCs w:val="20"/>
        </w:rPr>
        <w:t>Nota: Na ausência de um desses itens/caso não seja aplicável é necessário incluir uma justificativa para cada item. É importante que seja possível fazer toda a rastreabilidade dos artefatos com o escopo/SM.</w:t>
      </w:r>
    </w:p>
    <w:p w14:paraId="62CBC47F" w14:textId="77777777" w:rsidR="00DF180F" w:rsidRPr="00CD07A8" w:rsidRDefault="00DF180F" w:rsidP="00E9454D">
      <w:pPr>
        <w:pStyle w:val="PargrafodaLista"/>
        <w:autoSpaceDE w:val="0"/>
        <w:autoSpaceDN w:val="0"/>
        <w:adjustRightInd w:val="0"/>
        <w:spacing w:after="0"/>
        <w:ind w:left="1418"/>
        <w:rPr>
          <w:rFonts w:ascii="Verdana" w:hAnsi="Verdana" w:cs="Verdana"/>
          <w:sz w:val="20"/>
          <w:szCs w:val="20"/>
        </w:rPr>
      </w:pPr>
    </w:p>
    <w:p w14:paraId="62CBC480" w14:textId="77777777" w:rsidR="00DF180F" w:rsidRPr="00E9454D" w:rsidRDefault="00DF180F" w:rsidP="00E9454D">
      <w:pPr>
        <w:pStyle w:val="PargrafodaLista"/>
        <w:numPr>
          <w:ilvl w:val="2"/>
          <w:numId w:val="4"/>
        </w:numPr>
        <w:autoSpaceDE w:val="0"/>
        <w:autoSpaceDN w:val="0"/>
        <w:adjustRightInd w:val="0"/>
        <w:spacing w:after="0"/>
        <w:ind w:left="1418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>Mudanças de SAP:</w:t>
      </w:r>
    </w:p>
    <w:p w14:paraId="62CBC481" w14:textId="77777777" w:rsidR="00DF180F" w:rsidRPr="00CD07A8" w:rsidRDefault="00DF180F" w:rsidP="00E9454D">
      <w:pPr>
        <w:pStyle w:val="PargrafodaLista"/>
        <w:numPr>
          <w:ilvl w:val="1"/>
          <w:numId w:val="7"/>
        </w:numPr>
        <w:autoSpaceDE w:val="0"/>
        <w:autoSpaceDN w:val="0"/>
        <w:adjustRightInd w:val="0"/>
        <w:spacing w:after="0"/>
        <w:ind w:left="1843"/>
        <w:rPr>
          <w:rFonts w:ascii="Verdana" w:hAnsi="Verdana" w:cs="Verdana"/>
          <w:sz w:val="20"/>
          <w:szCs w:val="20"/>
        </w:rPr>
      </w:pPr>
      <w:r w:rsidRPr="00CD07A8">
        <w:rPr>
          <w:rFonts w:ascii="Verdana" w:hAnsi="Verdana" w:cs="Verdana"/>
          <w:sz w:val="20"/>
          <w:szCs w:val="20"/>
        </w:rPr>
        <w:t>Transporte de Request: anexar o print de todas as requests que serão transportadas</w:t>
      </w:r>
      <w:r w:rsidR="0070411E">
        <w:rPr>
          <w:rFonts w:ascii="Verdana" w:hAnsi="Verdana" w:cs="Verdana"/>
          <w:sz w:val="20"/>
          <w:szCs w:val="20"/>
        </w:rPr>
        <w:t>;</w:t>
      </w:r>
    </w:p>
    <w:p w14:paraId="62CBC482" w14:textId="77777777" w:rsidR="00DF180F" w:rsidRPr="00CD07A8" w:rsidRDefault="00DF180F" w:rsidP="00E9454D">
      <w:pPr>
        <w:pStyle w:val="PargrafodaLista"/>
        <w:numPr>
          <w:ilvl w:val="1"/>
          <w:numId w:val="7"/>
        </w:numPr>
        <w:autoSpaceDE w:val="0"/>
        <w:autoSpaceDN w:val="0"/>
        <w:adjustRightInd w:val="0"/>
        <w:spacing w:after="0"/>
        <w:ind w:left="1843"/>
        <w:rPr>
          <w:rFonts w:ascii="Verdana" w:hAnsi="Verdana" w:cs="Verdana"/>
          <w:sz w:val="20"/>
          <w:szCs w:val="20"/>
        </w:rPr>
      </w:pPr>
      <w:r w:rsidRPr="00CD07A8">
        <w:rPr>
          <w:rFonts w:ascii="Verdana" w:hAnsi="Verdana" w:cs="Verdana"/>
          <w:sz w:val="20"/>
          <w:szCs w:val="20"/>
        </w:rPr>
        <w:t>Alteração de Objeto criados em outros ambientes (Repair Task): Anexar no formulário o</w:t>
      </w:r>
      <w:r w:rsidR="0070411E">
        <w:rPr>
          <w:rFonts w:ascii="Verdana" w:hAnsi="Verdana" w:cs="Verdana"/>
          <w:sz w:val="20"/>
          <w:szCs w:val="20"/>
        </w:rPr>
        <w:t xml:space="preserve"> arquivo de alteração de objeto;</w:t>
      </w:r>
    </w:p>
    <w:p w14:paraId="62CBC483" w14:textId="77777777" w:rsidR="00DF180F" w:rsidRPr="00CD07A8" w:rsidRDefault="00DF180F" w:rsidP="00E9454D">
      <w:pPr>
        <w:pStyle w:val="PargrafodaLista"/>
        <w:numPr>
          <w:ilvl w:val="1"/>
          <w:numId w:val="7"/>
        </w:numPr>
        <w:autoSpaceDE w:val="0"/>
        <w:autoSpaceDN w:val="0"/>
        <w:adjustRightInd w:val="0"/>
        <w:spacing w:after="0"/>
        <w:ind w:left="1843"/>
        <w:rPr>
          <w:rFonts w:ascii="Verdana" w:hAnsi="Verdana" w:cs="Verdana"/>
          <w:sz w:val="20"/>
          <w:szCs w:val="20"/>
        </w:rPr>
      </w:pPr>
      <w:r w:rsidRPr="00CD07A8">
        <w:rPr>
          <w:rFonts w:ascii="Verdana" w:hAnsi="Verdana" w:cs="Verdana"/>
          <w:sz w:val="20"/>
          <w:szCs w:val="20"/>
        </w:rPr>
        <w:t>O formulário pode ser encontrado no site http://gmud.natura.net, na área de “Documentos de Suporte” em “Templates”, o nome do arqui</w:t>
      </w:r>
      <w:r w:rsidR="0070411E">
        <w:rPr>
          <w:rFonts w:ascii="Verdana" w:hAnsi="Verdana" w:cs="Verdana"/>
          <w:sz w:val="20"/>
          <w:szCs w:val="20"/>
        </w:rPr>
        <w:t>vo é “Alteração de objetos SAP”;</w:t>
      </w:r>
    </w:p>
    <w:p w14:paraId="62CBC484" w14:textId="77777777" w:rsidR="00DF180F" w:rsidRPr="00CD07A8" w:rsidRDefault="00DF180F" w:rsidP="00E9454D">
      <w:pPr>
        <w:pStyle w:val="PargrafodaLista"/>
        <w:numPr>
          <w:ilvl w:val="1"/>
          <w:numId w:val="7"/>
        </w:numPr>
        <w:autoSpaceDE w:val="0"/>
        <w:autoSpaceDN w:val="0"/>
        <w:adjustRightInd w:val="0"/>
        <w:spacing w:after="0"/>
        <w:ind w:left="1843"/>
        <w:rPr>
          <w:rFonts w:ascii="Verdana" w:hAnsi="Verdana" w:cs="Verdana"/>
          <w:sz w:val="20"/>
          <w:szCs w:val="20"/>
        </w:rPr>
      </w:pPr>
      <w:r w:rsidRPr="00CD07A8">
        <w:rPr>
          <w:rFonts w:ascii="Verdana" w:hAnsi="Verdana" w:cs="Verdana"/>
          <w:sz w:val="20"/>
          <w:szCs w:val="20"/>
        </w:rPr>
        <w:t>Alteração de tabela: Anexar no formulário o</w:t>
      </w:r>
      <w:r w:rsidR="0070411E">
        <w:rPr>
          <w:rFonts w:ascii="Verdana" w:hAnsi="Verdana" w:cs="Verdana"/>
          <w:sz w:val="20"/>
          <w:szCs w:val="20"/>
        </w:rPr>
        <w:t xml:space="preserve"> arquivo de alteração de tabela;</w:t>
      </w:r>
    </w:p>
    <w:p w14:paraId="62CBC485" w14:textId="77777777" w:rsidR="00DF180F" w:rsidRPr="00CD07A8" w:rsidRDefault="00DF180F" w:rsidP="00E9454D">
      <w:pPr>
        <w:pStyle w:val="PargrafodaLista"/>
        <w:numPr>
          <w:ilvl w:val="1"/>
          <w:numId w:val="7"/>
        </w:numPr>
        <w:autoSpaceDE w:val="0"/>
        <w:autoSpaceDN w:val="0"/>
        <w:adjustRightInd w:val="0"/>
        <w:spacing w:after="0"/>
        <w:ind w:left="1843"/>
        <w:rPr>
          <w:rFonts w:ascii="Verdana" w:hAnsi="Verdana" w:cs="Verdana"/>
          <w:sz w:val="20"/>
          <w:szCs w:val="20"/>
        </w:rPr>
      </w:pPr>
      <w:r w:rsidRPr="00CD07A8">
        <w:rPr>
          <w:rFonts w:ascii="Verdana" w:hAnsi="Verdana" w:cs="Verdana"/>
          <w:sz w:val="20"/>
          <w:szCs w:val="20"/>
        </w:rPr>
        <w:t>O formulário pode ser encontrado no site http://gmud.natura.net, na área de “Documentos de Suporte” em “Templates”, o nome do a</w:t>
      </w:r>
      <w:r w:rsidR="0070411E">
        <w:rPr>
          <w:rFonts w:ascii="Verdana" w:hAnsi="Verdana" w:cs="Verdana"/>
          <w:sz w:val="20"/>
          <w:szCs w:val="20"/>
        </w:rPr>
        <w:t>rquivo é “Alteração tabela SAP”;</w:t>
      </w:r>
    </w:p>
    <w:p w14:paraId="62CBC486" w14:textId="77777777" w:rsidR="00DF180F" w:rsidRPr="00CD07A8" w:rsidRDefault="00DF180F" w:rsidP="00DF180F">
      <w:pPr>
        <w:spacing w:after="0"/>
        <w:ind w:left="567"/>
        <w:jc w:val="both"/>
        <w:rPr>
          <w:rFonts w:ascii="Verdana" w:hAnsi="Verdana" w:cs="Verdana"/>
          <w:sz w:val="20"/>
          <w:szCs w:val="20"/>
        </w:rPr>
      </w:pPr>
    </w:p>
    <w:p w14:paraId="62CBC487" w14:textId="77777777" w:rsidR="00DF180F" w:rsidRPr="00E9454D" w:rsidRDefault="00DF180F" w:rsidP="00E9454D">
      <w:pPr>
        <w:pStyle w:val="PargrafodaLista"/>
        <w:numPr>
          <w:ilvl w:val="2"/>
          <w:numId w:val="4"/>
        </w:numPr>
        <w:autoSpaceDE w:val="0"/>
        <w:autoSpaceDN w:val="0"/>
        <w:adjustRightInd w:val="0"/>
        <w:spacing w:after="0"/>
        <w:ind w:left="1418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>Manutenção em Regras de Firewall:</w:t>
      </w:r>
    </w:p>
    <w:p w14:paraId="62CBC488" w14:textId="77777777" w:rsidR="00DF180F" w:rsidRPr="00CD07A8" w:rsidRDefault="00DF180F" w:rsidP="00E9454D">
      <w:pPr>
        <w:pStyle w:val="PargrafodaLista"/>
        <w:autoSpaceDE w:val="0"/>
        <w:autoSpaceDN w:val="0"/>
        <w:adjustRightInd w:val="0"/>
        <w:spacing w:after="0"/>
        <w:ind w:left="1418"/>
        <w:rPr>
          <w:rFonts w:ascii="Verdana" w:hAnsi="Verdana" w:cs="Verdana"/>
          <w:sz w:val="20"/>
          <w:szCs w:val="20"/>
        </w:rPr>
      </w:pPr>
      <w:r w:rsidRPr="00CD07A8">
        <w:rPr>
          <w:rFonts w:ascii="Verdana" w:hAnsi="Verdana" w:cs="Verdana"/>
          <w:sz w:val="20"/>
          <w:szCs w:val="20"/>
        </w:rPr>
        <w:t>Deve ter nos anexos o formulário de requisição.</w:t>
      </w:r>
    </w:p>
    <w:p w14:paraId="62CBC489" w14:textId="77777777" w:rsidR="00DF180F" w:rsidRPr="00CD07A8" w:rsidRDefault="00DF180F" w:rsidP="00E9454D">
      <w:pPr>
        <w:pStyle w:val="PargrafodaLista"/>
        <w:autoSpaceDE w:val="0"/>
        <w:autoSpaceDN w:val="0"/>
        <w:adjustRightInd w:val="0"/>
        <w:spacing w:after="0"/>
        <w:ind w:left="1418"/>
        <w:rPr>
          <w:rFonts w:ascii="Verdana" w:hAnsi="Verdana" w:cs="Verdana"/>
          <w:sz w:val="20"/>
          <w:szCs w:val="20"/>
        </w:rPr>
      </w:pPr>
      <w:r w:rsidRPr="00CD07A8">
        <w:rPr>
          <w:rFonts w:ascii="Verdana" w:hAnsi="Verdana" w:cs="Verdana"/>
          <w:sz w:val="20"/>
          <w:szCs w:val="20"/>
        </w:rPr>
        <w:t>O formulário pode ser encontrado no site http://gmud.natura.net, na área de “Documentos de Suporte” em “Templates”, o nome do arquivo é “Requisição de regra Firewall”.</w:t>
      </w:r>
    </w:p>
    <w:p w14:paraId="62CBC48A" w14:textId="77777777" w:rsidR="00DF180F" w:rsidRPr="00CD07A8" w:rsidRDefault="00DF180F" w:rsidP="00E9454D">
      <w:pPr>
        <w:pStyle w:val="PargrafodaLista"/>
        <w:autoSpaceDE w:val="0"/>
        <w:autoSpaceDN w:val="0"/>
        <w:adjustRightInd w:val="0"/>
        <w:spacing w:after="0"/>
        <w:ind w:left="1418"/>
        <w:rPr>
          <w:rFonts w:ascii="Verdana" w:hAnsi="Verdana" w:cs="Verdana"/>
          <w:sz w:val="20"/>
          <w:szCs w:val="20"/>
        </w:rPr>
      </w:pPr>
    </w:p>
    <w:p w14:paraId="62CBC48B" w14:textId="77777777" w:rsidR="00DF180F" w:rsidRPr="00E9454D" w:rsidRDefault="00DF180F" w:rsidP="00E9454D">
      <w:pPr>
        <w:pStyle w:val="PargrafodaLista"/>
        <w:numPr>
          <w:ilvl w:val="2"/>
          <w:numId w:val="4"/>
        </w:numPr>
        <w:autoSpaceDE w:val="0"/>
        <w:autoSpaceDN w:val="0"/>
        <w:adjustRightInd w:val="0"/>
        <w:spacing w:after="0"/>
        <w:ind w:left="1418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>Requisição de alteração de DNS:</w:t>
      </w:r>
    </w:p>
    <w:p w14:paraId="62CBC48C" w14:textId="77777777" w:rsidR="00DF180F" w:rsidRPr="00CD07A8" w:rsidRDefault="00DF180F" w:rsidP="00E9454D">
      <w:pPr>
        <w:pStyle w:val="PargrafodaLista"/>
        <w:autoSpaceDE w:val="0"/>
        <w:autoSpaceDN w:val="0"/>
        <w:adjustRightInd w:val="0"/>
        <w:spacing w:after="0"/>
        <w:ind w:left="1418"/>
        <w:rPr>
          <w:rFonts w:ascii="Verdana" w:hAnsi="Verdana" w:cs="Verdana"/>
          <w:sz w:val="20"/>
          <w:szCs w:val="20"/>
        </w:rPr>
      </w:pPr>
      <w:r w:rsidRPr="00CD07A8">
        <w:rPr>
          <w:rFonts w:ascii="Verdana" w:hAnsi="Verdana" w:cs="Verdana"/>
          <w:sz w:val="20"/>
          <w:szCs w:val="20"/>
        </w:rPr>
        <w:t>Deve ter nos anexos o formulário de requisição.</w:t>
      </w:r>
    </w:p>
    <w:p w14:paraId="62CBC48D" w14:textId="77777777" w:rsidR="00DF180F" w:rsidRPr="00CD07A8" w:rsidRDefault="00DF180F" w:rsidP="00E9454D">
      <w:pPr>
        <w:pStyle w:val="PargrafodaLista"/>
        <w:autoSpaceDE w:val="0"/>
        <w:autoSpaceDN w:val="0"/>
        <w:adjustRightInd w:val="0"/>
        <w:spacing w:after="0"/>
        <w:ind w:left="1418"/>
        <w:rPr>
          <w:rFonts w:ascii="Verdana" w:hAnsi="Verdana" w:cs="Verdana"/>
          <w:sz w:val="20"/>
          <w:szCs w:val="20"/>
        </w:rPr>
      </w:pPr>
      <w:r w:rsidRPr="00CD07A8">
        <w:rPr>
          <w:rFonts w:ascii="Verdana" w:hAnsi="Verdana" w:cs="Verdana"/>
          <w:sz w:val="20"/>
          <w:szCs w:val="20"/>
        </w:rPr>
        <w:t>O formulário pode ser encontrado no site http://gmud.natura.net, na área de “Documentos de Suporte” em “Templates”, o nome do arquivo é “Requisição de alteração no DNS”.</w:t>
      </w:r>
    </w:p>
    <w:p w14:paraId="62CBC48E" w14:textId="77777777" w:rsidR="00DF180F" w:rsidRPr="00CD07A8" w:rsidRDefault="00DF180F" w:rsidP="00E9454D">
      <w:pPr>
        <w:pStyle w:val="PargrafodaLista"/>
        <w:autoSpaceDE w:val="0"/>
        <w:autoSpaceDN w:val="0"/>
        <w:adjustRightInd w:val="0"/>
        <w:spacing w:after="0"/>
        <w:ind w:left="1418"/>
        <w:rPr>
          <w:rFonts w:ascii="Verdana" w:hAnsi="Verdana" w:cs="Verdana"/>
          <w:sz w:val="20"/>
          <w:szCs w:val="20"/>
        </w:rPr>
      </w:pPr>
    </w:p>
    <w:p w14:paraId="62CBC48F" w14:textId="77777777" w:rsidR="00DF180F" w:rsidRPr="00E9454D" w:rsidRDefault="00DF180F" w:rsidP="00E9454D">
      <w:pPr>
        <w:pStyle w:val="PargrafodaLista"/>
        <w:numPr>
          <w:ilvl w:val="2"/>
          <w:numId w:val="4"/>
        </w:numPr>
        <w:autoSpaceDE w:val="0"/>
        <w:autoSpaceDN w:val="0"/>
        <w:adjustRightInd w:val="0"/>
        <w:spacing w:after="0"/>
        <w:ind w:left="1418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>Acordo de Nível de Serviço:</w:t>
      </w:r>
    </w:p>
    <w:p w14:paraId="62CBC490" w14:textId="77777777" w:rsidR="00DF180F" w:rsidRPr="00CD07A8" w:rsidRDefault="00DF180F" w:rsidP="00E9454D">
      <w:pPr>
        <w:pStyle w:val="PargrafodaLista"/>
        <w:autoSpaceDE w:val="0"/>
        <w:autoSpaceDN w:val="0"/>
        <w:adjustRightInd w:val="0"/>
        <w:spacing w:after="0"/>
        <w:ind w:left="1418"/>
        <w:rPr>
          <w:rFonts w:ascii="Verdana" w:hAnsi="Verdana" w:cs="Verdana"/>
          <w:sz w:val="20"/>
          <w:szCs w:val="20"/>
        </w:rPr>
      </w:pPr>
      <w:r w:rsidRPr="00CD07A8">
        <w:rPr>
          <w:rFonts w:ascii="Verdana" w:hAnsi="Verdana" w:cs="Verdana"/>
          <w:sz w:val="20"/>
          <w:szCs w:val="20"/>
        </w:rPr>
        <w:t>Deve ter nos anexos o arquivo do nível de serviço de TI a ser publicado (já alterado).</w:t>
      </w:r>
    </w:p>
    <w:p w14:paraId="62CBC491" w14:textId="77777777" w:rsidR="00DF180F" w:rsidRPr="00CD07A8" w:rsidRDefault="00DF180F" w:rsidP="00E9454D">
      <w:pPr>
        <w:pStyle w:val="PargrafodaLista"/>
        <w:autoSpaceDE w:val="0"/>
        <w:autoSpaceDN w:val="0"/>
        <w:adjustRightInd w:val="0"/>
        <w:spacing w:after="0"/>
        <w:ind w:left="1418"/>
        <w:rPr>
          <w:rFonts w:ascii="Verdana" w:hAnsi="Verdana" w:cs="Verdana"/>
          <w:sz w:val="20"/>
          <w:szCs w:val="20"/>
        </w:rPr>
      </w:pPr>
      <w:r w:rsidRPr="00CD07A8">
        <w:rPr>
          <w:rFonts w:ascii="Verdana" w:hAnsi="Verdana" w:cs="Verdana"/>
          <w:sz w:val="20"/>
          <w:szCs w:val="20"/>
        </w:rPr>
        <w:t>O template pode ser encontrado no Portal CATI (http://cati.natura.net), na pasta “Arquivo Modelo – Acordo de Nível de Serviço TI”. O nome do arquivo template é ““Nome do Sistema – Acordo de Nível de Serviço de TI – mês 2011.xlsx””.</w:t>
      </w:r>
    </w:p>
    <w:p w14:paraId="62CBC492" w14:textId="77777777" w:rsidR="00DF180F" w:rsidRPr="00CD07A8" w:rsidRDefault="00DF180F" w:rsidP="00E9454D">
      <w:pPr>
        <w:pStyle w:val="PargrafodaLista"/>
        <w:autoSpaceDE w:val="0"/>
        <w:autoSpaceDN w:val="0"/>
        <w:adjustRightInd w:val="0"/>
        <w:spacing w:after="0"/>
        <w:ind w:left="1418"/>
        <w:rPr>
          <w:rFonts w:ascii="Verdana" w:hAnsi="Verdana" w:cs="Verdana"/>
          <w:sz w:val="20"/>
          <w:szCs w:val="20"/>
        </w:rPr>
      </w:pPr>
    </w:p>
    <w:p w14:paraId="62CBC493" w14:textId="77777777" w:rsidR="00DF180F" w:rsidRPr="00E9454D" w:rsidRDefault="00DF180F" w:rsidP="00E9454D">
      <w:pPr>
        <w:pStyle w:val="PargrafodaLista"/>
        <w:numPr>
          <w:ilvl w:val="2"/>
          <w:numId w:val="4"/>
        </w:numPr>
        <w:autoSpaceDE w:val="0"/>
        <w:autoSpaceDN w:val="0"/>
        <w:adjustRightInd w:val="0"/>
        <w:spacing w:after="0"/>
        <w:ind w:left="1418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>Mudanças em que haverá execução de script rodaora/rodasql:</w:t>
      </w:r>
    </w:p>
    <w:p w14:paraId="62CBC494" w14:textId="77777777" w:rsidR="00DF180F" w:rsidRPr="00CD07A8" w:rsidRDefault="00DF180F" w:rsidP="00E9454D">
      <w:pPr>
        <w:pStyle w:val="PargrafodaLista"/>
        <w:autoSpaceDE w:val="0"/>
        <w:autoSpaceDN w:val="0"/>
        <w:adjustRightInd w:val="0"/>
        <w:spacing w:after="0"/>
        <w:ind w:left="1418"/>
        <w:rPr>
          <w:rFonts w:ascii="Verdana" w:hAnsi="Verdana" w:cs="Verdana"/>
          <w:sz w:val="20"/>
          <w:szCs w:val="20"/>
        </w:rPr>
      </w:pPr>
      <w:r w:rsidRPr="00CD07A8">
        <w:rPr>
          <w:rFonts w:ascii="Verdana" w:hAnsi="Verdana" w:cs="Verdana"/>
          <w:sz w:val="20"/>
          <w:szCs w:val="20"/>
        </w:rPr>
        <w:t>Deve ter nos anexos o arquivo de todos os scripts mencionados no plano de execução da SM.</w:t>
      </w:r>
    </w:p>
    <w:p w14:paraId="62CBC495" w14:textId="77777777" w:rsidR="00DF180F" w:rsidRPr="00CD07A8" w:rsidRDefault="00DF180F" w:rsidP="00E9454D">
      <w:pPr>
        <w:pStyle w:val="PargrafodaLista"/>
        <w:autoSpaceDE w:val="0"/>
        <w:autoSpaceDN w:val="0"/>
        <w:adjustRightInd w:val="0"/>
        <w:spacing w:after="0"/>
        <w:ind w:left="1418"/>
        <w:rPr>
          <w:rFonts w:ascii="Verdana" w:hAnsi="Verdana" w:cs="Verdana"/>
          <w:sz w:val="20"/>
          <w:szCs w:val="20"/>
        </w:rPr>
      </w:pPr>
    </w:p>
    <w:p w14:paraId="62CBC496" w14:textId="77777777" w:rsidR="00DF180F" w:rsidRPr="00E9454D" w:rsidRDefault="00DF180F" w:rsidP="00E9454D">
      <w:pPr>
        <w:pStyle w:val="PargrafodaLista"/>
        <w:numPr>
          <w:ilvl w:val="2"/>
          <w:numId w:val="4"/>
        </w:numPr>
        <w:autoSpaceDE w:val="0"/>
        <w:autoSpaceDN w:val="0"/>
        <w:adjustRightInd w:val="0"/>
        <w:spacing w:after="0"/>
        <w:ind w:left="1418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lastRenderedPageBreak/>
        <w:t>Criação/Alteração de Jobs:</w:t>
      </w:r>
    </w:p>
    <w:p w14:paraId="62CBC497" w14:textId="77777777" w:rsidR="00DF180F" w:rsidRPr="00CD07A8" w:rsidRDefault="00DF180F" w:rsidP="00E9454D">
      <w:pPr>
        <w:pStyle w:val="PargrafodaLista"/>
        <w:autoSpaceDE w:val="0"/>
        <w:autoSpaceDN w:val="0"/>
        <w:adjustRightInd w:val="0"/>
        <w:spacing w:after="0"/>
        <w:ind w:left="1418"/>
        <w:rPr>
          <w:rFonts w:ascii="Verdana" w:hAnsi="Verdana" w:cs="Verdana"/>
          <w:sz w:val="20"/>
          <w:szCs w:val="20"/>
        </w:rPr>
      </w:pPr>
      <w:r w:rsidRPr="00CD07A8">
        <w:rPr>
          <w:rFonts w:ascii="Verdana" w:hAnsi="Verdana" w:cs="Verdana"/>
          <w:sz w:val="20"/>
          <w:szCs w:val="20"/>
        </w:rPr>
        <w:t>Deve ter nos anexos a documentação de todos os Jobs criados/alterados na SM em questão.</w:t>
      </w:r>
    </w:p>
    <w:p w14:paraId="62CBC498" w14:textId="77777777" w:rsidR="00DF180F" w:rsidRPr="00CD07A8" w:rsidRDefault="00DF180F" w:rsidP="00E9454D">
      <w:pPr>
        <w:pStyle w:val="PargrafodaLista"/>
        <w:autoSpaceDE w:val="0"/>
        <w:autoSpaceDN w:val="0"/>
        <w:adjustRightInd w:val="0"/>
        <w:spacing w:after="0"/>
        <w:ind w:left="1418"/>
        <w:rPr>
          <w:rFonts w:ascii="Verdana" w:hAnsi="Verdana" w:cs="Verdana"/>
          <w:sz w:val="20"/>
          <w:szCs w:val="20"/>
        </w:rPr>
      </w:pPr>
    </w:p>
    <w:p w14:paraId="62CBC499" w14:textId="77777777" w:rsidR="00DF180F" w:rsidRPr="00E9454D" w:rsidRDefault="00DF180F" w:rsidP="00E9454D">
      <w:pPr>
        <w:pStyle w:val="PargrafodaLista"/>
        <w:numPr>
          <w:ilvl w:val="2"/>
          <w:numId w:val="4"/>
        </w:numPr>
        <w:autoSpaceDE w:val="0"/>
        <w:autoSpaceDN w:val="0"/>
        <w:adjustRightInd w:val="0"/>
        <w:spacing w:after="0"/>
        <w:ind w:left="1418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>Atualização de Documentação Técnica - OIs:</w:t>
      </w:r>
    </w:p>
    <w:p w14:paraId="62CBC49A" w14:textId="77777777" w:rsidR="00DF180F" w:rsidRPr="00CD07A8" w:rsidRDefault="00DF180F" w:rsidP="00E9454D">
      <w:pPr>
        <w:pStyle w:val="PargrafodaLista"/>
        <w:autoSpaceDE w:val="0"/>
        <w:autoSpaceDN w:val="0"/>
        <w:adjustRightInd w:val="0"/>
        <w:spacing w:after="0"/>
        <w:ind w:left="1418"/>
        <w:rPr>
          <w:rFonts w:ascii="Verdana" w:hAnsi="Verdana" w:cs="Verdana"/>
          <w:sz w:val="20"/>
          <w:szCs w:val="20"/>
        </w:rPr>
      </w:pPr>
      <w:r w:rsidRPr="00CD07A8">
        <w:rPr>
          <w:rFonts w:ascii="Verdana" w:hAnsi="Verdana" w:cs="Verdana"/>
          <w:sz w:val="20"/>
          <w:szCs w:val="20"/>
        </w:rPr>
        <w:t>Incluir as documentações técnicas que foram atualizadas.</w:t>
      </w:r>
    </w:p>
    <w:p w14:paraId="62CBC49B" w14:textId="77777777" w:rsidR="00DF180F" w:rsidRPr="00CD07A8" w:rsidRDefault="00DF180F" w:rsidP="00DF180F">
      <w:pPr>
        <w:spacing w:after="0"/>
        <w:ind w:left="567"/>
        <w:jc w:val="both"/>
        <w:rPr>
          <w:rFonts w:ascii="Verdana" w:hAnsi="Verdana" w:cs="Verdana"/>
          <w:sz w:val="20"/>
          <w:szCs w:val="20"/>
        </w:rPr>
      </w:pPr>
    </w:p>
    <w:p w14:paraId="62CBC49C" w14:textId="77777777" w:rsidR="00DF180F" w:rsidRPr="00501DC1" w:rsidRDefault="00DF180F" w:rsidP="00E9454D">
      <w:pPr>
        <w:pStyle w:val="PargrafodaLista"/>
        <w:numPr>
          <w:ilvl w:val="2"/>
          <w:numId w:val="2"/>
        </w:numPr>
        <w:autoSpaceDE w:val="0"/>
        <w:autoSpaceDN w:val="0"/>
        <w:adjustRightInd w:val="0"/>
        <w:spacing w:after="0"/>
        <w:ind w:left="1134" w:hanging="708"/>
        <w:rPr>
          <w:rFonts w:ascii="Verdana" w:hAnsi="Verdana" w:cs="Verdana"/>
          <w:bCs/>
          <w:sz w:val="20"/>
          <w:szCs w:val="20"/>
        </w:rPr>
      </w:pPr>
      <w:r w:rsidRPr="00501DC1">
        <w:rPr>
          <w:rFonts w:ascii="Verdana" w:hAnsi="Verdana" w:cs="Verdana"/>
          <w:bCs/>
          <w:sz w:val="20"/>
          <w:szCs w:val="20"/>
        </w:rPr>
        <w:t>Salvar / Criar Solicitação</w:t>
      </w:r>
    </w:p>
    <w:p w14:paraId="62CBC49D" w14:textId="77777777" w:rsidR="00DF180F" w:rsidRPr="00E9454D" w:rsidRDefault="00C660D1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>Ao clicar em Salvar</w:t>
      </w:r>
      <w:r w:rsidR="00DF180F" w:rsidRPr="00E9454D">
        <w:rPr>
          <w:rFonts w:ascii="Verdana" w:hAnsi="Verdana" w:cs="Arial"/>
          <w:snapToGrid w:val="0"/>
          <w:sz w:val="20"/>
          <w:szCs w:val="20"/>
        </w:rPr>
        <w:t xml:space="preserve">, a SM ficará </w:t>
      </w:r>
      <w:r w:rsidR="007A6024" w:rsidRPr="00E9454D">
        <w:rPr>
          <w:rFonts w:ascii="Verdana" w:hAnsi="Verdana" w:cs="Arial"/>
          <w:snapToGrid w:val="0"/>
          <w:sz w:val="20"/>
          <w:szCs w:val="20"/>
        </w:rPr>
        <w:t>“</w:t>
      </w:r>
      <w:r w:rsidR="00DF180F" w:rsidRPr="00E9454D">
        <w:rPr>
          <w:rFonts w:ascii="Verdana" w:hAnsi="Verdana" w:cs="Arial"/>
          <w:snapToGrid w:val="0"/>
          <w:sz w:val="20"/>
          <w:szCs w:val="20"/>
        </w:rPr>
        <w:t>Em Elaboração</w:t>
      </w:r>
      <w:r w:rsidR="007A6024" w:rsidRPr="00E9454D">
        <w:rPr>
          <w:rFonts w:ascii="Verdana" w:hAnsi="Verdana" w:cs="Arial"/>
          <w:snapToGrid w:val="0"/>
          <w:sz w:val="20"/>
          <w:szCs w:val="20"/>
        </w:rPr>
        <w:t>”</w:t>
      </w:r>
      <w:r w:rsidR="00DF180F" w:rsidRPr="00E9454D">
        <w:rPr>
          <w:rFonts w:ascii="Verdana" w:hAnsi="Verdana" w:cs="Arial"/>
          <w:snapToGrid w:val="0"/>
          <w:sz w:val="20"/>
          <w:szCs w:val="20"/>
        </w:rPr>
        <w:t>, porém</w:t>
      </w:r>
      <w:r w:rsidR="007A6024" w:rsidRPr="00E9454D">
        <w:rPr>
          <w:rFonts w:ascii="Verdana" w:hAnsi="Verdana" w:cs="Arial"/>
          <w:snapToGrid w:val="0"/>
          <w:sz w:val="20"/>
          <w:szCs w:val="20"/>
        </w:rPr>
        <w:t xml:space="preserve"> não gerará um número para a SM, p</w:t>
      </w:r>
      <w:r w:rsidR="00DF180F" w:rsidRPr="00E9454D">
        <w:rPr>
          <w:rFonts w:ascii="Verdana" w:hAnsi="Verdana" w:cs="Arial"/>
          <w:snapToGrid w:val="0"/>
          <w:sz w:val="20"/>
          <w:szCs w:val="20"/>
        </w:rPr>
        <w:t>ara ger</w:t>
      </w:r>
      <w:r w:rsidRPr="00E9454D">
        <w:rPr>
          <w:rFonts w:ascii="Verdana" w:hAnsi="Verdana" w:cs="Arial"/>
          <w:snapToGrid w:val="0"/>
          <w:sz w:val="20"/>
          <w:szCs w:val="20"/>
        </w:rPr>
        <w:t xml:space="preserve">ar o número da SM, </w:t>
      </w:r>
      <w:r w:rsidR="007A6024" w:rsidRPr="00E9454D">
        <w:rPr>
          <w:rFonts w:ascii="Verdana" w:hAnsi="Verdana" w:cs="Arial"/>
          <w:snapToGrid w:val="0"/>
          <w:sz w:val="20"/>
          <w:szCs w:val="20"/>
        </w:rPr>
        <w:t xml:space="preserve">é necessário clicar </w:t>
      </w:r>
      <w:r w:rsidRPr="00E9454D">
        <w:rPr>
          <w:rFonts w:ascii="Verdana" w:hAnsi="Verdana" w:cs="Arial"/>
          <w:snapToGrid w:val="0"/>
          <w:sz w:val="20"/>
          <w:szCs w:val="20"/>
        </w:rPr>
        <w:t xml:space="preserve">em </w:t>
      </w:r>
      <w:r w:rsidR="007A6024" w:rsidRPr="00E9454D">
        <w:rPr>
          <w:rFonts w:ascii="Verdana" w:hAnsi="Verdana" w:cs="Arial"/>
          <w:snapToGrid w:val="0"/>
          <w:sz w:val="20"/>
          <w:szCs w:val="20"/>
        </w:rPr>
        <w:t>“</w:t>
      </w:r>
      <w:r w:rsidRPr="00E9454D">
        <w:rPr>
          <w:rFonts w:ascii="Verdana" w:hAnsi="Verdana" w:cs="Arial"/>
          <w:snapToGrid w:val="0"/>
          <w:sz w:val="20"/>
          <w:szCs w:val="20"/>
        </w:rPr>
        <w:t>Criar Solicitação</w:t>
      </w:r>
      <w:r w:rsidR="007A6024" w:rsidRPr="00E9454D">
        <w:rPr>
          <w:rFonts w:ascii="Verdana" w:hAnsi="Verdana" w:cs="Arial"/>
          <w:snapToGrid w:val="0"/>
          <w:sz w:val="20"/>
          <w:szCs w:val="20"/>
        </w:rPr>
        <w:t>”</w:t>
      </w:r>
      <w:r w:rsidRPr="00E9454D">
        <w:rPr>
          <w:rFonts w:ascii="Verdana" w:hAnsi="Verdana" w:cs="Arial"/>
          <w:snapToGrid w:val="0"/>
          <w:sz w:val="20"/>
          <w:szCs w:val="20"/>
        </w:rPr>
        <w:t>.</w:t>
      </w:r>
    </w:p>
    <w:p w14:paraId="62CBC49E" w14:textId="77777777" w:rsidR="00DF180F" w:rsidRPr="00E9454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2CBC49F" w14:textId="77777777" w:rsidR="00DF180F" w:rsidRPr="00E9454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 xml:space="preserve">Se os campos estiverem todos preenchidos corretamente, será gerado o número da solicitação e a SM irá para </w:t>
      </w:r>
      <w:r w:rsidR="007A6024" w:rsidRPr="00E9454D">
        <w:rPr>
          <w:rFonts w:ascii="Verdana" w:hAnsi="Verdana" w:cs="Arial"/>
          <w:snapToGrid w:val="0"/>
          <w:sz w:val="20"/>
          <w:szCs w:val="20"/>
        </w:rPr>
        <w:t>“</w:t>
      </w:r>
      <w:r w:rsidRPr="00E9454D">
        <w:rPr>
          <w:rFonts w:ascii="Verdana" w:hAnsi="Verdana" w:cs="Arial"/>
          <w:snapToGrid w:val="0"/>
          <w:sz w:val="20"/>
          <w:szCs w:val="20"/>
        </w:rPr>
        <w:t>Aprovação Responsável</w:t>
      </w:r>
      <w:r w:rsidR="007A6024" w:rsidRPr="00E9454D">
        <w:rPr>
          <w:rFonts w:ascii="Verdana" w:hAnsi="Verdana" w:cs="Arial"/>
          <w:snapToGrid w:val="0"/>
          <w:sz w:val="20"/>
          <w:szCs w:val="20"/>
        </w:rPr>
        <w:t>”</w:t>
      </w:r>
      <w:r w:rsidRPr="00E9454D">
        <w:rPr>
          <w:rFonts w:ascii="Verdana" w:hAnsi="Verdana" w:cs="Arial"/>
          <w:snapToGrid w:val="0"/>
          <w:sz w:val="20"/>
          <w:szCs w:val="20"/>
        </w:rPr>
        <w:t>.</w:t>
      </w:r>
      <w:r w:rsidR="007A6024" w:rsidRPr="00E9454D">
        <w:rPr>
          <w:rFonts w:ascii="Verdana" w:hAnsi="Verdana" w:cs="Arial"/>
          <w:snapToGrid w:val="0"/>
          <w:sz w:val="20"/>
          <w:szCs w:val="20"/>
        </w:rPr>
        <w:t xml:space="preserve"> Uma SM em “Aprovação Responsável” pode ser editada novamente, porém ao editá-la, as aprovações já realizadas serão perdidas.</w:t>
      </w:r>
    </w:p>
    <w:p w14:paraId="62CBC4A0" w14:textId="77777777" w:rsidR="00DF180F" w:rsidRPr="00E9454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2CBC4A1" w14:textId="77777777" w:rsidR="00DF180F" w:rsidRPr="00933C8F" w:rsidRDefault="00DF180F" w:rsidP="00E9454D">
      <w:pPr>
        <w:pStyle w:val="PargrafodaLista"/>
        <w:numPr>
          <w:ilvl w:val="1"/>
          <w:numId w:val="2"/>
        </w:numPr>
        <w:autoSpaceDE w:val="0"/>
        <w:autoSpaceDN w:val="0"/>
        <w:adjustRightInd w:val="0"/>
        <w:spacing w:after="0"/>
        <w:ind w:left="993" w:hanging="567"/>
        <w:jc w:val="both"/>
        <w:rPr>
          <w:rFonts w:ascii="Verdana" w:hAnsi="Verdana" w:cs="Verdana"/>
          <w:bCs/>
          <w:sz w:val="20"/>
          <w:szCs w:val="20"/>
        </w:rPr>
      </w:pPr>
      <w:r w:rsidRPr="00933C8F">
        <w:rPr>
          <w:rFonts w:ascii="Verdana" w:hAnsi="Verdana" w:cs="Verdana"/>
          <w:bCs/>
          <w:sz w:val="20"/>
          <w:szCs w:val="20"/>
        </w:rPr>
        <w:t>Finalização da SM</w:t>
      </w:r>
    </w:p>
    <w:p w14:paraId="62CBC4A2" w14:textId="34B5ED84" w:rsidR="00DF180F" w:rsidRPr="00E9454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>Logo após o término da execução da mudança no sistema é necessário finalizá-la. Para isto, basta no sistema da GMUD</w:t>
      </w:r>
      <w:r w:rsidR="00D93994" w:rsidRPr="00E9454D">
        <w:rPr>
          <w:rFonts w:ascii="Verdana" w:hAnsi="Verdana" w:cs="Arial"/>
          <w:snapToGrid w:val="0"/>
          <w:sz w:val="20"/>
          <w:szCs w:val="20"/>
        </w:rPr>
        <w:t xml:space="preserve"> abrir a SM e clicar no botão</w:t>
      </w:r>
      <w:r w:rsidRPr="00E9454D">
        <w:rPr>
          <w:rFonts w:ascii="Verdana" w:hAnsi="Verdana" w:cs="Arial"/>
          <w:snapToGrid w:val="0"/>
          <w:sz w:val="20"/>
          <w:szCs w:val="20"/>
        </w:rPr>
        <w:t>.</w:t>
      </w:r>
    </w:p>
    <w:p w14:paraId="62CBC4A3" w14:textId="77777777" w:rsidR="00DF180F" w:rsidRPr="00E9454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2CBC4A4" w14:textId="77777777" w:rsidR="00DF180F" w:rsidRPr="00E9454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>Ao clicar neste botão, abrirá a tela com as perguntas referentes ao resultado da mudança:</w:t>
      </w:r>
    </w:p>
    <w:p w14:paraId="62CBC4A5" w14:textId="77777777" w:rsidR="00DF180F" w:rsidRPr="00CD07A8" w:rsidRDefault="00DF180F" w:rsidP="007A6024">
      <w:pPr>
        <w:pStyle w:val="PargrafodaLista"/>
        <w:autoSpaceDE w:val="0"/>
        <w:autoSpaceDN w:val="0"/>
        <w:adjustRightInd w:val="0"/>
        <w:spacing w:after="0"/>
        <w:ind w:left="1418"/>
        <w:rPr>
          <w:rFonts w:ascii="Verdana" w:hAnsi="Verdana" w:cs="Verdana"/>
          <w:sz w:val="20"/>
          <w:szCs w:val="20"/>
        </w:rPr>
      </w:pPr>
    </w:p>
    <w:p w14:paraId="62CBC4A6" w14:textId="77777777" w:rsidR="00DF180F" w:rsidRPr="00933C8F" w:rsidRDefault="00933C8F" w:rsidP="00E9454D">
      <w:pPr>
        <w:pStyle w:val="PargrafodaLista"/>
        <w:numPr>
          <w:ilvl w:val="2"/>
          <w:numId w:val="2"/>
        </w:numPr>
        <w:autoSpaceDE w:val="0"/>
        <w:autoSpaceDN w:val="0"/>
        <w:adjustRightInd w:val="0"/>
        <w:spacing w:after="0"/>
        <w:ind w:left="1134" w:hanging="708"/>
        <w:rPr>
          <w:rFonts w:ascii="Verdana" w:hAnsi="Verdana" w:cs="Verdana"/>
          <w:bCs/>
          <w:sz w:val="20"/>
          <w:szCs w:val="20"/>
        </w:rPr>
      </w:pPr>
      <w:r w:rsidRPr="00E9454D">
        <w:rPr>
          <w:rFonts w:ascii="Verdana" w:hAnsi="Verdana" w:cs="Verdana"/>
          <w:bCs/>
          <w:sz w:val="20"/>
          <w:szCs w:val="20"/>
        </w:rPr>
        <w:t xml:space="preserve"> </w:t>
      </w:r>
      <w:r w:rsidR="00DF180F" w:rsidRPr="00E9454D">
        <w:rPr>
          <w:rFonts w:ascii="Verdana" w:hAnsi="Verdana" w:cs="Verdana"/>
          <w:bCs/>
          <w:sz w:val="20"/>
          <w:szCs w:val="20"/>
        </w:rPr>
        <w:t>“Objetivo foi atingido?”</w:t>
      </w:r>
    </w:p>
    <w:p w14:paraId="62CBC4A7" w14:textId="77777777" w:rsidR="00DF180F" w:rsidRPr="00E9454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 xml:space="preserve">Pergunta referente a se a atividade proposta que foi especificada na mudança foi executada. </w:t>
      </w:r>
    </w:p>
    <w:p w14:paraId="62CBC4A8" w14:textId="77777777" w:rsidR="00933C8F" w:rsidRPr="00E9454D" w:rsidRDefault="00933C8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2CBC4A9" w14:textId="77777777" w:rsidR="00DF180F" w:rsidRPr="00E9454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>Responder confirmando se a SM atingiu integralmente, parcialmente ou se não atingiu o objetivo.</w:t>
      </w:r>
    </w:p>
    <w:p w14:paraId="62CBC4AA" w14:textId="77777777" w:rsidR="00DF180F" w:rsidRPr="007A6024" w:rsidRDefault="00DF180F" w:rsidP="007A6024">
      <w:pPr>
        <w:pStyle w:val="PargrafodaLista"/>
        <w:autoSpaceDE w:val="0"/>
        <w:autoSpaceDN w:val="0"/>
        <w:adjustRightInd w:val="0"/>
        <w:spacing w:after="0"/>
        <w:ind w:left="1418"/>
        <w:rPr>
          <w:rFonts w:ascii="Verdana" w:hAnsi="Verdana" w:cs="Verdana"/>
          <w:sz w:val="20"/>
          <w:szCs w:val="20"/>
        </w:rPr>
      </w:pPr>
    </w:p>
    <w:p w14:paraId="62CBC4AB" w14:textId="77777777" w:rsidR="00DF180F" w:rsidRPr="00E9454D" w:rsidRDefault="00DF180F" w:rsidP="00E9454D">
      <w:pPr>
        <w:pStyle w:val="PargrafodaLista"/>
        <w:numPr>
          <w:ilvl w:val="2"/>
          <w:numId w:val="2"/>
        </w:numPr>
        <w:autoSpaceDE w:val="0"/>
        <w:autoSpaceDN w:val="0"/>
        <w:adjustRightInd w:val="0"/>
        <w:spacing w:after="0"/>
        <w:ind w:left="1134" w:hanging="708"/>
        <w:rPr>
          <w:rFonts w:ascii="Verdana" w:hAnsi="Verdana" w:cs="Verdana"/>
          <w:bCs/>
          <w:sz w:val="20"/>
          <w:szCs w:val="20"/>
        </w:rPr>
      </w:pPr>
      <w:r w:rsidRPr="00E9454D">
        <w:rPr>
          <w:rFonts w:ascii="Verdana" w:hAnsi="Verdana" w:cs="Verdana"/>
          <w:bCs/>
          <w:sz w:val="20"/>
          <w:szCs w:val="20"/>
        </w:rPr>
        <w:t>“Dentro da janela acordada?”</w:t>
      </w:r>
    </w:p>
    <w:p w14:paraId="62CBC4AC" w14:textId="77777777" w:rsidR="00DF180F" w:rsidRPr="00E9454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 xml:space="preserve">Pergunta referente a se a execução respeitou a janela de período de execução proposta, considerando o início e fim da janela os horários indicados nos campos “Data Início Execução” e “Data Término Execução” da área de Dados da execução da SM. </w:t>
      </w:r>
    </w:p>
    <w:p w14:paraId="62CBC4AD" w14:textId="77777777" w:rsidR="00DF180F" w:rsidRPr="00E9454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2CBC4AE" w14:textId="77777777" w:rsidR="00DF180F" w:rsidRPr="00E9454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>Deve ser respondido como “Sim, a mudança ocorreu dentro da janela prevista.” se o término da execução for até a data de término da execução prevista no plano de execução.</w:t>
      </w:r>
    </w:p>
    <w:p w14:paraId="62CBC4AF" w14:textId="77777777" w:rsidR="00DF180F" w:rsidRPr="00E9454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2CBC4B0" w14:textId="77777777" w:rsidR="00DF180F" w:rsidRPr="00E9454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>Atenção: Esta resposta deve estar condizente com o horário preenchido no campo “Término da Execução” em relação à janela da SM.</w:t>
      </w:r>
    </w:p>
    <w:p w14:paraId="62CBC4B1" w14:textId="77777777" w:rsidR="00DF180F" w:rsidRPr="007A6024" w:rsidRDefault="00DF180F" w:rsidP="007A6024">
      <w:pPr>
        <w:pStyle w:val="PargrafodaLista"/>
        <w:autoSpaceDE w:val="0"/>
        <w:autoSpaceDN w:val="0"/>
        <w:adjustRightInd w:val="0"/>
        <w:spacing w:after="0"/>
        <w:ind w:left="1418"/>
        <w:rPr>
          <w:rFonts w:ascii="Verdana" w:hAnsi="Verdana" w:cs="Verdana"/>
          <w:sz w:val="20"/>
          <w:szCs w:val="20"/>
        </w:rPr>
      </w:pPr>
    </w:p>
    <w:p w14:paraId="62CBC4B2" w14:textId="6E1E2D33" w:rsidR="00DF180F" w:rsidRPr="00E9454D" w:rsidRDefault="00DF180F" w:rsidP="00E9454D">
      <w:pPr>
        <w:pStyle w:val="PargrafodaLista"/>
        <w:numPr>
          <w:ilvl w:val="2"/>
          <w:numId w:val="2"/>
        </w:numPr>
        <w:autoSpaceDE w:val="0"/>
        <w:autoSpaceDN w:val="0"/>
        <w:adjustRightInd w:val="0"/>
        <w:spacing w:after="0"/>
        <w:ind w:left="1134" w:hanging="708"/>
        <w:rPr>
          <w:rFonts w:ascii="Verdana" w:hAnsi="Verdana" w:cs="Verdana"/>
          <w:bCs/>
          <w:sz w:val="20"/>
          <w:szCs w:val="20"/>
        </w:rPr>
      </w:pPr>
      <w:r w:rsidRPr="00E9454D">
        <w:rPr>
          <w:rFonts w:ascii="Verdana" w:hAnsi="Verdana" w:cs="Verdana"/>
          <w:bCs/>
          <w:sz w:val="20"/>
          <w:szCs w:val="20"/>
        </w:rPr>
        <w:t>“Plano de retorno (</w:t>
      </w:r>
      <w:r w:rsidR="00D93994" w:rsidRPr="00E9454D">
        <w:rPr>
          <w:rFonts w:ascii="Verdana" w:hAnsi="Verdana" w:cs="Verdana"/>
          <w:bCs/>
          <w:sz w:val="20"/>
          <w:szCs w:val="20"/>
        </w:rPr>
        <w:t>r</w:t>
      </w:r>
      <w:r w:rsidRPr="00E9454D">
        <w:rPr>
          <w:rFonts w:ascii="Verdana" w:hAnsi="Verdana" w:cs="Verdana"/>
          <w:bCs/>
          <w:sz w:val="20"/>
          <w:szCs w:val="20"/>
        </w:rPr>
        <w:t>ollback) foi acionado?”</w:t>
      </w:r>
    </w:p>
    <w:p w14:paraId="62CBC4B3" w14:textId="77777777" w:rsidR="00DF180F" w:rsidRPr="00E9454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 xml:space="preserve">O plano de retorno é acionado apenas quando ocorre algum problema/ocorrência na SM que demanda que o ambiente seja retornado para o estado que estava antes da execução da SM. </w:t>
      </w:r>
    </w:p>
    <w:p w14:paraId="62CBC4B4" w14:textId="77777777" w:rsidR="00DF180F" w:rsidRPr="00E9454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2CBC4B5" w14:textId="77777777" w:rsidR="00DF180F" w:rsidRPr="00E9454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>Se for respondido que o plano de retorno foi acionado, é necessário que nas observações conste qual o problema que ocorreu e se o plano de retorno foi executado com sucesso ou não.</w:t>
      </w:r>
    </w:p>
    <w:p w14:paraId="62CBC4B6" w14:textId="77777777" w:rsidR="00DF180F" w:rsidRPr="00E9454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2CBC4B7" w14:textId="77777777" w:rsidR="00DF180F" w:rsidRPr="00E9454D" w:rsidRDefault="00DF180F" w:rsidP="00E9454D">
      <w:pPr>
        <w:pStyle w:val="PargrafodaLista"/>
        <w:numPr>
          <w:ilvl w:val="2"/>
          <w:numId w:val="2"/>
        </w:numPr>
        <w:autoSpaceDE w:val="0"/>
        <w:autoSpaceDN w:val="0"/>
        <w:adjustRightInd w:val="0"/>
        <w:spacing w:after="0"/>
        <w:ind w:left="1134" w:hanging="708"/>
        <w:rPr>
          <w:rFonts w:ascii="Verdana" w:hAnsi="Verdana" w:cs="Verdana"/>
          <w:bCs/>
          <w:sz w:val="20"/>
          <w:szCs w:val="20"/>
        </w:rPr>
      </w:pPr>
      <w:r w:rsidRPr="00E9454D">
        <w:rPr>
          <w:rFonts w:ascii="Verdana" w:hAnsi="Verdana" w:cs="Verdana"/>
          <w:bCs/>
          <w:sz w:val="20"/>
          <w:szCs w:val="20"/>
        </w:rPr>
        <w:t>“Gerou incidente durante a execução?”</w:t>
      </w:r>
    </w:p>
    <w:p w14:paraId="62CBC4B8" w14:textId="77777777" w:rsidR="00DF180F" w:rsidRPr="00E9454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 xml:space="preserve">O campo deve ser preenchido como “Sim, houve incidente no ambiente.” caso tenha ocorrido algum problema durante a execução da SM que gerou uma ocorrência que demandou a abertura de um chamado para notificação/correção. </w:t>
      </w:r>
    </w:p>
    <w:p w14:paraId="62CBC4B9" w14:textId="77777777" w:rsidR="00DF180F" w:rsidRPr="00E9454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2CBC4BA" w14:textId="77777777" w:rsidR="00DF180F" w:rsidRPr="00E9454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>Se realmente foi aberto um incidente devido a algum problema/falha da execução da SM, é necessário explicar no campo observação o que ocorreu e incluir o número do incidente aberto.</w:t>
      </w:r>
    </w:p>
    <w:p w14:paraId="62CBC4BB" w14:textId="77777777" w:rsidR="00DF180F" w:rsidRPr="00E9454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2CBC4BC" w14:textId="77777777" w:rsidR="00DF180F" w:rsidRPr="00E9454D" w:rsidRDefault="00DF180F" w:rsidP="00E9454D">
      <w:pPr>
        <w:pStyle w:val="PargrafodaLista"/>
        <w:numPr>
          <w:ilvl w:val="2"/>
          <w:numId w:val="2"/>
        </w:numPr>
        <w:autoSpaceDE w:val="0"/>
        <w:autoSpaceDN w:val="0"/>
        <w:adjustRightInd w:val="0"/>
        <w:spacing w:after="0"/>
        <w:ind w:left="1134" w:hanging="708"/>
        <w:rPr>
          <w:rFonts w:ascii="Verdana" w:hAnsi="Verdana" w:cs="Verdana"/>
          <w:bCs/>
          <w:sz w:val="20"/>
          <w:szCs w:val="20"/>
        </w:rPr>
      </w:pPr>
      <w:r w:rsidRPr="00E9454D">
        <w:rPr>
          <w:rFonts w:ascii="Verdana" w:hAnsi="Verdana" w:cs="Verdana"/>
          <w:bCs/>
          <w:sz w:val="20"/>
          <w:szCs w:val="20"/>
        </w:rPr>
        <w:lastRenderedPageBreak/>
        <w:t>“Anexo”</w:t>
      </w:r>
    </w:p>
    <w:p w14:paraId="62CBC4BD" w14:textId="77777777" w:rsidR="00DF180F" w:rsidRPr="00E9454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>Na finalização da SM é necessário incluir no campo “Anexo” uma evidê</w:t>
      </w:r>
      <w:r w:rsidR="007A6024" w:rsidRPr="00E9454D">
        <w:rPr>
          <w:rFonts w:ascii="Verdana" w:hAnsi="Verdana" w:cs="Arial"/>
          <w:snapToGrid w:val="0"/>
          <w:sz w:val="20"/>
          <w:szCs w:val="20"/>
        </w:rPr>
        <w:t xml:space="preserve">ncia (documento, print de tela </w:t>
      </w:r>
      <w:r w:rsidRPr="00E9454D">
        <w:rPr>
          <w:rFonts w:ascii="Verdana" w:hAnsi="Verdana" w:cs="Arial"/>
          <w:snapToGrid w:val="0"/>
          <w:sz w:val="20"/>
          <w:szCs w:val="20"/>
        </w:rPr>
        <w:t>etc.) que mostre que a SM foi executada (evidência de execução), ou demonstre q</w:t>
      </w:r>
      <w:r w:rsidR="007A6024" w:rsidRPr="00E9454D">
        <w:rPr>
          <w:rFonts w:ascii="Verdana" w:hAnsi="Verdana" w:cs="Arial"/>
          <w:snapToGrid w:val="0"/>
          <w:sz w:val="20"/>
          <w:szCs w:val="20"/>
        </w:rPr>
        <w:t>ue a SM teve o efeito esperado, em caso de não sucesso da SM, também há necessidade de ser evidenciada.</w:t>
      </w:r>
      <w:r w:rsidRPr="00E9454D"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62CBC4BE" w14:textId="77777777" w:rsidR="00DF180F" w:rsidRPr="00E9454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2CBC4BF" w14:textId="77777777" w:rsidR="00DF180F" w:rsidRPr="00E9454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>A ausência do anexo de evidência na finalização, se ocorrer, deve ser justificada no cam</w:t>
      </w:r>
      <w:r w:rsidR="007A6024" w:rsidRPr="00E9454D">
        <w:rPr>
          <w:rFonts w:ascii="Verdana" w:hAnsi="Verdana" w:cs="Arial"/>
          <w:snapToGrid w:val="0"/>
          <w:sz w:val="20"/>
          <w:szCs w:val="20"/>
        </w:rPr>
        <w:t>po “Observações”, c</w:t>
      </w:r>
      <w:r w:rsidRPr="00E9454D">
        <w:rPr>
          <w:rFonts w:ascii="Verdana" w:hAnsi="Verdana" w:cs="Arial"/>
          <w:snapToGrid w:val="0"/>
          <w:sz w:val="20"/>
          <w:szCs w:val="20"/>
        </w:rPr>
        <w:t>aso a evidência anexada não apresente claramente o resultado esperado (comparação com o resultado esperado indicado na etapa de teste ou resultado da etapa de execução necessária para o sucesso da SM) é necessário incluir no campo “Observações” uma breve explicação de como a evidência anexada comprova a execução e o sucesso (ou não) das atividades/objetivos SM.</w:t>
      </w:r>
    </w:p>
    <w:p w14:paraId="62CBC4C0" w14:textId="77777777" w:rsidR="00DF180F" w:rsidRPr="00E9454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2CBC4C1" w14:textId="77777777" w:rsidR="00DF180F" w:rsidRPr="00E9454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>Atenção: O sistema permite apenas a inclusão de apenas um arquivo na área de finalização. Caso as evidências a anexar sejam mais de um arquivo, compacta-los em um único arquivo (.zip, por exemplo) antes de anexar. Se ao editar as respostas de finalização da SM for selecionado um novo arquivo para anexar, ele irá substituir o arquivo anexado anteriormente, caso exista.</w:t>
      </w:r>
    </w:p>
    <w:p w14:paraId="62CBC4C2" w14:textId="77777777" w:rsidR="00DF180F" w:rsidRPr="00E9454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2CBC4C3" w14:textId="77777777" w:rsidR="00DF180F" w:rsidRPr="00E9454D" w:rsidRDefault="00DF180F" w:rsidP="00E9454D">
      <w:pPr>
        <w:pStyle w:val="PargrafodaLista"/>
        <w:numPr>
          <w:ilvl w:val="2"/>
          <w:numId w:val="2"/>
        </w:numPr>
        <w:autoSpaceDE w:val="0"/>
        <w:autoSpaceDN w:val="0"/>
        <w:adjustRightInd w:val="0"/>
        <w:spacing w:after="0"/>
        <w:ind w:left="1134" w:hanging="708"/>
        <w:rPr>
          <w:rFonts w:ascii="Verdana" w:hAnsi="Verdana" w:cs="Verdana"/>
          <w:bCs/>
          <w:sz w:val="20"/>
          <w:szCs w:val="20"/>
        </w:rPr>
      </w:pPr>
      <w:r w:rsidRPr="00E9454D">
        <w:rPr>
          <w:rFonts w:ascii="Verdana" w:hAnsi="Verdana" w:cs="Verdana"/>
          <w:bCs/>
          <w:sz w:val="20"/>
          <w:szCs w:val="20"/>
        </w:rPr>
        <w:t>“Término da Execução”</w:t>
      </w:r>
    </w:p>
    <w:p w14:paraId="62CBC4C4" w14:textId="77777777" w:rsidR="00DF180F" w:rsidRPr="00E9454D" w:rsidRDefault="00DF180F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  <w:r w:rsidRPr="00E9454D">
        <w:rPr>
          <w:rFonts w:ascii="Verdana" w:hAnsi="Verdana" w:cs="Arial"/>
          <w:snapToGrid w:val="0"/>
          <w:sz w:val="20"/>
          <w:szCs w:val="20"/>
        </w:rPr>
        <w:t>Informar neste campo o horário real do término das atividades da SM. O horário informado neste campo em comparação com o horário proposto de janela para a SM deve estar condizente com a resposta dada a pergunta “Dentro da janela acordada?”.</w:t>
      </w:r>
    </w:p>
    <w:p w14:paraId="62CBC4C5" w14:textId="77777777" w:rsidR="00B47E61" w:rsidRPr="00E9454D" w:rsidRDefault="00B47E61" w:rsidP="00E9454D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2CBC4C6" w14:textId="77777777" w:rsidR="00B47E61" w:rsidRPr="003F0D9C" w:rsidRDefault="00B47E61" w:rsidP="00F92D55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Verdana" w:hAnsi="Verdana" w:cs="Verdana"/>
          <w:b/>
          <w:bCs/>
          <w:sz w:val="20"/>
          <w:szCs w:val="20"/>
        </w:rPr>
      </w:pPr>
      <w:r w:rsidRPr="003F0D9C">
        <w:rPr>
          <w:rFonts w:ascii="Verdana" w:hAnsi="Verdana" w:cs="Verdana"/>
          <w:b/>
          <w:bCs/>
          <w:sz w:val="20"/>
          <w:szCs w:val="20"/>
        </w:rPr>
        <w:t>INDICADORES</w:t>
      </w:r>
    </w:p>
    <w:p w14:paraId="62CBC4C7" w14:textId="77777777" w:rsidR="00B47E61" w:rsidRPr="003F0D9C" w:rsidRDefault="00B47E61" w:rsidP="00F7334B">
      <w:pPr>
        <w:spacing w:after="0"/>
        <w:ind w:firstLine="426"/>
        <w:jc w:val="both"/>
        <w:rPr>
          <w:rFonts w:ascii="Verdana" w:hAnsi="Verdana" w:cs="Arial"/>
          <w:snapToGrid w:val="0"/>
          <w:sz w:val="20"/>
          <w:szCs w:val="20"/>
        </w:rPr>
      </w:pPr>
      <w:r w:rsidRPr="003F0D9C">
        <w:rPr>
          <w:rFonts w:ascii="Verdana" w:hAnsi="Verdana" w:cs="Arial"/>
          <w:snapToGrid w:val="0"/>
          <w:sz w:val="20"/>
          <w:szCs w:val="20"/>
        </w:rPr>
        <w:t>&lt;</w:t>
      </w:r>
      <w:r w:rsidR="00224B8C">
        <w:rPr>
          <w:rFonts w:ascii="Verdana" w:hAnsi="Verdana" w:cs="Arial"/>
          <w:snapToGrid w:val="0"/>
          <w:sz w:val="20"/>
          <w:szCs w:val="20"/>
        </w:rPr>
        <w:t>listar</w:t>
      </w:r>
      <w:r w:rsidRPr="003F0D9C">
        <w:rPr>
          <w:rFonts w:ascii="Verdana" w:hAnsi="Verdana" w:cs="Arial"/>
          <w:snapToGrid w:val="0"/>
          <w:sz w:val="20"/>
          <w:szCs w:val="20"/>
        </w:rPr>
        <w:t xml:space="preserve"> os indicadores do processo&gt;</w:t>
      </w:r>
    </w:p>
    <w:p w14:paraId="62CBC4C8" w14:textId="77777777" w:rsidR="000056AA" w:rsidRPr="003F0D9C" w:rsidRDefault="000056AA" w:rsidP="00F7334B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2CBC4C9" w14:textId="77777777" w:rsidR="000056AA" w:rsidRPr="003F0D9C" w:rsidRDefault="003F0D9C" w:rsidP="00F92D55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DOCUMENTOS CITADOS</w:t>
      </w:r>
    </w:p>
    <w:p w14:paraId="62CBC4CA" w14:textId="77777777" w:rsidR="000056AA" w:rsidRPr="003F0D9C" w:rsidRDefault="000056AA" w:rsidP="00F7334B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 w:rsidRPr="003F0D9C">
        <w:rPr>
          <w:rFonts w:ascii="Verdana" w:hAnsi="Verdana" w:cs="Arial"/>
          <w:snapToGrid w:val="0"/>
          <w:sz w:val="20"/>
          <w:szCs w:val="20"/>
        </w:rPr>
        <w:t>&lt;citar todos os ou</w:t>
      </w:r>
      <w:r w:rsidR="00750299">
        <w:rPr>
          <w:rFonts w:ascii="Verdana" w:hAnsi="Verdana" w:cs="Arial"/>
          <w:snapToGrid w:val="0"/>
          <w:sz w:val="20"/>
          <w:szCs w:val="20"/>
        </w:rPr>
        <w:t>tros documentos aos quais</w:t>
      </w:r>
      <w:r w:rsidR="00C0396F" w:rsidRPr="003F0D9C">
        <w:rPr>
          <w:rFonts w:ascii="Verdana" w:hAnsi="Verdana" w:cs="Arial"/>
          <w:snapToGrid w:val="0"/>
          <w:sz w:val="20"/>
          <w:szCs w:val="20"/>
        </w:rPr>
        <w:t xml:space="preserve"> o procedimento </w:t>
      </w:r>
      <w:r w:rsidRPr="003F0D9C">
        <w:rPr>
          <w:rFonts w:ascii="Verdana" w:hAnsi="Verdana" w:cs="Arial"/>
          <w:snapToGrid w:val="0"/>
          <w:sz w:val="20"/>
          <w:szCs w:val="20"/>
        </w:rPr>
        <w:t>faz referência&gt;</w:t>
      </w:r>
    </w:p>
    <w:p w14:paraId="62CBC4CB" w14:textId="77777777" w:rsidR="000056AA" w:rsidRPr="003F0D9C" w:rsidRDefault="000056AA" w:rsidP="00F7334B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2CBC4CC" w14:textId="77777777" w:rsidR="00B47E61" w:rsidRPr="003F0D9C" w:rsidRDefault="00B47E61" w:rsidP="00F92D55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Verdana" w:hAnsi="Verdana" w:cs="Verdana"/>
          <w:b/>
          <w:bCs/>
          <w:sz w:val="20"/>
          <w:szCs w:val="20"/>
        </w:rPr>
      </w:pPr>
      <w:r w:rsidRPr="003F0D9C">
        <w:rPr>
          <w:rFonts w:ascii="Verdana" w:hAnsi="Verdana" w:cs="Verdana"/>
          <w:b/>
          <w:bCs/>
          <w:sz w:val="20"/>
          <w:szCs w:val="20"/>
        </w:rPr>
        <w:t>ANEXOS</w:t>
      </w:r>
    </w:p>
    <w:p w14:paraId="62CBC4CD" w14:textId="77777777" w:rsidR="00B47E61" w:rsidRPr="003F0D9C" w:rsidRDefault="00B47E61" w:rsidP="003F0D9C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 w:rsidRPr="003F0D9C">
        <w:rPr>
          <w:rFonts w:ascii="Verdana" w:hAnsi="Verdana" w:cs="Arial"/>
          <w:snapToGrid w:val="0"/>
          <w:sz w:val="20"/>
          <w:szCs w:val="20"/>
        </w:rPr>
        <w:t>&lt;caso seja necessário&gt;</w:t>
      </w:r>
    </w:p>
    <w:p w14:paraId="62CBC4CE" w14:textId="77777777" w:rsidR="00600C54" w:rsidRDefault="00600C54" w:rsidP="00A82026">
      <w:pPr>
        <w:spacing w:after="0"/>
        <w:rPr>
          <w:rFonts w:ascii="Verdana" w:hAnsi="Verdana"/>
          <w:sz w:val="20"/>
          <w:szCs w:val="20"/>
        </w:rPr>
      </w:pPr>
    </w:p>
    <w:p w14:paraId="62CBC4CF" w14:textId="77777777" w:rsidR="00600C54" w:rsidRPr="00F92D55" w:rsidRDefault="00600C54" w:rsidP="00F92D55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Verdana" w:hAnsi="Verdana" w:cs="Verdana"/>
          <w:b/>
          <w:bCs/>
          <w:sz w:val="20"/>
          <w:szCs w:val="20"/>
        </w:rPr>
      </w:pPr>
      <w:r w:rsidRPr="00F92D55">
        <w:rPr>
          <w:rFonts w:ascii="Verdana" w:hAnsi="Verdana" w:cs="Verdana"/>
          <w:b/>
          <w:bCs/>
          <w:sz w:val="20"/>
          <w:szCs w:val="20"/>
        </w:rPr>
        <w:t xml:space="preserve"> REGISTROS RELACIONADOS</w:t>
      </w:r>
    </w:p>
    <w:p w14:paraId="62CBC4D0" w14:textId="77777777" w:rsidR="002524F8" w:rsidRPr="002524F8" w:rsidRDefault="002524F8" w:rsidP="00600C54">
      <w:pPr>
        <w:spacing w:after="0"/>
        <w:ind w:firstLine="459"/>
        <w:rPr>
          <w:rFonts w:ascii="Verdana" w:hAnsi="Verdana"/>
          <w:sz w:val="20"/>
          <w:szCs w:val="20"/>
        </w:rPr>
      </w:pPr>
      <w:r w:rsidRPr="002524F8">
        <w:rPr>
          <w:rFonts w:ascii="Verdana" w:hAnsi="Verdana"/>
          <w:sz w:val="20"/>
          <w:szCs w:val="20"/>
        </w:rPr>
        <w:t>&lt;preencha a tabela com as principais evidências geradas com a realização desse procedimento&gt;</w:t>
      </w:r>
    </w:p>
    <w:p w14:paraId="62CBC4D1" w14:textId="77777777" w:rsidR="00600C54" w:rsidRDefault="00600C54" w:rsidP="00600C54">
      <w:pPr>
        <w:spacing w:after="0"/>
        <w:ind w:firstLine="459"/>
        <w:rPr>
          <w:rFonts w:ascii="Verdana" w:hAnsi="Verdana"/>
          <w:b/>
          <w:sz w:val="20"/>
          <w:szCs w:val="20"/>
        </w:rPr>
      </w:pPr>
    </w:p>
    <w:tbl>
      <w:tblPr>
        <w:tblStyle w:val="Tabelacomgrade"/>
        <w:tblW w:w="11483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560"/>
        <w:gridCol w:w="1165"/>
        <w:gridCol w:w="678"/>
        <w:gridCol w:w="1461"/>
        <w:gridCol w:w="1547"/>
        <w:gridCol w:w="1670"/>
        <w:gridCol w:w="784"/>
        <w:gridCol w:w="1342"/>
        <w:gridCol w:w="1276"/>
      </w:tblGrid>
      <w:tr w:rsidR="00600C54" w14:paraId="62CBC4DD" w14:textId="77777777" w:rsidTr="002524F8">
        <w:tc>
          <w:tcPr>
            <w:tcW w:w="1560" w:type="dxa"/>
            <w:shd w:val="clear" w:color="auto" w:fill="FDE9D9" w:themeFill="accent6" w:themeFillTint="33"/>
          </w:tcPr>
          <w:p w14:paraId="62CBC4D2" w14:textId="77777777" w:rsidR="00600C54" w:rsidRDefault="00600C54" w:rsidP="00600C54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Registro</w:t>
            </w:r>
            <w:r w:rsidR="002524F8">
              <w:rPr>
                <w:rFonts w:ascii="Verdana" w:hAnsi="Verdana"/>
                <w:b/>
                <w:sz w:val="16"/>
                <w:szCs w:val="20"/>
              </w:rPr>
              <w:t xml:space="preserve"> -</w:t>
            </w:r>
          </w:p>
          <w:p w14:paraId="62CBC4D3" w14:textId="77777777" w:rsidR="00600C54" w:rsidRPr="00600C54" w:rsidRDefault="002524F8" w:rsidP="00600C54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Descrição</w:t>
            </w:r>
          </w:p>
        </w:tc>
        <w:tc>
          <w:tcPr>
            <w:tcW w:w="1165" w:type="dxa"/>
            <w:shd w:val="clear" w:color="auto" w:fill="FDE9D9" w:themeFill="accent6" w:themeFillTint="33"/>
          </w:tcPr>
          <w:p w14:paraId="62CBC4D4" w14:textId="77777777" w:rsidR="00600C54" w:rsidRPr="00600C54" w:rsidRDefault="00600C54" w:rsidP="00600C54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Processo/</w:t>
            </w:r>
          </w:p>
          <w:p w14:paraId="62CBC4D5" w14:textId="77777777" w:rsidR="00600C54" w:rsidRPr="00600C54" w:rsidRDefault="00600C54" w:rsidP="00600C54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Subprocesso</w:t>
            </w:r>
          </w:p>
        </w:tc>
        <w:tc>
          <w:tcPr>
            <w:tcW w:w="678" w:type="dxa"/>
            <w:shd w:val="clear" w:color="auto" w:fill="FDE9D9" w:themeFill="accent6" w:themeFillTint="33"/>
          </w:tcPr>
          <w:p w14:paraId="62CBC4D6" w14:textId="77777777" w:rsidR="00600C54" w:rsidRPr="00600C54" w:rsidRDefault="00600C54" w:rsidP="00600C54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Área</w:t>
            </w:r>
          </w:p>
        </w:tc>
        <w:tc>
          <w:tcPr>
            <w:tcW w:w="1461" w:type="dxa"/>
            <w:shd w:val="clear" w:color="auto" w:fill="FDE9D9" w:themeFill="accent6" w:themeFillTint="33"/>
          </w:tcPr>
          <w:p w14:paraId="62CBC4D7" w14:textId="77777777" w:rsidR="00600C54" w:rsidRPr="00600C54" w:rsidRDefault="002524F8" w:rsidP="00600C54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Local Armazenamento</w:t>
            </w:r>
            <w:r w:rsidR="00600C54" w:rsidRPr="00600C54">
              <w:rPr>
                <w:rFonts w:ascii="Verdana" w:hAnsi="Verdana"/>
                <w:b/>
                <w:sz w:val="16"/>
                <w:szCs w:val="20"/>
              </w:rPr>
              <w:t>(Cajamar, Itape,etc.)</w:t>
            </w:r>
          </w:p>
        </w:tc>
        <w:tc>
          <w:tcPr>
            <w:tcW w:w="1547" w:type="dxa"/>
            <w:shd w:val="clear" w:color="auto" w:fill="FDE9D9" w:themeFill="accent6" w:themeFillTint="33"/>
          </w:tcPr>
          <w:p w14:paraId="62CBC4D8" w14:textId="77777777" w:rsidR="00600C54" w:rsidRPr="00600C54" w:rsidRDefault="00600C54" w:rsidP="00600C54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A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t>rmaze</w:t>
            </w:r>
            <w:r>
              <w:rPr>
                <w:rFonts w:ascii="Verdana" w:hAnsi="Verdana"/>
                <w:b/>
                <w:sz w:val="16"/>
                <w:szCs w:val="20"/>
              </w:rPr>
              <w:t xml:space="preserve">namento (eletrônico ou 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t>físico)</w:t>
            </w:r>
          </w:p>
        </w:tc>
        <w:tc>
          <w:tcPr>
            <w:tcW w:w="1670" w:type="dxa"/>
            <w:shd w:val="clear" w:color="auto" w:fill="FDE9D9" w:themeFill="accent6" w:themeFillTint="33"/>
          </w:tcPr>
          <w:p w14:paraId="62CBC4D9" w14:textId="77777777" w:rsidR="00600C54" w:rsidRPr="00600C54" w:rsidRDefault="00600C54" w:rsidP="00600C54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Rastre</w:t>
            </w:r>
            <w:r w:rsidR="00224B8C">
              <w:rPr>
                <w:rFonts w:ascii="Verdana" w:hAnsi="Verdana"/>
                <w:b/>
                <w:sz w:val="16"/>
                <w:szCs w:val="20"/>
              </w:rPr>
              <w:t>ab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t>ilidade</w:t>
            </w:r>
          </w:p>
        </w:tc>
        <w:tc>
          <w:tcPr>
            <w:tcW w:w="784" w:type="dxa"/>
            <w:shd w:val="clear" w:color="auto" w:fill="FDE9D9" w:themeFill="accent6" w:themeFillTint="33"/>
          </w:tcPr>
          <w:p w14:paraId="62CBC4DA" w14:textId="77777777" w:rsidR="00600C54" w:rsidRPr="00600C54" w:rsidRDefault="00600C54" w:rsidP="00600C54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Período de Retenção</w:t>
            </w:r>
          </w:p>
        </w:tc>
        <w:tc>
          <w:tcPr>
            <w:tcW w:w="1342" w:type="dxa"/>
            <w:shd w:val="clear" w:color="auto" w:fill="FDE9D9" w:themeFill="accent6" w:themeFillTint="33"/>
          </w:tcPr>
          <w:p w14:paraId="62CBC4DB" w14:textId="77777777" w:rsidR="00600C54" w:rsidRPr="00600C54" w:rsidRDefault="00600C54" w:rsidP="00600C54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Proteção (backup, arquivo de aço, pasta suspensa)</w:t>
            </w:r>
          </w:p>
        </w:tc>
        <w:tc>
          <w:tcPr>
            <w:tcW w:w="1276" w:type="dxa"/>
            <w:shd w:val="clear" w:color="auto" w:fill="FDE9D9" w:themeFill="accent6" w:themeFillTint="33"/>
          </w:tcPr>
          <w:p w14:paraId="62CBC4DC" w14:textId="77777777" w:rsidR="00600C54" w:rsidRPr="00600C54" w:rsidRDefault="00600C54" w:rsidP="00600C54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Disposição</w:t>
            </w:r>
          </w:p>
        </w:tc>
      </w:tr>
      <w:tr w:rsidR="00600C54" w:rsidRPr="00F47EE9" w14:paraId="62CBC4E7" w14:textId="77777777" w:rsidTr="002524F8">
        <w:trPr>
          <w:trHeight w:val="927"/>
        </w:trPr>
        <w:tc>
          <w:tcPr>
            <w:tcW w:w="1560" w:type="dxa"/>
          </w:tcPr>
          <w:p w14:paraId="62CBC4DE" w14:textId="77777777" w:rsidR="00600C54" w:rsidRPr="00F47EE9" w:rsidRDefault="00F47EE9" w:rsidP="00F47EE9">
            <w:pPr>
              <w:jc w:val="center"/>
              <w:rPr>
                <w:rFonts w:ascii="Verdana" w:hAnsi="Verdana"/>
                <w:sz w:val="14"/>
                <w:szCs w:val="20"/>
              </w:rPr>
            </w:pPr>
            <w:r w:rsidRPr="00F47EE9">
              <w:rPr>
                <w:rFonts w:ascii="Verdana" w:hAnsi="Verdana"/>
                <w:sz w:val="14"/>
                <w:szCs w:val="20"/>
              </w:rPr>
              <w:t>Numero da solicitação de mudanças</w:t>
            </w:r>
          </w:p>
        </w:tc>
        <w:tc>
          <w:tcPr>
            <w:tcW w:w="1165" w:type="dxa"/>
          </w:tcPr>
          <w:p w14:paraId="62CBC4DF" w14:textId="77777777" w:rsidR="00600C54" w:rsidRPr="00F47EE9" w:rsidRDefault="00F47EE9" w:rsidP="00F47EE9">
            <w:pPr>
              <w:jc w:val="center"/>
              <w:rPr>
                <w:rFonts w:ascii="Verdana" w:hAnsi="Verdana"/>
                <w:sz w:val="14"/>
                <w:szCs w:val="20"/>
              </w:rPr>
            </w:pPr>
            <w:r w:rsidRPr="00F47EE9">
              <w:rPr>
                <w:rFonts w:ascii="Verdana" w:hAnsi="Verdana"/>
                <w:sz w:val="14"/>
                <w:szCs w:val="20"/>
              </w:rPr>
              <w:t>Gestão de mudanças</w:t>
            </w:r>
          </w:p>
        </w:tc>
        <w:tc>
          <w:tcPr>
            <w:tcW w:w="678" w:type="dxa"/>
          </w:tcPr>
          <w:p w14:paraId="62CBC4E0" w14:textId="77777777" w:rsidR="00600C54" w:rsidRPr="00F47EE9" w:rsidRDefault="00F47EE9" w:rsidP="00600C54">
            <w:pPr>
              <w:rPr>
                <w:rFonts w:ascii="Verdana" w:hAnsi="Verdana"/>
                <w:sz w:val="14"/>
                <w:szCs w:val="20"/>
              </w:rPr>
            </w:pPr>
            <w:r w:rsidRPr="00F47EE9">
              <w:rPr>
                <w:rFonts w:ascii="Verdana" w:hAnsi="Verdana"/>
                <w:sz w:val="14"/>
                <w:szCs w:val="20"/>
              </w:rPr>
              <w:t>GPS</w:t>
            </w:r>
          </w:p>
        </w:tc>
        <w:tc>
          <w:tcPr>
            <w:tcW w:w="1461" w:type="dxa"/>
          </w:tcPr>
          <w:p w14:paraId="62CBC4E1" w14:textId="77777777" w:rsidR="00600C54" w:rsidRPr="00F47EE9" w:rsidRDefault="00F47EE9" w:rsidP="00600C54">
            <w:pPr>
              <w:rPr>
                <w:rFonts w:ascii="Verdana" w:hAnsi="Verdana"/>
                <w:sz w:val="14"/>
                <w:szCs w:val="20"/>
              </w:rPr>
            </w:pPr>
            <w:r w:rsidRPr="00F47EE9">
              <w:rPr>
                <w:rFonts w:ascii="Verdana" w:hAnsi="Verdana"/>
                <w:sz w:val="14"/>
                <w:szCs w:val="20"/>
              </w:rPr>
              <w:t>Gmud.natura.net</w:t>
            </w:r>
          </w:p>
        </w:tc>
        <w:tc>
          <w:tcPr>
            <w:tcW w:w="1547" w:type="dxa"/>
          </w:tcPr>
          <w:p w14:paraId="62CBC4E2" w14:textId="77777777" w:rsidR="00600C54" w:rsidRPr="00F47EE9" w:rsidRDefault="00F47EE9" w:rsidP="00600C54">
            <w:pPr>
              <w:rPr>
                <w:rFonts w:ascii="Verdana" w:hAnsi="Verdana"/>
                <w:sz w:val="14"/>
                <w:szCs w:val="20"/>
              </w:rPr>
            </w:pPr>
            <w:r w:rsidRPr="00F47EE9">
              <w:rPr>
                <w:rFonts w:ascii="Verdana" w:hAnsi="Verdana"/>
                <w:sz w:val="14"/>
                <w:szCs w:val="20"/>
              </w:rPr>
              <w:t>eletrônico</w:t>
            </w:r>
          </w:p>
        </w:tc>
        <w:tc>
          <w:tcPr>
            <w:tcW w:w="1670" w:type="dxa"/>
          </w:tcPr>
          <w:p w14:paraId="62CBC4E3" w14:textId="77777777" w:rsidR="00600C54" w:rsidRPr="00F47EE9" w:rsidRDefault="00F47EE9" w:rsidP="00600C54">
            <w:pPr>
              <w:rPr>
                <w:rFonts w:ascii="Verdana" w:hAnsi="Verdana"/>
                <w:sz w:val="14"/>
                <w:szCs w:val="20"/>
              </w:rPr>
            </w:pPr>
            <w:r w:rsidRPr="00F47EE9">
              <w:rPr>
                <w:rFonts w:ascii="Verdana" w:hAnsi="Verdana"/>
                <w:sz w:val="14"/>
                <w:szCs w:val="20"/>
              </w:rPr>
              <w:t>Numero da SM</w:t>
            </w:r>
          </w:p>
        </w:tc>
        <w:tc>
          <w:tcPr>
            <w:tcW w:w="784" w:type="dxa"/>
          </w:tcPr>
          <w:p w14:paraId="62CBC4E4" w14:textId="77777777" w:rsidR="00600C54" w:rsidRPr="00F47EE9" w:rsidRDefault="00F47EE9" w:rsidP="00600C54">
            <w:pPr>
              <w:rPr>
                <w:rFonts w:ascii="Verdana" w:hAnsi="Verdana"/>
                <w:sz w:val="14"/>
                <w:szCs w:val="20"/>
              </w:rPr>
            </w:pPr>
            <w:r w:rsidRPr="00F47EE9">
              <w:rPr>
                <w:rFonts w:ascii="Verdana" w:hAnsi="Verdana"/>
                <w:sz w:val="14"/>
                <w:szCs w:val="20"/>
              </w:rPr>
              <w:t>5 anos</w:t>
            </w:r>
          </w:p>
        </w:tc>
        <w:tc>
          <w:tcPr>
            <w:tcW w:w="1342" w:type="dxa"/>
          </w:tcPr>
          <w:p w14:paraId="62CBC4E5" w14:textId="77777777" w:rsidR="00600C54" w:rsidRPr="00F47EE9" w:rsidRDefault="00F47EE9" w:rsidP="00600C54">
            <w:pPr>
              <w:rPr>
                <w:rFonts w:ascii="Verdana" w:hAnsi="Verdana"/>
                <w:sz w:val="14"/>
                <w:szCs w:val="20"/>
              </w:rPr>
            </w:pPr>
            <w:r w:rsidRPr="00F47EE9">
              <w:rPr>
                <w:rFonts w:ascii="Verdana" w:hAnsi="Verdana"/>
                <w:sz w:val="14"/>
                <w:szCs w:val="20"/>
              </w:rPr>
              <w:t>De acordo com a politica de backup</w:t>
            </w:r>
          </w:p>
        </w:tc>
        <w:tc>
          <w:tcPr>
            <w:tcW w:w="1276" w:type="dxa"/>
          </w:tcPr>
          <w:p w14:paraId="62CBC4E6" w14:textId="77777777" w:rsidR="00600C54" w:rsidRPr="00F47EE9" w:rsidRDefault="00F47EE9" w:rsidP="00600C54">
            <w:pPr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n/a</w:t>
            </w:r>
          </w:p>
        </w:tc>
      </w:tr>
    </w:tbl>
    <w:p w14:paraId="62CBC4E8" w14:textId="77777777" w:rsidR="00600C54" w:rsidRPr="00600C54" w:rsidRDefault="00600C54" w:rsidP="00600C54">
      <w:pPr>
        <w:spacing w:after="0"/>
        <w:ind w:firstLine="459"/>
        <w:rPr>
          <w:rFonts w:ascii="Verdana" w:hAnsi="Verdana"/>
          <w:b/>
          <w:sz w:val="20"/>
          <w:szCs w:val="20"/>
        </w:rPr>
      </w:pPr>
    </w:p>
    <w:sectPr w:rsidR="00600C54" w:rsidRPr="00600C54" w:rsidSect="00600C54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8638A"/>
    <w:multiLevelType w:val="hybridMultilevel"/>
    <w:tmpl w:val="BC84A000"/>
    <w:lvl w:ilvl="0" w:tplc="0416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">
    <w:nsid w:val="0B237C08"/>
    <w:multiLevelType w:val="multilevel"/>
    <w:tmpl w:val="3BAED6D6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3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18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3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1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895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7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89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72" w:hanging="2520"/>
      </w:pPr>
      <w:rPr>
        <w:rFonts w:hint="default"/>
      </w:rPr>
    </w:lvl>
  </w:abstractNum>
  <w:abstractNum w:abstractNumId="2">
    <w:nsid w:val="0BA97EEF"/>
    <w:multiLevelType w:val="hybridMultilevel"/>
    <w:tmpl w:val="35B81F84"/>
    <w:lvl w:ilvl="0" w:tplc="DDC693DC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Verdana" w:hint="default"/>
        <w:b w:val="0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4B461E"/>
    <w:multiLevelType w:val="hybridMultilevel"/>
    <w:tmpl w:val="5D088CA2"/>
    <w:lvl w:ilvl="0" w:tplc="B2F85C40">
      <w:start w:val="1"/>
      <w:numFmt w:val="decimal"/>
      <w:lvlText w:val="%1."/>
      <w:lvlJc w:val="left"/>
      <w:pPr>
        <w:ind w:left="819" w:hanging="360"/>
      </w:pPr>
      <w:rPr>
        <w:rFonts w:hint="default"/>
        <w:color w:val="000000"/>
      </w:rPr>
    </w:lvl>
    <w:lvl w:ilvl="1" w:tplc="04160019">
      <w:start w:val="1"/>
      <w:numFmt w:val="lowerLetter"/>
      <w:lvlText w:val="%2."/>
      <w:lvlJc w:val="left"/>
      <w:pPr>
        <w:ind w:left="1539" w:hanging="360"/>
      </w:pPr>
    </w:lvl>
    <w:lvl w:ilvl="2" w:tplc="0416001B" w:tentative="1">
      <w:start w:val="1"/>
      <w:numFmt w:val="lowerRoman"/>
      <w:lvlText w:val="%3."/>
      <w:lvlJc w:val="right"/>
      <w:pPr>
        <w:ind w:left="2259" w:hanging="180"/>
      </w:pPr>
    </w:lvl>
    <w:lvl w:ilvl="3" w:tplc="0416000F" w:tentative="1">
      <w:start w:val="1"/>
      <w:numFmt w:val="decimal"/>
      <w:lvlText w:val="%4."/>
      <w:lvlJc w:val="left"/>
      <w:pPr>
        <w:ind w:left="2979" w:hanging="360"/>
      </w:pPr>
    </w:lvl>
    <w:lvl w:ilvl="4" w:tplc="04160019" w:tentative="1">
      <w:start w:val="1"/>
      <w:numFmt w:val="lowerLetter"/>
      <w:lvlText w:val="%5."/>
      <w:lvlJc w:val="left"/>
      <w:pPr>
        <w:ind w:left="3699" w:hanging="360"/>
      </w:pPr>
    </w:lvl>
    <w:lvl w:ilvl="5" w:tplc="0416001B" w:tentative="1">
      <w:start w:val="1"/>
      <w:numFmt w:val="lowerRoman"/>
      <w:lvlText w:val="%6."/>
      <w:lvlJc w:val="right"/>
      <w:pPr>
        <w:ind w:left="4419" w:hanging="180"/>
      </w:pPr>
    </w:lvl>
    <w:lvl w:ilvl="6" w:tplc="0416000F" w:tentative="1">
      <w:start w:val="1"/>
      <w:numFmt w:val="decimal"/>
      <w:lvlText w:val="%7."/>
      <w:lvlJc w:val="left"/>
      <w:pPr>
        <w:ind w:left="5139" w:hanging="360"/>
      </w:pPr>
    </w:lvl>
    <w:lvl w:ilvl="7" w:tplc="04160019" w:tentative="1">
      <w:start w:val="1"/>
      <w:numFmt w:val="lowerLetter"/>
      <w:lvlText w:val="%8."/>
      <w:lvlJc w:val="left"/>
      <w:pPr>
        <w:ind w:left="5859" w:hanging="360"/>
      </w:pPr>
    </w:lvl>
    <w:lvl w:ilvl="8" w:tplc="0416001B" w:tentative="1">
      <w:start w:val="1"/>
      <w:numFmt w:val="lowerRoman"/>
      <w:lvlText w:val="%9."/>
      <w:lvlJc w:val="right"/>
      <w:pPr>
        <w:ind w:left="6579" w:hanging="180"/>
      </w:pPr>
    </w:lvl>
  </w:abstractNum>
  <w:abstractNum w:abstractNumId="4">
    <w:nsid w:val="23C60924"/>
    <w:multiLevelType w:val="hybridMultilevel"/>
    <w:tmpl w:val="BCC43278"/>
    <w:lvl w:ilvl="0" w:tplc="0416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">
    <w:nsid w:val="2D95580B"/>
    <w:multiLevelType w:val="hybridMultilevel"/>
    <w:tmpl w:val="B886838E"/>
    <w:lvl w:ilvl="0" w:tplc="04160001">
      <w:start w:val="1"/>
      <w:numFmt w:val="bullet"/>
      <w:lvlText w:val=""/>
      <w:lvlJc w:val="left"/>
      <w:pPr>
        <w:ind w:left="819" w:hanging="360"/>
      </w:pPr>
      <w:rPr>
        <w:rFonts w:ascii="Symbol" w:hAnsi="Symbol" w:hint="default"/>
        <w:color w:val="000000"/>
      </w:rPr>
    </w:lvl>
    <w:lvl w:ilvl="1" w:tplc="04160019">
      <w:start w:val="1"/>
      <w:numFmt w:val="lowerLetter"/>
      <w:lvlText w:val="%2."/>
      <w:lvlJc w:val="left"/>
      <w:pPr>
        <w:ind w:left="1539" w:hanging="360"/>
      </w:pPr>
    </w:lvl>
    <w:lvl w:ilvl="2" w:tplc="0416001B" w:tentative="1">
      <w:start w:val="1"/>
      <w:numFmt w:val="lowerRoman"/>
      <w:lvlText w:val="%3."/>
      <w:lvlJc w:val="right"/>
      <w:pPr>
        <w:ind w:left="2259" w:hanging="180"/>
      </w:pPr>
    </w:lvl>
    <w:lvl w:ilvl="3" w:tplc="0416000F" w:tentative="1">
      <w:start w:val="1"/>
      <w:numFmt w:val="decimal"/>
      <w:lvlText w:val="%4."/>
      <w:lvlJc w:val="left"/>
      <w:pPr>
        <w:ind w:left="2979" w:hanging="360"/>
      </w:pPr>
    </w:lvl>
    <w:lvl w:ilvl="4" w:tplc="04160019" w:tentative="1">
      <w:start w:val="1"/>
      <w:numFmt w:val="lowerLetter"/>
      <w:lvlText w:val="%5."/>
      <w:lvlJc w:val="left"/>
      <w:pPr>
        <w:ind w:left="3699" w:hanging="360"/>
      </w:pPr>
    </w:lvl>
    <w:lvl w:ilvl="5" w:tplc="0416001B" w:tentative="1">
      <w:start w:val="1"/>
      <w:numFmt w:val="lowerRoman"/>
      <w:lvlText w:val="%6."/>
      <w:lvlJc w:val="right"/>
      <w:pPr>
        <w:ind w:left="4419" w:hanging="180"/>
      </w:pPr>
    </w:lvl>
    <w:lvl w:ilvl="6" w:tplc="0416000F" w:tentative="1">
      <w:start w:val="1"/>
      <w:numFmt w:val="decimal"/>
      <w:lvlText w:val="%7."/>
      <w:lvlJc w:val="left"/>
      <w:pPr>
        <w:ind w:left="5139" w:hanging="360"/>
      </w:pPr>
    </w:lvl>
    <w:lvl w:ilvl="7" w:tplc="04160019" w:tentative="1">
      <w:start w:val="1"/>
      <w:numFmt w:val="lowerLetter"/>
      <w:lvlText w:val="%8."/>
      <w:lvlJc w:val="left"/>
      <w:pPr>
        <w:ind w:left="5859" w:hanging="360"/>
      </w:pPr>
    </w:lvl>
    <w:lvl w:ilvl="8" w:tplc="0416001B" w:tentative="1">
      <w:start w:val="1"/>
      <w:numFmt w:val="lowerRoman"/>
      <w:lvlText w:val="%9."/>
      <w:lvlJc w:val="right"/>
      <w:pPr>
        <w:ind w:left="6579" w:hanging="180"/>
      </w:pPr>
    </w:lvl>
  </w:abstractNum>
  <w:abstractNum w:abstractNumId="6">
    <w:nsid w:val="411748D2"/>
    <w:multiLevelType w:val="hybridMultilevel"/>
    <w:tmpl w:val="BB8207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FBC34AC"/>
    <w:multiLevelType w:val="hybridMultilevel"/>
    <w:tmpl w:val="44FA9CFC"/>
    <w:lvl w:ilvl="0" w:tplc="0416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8">
    <w:nsid w:val="6F0F6676"/>
    <w:multiLevelType w:val="hybridMultilevel"/>
    <w:tmpl w:val="FC1412A8"/>
    <w:lvl w:ilvl="0" w:tplc="0416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6"/>
  </w:num>
  <w:num w:numId="5">
    <w:abstractNumId w:val="8"/>
  </w:num>
  <w:num w:numId="6">
    <w:abstractNumId w:val="0"/>
  </w:num>
  <w:num w:numId="7">
    <w:abstractNumId w:val="7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0127"/>
    <w:rsid w:val="000056AA"/>
    <w:rsid w:val="00017D11"/>
    <w:rsid w:val="00073BF0"/>
    <w:rsid w:val="001303C2"/>
    <w:rsid w:val="00187BA8"/>
    <w:rsid w:val="001E5C6C"/>
    <w:rsid w:val="001F495F"/>
    <w:rsid w:val="001F6F99"/>
    <w:rsid w:val="001F7297"/>
    <w:rsid w:val="00224B8C"/>
    <w:rsid w:val="002524F8"/>
    <w:rsid w:val="00274C48"/>
    <w:rsid w:val="00281D29"/>
    <w:rsid w:val="002B609E"/>
    <w:rsid w:val="00371700"/>
    <w:rsid w:val="003D2124"/>
    <w:rsid w:val="003F0D9C"/>
    <w:rsid w:val="00486490"/>
    <w:rsid w:val="00501DC1"/>
    <w:rsid w:val="00582C8D"/>
    <w:rsid w:val="00584E6B"/>
    <w:rsid w:val="005A3E80"/>
    <w:rsid w:val="00600C54"/>
    <w:rsid w:val="00630969"/>
    <w:rsid w:val="006B34FC"/>
    <w:rsid w:val="0070411E"/>
    <w:rsid w:val="00720E43"/>
    <w:rsid w:val="0072262B"/>
    <w:rsid w:val="00750299"/>
    <w:rsid w:val="007A6024"/>
    <w:rsid w:val="007F0127"/>
    <w:rsid w:val="0084609D"/>
    <w:rsid w:val="008468E3"/>
    <w:rsid w:val="00850752"/>
    <w:rsid w:val="00873D9F"/>
    <w:rsid w:val="008B0B59"/>
    <w:rsid w:val="00933C8F"/>
    <w:rsid w:val="00934D41"/>
    <w:rsid w:val="0098701D"/>
    <w:rsid w:val="009E0F1C"/>
    <w:rsid w:val="00A82026"/>
    <w:rsid w:val="00A8781F"/>
    <w:rsid w:val="00AA0450"/>
    <w:rsid w:val="00B25533"/>
    <w:rsid w:val="00B37FA9"/>
    <w:rsid w:val="00B47E61"/>
    <w:rsid w:val="00BB42F8"/>
    <w:rsid w:val="00C0396F"/>
    <w:rsid w:val="00C41D61"/>
    <w:rsid w:val="00C660D1"/>
    <w:rsid w:val="00C87C32"/>
    <w:rsid w:val="00C9394A"/>
    <w:rsid w:val="00CB1C5C"/>
    <w:rsid w:val="00CD06F4"/>
    <w:rsid w:val="00CD07A8"/>
    <w:rsid w:val="00D905CC"/>
    <w:rsid w:val="00D93994"/>
    <w:rsid w:val="00D94F24"/>
    <w:rsid w:val="00DF180F"/>
    <w:rsid w:val="00DF7ABA"/>
    <w:rsid w:val="00E15F20"/>
    <w:rsid w:val="00E9454D"/>
    <w:rsid w:val="00F318F1"/>
    <w:rsid w:val="00F47EE9"/>
    <w:rsid w:val="00F70F08"/>
    <w:rsid w:val="00F7334B"/>
    <w:rsid w:val="00F92D55"/>
    <w:rsid w:val="00FE7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BC3A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012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7F0127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F01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F0127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00C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F92D5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C9394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012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7F0127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F01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F0127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00C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F92D5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C9394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670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gmud.natura.net" TargetMode="External"/><Relationship Id="rId5" Type="http://schemas.openxmlformats.org/officeDocument/2006/relationships/numbering" Target="numbering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82FF7A19D95B4E52AEE1574103FFE7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FEC21A-706E-4C62-AC71-1AD868FFC284}"/>
      </w:docPartPr>
      <w:docPartBody>
        <w:p w14:paraId="164FF289" w14:textId="77777777" w:rsidR="00D72DAA" w:rsidRDefault="001A5831" w:rsidP="001A5831">
          <w:pPr>
            <w:pStyle w:val="82FF7A19D95B4E52AEE1574103FFE7EB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F01CE1AB38C64DBA862200B78E37BB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2450A9-0E04-4F92-9B10-E158D0D6384E}"/>
      </w:docPartPr>
      <w:docPartBody>
        <w:p w14:paraId="164FF28A" w14:textId="77777777" w:rsidR="00D72DAA" w:rsidRDefault="001A5831" w:rsidP="001A5831">
          <w:pPr>
            <w:pStyle w:val="F01CE1AB38C64DBA862200B78E37BB38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DC6C3129B6254C52A9E661A48B5C7E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DB8BDB-4666-4D98-AE8C-ED773EA7554B}"/>
      </w:docPartPr>
      <w:docPartBody>
        <w:p w14:paraId="164FF28B" w14:textId="77777777" w:rsidR="00D72DAA" w:rsidRDefault="001A5831" w:rsidP="001A5831">
          <w:pPr>
            <w:pStyle w:val="DC6C3129B6254C52A9E661A48B5C7E7B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2A72A670C2934F88B192CAC4FD7BA5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1C6FE6-541F-47F8-8B1B-172C2E42D2C5}"/>
      </w:docPartPr>
      <w:docPartBody>
        <w:p w14:paraId="164FF28C" w14:textId="77777777" w:rsidR="00D72DAA" w:rsidRDefault="001A5831" w:rsidP="001A5831">
          <w:pPr>
            <w:pStyle w:val="2A72A670C2934F88B192CAC4FD7BA5A6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1A5831"/>
    <w:rsid w:val="00011009"/>
    <w:rsid w:val="00023972"/>
    <w:rsid w:val="00077A14"/>
    <w:rsid w:val="00173584"/>
    <w:rsid w:val="00190E09"/>
    <w:rsid w:val="001A5831"/>
    <w:rsid w:val="002F19E6"/>
    <w:rsid w:val="003E5104"/>
    <w:rsid w:val="005640BE"/>
    <w:rsid w:val="005702F8"/>
    <w:rsid w:val="0060589C"/>
    <w:rsid w:val="00814655"/>
    <w:rsid w:val="0087092B"/>
    <w:rsid w:val="008D3872"/>
    <w:rsid w:val="00B479FF"/>
    <w:rsid w:val="00D72DAA"/>
    <w:rsid w:val="00E12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4FF289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092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1A5831"/>
    <w:rPr>
      <w:color w:val="808080"/>
    </w:rPr>
  </w:style>
  <w:style w:type="paragraph" w:customStyle="1" w:styleId="82FF7A19D95B4E52AEE1574103FFE7EB">
    <w:name w:val="82FF7A19D95B4E52AEE1574103FFE7EB"/>
    <w:rsid w:val="001A5831"/>
  </w:style>
  <w:style w:type="paragraph" w:customStyle="1" w:styleId="F01CE1AB38C64DBA862200B78E37BB38">
    <w:name w:val="F01CE1AB38C64DBA862200B78E37BB38"/>
    <w:rsid w:val="001A5831"/>
  </w:style>
  <w:style w:type="paragraph" w:customStyle="1" w:styleId="DC6C3129B6254C52A9E661A48B5C7E7B">
    <w:name w:val="DC6C3129B6254C52A9E661A48B5C7E7B"/>
    <w:rsid w:val="001A5831"/>
  </w:style>
  <w:style w:type="paragraph" w:customStyle="1" w:styleId="2A72A670C2934F88B192CAC4FD7BA5A6">
    <w:name w:val="2A72A670C2934F88B192CAC4FD7BA5A6"/>
    <w:rsid w:val="001A5831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60F525E9B09E4A90EF29A5201EBF8A" ma:contentTypeVersion="0" ma:contentTypeDescription="Crie um novo documento." ma:contentTypeScope="" ma:versionID="ea9f5b7d3cf8ed734f990ac9a7e9c97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cb358bd3c4937f8c29cf3e1e72186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9F6334-E300-4700-ADD3-54D020DFCC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22F13E0-B1B6-45A6-A7FE-3759A7184E75}">
  <ds:schemaRefs>
    <ds:schemaRef ds:uri="http://purl.org/dc/dcmitype/"/>
    <ds:schemaRef ds:uri="http://schemas.openxmlformats.org/package/2006/metadata/core-properties"/>
    <ds:schemaRef ds:uri="http://purl.org/dc/elements/1.1/"/>
    <ds:schemaRef ds:uri="http://schemas.microsoft.com/office/2006/documentManagement/types"/>
    <ds:schemaRef ds:uri="http://www.w3.org/XML/1998/namespace"/>
    <ds:schemaRef ds:uri="http://purl.org/dc/terms/"/>
    <ds:schemaRef ds:uri="http://schemas.microsoft.com/office/infopath/2007/PartnerControl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47F89311-76B1-4593-9962-A29B9A9141D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AB88BF1-D12F-4900-9BBF-21A82070C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3237</Words>
  <Characters>17484</Characters>
  <Application>Microsoft Office Word</Application>
  <DocSecurity>0</DocSecurity>
  <Lines>145</Lines>
  <Paragraphs>41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Gestão de Mudanças</vt:lpstr>
      <vt:lpstr/>
    </vt:vector>
  </TitlesOfParts>
  <Company>Natura</Company>
  <LinksUpToDate>false</LinksUpToDate>
  <CharactersWithSpaces>20680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Gestão de Mudanças</dc:title>
  <dc:subject>Criação, execução, finalização de SM</dc:subject>
  <dc:creator>Anderson Abreu;Ana Jimenez</dc:creator>
  <cp:lastModifiedBy>alabreu</cp:lastModifiedBy>
  <cp:revision>4</cp:revision>
  <dcterms:created xsi:type="dcterms:W3CDTF">2013-07-08T17:36:00Z</dcterms:created>
  <dcterms:modified xsi:type="dcterms:W3CDTF">2013-11-25T17:29:00Z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0x010100E460F525E9B09E4A90EF29A5201EBF8A</vt:lpwstr>
  </property>
  <property fmtid="{D5CDD505-2E9C-101B-9397-08002B2CF9AE}" pid="3" name="TemplateUrl">
    <vt:lpwstr/>
  </property>
  <property fmtid="{D5CDD505-2E9C-101B-9397-08002B2CF9AE}" pid="4" name="Order">
    <vt:r8>9000</vt:r8>
  </property>
  <property fmtid="{D5CDD505-2E9C-101B-9397-08002B2CF9AE}" pid="5" name="xd_Signature">
    <vt:bool>false</vt:bool>
  </property>
  <property fmtid="{D5CDD505-2E9C-101B-9397-08002B2CF9AE}" pid="6" name="xd_ProgID">
    <vt:lpwstr/>
  </property>
</Properties>
</file>