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4FF9780E" w14:textId="77777777" w:rsidTr="00B6729D">
        <w:tc>
          <w:tcPr>
            <w:tcW w:w="2410" w:type="dxa"/>
          </w:tcPr>
          <w:p w14:paraId="18DA2204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0EA3DB4B" wp14:editId="3F207994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0357C235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B6755CA8CE5C455484DA704140700A2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58C21B0F" w14:textId="2CAE27EC" w:rsidR="00462496" w:rsidRPr="008D63BA" w:rsidRDefault="00781A98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Realizar Monitoramento e Controle do Portfólio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08607572B09048E7B4BE0036F59C6650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2994E3F2" w14:textId="77777777" w:rsidR="00462496" w:rsidRPr="00323062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  <w:lang w:val="es-AR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307F9351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29436949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1A2AEDB6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7BD84E83" w14:textId="77777777" w:rsidTr="00B6729D">
        <w:tc>
          <w:tcPr>
            <w:tcW w:w="10490" w:type="dxa"/>
            <w:shd w:val="clear" w:color="auto" w:fill="B2B2B2"/>
          </w:tcPr>
          <w:p w14:paraId="7BEE30F0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</w:p>
        </w:tc>
      </w:tr>
      <w:tr w:rsidR="00462496" w:rsidRPr="00323062" w14:paraId="6B601AA2" w14:textId="77777777" w:rsidTr="00B6729D">
        <w:tc>
          <w:tcPr>
            <w:tcW w:w="10490" w:type="dxa"/>
          </w:tcPr>
          <w:p w14:paraId="3448E403" w14:textId="7FA0FCDF" w:rsidR="00462496" w:rsidRPr="00323062" w:rsidRDefault="007F4AE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1B51663D00A54E1E9B5E8D4BAED09374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781A98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IT-2070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BF3697D2A526407D9DA8353D96079D53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2.0</w:t>
                </w:r>
              </w:sdtContent>
            </w:sdt>
          </w:p>
        </w:tc>
      </w:tr>
      <w:tr w:rsidR="00462496" w:rsidRPr="00323062" w14:paraId="25155F14" w14:textId="77777777" w:rsidTr="00B6729D">
        <w:tc>
          <w:tcPr>
            <w:tcW w:w="10490" w:type="dxa"/>
            <w:shd w:val="clear" w:color="auto" w:fill="B2B2B2"/>
          </w:tcPr>
          <w:p w14:paraId="60EAA6FF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3FED3EF5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3E1A03F1" w14:textId="77777777" w:rsidR="00C15258" w:rsidRPr="0029394C" w:rsidRDefault="00C15258" w:rsidP="00C15258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29394C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0715FC90" w14:textId="77777777" w:rsidR="00C15258" w:rsidRPr="0029394C" w:rsidRDefault="00C15258" w:rsidP="00C15258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29394C">
        <w:rPr>
          <w:rFonts w:ascii="Verdana" w:hAnsi="Verdana" w:cs="Arial"/>
          <w:snapToGrid w:val="0"/>
          <w:sz w:val="20"/>
          <w:szCs w:val="20"/>
        </w:rPr>
        <w:t xml:space="preserve">GTD-06.003 </w:t>
      </w:r>
      <w:r>
        <w:rPr>
          <w:rFonts w:ascii="Verdana" w:hAnsi="Verdana" w:cs="Arial"/>
          <w:snapToGrid w:val="0"/>
          <w:sz w:val="20"/>
          <w:szCs w:val="20"/>
        </w:rPr>
        <w:t xml:space="preserve">Gestão de </w:t>
      </w:r>
      <w:r w:rsidRPr="0029394C">
        <w:rPr>
          <w:rFonts w:ascii="Verdana" w:hAnsi="Verdana" w:cs="Arial"/>
          <w:snapToGrid w:val="0"/>
          <w:sz w:val="20"/>
          <w:szCs w:val="20"/>
        </w:rPr>
        <w:t>Portf</w:t>
      </w:r>
      <w:r>
        <w:rPr>
          <w:rFonts w:ascii="Verdana" w:hAnsi="Verdana" w:cs="Arial"/>
          <w:snapToGrid w:val="0"/>
          <w:sz w:val="20"/>
          <w:szCs w:val="20"/>
        </w:rPr>
        <w:t>ó</w:t>
      </w:r>
      <w:r w:rsidRPr="0029394C">
        <w:rPr>
          <w:rFonts w:ascii="Verdana" w:hAnsi="Verdana" w:cs="Arial"/>
          <w:snapToGrid w:val="0"/>
          <w:sz w:val="20"/>
          <w:szCs w:val="20"/>
        </w:rPr>
        <w:t>lio</w:t>
      </w:r>
    </w:p>
    <w:p w14:paraId="7186C2C7" w14:textId="77777777" w:rsidR="00C15258" w:rsidRPr="0029394C" w:rsidRDefault="00C15258" w:rsidP="00C15258">
      <w:pPr>
        <w:spacing w:after="0"/>
        <w:ind w:left="709"/>
        <w:jc w:val="both"/>
        <w:rPr>
          <w:rFonts w:ascii="Verdana" w:hAnsi="Verdana" w:cstheme="minorHAnsi"/>
          <w:snapToGrid w:val="0"/>
          <w:sz w:val="20"/>
          <w:szCs w:val="20"/>
        </w:rPr>
      </w:pPr>
      <w:r w:rsidRPr="0029394C">
        <w:rPr>
          <w:rFonts w:ascii="Verdana" w:hAnsi="Verdana" w:cstheme="minorHAnsi"/>
          <w:snapToGrid w:val="0"/>
          <w:sz w:val="20"/>
          <w:szCs w:val="20"/>
        </w:rPr>
        <w:t>&lt;códigos dos documentos correspondentes em outros idiomas&gt;</w:t>
      </w:r>
    </w:p>
    <w:p w14:paraId="59EB3B69" w14:textId="77777777" w:rsidR="00C15258" w:rsidRPr="0029394C" w:rsidRDefault="00C15258" w:rsidP="00C15258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3053135F" w14:textId="77777777" w:rsidR="00C15258" w:rsidRPr="0029394C" w:rsidRDefault="00C15258" w:rsidP="00C15258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29394C">
        <w:rPr>
          <w:rFonts w:ascii="Verdana" w:hAnsi="Verdana" w:cs="Verdana"/>
          <w:b/>
          <w:bCs/>
          <w:color w:val="000000"/>
          <w:sz w:val="20"/>
          <w:szCs w:val="20"/>
        </w:rPr>
        <w:t>2. OBJETIVO</w:t>
      </w:r>
    </w:p>
    <w:p w14:paraId="7E1AF062" w14:textId="77777777" w:rsidR="00C15258" w:rsidRPr="0029394C" w:rsidRDefault="00C15258" w:rsidP="00C15258">
      <w:pPr>
        <w:spacing w:after="0"/>
        <w:ind w:left="709"/>
        <w:jc w:val="both"/>
        <w:rPr>
          <w:rFonts w:ascii="Verdana" w:hAnsi="Verdana"/>
          <w:sz w:val="20"/>
          <w:szCs w:val="20"/>
        </w:rPr>
      </w:pPr>
      <w:r w:rsidRPr="0029394C">
        <w:rPr>
          <w:rFonts w:ascii="Verdana" w:hAnsi="Verdana"/>
          <w:sz w:val="20"/>
          <w:szCs w:val="20"/>
        </w:rPr>
        <w:t xml:space="preserve">O monitoramento visa assegurar que o desempenho geral do portfólio está orientado para atingir as métricas previamente estabelecidas pela </w:t>
      </w:r>
      <w:r>
        <w:rPr>
          <w:rFonts w:ascii="Verdana" w:hAnsi="Verdana"/>
          <w:sz w:val="20"/>
          <w:szCs w:val="20"/>
        </w:rPr>
        <w:t>N</w:t>
      </w:r>
      <w:r w:rsidRPr="0029394C">
        <w:rPr>
          <w:rFonts w:ascii="Verdana" w:hAnsi="Verdana"/>
          <w:sz w:val="20"/>
          <w:szCs w:val="20"/>
        </w:rPr>
        <w:t>atura.</w:t>
      </w:r>
    </w:p>
    <w:p w14:paraId="6A84EDBD" w14:textId="77777777" w:rsidR="00C15258" w:rsidRPr="0029394C" w:rsidRDefault="00C15258" w:rsidP="00C15258">
      <w:pPr>
        <w:spacing w:after="0"/>
        <w:ind w:left="709"/>
        <w:jc w:val="both"/>
        <w:rPr>
          <w:rFonts w:ascii="Verdana" w:hAnsi="Verdana"/>
          <w:sz w:val="20"/>
          <w:szCs w:val="20"/>
        </w:rPr>
      </w:pPr>
      <w:r w:rsidRPr="0029394C">
        <w:rPr>
          <w:rFonts w:ascii="Verdana" w:hAnsi="Verdana"/>
          <w:sz w:val="20"/>
          <w:szCs w:val="20"/>
        </w:rPr>
        <w:t xml:space="preserve">Atua na verificação periódica dos indicadores de desempenho e seus benefícios, para garantir o alinhamento das demandas em relação aos objetivos estratégicos da organização. </w:t>
      </w:r>
    </w:p>
    <w:p w14:paraId="08A15B88" w14:textId="77777777" w:rsidR="00C15258" w:rsidRDefault="00C15258" w:rsidP="00C15258">
      <w:pPr>
        <w:spacing w:after="0"/>
        <w:ind w:left="709"/>
        <w:jc w:val="both"/>
        <w:rPr>
          <w:rFonts w:ascii="Verdana" w:hAnsi="Verdana"/>
          <w:sz w:val="20"/>
          <w:szCs w:val="20"/>
        </w:rPr>
      </w:pPr>
      <w:r w:rsidRPr="0029394C">
        <w:rPr>
          <w:rFonts w:ascii="Verdana" w:hAnsi="Verdana"/>
          <w:sz w:val="20"/>
          <w:szCs w:val="20"/>
        </w:rPr>
        <w:t>As Métricas de Entregas no Prazo, Desempenho de Prazo e Custo e o Retorno do Investimento (ROI) e Valor Presente Líquido (VPL) podem ser monitoradas para o portfólio como um todo</w:t>
      </w:r>
      <w:r>
        <w:rPr>
          <w:rFonts w:ascii="Verdana" w:hAnsi="Verdana"/>
          <w:sz w:val="20"/>
          <w:szCs w:val="20"/>
        </w:rPr>
        <w:t xml:space="preserve">, de acordo com a </w:t>
      </w:r>
      <w:r w:rsidRPr="007A20A4">
        <w:rPr>
          <w:rFonts w:ascii="Verdana" w:hAnsi="Verdana"/>
          <w:sz w:val="20"/>
          <w:szCs w:val="20"/>
        </w:rPr>
        <w:t>MNGP</w:t>
      </w:r>
      <w:r w:rsidRPr="0029394C">
        <w:rPr>
          <w:rFonts w:ascii="Verdana" w:hAnsi="Verdana"/>
          <w:sz w:val="20"/>
          <w:szCs w:val="20"/>
        </w:rPr>
        <w:t>.</w:t>
      </w:r>
    </w:p>
    <w:p w14:paraId="31412B27" w14:textId="77777777" w:rsidR="00C15258" w:rsidRPr="0029394C" w:rsidRDefault="00C15258" w:rsidP="00C15258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29394C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2C213A3B" w14:textId="77777777" w:rsidR="00C15258" w:rsidRPr="0029394C" w:rsidRDefault="00C15258" w:rsidP="00C15258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29394C">
        <w:rPr>
          <w:rFonts w:ascii="Verdana" w:hAnsi="Verdana" w:cs="Verdana"/>
          <w:b/>
          <w:bCs/>
          <w:sz w:val="20"/>
          <w:szCs w:val="20"/>
        </w:rPr>
        <w:t>3. SEGURANÇA</w:t>
      </w:r>
    </w:p>
    <w:p w14:paraId="11C3B2B7" w14:textId="77777777" w:rsidR="00C15258" w:rsidRPr="0029394C" w:rsidRDefault="00C15258" w:rsidP="00C15258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29394C">
        <w:rPr>
          <w:rFonts w:ascii="Verdana" w:hAnsi="Verdana" w:cs="Arial"/>
          <w:snapToGrid w:val="0"/>
          <w:sz w:val="20"/>
          <w:szCs w:val="20"/>
        </w:rPr>
        <w:t>N/A</w:t>
      </w:r>
    </w:p>
    <w:p w14:paraId="1BABE2AF" w14:textId="77777777" w:rsidR="00C15258" w:rsidRPr="0029394C" w:rsidRDefault="00C15258" w:rsidP="00C15258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C242300" w14:textId="77777777" w:rsidR="00C15258" w:rsidRPr="0029394C" w:rsidRDefault="00C15258" w:rsidP="00C15258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29394C">
        <w:rPr>
          <w:rFonts w:ascii="Verdana" w:hAnsi="Verdana" w:cs="Verdana"/>
          <w:b/>
          <w:bCs/>
          <w:sz w:val="20"/>
          <w:szCs w:val="20"/>
        </w:rPr>
        <w:t>4. MATERIAIS NECESSÁRIOS</w:t>
      </w:r>
    </w:p>
    <w:p w14:paraId="015F7F29" w14:textId="77777777" w:rsidR="00C15258" w:rsidRDefault="00C15258" w:rsidP="00C152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29394C">
        <w:rPr>
          <w:rFonts w:ascii="Verdana" w:hAnsi="Verdana" w:cs="Arial"/>
          <w:snapToGrid w:val="0"/>
          <w:sz w:val="20"/>
          <w:szCs w:val="20"/>
        </w:rPr>
        <w:t>Controle atualizado da Carteira de TD</w:t>
      </w:r>
    </w:p>
    <w:p w14:paraId="479DF84C" w14:textId="77777777" w:rsidR="00C15258" w:rsidRDefault="00C15258" w:rsidP="00C15258">
      <w:pPr>
        <w:spacing w:after="0"/>
        <w:ind w:left="709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http://equipes.natura.net/vptd/governanca/Documentos Compartilhados/Gestão da Carteira de TD</w:t>
      </w:r>
    </w:p>
    <w:p w14:paraId="124B627D" w14:textId="77777777" w:rsidR="00C15258" w:rsidRDefault="00C15258" w:rsidP="00C152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Arquivo: </w:t>
      </w:r>
      <w:r w:rsidRPr="006504FC">
        <w:rPr>
          <w:rFonts w:ascii="Verdana" w:hAnsi="Verdana" w:cs="Arial"/>
          <w:snapToGrid w:val="0"/>
          <w:sz w:val="20"/>
          <w:szCs w:val="20"/>
        </w:rPr>
        <w:t>CARTEIRA TD - PROJETOS 2014.xlsx</w:t>
      </w:r>
    </w:p>
    <w:p w14:paraId="710E2368" w14:textId="77777777" w:rsidR="00C15258" w:rsidRDefault="00C15258" w:rsidP="00C152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t xml:space="preserve"> </w:t>
      </w:r>
    </w:p>
    <w:p w14:paraId="4671505B" w14:textId="77777777" w:rsidR="00C15258" w:rsidRPr="000313A6" w:rsidRDefault="00C15258" w:rsidP="00C15258">
      <w:pPr>
        <w:spacing w:after="0"/>
        <w:ind w:left="709"/>
        <w:rPr>
          <w:rFonts w:ascii="Verdana" w:hAnsi="Verdana" w:cs="Arial"/>
          <w:snapToGrid w:val="0"/>
          <w:color w:val="FF0000"/>
          <w:sz w:val="20"/>
          <w:szCs w:val="20"/>
        </w:rPr>
      </w:pPr>
      <w:r w:rsidRPr="0029394C">
        <w:rPr>
          <w:rFonts w:ascii="Verdana" w:hAnsi="Verdana" w:cs="Arial"/>
          <w:snapToGrid w:val="0"/>
          <w:sz w:val="20"/>
          <w:szCs w:val="20"/>
        </w:rPr>
        <w:t>Apresentação da visão atu</w:t>
      </w:r>
      <w:r>
        <w:rPr>
          <w:rFonts w:ascii="Verdana" w:hAnsi="Verdana" w:cs="Arial"/>
          <w:snapToGrid w:val="0"/>
          <w:sz w:val="20"/>
          <w:szCs w:val="20"/>
        </w:rPr>
        <w:t>alizada da Carteira de TD</w:t>
      </w:r>
    </w:p>
    <w:p w14:paraId="04248B67" w14:textId="77777777" w:rsidR="00C15258" w:rsidRPr="00106B84" w:rsidRDefault="007F4AE6" w:rsidP="00C15258">
      <w:pPr>
        <w:spacing w:after="0"/>
        <w:ind w:left="709"/>
        <w:rPr>
          <w:rFonts w:ascii="Verdana" w:hAnsi="Verdana" w:cstheme="minorHAnsi"/>
          <w:snapToGrid w:val="0"/>
          <w:sz w:val="20"/>
          <w:szCs w:val="20"/>
        </w:rPr>
      </w:pPr>
      <w:hyperlink w:history="1"/>
      <w:r w:rsidR="00C15258" w:rsidRPr="006504FC">
        <w:rPr>
          <w:rFonts w:ascii="Verdana" w:hAnsi="Verdana" w:cstheme="minorHAnsi"/>
          <w:snapToGrid w:val="0"/>
          <w:sz w:val="20"/>
          <w:szCs w:val="20"/>
        </w:rPr>
        <w:t>http://equipes.natura.net/vptd/governanca/Documentos Compartilhados/Atas e Apresentações de Reuniões e Comitês Portfólio TD/CARTEIRA TD/2014</w:t>
      </w:r>
    </w:p>
    <w:p w14:paraId="0904A7D1" w14:textId="77777777" w:rsidR="00C15258" w:rsidRDefault="00C15258" w:rsidP="00C15258">
      <w:pPr>
        <w:spacing w:after="0"/>
        <w:ind w:left="709"/>
        <w:rPr>
          <w:rFonts w:ascii="Verdana" w:hAnsi="Verdana" w:cs="Arial"/>
          <w:snapToGrid w:val="0"/>
          <w:color w:val="FF0000"/>
          <w:sz w:val="20"/>
          <w:szCs w:val="20"/>
          <w:highlight w:val="yellow"/>
        </w:rPr>
      </w:pPr>
    </w:p>
    <w:p w14:paraId="12A6B5A6" w14:textId="77777777" w:rsidR="00C15258" w:rsidRPr="00F9186A" w:rsidRDefault="00C15258" w:rsidP="00C152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9186A">
        <w:rPr>
          <w:rFonts w:ascii="Verdana" w:hAnsi="Verdana" w:cs="Arial"/>
          <w:snapToGrid w:val="0"/>
          <w:sz w:val="20"/>
          <w:szCs w:val="20"/>
        </w:rPr>
        <w:t xml:space="preserve">Onde page status report dos projetos </w:t>
      </w:r>
    </w:p>
    <w:p w14:paraId="2093680A" w14:textId="77777777" w:rsidR="00C15258" w:rsidRPr="00F9186A" w:rsidRDefault="00C15258" w:rsidP="00C15258">
      <w:pPr>
        <w:ind w:left="709"/>
        <w:rPr>
          <w:rFonts w:ascii="Verdana" w:hAnsi="Verdana" w:cstheme="minorHAnsi"/>
          <w:snapToGrid w:val="0"/>
          <w:sz w:val="20"/>
          <w:szCs w:val="20"/>
        </w:rPr>
      </w:pPr>
      <w:r w:rsidRPr="00F9186A">
        <w:rPr>
          <w:rFonts w:ascii="Verdana" w:hAnsi="Verdana" w:cstheme="minorHAnsi"/>
          <w:snapToGrid w:val="0"/>
          <w:sz w:val="20"/>
          <w:szCs w:val="20"/>
        </w:rPr>
        <w:t>Repositório de documentos do projeto</w:t>
      </w:r>
    </w:p>
    <w:p w14:paraId="520B0D17" w14:textId="77777777" w:rsidR="00C15258" w:rsidRPr="0029394C" w:rsidRDefault="00C15258" w:rsidP="00C15258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D0213CF" w14:textId="77777777" w:rsidR="00C15258" w:rsidRPr="0029394C" w:rsidRDefault="00C15258" w:rsidP="00C15258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29394C">
        <w:rPr>
          <w:rFonts w:ascii="Verdana" w:hAnsi="Verdana" w:cs="Verdana"/>
          <w:b/>
          <w:bCs/>
          <w:sz w:val="20"/>
          <w:szCs w:val="20"/>
        </w:rPr>
        <w:t>5. DEFINIÇÕES</w:t>
      </w:r>
    </w:p>
    <w:p w14:paraId="23BEA79F" w14:textId="77777777" w:rsidR="00C15258" w:rsidRPr="0029394C" w:rsidRDefault="00C15258" w:rsidP="00C15258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29394C">
        <w:rPr>
          <w:rFonts w:ascii="Verdana" w:hAnsi="Verdana" w:cs="Arial"/>
          <w:b/>
          <w:snapToGrid w:val="0"/>
          <w:sz w:val="20"/>
          <w:szCs w:val="20"/>
        </w:rPr>
        <w:t xml:space="preserve">Portfolio – </w:t>
      </w:r>
      <w:r w:rsidRPr="0029394C">
        <w:rPr>
          <w:rFonts w:ascii="Verdana" w:hAnsi="Verdana" w:cs="Arial"/>
          <w:snapToGrid w:val="0"/>
          <w:sz w:val="20"/>
          <w:szCs w:val="20"/>
        </w:rPr>
        <w:t>são coleções de programas,  projetos e demandas que apoiam objetivos ou estratégias de negócios.</w:t>
      </w:r>
    </w:p>
    <w:p w14:paraId="643133CF" w14:textId="77777777" w:rsidR="00C15258" w:rsidRPr="0029394C" w:rsidRDefault="00C15258" w:rsidP="00C15258">
      <w:pPr>
        <w:tabs>
          <w:tab w:val="left" w:pos="3660"/>
        </w:tabs>
        <w:spacing w:after="0"/>
        <w:ind w:left="709"/>
        <w:rPr>
          <w:rFonts w:ascii="Verdana" w:hAnsi="Verdana" w:cs="Arial"/>
          <w:b/>
          <w:snapToGrid w:val="0"/>
          <w:sz w:val="20"/>
          <w:szCs w:val="20"/>
        </w:rPr>
      </w:pPr>
      <w:r w:rsidRPr="0029394C">
        <w:rPr>
          <w:rFonts w:ascii="Verdana" w:hAnsi="Verdana" w:cs="Arial"/>
          <w:b/>
          <w:snapToGrid w:val="0"/>
          <w:sz w:val="20"/>
          <w:szCs w:val="20"/>
        </w:rPr>
        <w:tab/>
      </w:r>
    </w:p>
    <w:p w14:paraId="4E9D7D1E" w14:textId="77777777" w:rsidR="00C15258" w:rsidRPr="0029394C" w:rsidRDefault="00C15258" w:rsidP="00C15258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29394C">
        <w:rPr>
          <w:rFonts w:ascii="Verdana" w:hAnsi="Verdana" w:cs="Verdana"/>
          <w:b/>
          <w:bCs/>
          <w:sz w:val="20"/>
          <w:szCs w:val="20"/>
        </w:rPr>
        <w:t>6. DESCRIÇÃO</w:t>
      </w:r>
    </w:p>
    <w:p w14:paraId="0AD5B77A" w14:textId="77777777" w:rsidR="00C15258" w:rsidRPr="0029394C" w:rsidRDefault="00C15258" w:rsidP="00C15258">
      <w:pPr>
        <w:tabs>
          <w:tab w:val="num" w:pos="720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  <w:r w:rsidRPr="0029394C">
        <w:rPr>
          <w:rFonts w:ascii="Verdana" w:hAnsi="Verdana" w:cs="Arial"/>
          <w:snapToGrid w:val="0"/>
          <w:sz w:val="20"/>
          <w:szCs w:val="20"/>
        </w:rPr>
        <w:t xml:space="preserve">6.1 </w:t>
      </w:r>
      <w:r w:rsidRPr="0029394C">
        <w:rPr>
          <w:rFonts w:ascii="Verdana" w:hAnsi="Verdana"/>
          <w:sz w:val="20"/>
          <w:szCs w:val="20"/>
        </w:rPr>
        <w:t>Revisão e Relatório de Performance do Portfólio</w:t>
      </w:r>
    </w:p>
    <w:p w14:paraId="43EC730D" w14:textId="77777777" w:rsidR="00C15258" w:rsidRPr="0029394C" w:rsidRDefault="00C15258" w:rsidP="00C15258">
      <w:pPr>
        <w:tabs>
          <w:tab w:val="num" w:pos="720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  <w:r w:rsidRPr="0029394C">
        <w:rPr>
          <w:rFonts w:ascii="Verdana" w:hAnsi="Verdana"/>
          <w:sz w:val="20"/>
          <w:szCs w:val="20"/>
        </w:rPr>
        <w:t>A Governança de TD reúne com os lideres das demandas aprovadas no Portfolio o status report mensal que contem os indicadores de desempenho</w:t>
      </w:r>
      <w:r>
        <w:rPr>
          <w:rFonts w:ascii="Verdana" w:hAnsi="Verdana"/>
          <w:sz w:val="20"/>
          <w:szCs w:val="20"/>
        </w:rPr>
        <w:t xml:space="preserve">, de acordo com a MNGP, </w:t>
      </w:r>
      <w:r w:rsidRPr="0029394C">
        <w:rPr>
          <w:rFonts w:ascii="Verdana" w:hAnsi="Verdana"/>
          <w:sz w:val="20"/>
          <w:szCs w:val="20"/>
        </w:rPr>
        <w:t>para garantia do seu alinhamento permanente com estratégia e o uso eficiente dos recursos.</w:t>
      </w:r>
    </w:p>
    <w:p w14:paraId="6106883F" w14:textId="77777777" w:rsidR="00C15258" w:rsidRPr="0029394C" w:rsidRDefault="00C15258" w:rsidP="00C15258">
      <w:pPr>
        <w:tabs>
          <w:tab w:val="num" w:pos="720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</w:p>
    <w:p w14:paraId="52A5C083" w14:textId="77777777" w:rsidR="00C15258" w:rsidRPr="0029394C" w:rsidRDefault="00C15258" w:rsidP="00C15258">
      <w:pPr>
        <w:tabs>
          <w:tab w:val="num" w:pos="720"/>
        </w:tabs>
        <w:spacing w:after="0"/>
        <w:ind w:left="709"/>
        <w:jc w:val="both"/>
        <w:rPr>
          <w:rFonts w:ascii="Verdana" w:hAnsi="Verdana"/>
          <w:sz w:val="20"/>
          <w:szCs w:val="20"/>
        </w:rPr>
      </w:pPr>
      <w:r w:rsidRPr="0029394C">
        <w:rPr>
          <w:rFonts w:ascii="Verdana" w:hAnsi="Verdana"/>
          <w:sz w:val="20"/>
          <w:szCs w:val="20"/>
        </w:rPr>
        <w:t>As principais atividades da Governaça são:</w:t>
      </w:r>
    </w:p>
    <w:p w14:paraId="3BD74372" w14:textId="77777777" w:rsidR="00C15258" w:rsidRPr="0029394C" w:rsidRDefault="00C15258" w:rsidP="00C15258">
      <w:pPr>
        <w:numPr>
          <w:ilvl w:val="0"/>
          <w:numId w:val="9"/>
        </w:numPr>
        <w:spacing w:after="0" w:line="240" w:lineRule="auto"/>
        <w:jc w:val="both"/>
        <w:rPr>
          <w:rFonts w:ascii="Verdana" w:eastAsia="Times New Roman" w:hAnsi="Verdana" w:cs="Arial"/>
          <w:color w:val="000000"/>
          <w:sz w:val="20"/>
          <w:szCs w:val="20"/>
          <w:lang w:eastAsia="pt-BR"/>
        </w:rPr>
      </w:pPr>
      <w:r w:rsidRPr="0029394C">
        <w:rPr>
          <w:rFonts w:ascii="Verdana" w:eastAsia="Times New Roman" w:hAnsi="Verdana" w:cs="Arial"/>
          <w:color w:val="000000"/>
          <w:sz w:val="20"/>
          <w:szCs w:val="20"/>
          <w:lang w:eastAsia="pt-BR"/>
        </w:rPr>
        <w:t xml:space="preserve">Revisar a evolução e status das demanda do Portfolio junto aos padrões </w:t>
      </w:r>
      <w:r w:rsidRPr="007A20A4">
        <w:rPr>
          <w:rFonts w:ascii="Verdana" w:eastAsia="Times New Roman" w:hAnsi="Verdana" w:cs="Arial"/>
          <w:sz w:val="20"/>
          <w:szCs w:val="20"/>
          <w:lang w:eastAsia="pt-BR"/>
        </w:rPr>
        <w:t>da MNGP</w:t>
      </w:r>
      <w:r w:rsidRPr="0029394C">
        <w:rPr>
          <w:rFonts w:ascii="Verdana" w:eastAsia="Times New Roman" w:hAnsi="Verdana" w:cs="Arial"/>
          <w:color w:val="000000"/>
          <w:sz w:val="20"/>
          <w:szCs w:val="20"/>
          <w:lang w:eastAsia="pt-BR"/>
        </w:rPr>
        <w:t xml:space="preserve">; </w:t>
      </w:r>
    </w:p>
    <w:p w14:paraId="4C434ECB" w14:textId="77777777" w:rsidR="00C15258" w:rsidRPr="0029394C" w:rsidRDefault="00C15258" w:rsidP="00C15258">
      <w:pPr>
        <w:numPr>
          <w:ilvl w:val="0"/>
          <w:numId w:val="9"/>
        </w:numPr>
        <w:spacing w:after="0" w:line="240" w:lineRule="auto"/>
        <w:jc w:val="both"/>
        <w:rPr>
          <w:rFonts w:ascii="Verdana" w:eastAsia="Times New Roman" w:hAnsi="Verdana" w:cs="Arial"/>
          <w:color w:val="000000"/>
          <w:sz w:val="20"/>
          <w:szCs w:val="20"/>
          <w:lang w:eastAsia="pt-BR"/>
        </w:rPr>
      </w:pPr>
      <w:r w:rsidRPr="0029394C">
        <w:rPr>
          <w:rFonts w:ascii="Verdana" w:eastAsia="Times New Roman" w:hAnsi="Verdana" w:cs="Arial"/>
          <w:color w:val="000000"/>
          <w:sz w:val="20"/>
          <w:szCs w:val="20"/>
          <w:lang w:eastAsia="pt-BR"/>
        </w:rPr>
        <w:lastRenderedPageBreak/>
        <w:t>Revisar  e atualizar o desempenho da demanda, prioridade e dependências, retorno esperado e riscos, junto aos critérios de valor e investimento aprovados na carteira.</w:t>
      </w:r>
    </w:p>
    <w:p w14:paraId="4D32AE8B" w14:textId="77777777" w:rsidR="00C15258" w:rsidRPr="0029394C" w:rsidRDefault="00C15258" w:rsidP="00C15258">
      <w:pPr>
        <w:numPr>
          <w:ilvl w:val="0"/>
          <w:numId w:val="9"/>
        </w:numPr>
        <w:spacing w:after="0" w:line="240" w:lineRule="auto"/>
        <w:jc w:val="both"/>
        <w:rPr>
          <w:rFonts w:ascii="Verdana" w:eastAsia="Times New Roman" w:hAnsi="Verdana" w:cs="Arial"/>
          <w:color w:val="000000"/>
          <w:sz w:val="20"/>
          <w:szCs w:val="20"/>
          <w:lang w:eastAsia="pt-BR"/>
        </w:rPr>
      </w:pPr>
      <w:r w:rsidRPr="0029394C">
        <w:rPr>
          <w:rFonts w:ascii="Verdana" w:eastAsia="Times New Roman" w:hAnsi="Verdana" w:cs="Arial"/>
          <w:color w:val="000000"/>
          <w:sz w:val="20"/>
          <w:szCs w:val="20"/>
          <w:lang w:eastAsia="pt-BR"/>
        </w:rPr>
        <w:t xml:space="preserve">Revisar o impacto esperado, projeções, utilização de recursos e restrições de capacidade do portfólio; </w:t>
      </w:r>
    </w:p>
    <w:p w14:paraId="2C5EDA72" w14:textId="77777777" w:rsidR="00C15258" w:rsidRPr="0029394C" w:rsidRDefault="00C15258" w:rsidP="00C15258">
      <w:pPr>
        <w:numPr>
          <w:ilvl w:val="0"/>
          <w:numId w:val="9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29394C">
        <w:rPr>
          <w:rFonts w:ascii="Verdana" w:eastAsia="Times New Roman" w:hAnsi="Verdana" w:cs="Arial"/>
          <w:color w:val="000000"/>
          <w:sz w:val="20"/>
          <w:szCs w:val="20"/>
          <w:lang w:eastAsia="pt-BR"/>
        </w:rPr>
        <w:t xml:space="preserve">Fazer recomendações ou direcionamentos para o gerenciamento das demandas; </w:t>
      </w:r>
    </w:p>
    <w:p w14:paraId="4DEF19FC" w14:textId="77777777" w:rsidR="00C15258" w:rsidRPr="0029394C" w:rsidRDefault="00C15258" w:rsidP="00C15258">
      <w:pPr>
        <w:numPr>
          <w:ilvl w:val="0"/>
          <w:numId w:val="9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29394C">
        <w:rPr>
          <w:rFonts w:ascii="Verdana" w:eastAsia="Times New Roman" w:hAnsi="Verdana" w:cs="Arial"/>
          <w:color w:val="000000"/>
          <w:sz w:val="20"/>
          <w:szCs w:val="20"/>
          <w:lang w:eastAsia="pt-BR"/>
        </w:rPr>
        <w:t>Consolidar o status report do portfolio e apresenta-lo no fórum de Comite de Carteir</w:t>
      </w:r>
      <w:r>
        <w:rPr>
          <w:rFonts w:ascii="Verdana" w:eastAsia="Times New Roman" w:hAnsi="Verdana" w:cs="Arial"/>
          <w:color w:val="000000"/>
          <w:sz w:val="20"/>
          <w:szCs w:val="20"/>
          <w:lang w:eastAsia="pt-BR"/>
        </w:rPr>
        <w:t>a de TD.</w:t>
      </w:r>
    </w:p>
    <w:p w14:paraId="68C4B8D4" w14:textId="77777777" w:rsidR="00C15258" w:rsidRDefault="00C15258" w:rsidP="00C15258">
      <w:pPr>
        <w:tabs>
          <w:tab w:val="num" w:pos="720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DF38683" w14:textId="77777777" w:rsidR="00C15258" w:rsidRPr="00F3768A" w:rsidRDefault="00C15258" w:rsidP="00C15258">
      <w:pPr>
        <w:tabs>
          <w:tab w:val="num" w:pos="720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F3768A">
        <w:rPr>
          <w:rFonts w:ascii="Verdana" w:hAnsi="Verdana" w:cs="Arial"/>
          <w:snapToGrid w:val="0"/>
          <w:sz w:val="20"/>
          <w:szCs w:val="20"/>
        </w:rPr>
        <w:t xml:space="preserve">Quando houver ajustes e incrementos, requer uma reaprovação, deve-se retornar ao fórum de alçada competente.  </w:t>
      </w:r>
    </w:p>
    <w:p w14:paraId="627C4633" w14:textId="77777777" w:rsidR="00C15258" w:rsidRPr="00F56DBE" w:rsidRDefault="00C15258" w:rsidP="00C15258">
      <w:pPr>
        <w:tabs>
          <w:tab w:val="num" w:pos="720"/>
        </w:tabs>
        <w:spacing w:after="0"/>
        <w:ind w:left="709"/>
        <w:jc w:val="both"/>
        <w:rPr>
          <w:rFonts w:ascii="Verdana" w:hAnsi="Verdana" w:cs="Arial"/>
          <w:snapToGrid w:val="0"/>
          <w:color w:val="FF0000"/>
          <w:sz w:val="20"/>
          <w:szCs w:val="20"/>
        </w:rPr>
      </w:pPr>
    </w:p>
    <w:p w14:paraId="549E00F9" w14:textId="77777777" w:rsidR="00C15258" w:rsidRPr="0029394C" w:rsidRDefault="00C15258" w:rsidP="00C15258">
      <w:pPr>
        <w:tabs>
          <w:tab w:val="num" w:pos="720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C982041" w14:textId="77777777" w:rsidR="00C15258" w:rsidRPr="0029394C" w:rsidRDefault="00C15258" w:rsidP="00C15258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 w:rsidRPr="0029394C">
        <w:rPr>
          <w:rFonts w:ascii="Verdana" w:hAnsi="Verdana" w:cs="Verdana"/>
          <w:b/>
          <w:bCs/>
          <w:sz w:val="20"/>
          <w:szCs w:val="20"/>
        </w:rPr>
        <w:t>7. RESULTADO ESPERADO</w:t>
      </w:r>
    </w:p>
    <w:p w14:paraId="031A489D" w14:textId="77777777" w:rsidR="00C15258" w:rsidRPr="0029394C" w:rsidRDefault="00C15258" w:rsidP="00C15258">
      <w:pPr>
        <w:pStyle w:val="PargrafodaLista"/>
        <w:numPr>
          <w:ilvl w:val="0"/>
          <w:numId w:val="8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29394C">
        <w:rPr>
          <w:rFonts w:ascii="Verdana" w:hAnsi="Verdana" w:cs="Arial"/>
          <w:snapToGrid w:val="0"/>
          <w:sz w:val="20"/>
          <w:szCs w:val="20"/>
        </w:rPr>
        <w:t>Carteira de TD atualizada com desempenho e indicadores mensais (físico e financeiro)</w:t>
      </w:r>
    </w:p>
    <w:p w14:paraId="22607133" w14:textId="77777777" w:rsidR="00C15258" w:rsidRPr="00F3768A" w:rsidRDefault="00C15258" w:rsidP="00C15258">
      <w:pPr>
        <w:pStyle w:val="PargrafodaLista"/>
        <w:numPr>
          <w:ilvl w:val="0"/>
          <w:numId w:val="8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F3768A">
        <w:rPr>
          <w:rFonts w:ascii="Verdana" w:hAnsi="Verdana" w:cs="Arial"/>
          <w:snapToGrid w:val="0"/>
          <w:sz w:val="20"/>
          <w:szCs w:val="20"/>
        </w:rPr>
        <w:t>Comunicação de desempenho do portfólio pra Gestão de Performance</w:t>
      </w:r>
    </w:p>
    <w:p w14:paraId="68E373EA" w14:textId="77777777" w:rsidR="00C15258" w:rsidRDefault="00C15258" w:rsidP="00C15258">
      <w:pPr>
        <w:pStyle w:val="PargrafodaLista"/>
        <w:numPr>
          <w:ilvl w:val="0"/>
          <w:numId w:val="8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Acompanhar as</w:t>
      </w:r>
      <w:r w:rsidRPr="0029394C">
        <w:rPr>
          <w:rFonts w:ascii="Verdana" w:hAnsi="Verdana" w:cs="Arial"/>
          <w:snapToGrid w:val="0"/>
          <w:sz w:val="20"/>
          <w:szCs w:val="20"/>
        </w:rPr>
        <w:t xml:space="preserve"> mudanças </w:t>
      </w:r>
      <w:r>
        <w:rPr>
          <w:rFonts w:ascii="Verdana" w:hAnsi="Verdana" w:cs="Arial"/>
          <w:snapToGrid w:val="0"/>
          <w:sz w:val="20"/>
          <w:szCs w:val="20"/>
        </w:rPr>
        <w:t>no planejamento estratégico</w:t>
      </w:r>
    </w:p>
    <w:p w14:paraId="78E2C64D" w14:textId="77777777" w:rsidR="00C15258" w:rsidRPr="0029394C" w:rsidRDefault="00C15258" w:rsidP="00C15258">
      <w:pPr>
        <w:pStyle w:val="PargrafodaLista"/>
        <w:spacing w:after="0"/>
        <w:ind w:left="142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color w:val="FF0000"/>
          <w:sz w:val="20"/>
          <w:szCs w:val="20"/>
          <w:highlight w:val="yellow"/>
        </w:rPr>
        <w:t xml:space="preserve"> </w:t>
      </w:r>
    </w:p>
    <w:p w14:paraId="2EDE6033" w14:textId="77777777" w:rsidR="00C15258" w:rsidRPr="0029394C" w:rsidRDefault="00C15258" w:rsidP="00C15258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41D517B" w14:textId="77777777" w:rsidR="00C15258" w:rsidRPr="0029394C" w:rsidRDefault="00C15258" w:rsidP="00C15258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29394C">
        <w:rPr>
          <w:rFonts w:ascii="Verdana" w:hAnsi="Verdana" w:cs="Verdana"/>
          <w:b/>
          <w:bCs/>
          <w:sz w:val="20"/>
          <w:szCs w:val="20"/>
        </w:rPr>
        <w:t>8. DOCUMENTOS CITADOS</w:t>
      </w:r>
    </w:p>
    <w:p w14:paraId="13CBA411" w14:textId="77777777" w:rsidR="00C15258" w:rsidRDefault="00C15258" w:rsidP="00C15258">
      <w:pPr>
        <w:pStyle w:val="PargrafodaLista"/>
        <w:numPr>
          <w:ilvl w:val="0"/>
          <w:numId w:val="2"/>
        </w:num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29394C">
        <w:rPr>
          <w:rFonts w:ascii="Verdana" w:hAnsi="Verdana" w:cs="Arial"/>
          <w:snapToGrid w:val="0"/>
          <w:sz w:val="20"/>
          <w:szCs w:val="20"/>
        </w:rPr>
        <w:t>MNGP – Metodologia Natura de Gestão de Projetos</w:t>
      </w:r>
    </w:p>
    <w:p w14:paraId="0661E57D" w14:textId="77777777" w:rsidR="00C15258" w:rsidRDefault="00C15258" w:rsidP="00C15258">
      <w:pPr>
        <w:pStyle w:val="PargrafodaLista"/>
        <w:numPr>
          <w:ilvl w:val="0"/>
          <w:numId w:val="2"/>
        </w:num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29394C">
        <w:rPr>
          <w:rFonts w:ascii="Verdana" w:hAnsi="Verdana" w:cs="Arial"/>
          <w:snapToGrid w:val="0"/>
          <w:sz w:val="20"/>
          <w:szCs w:val="20"/>
        </w:rPr>
        <w:t>Carteira de TD</w:t>
      </w:r>
    </w:p>
    <w:p w14:paraId="74ADA08F" w14:textId="77777777" w:rsidR="00C15258" w:rsidRPr="00F9186A" w:rsidRDefault="00C15258" w:rsidP="00C15258">
      <w:pPr>
        <w:pStyle w:val="PargrafodaLista"/>
        <w:spacing w:after="0"/>
        <w:ind w:left="1068" w:right="-426"/>
        <w:jc w:val="both"/>
        <w:rPr>
          <w:rStyle w:val="Hyperlink"/>
        </w:rPr>
      </w:pPr>
      <w:r>
        <w:rPr>
          <w:rStyle w:val="Hyperlink"/>
        </w:rPr>
        <w:t xml:space="preserve"> </w:t>
      </w:r>
    </w:p>
    <w:p w14:paraId="43F577F9" w14:textId="77777777" w:rsidR="00C15258" w:rsidRPr="0029394C" w:rsidRDefault="00C15258" w:rsidP="00C15258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B086632" w14:textId="77777777" w:rsidR="00C15258" w:rsidRPr="0029394C" w:rsidRDefault="00C15258" w:rsidP="00C15258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29394C">
        <w:rPr>
          <w:rFonts w:ascii="Verdana" w:hAnsi="Verdana" w:cs="Verdana"/>
          <w:b/>
          <w:bCs/>
          <w:sz w:val="20"/>
          <w:szCs w:val="20"/>
        </w:rPr>
        <w:t>9. ANEXOS</w:t>
      </w:r>
    </w:p>
    <w:p w14:paraId="4C4564BB" w14:textId="77777777" w:rsidR="00C15258" w:rsidRPr="0029394C" w:rsidRDefault="00C15258" w:rsidP="00C15258">
      <w:pPr>
        <w:autoSpaceDE w:val="0"/>
        <w:autoSpaceDN w:val="0"/>
        <w:adjustRightInd w:val="0"/>
        <w:spacing w:after="0"/>
        <w:ind w:left="851"/>
        <w:jc w:val="both"/>
        <w:rPr>
          <w:rFonts w:ascii="Verdana" w:hAnsi="Verdana" w:cs="Tahoma"/>
          <w:b/>
          <w:bCs/>
          <w:color w:val="FF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1D36283C" w14:textId="77777777" w:rsidR="00C15258" w:rsidRPr="0029394C" w:rsidRDefault="00C15258" w:rsidP="00C15258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41B25885" w14:textId="77777777" w:rsidR="00C15258" w:rsidRPr="0029394C" w:rsidRDefault="00C15258" w:rsidP="00C15258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29394C"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p w14:paraId="71FAAE2B" w14:textId="77777777" w:rsidR="00C15258" w:rsidRPr="0029394C" w:rsidRDefault="00C15258" w:rsidP="00C15258">
      <w:pPr>
        <w:autoSpaceDE w:val="0"/>
        <w:autoSpaceDN w:val="0"/>
        <w:adjustRightInd w:val="0"/>
        <w:spacing w:after="0"/>
        <w:ind w:left="708"/>
        <w:jc w:val="both"/>
        <w:rPr>
          <w:rFonts w:ascii="Verdana" w:hAnsi="Verdana"/>
          <w:sz w:val="20"/>
          <w:szCs w:val="20"/>
        </w:rPr>
      </w:pPr>
    </w:p>
    <w:tbl>
      <w:tblPr>
        <w:tblW w:w="1131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1414"/>
        <w:gridCol w:w="1275"/>
        <w:gridCol w:w="1701"/>
        <w:gridCol w:w="1521"/>
        <w:gridCol w:w="1224"/>
        <w:gridCol w:w="1308"/>
        <w:gridCol w:w="1165"/>
      </w:tblGrid>
      <w:tr w:rsidR="00C15258" w:rsidRPr="0029394C" w14:paraId="4484BDA4" w14:textId="77777777" w:rsidTr="00E7357A">
        <w:trPr>
          <w:trHeight w:val="328"/>
          <w:jc w:val="center"/>
        </w:trPr>
        <w:tc>
          <w:tcPr>
            <w:tcW w:w="170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F8AF3E" w14:textId="77777777" w:rsidR="00C15258" w:rsidRPr="0029394C" w:rsidRDefault="00C15258" w:rsidP="00E7357A">
            <w:pPr>
              <w:jc w:val="center"/>
              <w:rPr>
                <w:rFonts w:ascii="Verdana" w:hAnsi="Verdana" w:cstheme="minorHAnsi"/>
                <w:b/>
                <w:bCs/>
                <w:sz w:val="14"/>
                <w:szCs w:val="16"/>
              </w:rPr>
            </w:pPr>
            <w:r w:rsidRPr="0029394C">
              <w:rPr>
                <w:rFonts w:ascii="Verdana" w:hAnsi="Verdana" w:cstheme="minorHAnsi"/>
                <w:b/>
                <w:bCs/>
                <w:sz w:val="14"/>
                <w:szCs w:val="16"/>
              </w:rPr>
              <w:t>Nome do registro</w:t>
            </w:r>
          </w:p>
        </w:tc>
        <w:tc>
          <w:tcPr>
            <w:tcW w:w="141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67AEAC" w14:textId="77777777" w:rsidR="00C15258" w:rsidRPr="0029394C" w:rsidRDefault="00C15258" w:rsidP="00E7357A">
            <w:pPr>
              <w:jc w:val="center"/>
              <w:rPr>
                <w:rFonts w:ascii="Verdana" w:hAnsi="Verdana" w:cstheme="minorHAnsi"/>
                <w:b/>
                <w:bCs/>
                <w:sz w:val="14"/>
                <w:szCs w:val="16"/>
              </w:rPr>
            </w:pPr>
            <w:r w:rsidRPr="0029394C">
              <w:rPr>
                <w:rFonts w:ascii="Verdana" w:hAnsi="Verdana" w:cstheme="minorHAnsi"/>
                <w:b/>
                <w:bCs/>
                <w:sz w:val="14"/>
                <w:szCs w:val="16"/>
              </w:rPr>
              <w:t>Processo/</w:t>
            </w:r>
          </w:p>
          <w:p w14:paraId="1FA4CB76" w14:textId="77777777" w:rsidR="00C15258" w:rsidRPr="0029394C" w:rsidRDefault="00C15258" w:rsidP="00E7357A">
            <w:pPr>
              <w:jc w:val="center"/>
              <w:rPr>
                <w:rFonts w:ascii="Verdana" w:hAnsi="Verdana" w:cstheme="minorHAnsi"/>
                <w:b/>
                <w:bCs/>
                <w:sz w:val="14"/>
                <w:szCs w:val="16"/>
              </w:rPr>
            </w:pPr>
            <w:r w:rsidRPr="0029394C">
              <w:rPr>
                <w:rFonts w:ascii="Verdana" w:hAnsi="Verdana" w:cstheme="minorHAnsi"/>
                <w:b/>
                <w:bCs/>
                <w:sz w:val="14"/>
                <w:szCs w:val="16"/>
              </w:rPr>
              <w:t>Subprocesso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1E3294" w14:textId="77777777" w:rsidR="00C15258" w:rsidRPr="0029394C" w:rsidRDefault="00C15258" w:rsidP="00E7357A">
            <w:pPr>
              <w:jc w:val="center"/>
              <w:rPr>
                <w:rFonts w:ascii="Verdana" w:hAnsi="Verdana" w:cstheme="minorHAnsi"/>
                <w:b/>
                <w:bCs/>
                <w:sz w:val="14"/>
                <w:szCs w:val="16"/>
              </w:rPr>
            </w:pPr>
            <w:r w:rsidRPr="0029394C">
              <w:rPr>
                <w:rFonts w:ascii="Verdana" w:hAnsi="Verdana" w:cstheme="minorHAnsi"/>
                <w:b/>
                <w:bCs/>
                <w:sz w:val="14"/>
                <w:szCs w:val="16"/>
              </w:rPr>
              <w:t>Área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8720E5" w14:textId="77777777" w:rsidR="00C15258" w:rsidRPr="0029394C" w:rsidRDefault="00C15258" w:rsidP="00E7357A">
            <w:pPr>
              <w:jc w:val="center"/>
              <w:rPr>
                <w:rFonts w:ascii="Verdana" w:hAnsi="Verdana" w:cstheme="minorHAnsi"/>
                <w:b/>
                <w:bCs/>
                <w:sz w:val="14"/>
                <w:szCs w:val="16"/>
              </w:rPr>
            </w:pPr>
            <w:r w:rsidRPr="0029394C">
              <w:rPr>
                <w:rFonts w:ascii="Verdana" w:hAnsi="Verdana" w:cstheme="minorHAnsi"/>
                <w:b/>
                <w:bCs/>
                <w:sz w:val="14"/>
                <w:szCs w:val="16"/>
              </w:rPr>
              <w:t>Local e Forma de Armazenamento</w:t>
            </w:r>
          </w:p>
        </w:tc>
        <w:tc>
          <w:tcPr>
            <w:tcW w:w="152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05D5D1" w14:textId="77777777" w:rsidR="00C15258" w:rsidRPr="0029394C" w:rsidRDefault="00C15258" w:rsidP="00E7357A">
            <w:pPr>
              <w:jc w:val="center"/>
              <w:rPr>
                <w:rFonts w:ascii="Verdana" w:hAnsi="Verdana" w:cstheme="minorHAnsi"/>
                <w:b/>
                <w:bCs/>
                <w:sz w:val="14"/>
                <w:szCs w:val="16"/>
              </w:rPr>
            </w:pPr>
            <w:r w:rsidRPr="0029394C">
              <w:rPr>
                <w:rFonts w:ascii="Verdana" w:hAnsi="Verdana" w:cstheme="minorHAnsi"/>
                <w:b/>
                <w:bCs/>
                <w:sz w:val="14"/>
                <w:szCs w:val="16"/>
              </w:rPr>
              <w:t>Rastreabilidade</w:t>
            </w:r>
          </w:p>
        </w:tc>
        <w:tc>
          <w:tcPr>
            <w:tcW w:w="122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E8B108" w14:textId="77777777" w:rsidR="00C15258" w:rsidRPr="0029394C" w:rsidRDefault="00C15258" w:rsidP="00E7357A">
            <w:pPr>
              <w:jc w:val="center"/>
              <w:rPr>
                <w:rFonts w:ascii="Verdana" w:hAnsi="Verdana" w:cstheme="minorHAnsi"/>
                <w:b/>
                <w:bCs/>
                <w:sz w:val="14"/>
                <w:szCs w:val="16"/>
              </w:rPr>
            </w:pPr>
            <w:r w:rsidRPr="0029394C">
              <w:rPr>
                <w:rFonts w:ascii="Verdana" w:hAnsi="Verdana" w:cstheme="minorHAnsi"/>
                <w:b/>
                <w:bCs/>
                <w:sz w:val="14"/>
                <w:szCs w:val="16"/>
              </w:rPr>
              <w:t>Tempo de Retenção</w:t>
            </w:r>
          </w:p>
        </w:tc>
        <w:tc>
          <w:tcPr>
            <w:tcW w:w="130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DC4E47" w14:textId="77777777" w:rsidR="00C15258" w:rsidRPr="0029394C" w:rsidRDefault="00C15258" w:rsidP="00E7357A">
            <w:pPr>
              <w:jc w:val="center"/>
              <w:rPr>
                <w:rFonts w:ascii="Verdana" w:hAnsi="Verdana" w:cstheme="minorHAnsi"/>
                <w:b/>
                <w:bCs/>
                <w:sz w:val="14"/>
                <w:szCs w:val="16"/>
              </w:rPr>
            </w:pPr>
            <w:r w:rsidRPr="0029394C">
              <w:rPr>
                <w:rFonts w:ascii="Verdana" w:hAnsi="Verdana" w:cstheme="minorHAnsi"/>
                <w:b/>
                <w:bCs/>
                <w:sz w:val="14"/>
                <w:szCs w:val="16"/>
              </w:rPr>
              <w:t>Proteção</w:t>
            </w:r>
          </w:p>
        </w:tc>
        <w:tc>
          <w:tcPr>
            <w:tcW w:w="116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B3F9D8" w14:textId="77777777" w:rsidR="00C15258" w:rsidRPr="0029394C" w:rsidRDefault="00C15258" w:rsidP="00E7357A">
            <w:pPr>
              <w:jc w:val="center"/>
              <w:rPr>
                <w:rFonts w:ascii="Verdana" w:hAnsi="Verdana" w:cstheme="minorHAnsi"/>
                <w:b/>
                <w:bCs/>
                <w:sz w:val="14"/>
                <w:szCs w:val="16"/>
              </w:rPr>
            </w:pPr>
            <w:r w:rsidRPr="0029394C">
              <w:rPr>
                <w:rFonts w:ascii="Verdana" w:hAnsi="Verdana" w:cstheme="minorHAnsi"/>
                <w:b/>
                <w:bCs/>
                <w:sz w:val="14"/>
                <w:szCs w:val="16"/>
              </w:rPr>
              <w:t>Disposição</w:t>
            </w:r>
          </w:p>
        </w:tc>
      </w:tr>
      <w:tr w:rsidR="00C15258" w:rsidRPr="0029394C" w14:paraId="05BEFC5D" w14:textId="77777777" w:rsidTr="00E7357A">
        <w:trPr>
          <w:trHeight w:val="998"/>
          <w:jc w:val="center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C252E" w14:textId="77777777" w:rsidR="00C15258" w:rsidRPr="0029394C" w:rsidRDefault="00C15258" w:rsidP="00E7357A">
            <w:pPr>
              <w:jc w:val="center"/>
              <w:rPr>
                <w:rFonts w:ascii="Verdana" w:hAnsi="Verdana" w:cstheme="minorHAnsi"/>
                <w:sz w:val="14"/>
                <w:szCs w:val="16"/>
                <w:highlight w:val="yellow"/>
              </w:rPr>
            </w:pPr>
            <w:r w:rsidRPr="002E2772">
              <w:rPr>
                <w:rFonts w:ascii="Verdana" w:hAnsi="Verdana" w:cstheme="minorHAnsi"/>
                <w:sz w:val="14"/>
                <w:szCs w:val="16"/>
              </w:rPr>
              <w:t>Ata da reunião de Portfólio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DB1F11" w14:textId="77777777" w:rsidR="00C15258" w:rsidRPr="0029394C" w:rsidRDefault="00C15258" w:rsidP="00E7357A">
            <w:pPr>
              <w:jc w:val="center"/>
              <w:rPr>
                <w:rFonts w:ascii="Verdana" w:hAnsi="Verdana" w:cstheme="minorHAnsi"/>
                <w:sz w:val="14"/>
                <w:szCs w:val="16"/>
              </w:rPr>
            </w:pPr>
            <w:r w:rsidRPr="0029394C">
              <w:rPr>
                <w:rFonts w:ascii="Verdana" w:hAnsi="Verdana" w:cstheme="minorHAnsi"/>
                <w:sz w:val="14"/>
                <w:szCs w:val="16"/>
              </w:rPr>
              <w:t>GTD.06.003 Gestão de Portfólio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3A259" w14:textId="77777777" w:rsidR="00C15258" w:rsidRPr="0029394C" w:rsidRDefault="00C15258" w:rsidP="00E7357A">
            <w:pPr>
              <w:jc w:val="center"/>
              <w:rPr>
                <w:rFonts w:ascii="Verdana" w:hAnsi="Verdana" w:cstheme="minorHAnsi"/>
                <w:sz w:val="14"/>
                <w:szCs w:val="16"/>
              </w:rPr>
            </w:pPr>
            <w:r w:rsidRPr="0029394C">
              <w:rPr>
                <w:rFonts w:ascii="Verdana" w:hAnsi="Verdana" w:cstheme="minorHAnsi"/>
                <w:sz w:val="14"/>
                <w:szCs w:val="16"/>
              </w:rPr>
              <w:t>Governança de TD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B7FBA2" w14:textId="77777777" w:rsidR="00C15258" w:rsidRPr="0029394C" w:rsidRDefault="00C15258" w:rsidP="00E7357A">
            <w:pPr>
              <w:jc w:val="center"/>
              <w:rPr>
                <w:rFonts w:ascii="Verdana" w:hAnsi="Verdana" w:cstheme="minorHAnsi"/>
                <w:sz w:val="14"/>
                <w:szCs w:val="16"/>
              </w:rPr>
            </w:pPr>
            <w:r w:rsidRPr="0029394C">
              <w:rPr>
                <w:rFonts w:ascii="Verdana" w:hAnsi="Verdana" w:cstheme="minorHAnsi"/>
                <w:sz w:val="14"/>
                <w:szCs w:val="16"/>
              </w:rPr>
              <w:t>Natura Lapa (E-Business Park)</w:t>
            </w:r>
          </w:p>
          <w:p w14:paraId="3D3D64BF" w14:textId="77777777" w:rsidR="00C15258" w:rsidRPr="0029394C" w:rsidRDefault="00C15258" w:rsidP="00E7357A">
            <w:pPr>
              <w:jc w:val="center"/>
              <w:rPr>
                <w:rFonts w:ascii="Verdana" w:hAnsi="Verdana" w:cstheme="minorHAnsi"/>
                <w:sz w:val="14"/>
                <w:szCs w:val="16"/>
              </w:rPr>
            </w:pPr>
            <w:r w:rsidRPr="0029394C">
              <w:rPr>
                <w:rFonts w:ascii="Verdana" w:hAnsi="Verdana" w:cstheme="minorHAnsi"/>
                <w:sz w:val="14"/>
                <w:szCs w:val="16"/>
              </w:rPr>
              <w:t>Eletrônico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EC6A1" w14:textId="77777777" w:rsidR="00C15258" w:rsidRPr="0029394C" w:rsidRDefault="00C15258" w:rsidP="00E7357A">
            <w:pPr>
              <w:jc w:val="center"/>
              <w:rPr>
                <w:rFonts w:ascii="Verdana" w:hAnsi="Verdana" w:cstheme="minorHAnsi"/>
                <w:sz w:val="14"/>
                <w:szCs w:val="16"/>
                <w:highlight w:val="yellow"/>
              </w:rPr>
            </w:pPr>
            <w:r w:rsidRPr="006504FC">
              <w:rPr>
                <w:rFonts w:ascii="Verdana" w:hAnsi="Verdana" w:cstheme="minorHAnsi"/>
                <w:sz w:val="14"/>
                <w:szCs w:val="16"/>
              </w:rPr>
              <w:t>http://equipes.natura.net/vptd/governanca/Documentos Compartilhados/Atas e Apresentações de Reuniões e Comitês Portfólio TD/CARTEIRA TD/2014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270720" w14:textId="77777777" w:rsidR="00C15258" w:rsidRPr="0029394C" w:rsidRDefault="00C15258" w:rsidP="00E7357A">
            <w:pPr>
              <w:jc w:val="center"/>
              <w:rPr>
                <w:rFonts w:ascii="Verdana" w:hAnsi="Verdana" w:cstheme="minorHAnsi"/>
                <w:sz w:val="14"/>
                <w:szCs w:val="16"/>
              </w:rPr>
            </w:pPr>
            <w:r>
              <w:rPr>
                <w:rFonts w:ascii="Verdana" w:hAnsi="Verdana" w:cstheme="minorHAnsi"/>
                <w:sz w:val="14"/>
                <w:szCs w:val="16"/>
              </w:rPr>
              <w:t>Permanente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491B30" w14:textId="77777777" w:rsidR="00C15258" w:rsidRPr="0029394C" w:rsidRDefault="00C15258" w:rsidP="00E7357A">
            <w:pPr>
              <w:jc w:val="center"/>
              <w:rPr>
                <w:rFonts w:ascii="Verdana" w:hAnsi="Verdana" w:cstheme="minorHAnsi"/>
                <w:sz w:val="14"/>
                <w:szCs w:val="16"/>
              </w:rPr>
            </w:pPr>
            <w:r w:rsidRPr="0029394C">
              <w:rPr>
                <w:rFonts w:ascii="Verdana" w:hAnsi="Verdana" w:cstheme="minorHAnsi"/>
                <w:sz w:val="14"/>
                <w:szCs w:val="16"/>
              </w:rPr>
              <w:t>Backup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A4BBA1" w14:textId="77777777" w:rsidR="00C15258" w:rsidRPr="0029394C" w:rsidRDefault="00C15258" w:rsidP="00E7357A">
            <w:pPr>
              <w:jc w:val="center"/>
              <w:rPr>
                <w:rFonts w:ascii="Verdana" w:hAnsi="Verdana" w:cstheme="minorHAnsi"/>
                <w:sz w:val="14"/>
                <w:szCs w:val="16"/>
              </w:rPr>
            </w:pPr>
            <w:r w:rsidRPr="0029394C">
              <w:rPr>
                <w:rFonts w:ascii="Verdana" w:hAnsi="Verdana" w:cstheme="minorHAnsi"/>
                <w:sz w:val="14"/>
                <w:szCs w:val="16"/>
              </w:rPr>
              <w:t>Manter</w:t>
            </w:r>
          </w:p>
        </w:tc>
      </w:tr>
      <w:tr w:rsidR="00C15258" w:rsidRPr="0029394C" w14:paraId="6C1C42D1" w14:textId="77777777" w:rsidTr="00E7357A">
        <w:trPr>
          <w:trHeight w:val="998"/>
          <w:jc w:val="center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E42C6B" w14:textId="77777777" w:rsidR="00C15258" w:rsidRDefault="00C15258" w:rsidP="00E7357A">
            <w:pPr>
              <w:jc w:val="center"/>
              <w:rPr>
                <w:rFonts w:ascii="Verdana" w:hAnsi="Verdana" w:cstheme="minorHAnsi"/>
                <w:sz w:val="14"/>
                <w:szCs w:val="16"/>
              </w:rPr>
            </w:pPr>
            <w:r w:rsidRPr="0029394C">
              <w:rPr>
                <w:rFonts w:ascii="Verdana" w:hAnsi="Verdana" w:cstheme="minorHAnsi"/>
                <w:sz w:val="14"/>
                <w:szCs w:val="16"/>
              </w:rPr>
              <w:t>Template de Controle de Forecast do Projeto</w:t>
            </w:r>
          </w:p>
          <w:p w14:paraId="6E88B3EC" w14:textId="77777777" w:rsidR="00C15258" w:rsidRPr="00764CA9" w:rsidRDefault="00C15258" w:rsidP="00E7357A">
            <w:pPr>
              <w:jc w:val="center"/>
              <w:rPr>
                <w:rFonts w:ascii="Verdana" w:hAnsi="Verdana" w:cstheme="minorHAnsi"/>
                <w:color w:val="FF0000"/>
                <w:sz w:val="14"/>
                <w:szCs w:val="16"/>
              </w:rPr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B67A3" w14:textId="77777777" w:rsidR="00C15258" w:rsidRPr="0029394C" w:rsidRDefault="00C15258" w:rsidP="00E7357A">
            <w:pPr>
              <w:jc w:val="center"/>
              <w:rPr>
                <w:rFonts w:ascii="Verdana" w:hAnsi="Verdana" w:cstheme="minorHAnsi"/>
                <w:sz w:val="14"/>
                <w:szCs w:val="16"/>
              </w:rPr>
            </w:pPr>
            <w:r w:rsidRPr="0029394C">
              <w:rPr>
                <w:rFonts w:ascii="Verdana" w:hAnsi="Verdana" w:cstheme="minorHAnsi"/>
                <w:sz w:val="14"/>
                <w:szCs w:val="16"/>
              </w:rPr>
              <w:t>GTD.06.003 Gestão de Portfólio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739847" w14:textId="77777777" w:rsidR="00C15258" w:rsidRPr="0029394C" w:rsidRDefault="00C15258" w:rsidP="00E7357A">
            <w:pPr>
              <w:jc w:val="center"/>
              <w:rPr>
                <w:rFonts w:ascii="Verdana" w:hAnsi="Verdana" w:cstheme="minorHAnsi"/>
                <w:sz w:val="14"/>
                <w:szCs w:val="16"/>
              </w:rPr>
            </w:pPr>
            <w:r w:rsidRPr="0029394C">
              <w:rPr>
                <w:rFonts w:ascii="Verdana" w:hAnsi="Verdana" w:cstheme="minorHAnsi"/>
                <w:sz w:val="14"/>
                <w:szCs w:val="16"/>
              </w:rPr>
              <w:t>Governança de TD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A5C13F" w14:textId="77777777" w:rsidR="00C15258" w:rsidRPr="0029394C" w:rsidRDefault="00C15258" w:rsidP="00E7357A">
            <w:pPr>
              <w:jc w:val="center"/>
              <w:rPr>
                <w:rFonts w:ascii="Verdana" w:hAnsi="Verdana" w:cstheme="minorHAnsi"/>
                <w:sz w:val="14"/>
                <w:szCs w:val="16"/>
              </w:rPr>
            </w:pPr>
            <w:r w:rsidRPr="0029394C">
              <w:rPr>
                <w:rFonts w:ascii="Verdana" w:hAnsi="Verdana" w:cstheme="minorHAnsi"/>
                <w:sz w:val="14"/>
                <w:szCs w:val="16"/>
              </w:rPr>
              <w:t>Natura Lapa (E-Business Park)</w:t>
            </w:r>
          </w:p>
          <w:p w14:paraId="56F365A0" w14:textId="77777777" w:rsidR="00C15258" w:rsidRPr="0029394C" w:rsidRDefault="00C15258" w:rsidP="00E7357A">
            <w:pPr>
              <w:jc w:val="center"/>
              <w:rPr>
                <w:rFonts w:ascii="Verdana" w:hAnsi="Verdana" w:cstheme="minorHAnsi"/>
                <w:sz w:val="14"/>
                <w:szCs w:val="16"/>
              </w:rPr>
            </w:pPr>
            <w:r w:rsidRPr="0029394C">
              <w:rPr>
                <w:rFonts w:ascii="Verdana" w:hAnsi="Verdana" w:cstheme="minorHAnsi"/>
                <w:sz w:val="14"/>
                <w:szCs w:val="16"/>
              </w:rPr>
              <w:t>Eletrônico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E9FDD" w14:textId="77777777" w:rsidR="00C15258" w:rsidRPr="0029394C" w:rsidRDefault="00C15258" w:rsidP="00E7357A">
            <w:pPr>
              <w:jc w:val="center"/>
              <w:rPr>
                <w:rFonts w:ascii="Verdana" w:hAnsi="Verdana" w:cstheme="minorHAnsi"/>
                <w:sz w:val="14"/>
                <w:szCs w:val="16"/>
              </w:rPr>
            </w:pPr>
            <w:r w:rsidRPr="006504FC">
              <w:rPr>
                <w:rFonts w:ascii="Verdana" w:hAnsi="Verdana" w:cstheme="minorHAnsi"/>
                <w:sz w:val="14"/>
                <w:szCs w:val="16"/>
              </w:rPr>
              <w:t>http://equipes.natura.net/vptd/governanca/Documentos Compartilhados/Gestão da Carteira de TD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7BAF9" w14:textId="77777777" w:rsidR="00C15258" w:rsidRPr="0029394C" w:rsidRDefault="00C15258" w:rsidP="00E7357A">
            <w:pPr>
              <w:jc w:val="center"/>
              <w:rPr>
                <w:rFonts w:ascii="Verdana" w:hAnsi="Verdana" w:cstheme="minorHAnsi"/>
                <w:sz w:val="14"/>
                <w:szCs w:val="16"/>
              </w:rPr>
            </w:pPr>
            <w:r>
              <w:rPr>
                <w:rFonts w:ascii="Verdana" w:hAnsi="Verdana" w:cstheme="minorHAnsi"/>
                <w:sz w:val="14"/>
                <w:szCs w:val="16"/>
              </w:rPr>
              <w:t>Permanente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CCC8F" w14:textId="77777777" w:rsidR="00C15258" w:rsidRPr="0029394C" w:rsidRDefault="00C15258" w:rsidP="00E7357A">
            <w:pPr>
              <w:jc w:val="center"/>
              <w:rPr>
                <w:rFonts w:ascii="Verdana" w:hAnsi="Verdana" w:cstheme="minorHAnsi"/>
                <w:sz w:val="14"/>
                <w:szCs w:val="16"/>
              </w:rPr>
            </w:pPr>
            <w:r w:rsidRPr="0029394C">
              <w:rPr>
                <w:rFonts w:ascii="Verdana" w:hAnsi="Verdana" w:cstheme="minorHAnsi"/>
                <w:sz w:val="14"/>
                <w:szCs w:val="16"/>
              </w:rPr>
              <w:t>Backup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04538" w14:textId="77777777" w:rsidR="00C15258" w:rsidRPr="0029394C" w:rsidRDefault="00C15258" w:rsidP="00E7357A">
            <w:pPr>
              <w:jc w:val="center"/>
              <w:rPr>
                <w:rFonts w:ascii="Verdana" w:hAnsi="Verdana" w:cstheme="minorHAnsi"/>
                <w:sz w:val="14"/>
                <w:szCs w:val="16"/>
              </w:rPr>
            </w:pPr>
            <w:r w:rsidRPr="0029394C">
              <w:rPr>
                <w:rFonts w:ascii="Verdana" w:hAnsi="Verdana" w:cstheme="minorHAnsi"/>
                <w:sz w:val="14"/>
                <w:szCs w:val="16"/>
              </w:rPr>
              <w:t>Manter</w:t>
            </w:r>
          </w:p>
        </w:tc>
      </w:tr>
      <w:tr w:rsidR="00C15258" w:rsidRPr="0029394C" w14:paraId="0498C9C6" w14:textId="77777777" w:rsidTr="00E7357A">
        <w:trPr>
          <w:trHeight w:val="998"/>
          <w:jc w:val="center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C4517" w14:textId="77777777" w:rsidR="00C15258" w:rsidRPr="00F9186A" w:rsidRDefault="00C15258" w:rsidP="00E7357A">
            <w:pPr>
              <w:jc w:val="center"/>
              <w:rPr>
                <w:rFonts w:ascii="Verdana" w:hAnsi="Verdana" w:cstheme="minorHAnsi"/>
                <w:sz w:val="14"/>
                <w:szCs w:val="16"/>
              </w:rPr>
            </w:pPr>
            <w:r w:rsidRPr="00F9186A">
              <w:rPr>
                <w:rFonts w:ascii="Verdana" w:hAnsi="Verdana" w:cstheme="minorHAnsi"/>
                <w:sz w:val="14"/>
                <w:szCs w:val="16"/>
              </w:rPr>
              <w:t>Carteira de TD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32BE5" w14:textId="77777777" w:rsidR="00C15258" w:rsidRPr="0029394C" w:rsidRDefault="00C15258" w:rsidP="00E7357A">
            <w:pPr>
              <w:jc w:val="center"/>
              <w:rPr>
                <w:rFonts w:ascii="Verdana" w:hAnsi="Verdana" w:cstheme="minorHAnsi"/>
                <w:sz w:val="14"/>
                <w:szCs w:val="16"/>
              </w:rPr>
            </w:pPr>
            <w:r w:rsidRPr="0029394C">
              <w:rPr>
                <w:rFonts w:ascii="Verdana" w:hAnsi="Verdana" w:cstheme="minorHAnsi"/>
                <w:sz w:val="14"/>
                <w:szCs w:val="16"/>
              </w:rPr>
              <w:t>GTD.06.003 Gestão de Portfólio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7ADEE" w14:textId="77777777" w:rsidR="00C15258" w:rsidRPr="0029394C" w:rsidRDefault="00C15258" w:rsidP="00E7357A">
            <w:pPr>
              <w:jc w:val="center"/>
              <w:rPr>
                <w:rFonts w:ascii="Verdana" w:hAnsi="Verdana" w:cstheme="minorHAnsi"/>
                <w:sz w:val="14"/>
                <w:szCs w:val="16"/>
              </w:rPr>
            </w:pPr>
            <w:r w:rsidRPr="0029394C">
              <w:rPr>
                <w:rFonts w:ascii="Verdana" w:hAnsi="Verdana" w:cstheme="minorHAnsi"/>
                <w:sz w:val="14"/>
                <w:szCs w:val="16"/>
              </w:rPr>
              <w:t>Governança de TD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487713" w14:textId="77777777" w:rsidR="00C15258" w:rsidRPr="0029394C" w:rsidRDefault="00C15258" w:rsidP="00E7357A">
            <w:pPr>
              <w:jc w:val="center"/>
              <w:rPr>
                <w:rFonts w:ascii="Verdana" w:hAnsi="Verdana" w:cstheme="minorHAnsi"/>
                <w:sz w:val="14"/>
                <w:szCs w:val="16"/>
              </w:rPr>
            </w:pPr>
            <w:r w:rsidRPr="0029394C">
              <w:rPr>
                <w:rFonts w:ascii="Verdana" w:hAnsi="Verdana" w:cstheme="minorHAnsi"/>
                <w:sz w:val="14"/>
                <w:szCs w:val="16"/>
              </w:rPr>
              <w:t>Natura Lapa (E-Business Park)</w:t>
            </w:r>
          </w:p>
          <w:p w14:paraId="580CF828" w14:textId="77777777" w:rsidR="00C15258" w:rsidRPr="0029394C" w:rsidRDefault="00C15258" w:rsidP="00E7357A">
            <w:pPr>
              <w:jc w:val="center"/>
              <w:rPr>
                <w:rFonts w:ascii="Verdana" w:hAnsi="Verdana" w:cstheme="minorHAnsi"/>
                <w:sz w:val="14"/>
                <w:szCs w:val="16"/>
              </w:rPr>
            </w:pPr>
            <w:r w:rsidRPr="0029394C">
              <w:rPr>
                <w:rFonts w:ascii="Verdana" w:hAnsi="Verdana" w:cstheme="minorHAnsi"/>
                <w:sz w:val="14"/>
                <w:szCs w:val="16"/>
              </w:rPr>
              <w:t>Eletrônico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98F1B9" w14:textId="77777777" w:rsidR="00C15258" w:rsidRPr="0029394C" w:rsidRDefault="00C15258" w:rsidP="00E7357A">
            <w:pPr>
              <w:jc w:val="center"/>
              <w:rPr>
                <w:rFonts w:ascii="Verdana" w:hAnsi="Verdana" w:cstheme="minorHAnsi"/>
                <w:sz w:val="14"/>
                <w:szCs w:val="16"/>
              </w:rPr>
            </w:pPr>
            <w:r w:rsidRPr="006504FC">
              <w:rPr>
                <w:rFonts w:ascii="Verdana" w:hAnsi="Verdana" w:cstheme="minorHAnsi"/>
                <w:sz w:val="14"/>
                <w:szCs w:val="16"/>
              </w:rPr>
              <w:t>http://equipes.natura.net/vptd/governanca/Documentos Compartilhados/Gestão da Carteira de TD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7DFBDA" w14:textId="77777777" w:rsidR="00C15258" w:rsidRPr="0029394C" w:rsidRDefault="00C15258" w:rsidP="00E7357A">
            <w:pPr>
              <w:jc w:val="center"/>
              <w:rPr>
                <w:rFonts w:ascii="Verdana" w:hAnsi="Verdana" w:cstheme="minorHAnsi"/>
                <w:sz w:val="14"/>
                <w:szCs w:val="16"/>
              </w:rPr>
            </w:pPr>
            <w:r>
              <w:rPr>
                <w:rFonts w:ascii="Verdana" w:hAnsi="Verdana" w:cstheme="minorHAnsi"/>
                <w:sz w:val="14"/>
                <w:szCs w:val="16"/>
              </w:rPr>
              <w:t>Permanente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3DC7F" w14:textId="77777777" w:rsidR="00C15258" w:rsidRPr="0029394C" w:rsidRDefault="00C15258" w:rsidP="00E7357A">
            <w:pPr>
              <w:jc w:val="center"/>
              <w:rPr>
                <w:rFonts w:ascii="Verdana" w:hAnsi="Verdana" w:cstheme="minorHAnsi"/>
                <w:sz w:val="14"/>
                <w:szCs w:val="16"/>
              </w:rPr>
            </w:pPr>
            <w:r w:rsidRPr="0029394C">
              <w:rPr>
                <w:rFonts w:ascii="Verdana" w:hAnsi="Verdana" w:cstheme="minorHAnsi"/>
                <w:sz w:val="14"/>
                <w:szCs w:val="16"/>
              </w:rPr>
              <w:t>Backup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EC92E" w14:textId="77777777" w:rsidR="00C15258" w:rsidRPr="0029394C" w:rsidRDefault="00C15258" w:rsidP="00E7357A">
            <w:pPr>
              <w:jc w:val="center"/>
              <w:rPr>
                <w:rFonts w:ascii="Verdana" w:hAnsi="Verdana" w:cstheme="minorHAnsi"/>
                <w:sz w:val="14"/>
                <w:szCs w:val="16"/>
              </w:rPr>
            </w:pPr>
            <w:r w:rsidRPr="0029394C">
              <w:rPr>
                <w:rFonts w:ascii="Verdana" w:hAnsi="Verdana" w:cstheme="minorHAnsi"/>
                <w:sz w:val="14"/>
                <w:szCs w:val="16"/>
              </w:rPr>
              <w:t>Manter</w:t>
            </w:r>
          </w:p>
        </w:tc>
      </w:tr>
    </w:tbl>
    <w:p w14:paraId="74815F28" w14:textId="77777777" w:rsidR="00C15258" w:rsidRDefault="00C15258" w:rsidP="00C15258">
      <w:pPr>
        <w:autoSpaceDE w:val="0"/>
        <w:autoSpaceDN w:val="0"/>
        <w:adjustRightInd w:val="0"/>
        <w:spacing w:after="0"/>
        <w:ind w:left="708"/>
        <w:jc w:val="both"/>
        <w:rPr>
          <w:rFonts w:ascii="Verdana" w:hAnsi="Verdana"/>
          <w:sz w:val="20"/>
          <w:szCs w:val="20"/>
        </w:rPr>
      </w:pPr>
    </w:p>
    <w:p w14:paraId="222C8482" w14:textId="77777777" w:rsidR="00C15258" w:rsidRPr="006E5076" w:rsidRDefault="00C15258" w:rsidP="00C15258">
      <w:pPr>
        <w:autoSpaceDE w:val="0"/>
        <w:autoSpaceDN w:val="0"/>
        <w:adjustRightInd w:val="0"/>
        <w:spacing w:after="0"/>
        <w:ind w:left="708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20E43630" w14:textId="77777777" w:rsidR="00C15258" w:rsidRDefault="00C15258" w:rsidP="00C15258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</w:r>
    </w:p>
    <w:p w14:paraId="6DFF836F" w14:textId="77777777" w:rsidR="00C15258" w:rsidRDefault="00C15258" w:rsidP="00C15258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0B951BCB" w14:textId="77777777" w:rsidR="008D63BA" w:rsidRDefault="008D63BA" w:rsidP="008D63BA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sectPr w:rsidR="008D63BA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0828A9"/>
    <w:multiLevelType w:val="hybridMultilevel"/>
    <w:tmpl w:val="4AA61FA2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2E401A9D"/>
    <w:multiLevelType w:val="hybridMultilevel"/>
    <w:tmpl w:val="7DA475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AB49CF"/>
    <w:multiLevelType w:val="hybridMultilevel"/>
    <w:tmpl w:val="BD388C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707628"/>
    <w:multiLevelType w:val="hybridMultilevel"/>
    <w:tmpl w:val="3F5617C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51AA2FF2"/>
    <w:multiLevelType w:val="hybridMultilevel"/>
    <w:tmpl w:val="463E0EE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67114457"/>
    <w:multiLevelType w:val="hybridMultilevel"/>
    <w:tmpl w:val="1C7E632A"/>
    <w:lvl w:ilvl="0" w:tplc="A6B600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B5C14F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CFEEB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34C8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9943C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D32D2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F2C57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E806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A502E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A201EDB"/>
    <w:multiLevelType w:val="multilevel"/>
    <w:tmpl w:val="BE622E3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>
    <w:nsid w:val="6B167B86"/>
    <w:multiLevelType w:val="hybridMultilevel"/>
    <w:tmpl w:val="445CFE7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>
    <w:nsid w:val="7C54051E"/>
    <w:multiLevelType w:val="hybridMultilevel"/>
    <w:tmpl w:val="0F86D1C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8"/>
  </w:num>
  <w:num w:numId="6">
    <w:abstractNumId w:val="7"/>
  </w:num>
  <w:num w:numId="7">
    <w:abstractNumId w:val="1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63BA"/>
    <w:rsid w:val="00021815"/>
    <w:rsid w:val="00027AE9"/>
    <w:rsid w:val="0004619A"/>
    <w:rsid w:val="0006501A"/>
    <w:rsid w:val="001003A3"/>
    <w:rsid w:val="00187BA8"/>
    <w:rsid w:val="001E0D9E"/>
    <w:rsid w:val="00247191"/>
    <w:rsid w:val="00275350"/>
    <w:rsid w:val="002D3E01"/>
    <w:rsid w:val="002D5EF8"/>
    <w:rsid w:val="002E4459"/>
    <w:rsid w:val="00323062"/>
    <w:rsid w:val="00342643"/>
    <w:rsid w:val="00380331"/>
    <w:rsid w:val="003D248F"/>
    <w:rsid w:val="003E5082"/>
    <w:rsid w:val="00440AD7"/>
    <w:rsid w:val="00462496"/>
    <w:rsid w:val="0050061A"/>
    <w:rsid w:val="00531AE3"/>
    <w:rsid w:val="00584E6B"/>
    <w:rsid w:val="00594804"/>
    <w:rsid w:val="005A7098"/>
    <w:rsid w:val="006108C4"/>
    <w:rsid w:val="006E18DB"/>
    <w:rsid w:val="0072262B"/>
    <w:rsid w:val="00781A98"/>
    <w:rsid w:val="0079715E"/>
    <w:rsid w:val="007F4AE6"/>
    <w:rsid w:val="00810853"/>
    <w:rsid w:val="00891023"/>
    <w:rsid w:val="008A7D0A"/>
    <w:rsid w:val="008D63BA"/>
    <w:rsid w:val="00951778"/>
    <w:rsid w:val="009E798C"/>
    <w:rsid w:val="00AB1A9E"/>
    <w:rsid w:val="00B6729D"/>
    <w:rsid w:val="00B76CD8"/>
    <w:rsid w:val="00C0527C"/>
    <w:rsid w:val="00C15258"/>
    <w:rsid w:val="00C77D8A"/>
    <w:rsid w:val="00CC5C81"/>
    <w:rsid w:val="00CE79A2"/>
    <w:rsid w:val="00D84142"/>
    <w:rsid w:val="00E411DC"/>
    <w:rsid w:val="00F21EFF"/>
    <w:rsid w:val="00F666AB"/>
    <w:rsid w:val="00FF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A18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paragraph" w:styleId="Ttulo3">
    <w:name w:val="heading 3"/>
    <w:basedOn w:val="Normal"/>
    <w:link w:val="Ttulo3Char"/>
    <w:uiPriority w:val="9"/>
    <w:qFormat/>
    <w:rsid w:val="008D63BA"/>
    <w:pPr>
      <w:spacing w:before="100" w:beforeAutospacing="1" w:after="100" w:afterAutospacing="1" w:line="240" w:lineRule="auto"/>
      <w:outlineLvl w:val="2"/>
    </w:pPr>
    <w:rPr>
      <w:rFonts w:ascii="Segoe UI Semilight" w:eastAsia="Times New Roman" w:hAnsi="Segoe UI Semilight" w:cs="Segoe UI Semilight"/>
      <w:color w:val="10263C"/>
      <w:sz w:val="28"/>
      <w:szCs w:val="2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3Char">
    <w:name w:val="Título 3 Char"/>
    <w:basedOn w:val="Fontepargpadro"/>
    <w:link w:val="Ttulo3"/>
    <w:uiPriority w:val="9"/>
    <w:rsid w:val="008D63BA"/>
    <w:rPr>
      <w:rFonts w:ascii="Segoe UI Semilight" w:eastAsia="Times New Roman" w:hAnsi="Segoe UI Semilight" w:cs="Segoe UI Semilight"/>
      <w:color w:val="10263C"/>
      <w:sz w:val="28"/>
      <w:szCs w:val="28"/>
      <w:lang w:eastAsia="pt-BR"/>
    </w:rPr>
  </w:style>
  <w:style w:type="paragraph" w:styleId="PargrafodaLista">
    <w:name w:val="List Paragraph"/>
    <w:basedOn w:val="Normal"/>
    <w:uiPriority w:val="34"/>
    <w:qFormat/>
    <w:rsid w:val="008D63BA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D63B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paragraph" w:styleId="Ttulo3">
    <w:name w:val="heading 3"/>
    <w:basedOn w:val="Normal"/>
    <w:link w:val="Ttulo3Char"/>
    <w:uiPriority w:val="9"/>
    <w:qFormat/>
    <w:rsid w:val="008D63BA"/>
    <w:pPr>
      <w:spacing w:before="100" w:beforeAutospacing="1" w:after="100" w:afterAutospacing="1" w:line="240" w:lineRule="auto"/>
      <w:outlineLvl w:val="2"/>
    </w:pPr>
    <w:rPr>
      <w:rFonts w:ascii="Segoe UI Semilight" w:eastAsia="Times New Roman" w:hAnsi="Segoe UI Semilight" w:cs="Segoe UI Semilight"/>
      <w:color w:val="10263C"/>
      <w:sz w:val="28"/>
      <w:szCs w:val="2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3Char">
    <w:name w:val="Título 3 Char"/>
    <w:basedOn w:val="Fontepargpadro"/>
    <w:link w:val="Ttulo3"/>
    <w:uiPriority w:val="9"/>
    <w:rsid w:val="008D63BA"/>
    <w:rPr>
      <w:rFonts w:ascii="Segoe UI Semilight" w:eastAsia="Times New Roman" w:hAnsi="Segoe UI Semilight" w:cs="Segoe UI Semilight"/>
      <w:color w:val="10263C"/>
      <w:sz w:val="28"/>
      <w:szCs w:val="28"/>
      <w:lang w:eastAsia="pt-BR"/>
    </w:rPr>
  </w:style>
  <w:style w:type="paragraph" w:styleId="PargrafodaLista">
    <w:name w:val="List Paragraph"/>
    <w:basedOn w:val="Normal"/>
    <w:uiPriority w:val="34"/>
    <w:qFormat/>
    <w:rsid w:val="008D63BA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D63B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mvmarque\AppData\Local\Microsoft\Windows\Temporary%20Internet%20Files\Content.MSO\8CC3F0D7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6755CA8CE5C455484DA704140700A2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4EEC0CA-47BD-41C7-AC7C-456B7A1B1FDA}"/>
      </w:docPartPr>
      <w:docPartBody>
        <w:p w14:paraId="15C6F6DD" w14:textId="77777777" w:rsidR="007E7528" w:rsidRDefault="007E7528">
          <w:pPr>
            <w:pStyle w:val="B6755CA8CE5C455484DA704140700A2C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08607572B09048E7B4BE0036F59C66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7341D2E-632A-4B06-88D1-593E6AF2925F}"/>
      </w:docPartPr>
      <w:docPartBody>
        <w:p w14:paraId="15C6F6DE" w14:textId="77777777" w:rsidR="007E7528" w:rsidRDefault="007E7528">
          <w:pPr>
            <w:pStyle w:val="08607572B09048E7B4BE0036F59C6650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1B51663D00A54E1E9B5E8D4BAED0937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D8A8B6F-94B0-4DCC-8382-28CFF1798967}"/>
      </w:docPartPr>
      <w:docPartBody>
        <w:p w14:paraId="15C6F6DF" w14:textId="77777777" w:rsidR="007E7528" w:rsidRDefault="007E7528">
          <w:pPr>
            <w:pStyle w:val="1B51663D00A54E1E9B5E8D4BAED09374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BF3697D2A526407D9DA8353D96079D5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BED9E3B-BE6B-4B8A-B34F-33B736C6C1EA}"/>
      </w:docPartPr>
      <w:docPartBody>
        <w:p w14:paraId="15C6F6E0" w14:textId="77777777" w:rsidR="007E7528" w:rsidRDefault="007E7528">
          <w:pPr>
            <w:pStyle w:val="BF3697D2A526407D9DA8353D96079D53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7528"/>
    <w:rsid w:val="007E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C6F6DD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B6755CA8CE5C455484DA704140700A2C">
    <w:name w:val="B6755CA8CE5C455484DA704140700A2C"/>
  </w:style>
  <w:style w:type="paragraph" w:customStyle="1" w:styleId="08607572B09048E7B4BE0036F59C6650">
    <w:name w:val="08607572B09048E7B4BE0036F59C6650"/>
  </w:style>
  <w:style w:type="paragraph" w:customStyle="1" w:styleId="1B51663D00A54E1E9B5E8D4BAED09374">
    <w:name w:val="1B51663D00A54E1E9B5E8D4BAED09374"/>
  </w:style>
  <w:style w:type="paragraph" w:customStyle="1" w:styleId="BF3697D2A526407D9DA8353D96079D53">
    <w:name w:val="BF3697D2A526407D9DA8353D96079D5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B6755CA8CE5C455484DA704140700A2C">
    <w:name w:val="B6755CA8CE5C455484DA704140700A2C"/>
  </w:style>
  <w:style w:type="paragraph" w:customStyle="1" w:styleId="08607572B09048E7B4BE0036F59C6650">
    <w:name w:val="08607572B09048E7B4BE0036F59C6650"/>
  </w:style>
  <w:style w:type="paragraph" w:customStyle="1" w:styleId="1B51663D00A54E1E9B5E8D4BAED09374">
    <w:name w:val="1B51663D00A54E1E9B5E8D4BAED09374"/>
  </w:style>
  <w:style w:type="paragraph" w:customStyle="1" w:styleId="BF3697D2A526407D9DA8353D96079D53">
    <w:name w:val="BF3697D2A526407D9DA8353D96079D5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THALITA MENDES MAINA BEGLIOMINI</DisplayName>
        <AccountId>4963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NATURABR\br92711</DisplayName>
        <AccountId>4644</AccountId>
        <AccountType/>
      </UserInfo>
    </Aprovadores>
    <approvedVersion xmlns="f26919fd-1615-4d88-839c-06ef217dfe47">2.0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>THALITA MENDES MAINA BEGLIOMINI</DisplayName>
        <AccountId>4963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IT-2070</C_x00f3_digo>
    <Site xmlns="f26919fd-1615-4d88-839c-06ef217dfe47">Brasil</Site>
    <Data_x0020_de_x0020_Vencimento xmlns="f26919fd-1615-4d88-839c-06ef217dfe47">2016-11-24T17:09:41+00:00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2014-11-24T17:09:41+00:00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c6e969420d4672f262d334db0336fe58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9c2f9d70f4c0eaa91f09129a164f986c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Content Type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2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9ABFB9-1482-4093-82CD-91B84F4223BD}">
  <ds:schemaRefs>
    <ds:schemaRef ds:uri="http://purl.org/dc/terms/"/>
    <ds:schemaRef ds:uri="http://purl.org/dc/dcmitype/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121446a2-a8cc-47de-862f-9881eb6a8671"/>
    <ds:schemaRef ds:uri="f26919fd-1615-4d88-839c-06ef217dfe47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C7D1B895-E347-4E9E-9AB1-8F17A8174B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8CC3F0D7.dotx</Template>
  <TotalTime>0</TotalTime>
  <Pages>2</Pages>
  <Words>567</Words>
  <Characters>3065</Characters>
  <Application>Microsoft Office Word</Application>
  <DocSecurity>4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Realizar Monitoramento e Controle do Portfólio</vt:lpstr>
      <vt:lpstr/>
    </vt:vector>
  </TitlesOfParts>
  <Company>Natura</Company>
  <LinksUpToDate>false</LinksUpToDate>
  <CharactersWithSpaces>3625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Realizar Monitoramento e Controle do Portfólio</dc:title>
  <dc:creator>BR92644</dc:creator>
  <cp:lastModifiedBy>mvmarque</cp:lastModifiedBy>
  <cp:revision>2</cp:revision>
  <dcterms:created xsi:type="dcterms:W3CDTF">2015-06-09T21:49:00Z</dcterms:created>
  <dcterms:modified xsi:type="dcterms:W3CDTF">2015-06-09T21:49:00Z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24/11/2014 15:09:41: Detalhamento da Descrição 6.1
</vt:lpwstr>
  </property>
  <property fmtid="{D5CDD505-2E9C-101B-9397-08002B2CF9AE}" pid="7" name="WorkflowChangePath">
    <vt:lpwstr>b81220e9-78b4-4273-b219-e30eb124979f,3;b81220e9-78b4-4273-b219-e30eb124979f,11;b81220e9-78b4-4273-b219-e30eb124979f,16;b81220e9-78b4-4273-b219-e30eb124979f,20;b81220e9-78b4-4273-b219-e30eb124979f,23;b81220e9-78b4-4273-b219-e30eb124979f,27;b81220e9-78b4-42</vt:lpwstr>
  </property>
</Properties>
</file>