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5F90" w:rsidRPr="00147755" w:rsidRDefault="00BD5F90" w:rsidP="00BD5F90">
      <w:pPr>
        <w:spacing w:line="264" w:lineRule="auto"/>
        <w:ind w:left="142"/>
        <w:jc w:val="center"/>
        <w:rPr>
          <w:rFonts w:asciiTheme="minorHAnsi" w:hAnsiTheme="minorHAnsi" w:cstheme="minorHAnsi"/>
          <w:sz w:val="16"/>
          <w:szCs w:val="16"/>
          <w:lang w:val="pt-BR"/>
        </w:rPr>
      </w:pPr>
    </w:p>
    <w:tbl>
      <w:tblPr>
        <w:tblW w:w="0" w:type="auto"/>
        <w:tblBorders>
          <w:top w:val="single" w:sz="4" w:space="0" w:color="FABF8F"/>
          <w:left w:val="single" w:sz="4" w:space="0" w:color="FABF8F"/>
          <w:bottom w:val="single" w:sz="4" w:space="0" w:color="FABF8F"/>
          <w:right w:val="single" w:sz="4" w:space="0" w:color="FABF8F"/>
          <w:insideH w:val="single" w:sz="4" w:space="0" w:color="FABF8F"/>
          <w:insideV w:val="single" w:sz="4" w:space="0" w:color="FABF8F"/>
        </w:tblBorders>
        <w:tblLook w:val="04A0" w:firstRow="1" w:lastRow="0" w:firstColumn="1" w:lastColumn="0" w:noHBand="0" w:noVBand="1"/>
      </w:tblPr>
      <w:tblGrid>
        <w:gridCol w:w="1525"/>
        <w:gridCol w:w="3023"/>
      </w:tblGrid>
      <w:tr w:rsidR="00BD5F90" w:rsidRPr="00147755" w:rsidTr="00181867">
        <w:tc>
          <w:tcPr>
            <w:tcW w:w="1525" w:type="dxa"/>
            <w:tcBorders>
              <w:top w:val="single" w:sz="4" w:space="0" w:color="F79646"/>
              <w:left w:val="single" w:sz="4" w:space="0" w:color="F79646"/>
              <w:bottom w:val="single" w:sz="4" w:space="0" w:color="F79646"/>
              <w:right w:val="nil"/>
            </w:tcBorders>
            <w:shd w:val="clear" w:color="auto" w:fill="F79646"/>
            <w:vAlign w:val="center"/>
          </w:tcPr>
          <w:p w:rsidR="00BD5F90" w:rsidRPr="00227F63" w:rsidRDefault="00BD5F90" w:rsidP="00181867">
            <w:pPr>
              <w:spacing w:line="312" w:lineRule="auto"/>
              <w:jc w:val="center"/>
              <w:rPr>
                <w:rFonts w:asciiTheme="minorHAnsi" w:eastAsia="Calibri" w:hAnsiTheme="minorHAnsi" w:cstheme="minorHAnsi"/>
                <w:b/>
                <w:bCs/>
                <w:color w:val="FFFFFF"/>
                <w:sz w:val="18"/>
                <w:szCs w:val="16"/>
              </w:rPr>
            </w:pPr>
            <w:r w:rsidRPr="00227F63">
              <w:rPr>
                <w:rFonts w:asciiTheme="minorHAnsi" w:eastAsia="Calibri" w:hAnsiTheme="minorHAnsi" w:cstheme="minorHAnsi"/>
                <w:b/>
                <w:bCs/>
                <w:color w:val="FFFFFF"/>
                <w:sz w:val="18"/>
                <w:szCs w:val="16"/>
              </w:rPr>
              <w:t>Atividade</w:t>
            </w:r>
          </w:p>
        </w:tc>
        <w:tc>
          <w:tcPr>
            <w:tcW w:w="3023" w:type="dxa"/>
            <w:tcBorders>
              <w:top w:val="single" w:sz="4" w:space="0" w:color="F79646"/>
              <w:left w:val="nil"/>
              <w:bottom w:val="single" w:sz="4" w:space="0" w:color="F79646"/>
              <w:right w:val="single" w:sz="4" w:space="0" w:color="F79646"/>
            </w:tcBorders>
            <w:shd w:val="clear" w:color="auto" w:fill="F79646"/>
            <w:vAlign w:val="center"/>
          </w:tcPr>
          <w:p w:rsidR="00BD5F90" w:rsidRPr="00227F63" w:rsidRDefault="00BD5F90" w:rsidP="00181867">
            <w:pPr>
              <w:spacing w:line="312" w:lineRule="auto"/>
              <w:jc w:val="center"/>
              <w:rPr>
                <w:rFonts w:asciiTheme="minorHAnsi" w:eastAsia="Calibri" w:hAnsiTheme="minorHAnsi" w:cstheme="minorHAnsi"/>
                <w:b/>
                <w:bCs/>
                <w:color w:val="FFFFFF"/>
                <w:sz w:val="18"/>
                <w:szCs w:val="16"/>
              </w:rPr>
            </w:pPr>
            <w:proofErr w:type="spellStart"/>
            <w:r w:rsidRPr="00227F63">
              <w:rPr>
                <w:rFonts w:asciiTheme="minorHAnsi" w:eastAsia="Calibri" w:hAnsiTheme="minorHAnsi" w:cstheme="minorHAnsi"/>
                <w:b/>
                <w:bCs/>
                <w:color w:val="FFFFFF"/>
                <w:sz w:val="18"/>
                <w:szCs w:val="16"/>
              </w:rPr>
              <w:t>Descrição</w:t>
            </w:r>
            <w:proofErr w:type="spellEnd"/>
          </w:p>
        </w:tc>
      </w:tr>
      <w:tr w:rsidR="00227F63" w:rsidRPr="00147755" w:rsidTr="00FA7E54">
        <w:tc>
          <w:tcPr>
            <w:tcW w:w="1525" w:type="dxa"/>
            <w:shd w:val="clear" w:color="auto" w:fill="auto"/>
            <w:vAlign w:val="center"/>
          </w:tcPr>
          <w:p w:rsidR="00227F63" w:rsidRPr="00227F63" w:rsidRDefault="00227F63" w:rsidP="00227F63">
            <w:pPr>
              <w:jc w:val="center"/>
              <w:rPr>
                <w:rFonts w:asciiTheme="minorHAnsi" w:hAnsiTheme="minorHAnsi" w:cstheme="minorHAnsi"/>
                <w:b/>
                <w:sz w:val="18"/>
                <w:szCs w:val="16"/>
              </w:rPr>
            </w:pP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Solicitar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Desenho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de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Solução</w:t>
            </w:r>
            <w:proofErr w:type="spellEnd"/>
          </w:p>
        </w:tc>
        <w:tc>
          <w:tcPr>
            <w:tcW w:w="3023" w:type="dxa"/>
            <w:shd w:val="clear" w:color="auto" w:fill="auto"/>
          </w:tcPr>
          <w:p w:rsidR="00227F63" w:rsidRPr="00227F63" w:rsidRDefault="00227F63" w:rsidP="00227F63">
            <w:pPr>
              <w:jc w:val="both"/>
              <w:rPr>
                <w:rFonts w:asciiTheme="minorHAnsi" w:hAnsiTheme="minorHAnsi" w:cstheme="minorHAnsi"/>
                <w:sz w:val="18"/>
                <w:szCs w:val="16"/>
              </w:rPr>
            </w:pPr>
            <w:proofErr w:type="gram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A</w:t>
            </w:r>
            <w:proofErr w:type="gram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área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de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Gestão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de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Demandas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solicita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via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ferramenta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JIRA a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área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de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Arquitetura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a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criação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do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Desenho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de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Solução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de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Arquitetura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de um novo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Projeto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ou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Demanda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.</w:t>
            </w:r>
          </w:p>
          <w:p w:rsidR="00227F63" w:rsidRPr="00227F63" w:rsidRDefault="00227F63" w:rsidP="00227F63">
            <w:pPr>
              <w:jc w:val="both"/>
              <w:rPr>
                <w:rFonts w:asciiTheme="minorHAnsi" w:hAnsiTheme="minorHAnsi" w:cstheme="minorHAnsi"/>
                <w:sz w:val="18"/>
                <w:szCs w:val="16"/>
              </w:rPr>
            </w:pPr>
          </w:p>
          <w:p w:rsidR="00227F63" w:rsidRPr="00227F63" w:rsidRDefault="00227F63" w:rsidP="00227F63">
            <w:pPr>
              <w:jc w:val="both"/>
              <w:rPr>
                <w:rFonts w:asciiTheme="minorHAnsi" w:hAnsiTheme="minorHAnsi" w:cstheme="minorHAnsi"/>
                <w:sz w:val="18"/>
                <w:szCs w:val="16"/>
              </w:rPr>
            </w:pPr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Vale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ressaltar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:</w:t>
            </w:r>
          </w:p>
          <w:p w:rsidR="00227F63" w:rsidRPr="00227F63" w:rsidRDefault="00227F63" w:rsidP="00227F63">
            <w:pPr>
              <w:jc w:val="both"/>
              <w:rPr>
                <w:rFonts w:asciiTheme="minorHAnsi" w:hAnsiTheme="minorHAnsi" w:cstheme="minorHAnsi"/>
                <w:sz w:val="18"/>
                <w:szCs w:val="16"/>
              </w:rPr>
            </w:pPr>
            <w:proofErr w:type="gram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- A</w:t>
            </w:r>
            <w:proofErr w:type="gram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área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de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Gestão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de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Demandas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na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ferramenta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JIRA é PMO.</w:t>
            </w:r>
          </w:p>
          <w:p w:rsidR="00227F63" w:rsidRDefault="00227F63" w:rsidP="00227F63">
            <w:pPr>
              <w:jc w:val="both"/>
              <w:rPr>
                <w:rFonts w:asciiTheme="minorHAnsi" w:hAnsiTheme="minorHAnsi" w:cstheme="minorHAnsi"/>
                <w:sz w:val="18"/>
                <w:szCs w:val="16"/>
              </w:rPr>
            </w:pPr>
            <w:proofErr w:type="gram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- A</w:t>
            </w:r>
            <w:proofErr w:type="gram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área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de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Arquitetura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na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ferramenta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JIRA é EA.</w:t>
            </w:r>
          </w:p>
          <w:p w:rsidR="00427CF6" w:rsidRPr="00227F63" w:rsidRDefault="00427CF6" w:rsidP="00227F63">
            <w:pPr>
              <w:jc w:val="both"/>
              <w:rPr>
                <w:rFonts w:asciiTheme="minorHAnsi" w:hAnsiTheme="minorHAnsi" w:cstheme="minorHAnsi"/>
                <w:sz w:val="18"/>
                <w:szCs w:val="16"/>
              </w:rPr>
            </w:pPr>
          </w:p>
        </w:tc>
      </w:tr>
      <w:tr w:rsidR="00227F63" w:rsidRPr="00147755" w:rsidTr="00FA7E54">
        <w:tc>
          <w:tcPr>
            <w:tcW w:w="1525" w:type="dxa"/>
            <w:shd w:val="clear" w:color="auto" w:fill="FDE9D9"/>
            <w:vAlign w:val="center"/>
          </w:tcPr>
          <w:p w:rsidR="00227F63" w:rsidRPr="00227F63" w:rsidRDefault="00227F63" w:rsidP="00227F63">
            <w:pPr>
              <w:jc w:val="center"/>
              <w:rPr>
                <w:rFonts w:asciiTheme="minorHAnsi" w:hAnsiTheme="minorHAnsi" w:cstheme="minorHAnsi"/>
                <w:b/>
                <w:sz w:val="18"/>
                <w:szCs w:val="16"/>
              </w:rPr>
            </w:pP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Realizar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a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reunião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de </w:t>
            </w:r>
            <w:r w:rsidRPr="00427CF6">
              <w:rPr>
                <w:rFonts w:asciiTheme="minorHAnsi" w:hAnsiTheme="minorHAnsi" w:cstheme="minorHAnsi"/>
                <w:i/>
                <w:sz w:val="18"/>
                <w:szCs w:val="16"/>
              </w:rPr>
              <w:t>Planning</w:t>
            </w:r>
          </w:p>
        </w:tc>
        <w:tc>
          <w:tcPr>
            <w:tcW w:w="3023" w:type="dxa"/>
            <w:shd w:val="clear" w:color="auto" w:fill="FDE9D9"/>
          </w:tcPr>
          <w:p w:rsidR="00227F63" w:rsidRPr="00227F63" w:rsidRDefault="00227F63" w:rsidP="00227F63">
            <w:pPr>
              <w:jc w:val="both"/>
              <w:rPr>
                <w:rFonts w:asciiTheme="minorHAnsi" w:hAnsiTheme="minorHAnsi" w:cstheme="minorHAnsi"/>
                <w:sz w:val="18"/>
                <w:szCs w:val="16"/>
              </w:rPr>
            </w:pPr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A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área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de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Arquitetura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em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conjunto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com o gestor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semanalmente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se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reúne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para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criar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,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priorizar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e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definir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o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Arquiteto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responsável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por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cada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atividade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de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Desenho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de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Solução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que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deve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ser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executada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na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ferramenta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JIRA no EA.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Importante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que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na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ferramenta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JIRA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seja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realizado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o link entre o PMO e EA, para que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todos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tenham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maior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rastreabilidade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.</w:t>
            </w:r>
          </w:p>
          <w:p w:rsidR="00227F63" w:rsidRPr="00227F63" w:rsidRDefault="00227F63" w:rsidP="00227F63">
            <w:pPr>
              <w:jc w:val="both"/>
              <w:rPr>
                <w:rFonts w:asciiTheme="minorHAnsi" w:hAnsiTheme="minorHAnsi" w:cstheme="minorHAnsi"/>
                <w:sz w:val="18"/>
                <w:szCs w:val="16"/>
              </w:rPr>
            </w:pPr>
          </w:p>
          <w:p w:rsidR="00227F63" w:rsidRPr="00227F63" w:rsidRDefault="00227F63" w:rsidP="00227F63">
            <w:pPr>
              <w:jc w:val="both"/>
              <w:rPr>
                <w:rFonts w:asciiTheme="minorHAnsi" w:hAnsiTheme="minorHAnsi" w:cstheme="minorHAnsi"/>
                <w:sz w:val="18"/>
                <w:szCs w:val="16"/>
              </w:rPr>
            </w:pPr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Vale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ressaltar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, que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durante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a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reunião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de Planning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pode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ser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solicitado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o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apoio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do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solicitante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ou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demais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áreas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envolvidas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para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esclarecer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dúvidas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relacionadas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a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demanda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.</w:t>
            </w:r>
          </w:p>
          <w:p w:rsidR="00227F63" w:rsidRPr="00227F63" w:rsidRDefault="00227F63" w:rsidP="00227F63">
            <w:pPr>
              <w:jc w:val="both"/>
              <w:rPr>
                <w:rFonts w:asciiTheme="minorHAnsi" w:hAnsiTheme="minorHAnsi" w:cstheme="minorHAnsi"/>
                <w:sz w:val="18"/>
                <w:szCs w:val="16"/>
              </w:rPr>
            </w:pPr>
          </w:p>
          <w:p w:rsidR="00227F63" w:rsidRDefault="00227F63" w:rsidP="00227F63">
            <w:pPr>
              <w:jc w:val="both"/>
              <w:rPr>
                <w:rFonts w:asciiTheme="minorHAnsi" w:hAnsiTheme="minorHAnsi" w:cstheme="minorHAnsi"/>
                <w:sz w:val="18"/>
                <w:szCs w:val="16"/>
              </w:rPr>
            </w:pP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Também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é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realizado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durante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a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reunião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de Planning, a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retrospectiva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da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semana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anterior, com o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objetivo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de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identificar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quais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foram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os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pontos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positivos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e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quais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são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os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pontos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a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serem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evoluídos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na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ferramenta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JIRA no EA.</w:t>
            </w:r>
          </w:p>
          <w:p w:rsidR="00427CF6" w:rsidRPr="00227F63" w:rsidRDefault="00427CF6" w:rsidP="00227F63">
            <w:pPr>
              <w:jc w:val="both"/>
              <w:rPr>
                <w:rFonts w:asciiTheme="minorHAnsi" w:hAnsiTheme="minorHAnsi" w:cstheme="minorHAnsi"/>
                <w:sz w:val="18"/>
                <w:szCs w:val="16"/>
              </w:rPr>
            </w:pPr>
          </w:p>
        </w:tc>
      </w:tr>
      <w:tr w:rsidR="00227F63" w:rsidRPr="00147755" w:rsidTr="00FA7E54">
        <w:tc>
          <w:tcPr>
            <w:tcW w:w="1525" w:type="dxa"/>
            <w:shd w:val="clear" w:color="auto" w:fill="auto"/>
            <w:vAlign w:val="center"/>
          </w:tcPr>
          <w:p w:rsidR="00227F63" w:rsidRPr="00227F63" w:rsidRDefault="00227F63" w:rsidP="00227F63">
            <w:pPr>
              <w:jc w:val="center"/>
              <w:rPr>
                <w:rFonts w:asciiTheme="minorHAnsi" w:hAnsiTheme="minorHAnsi" w:cstheme="minorHAnsi"/>
                <w:b/>
                <w:sz w:val="18"/>
                <w:szCs w:val="16"/>
              </w:rPr>
            </w:pP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Entender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os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Requisitos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Funcionais</w:t>
            </w:r>
            <w:proofErr w:type="spellEnd"/>
          </w:p>
        </w:tc>
        <w:tc>
          <w:tcPr>
            <w:tcW w:w="3023" w:type="dxa"/>
            <w:shd w:val="clear" w:color="auto" w:fill="auto"/>
          </w:tcPr>
          <w:p w:rsidR="00227F63" w:rsidRDefault="00227F63" w:rsidP="00227F63">
            <w:pPr>
              <w:jc w:val="both"/>
              <w:rPr>
                <w:rFonts w:asciiTheme="minorHAnsi" w:hAnsiTheme="minorHAnsi" w:cstheme="minorHAnsi"/>
                <w:sz w:val="18"/>
                <w:szCs w:val="16"/>
              </w:rPr>
            </w:pP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Após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a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reunião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de Planning,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cada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Arquiteto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deve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ler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a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respectiva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documentação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anexada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na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ferramenta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JIRA PMO e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verificar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se tem o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entendimento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completo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da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solicitação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.</w:t>
            </w:r>
          </w:p>
          <w:p w:rsidR="00427CF6" w:rsidRPr="00227F63" w:rsidRDefault="00427CF6" w:rsidP="00227F63">
            <w:pPr>
              <w:jc w:val="both"/>
              <w:rPr>
                <w:rFonts w:asciiTheme="minorHAnsi" w:hAnsiTheme="minorHAnsi" w:cstheme="minorHAnsi"/>
                <w:sz w:val="18"/>
                <w:szCs w:val="16"/>
              </w:rPr>
            </w:pPr>
          </w:p>
        </w:tc>
      </w:tr>
      <w:tr w:rsidR="00227F63" w:rsidRPr="00147755" w:rsidTr="00FA7E54">
        <w:tc>
          <w:tcPr>
            <w:tcW w:w="1525" w:type="dxa"/>
            <w:shd w:val="clear" w:color="auto" w:fill="auto"/>
            <w:vAlign w:val="center"/>
          </w:tcPr>
          <w:p w:rsidR="00227F63" w:rsidRPr="00227F63" w:rsidRDefault="00227F63" w:rsidP="00227F63">
            <w:pPr>
              <w:jc w:val="center"/>
              <w:rPr>
                <w:rFonts w:asciiTheme="minorHAnsi" w:hAnsiTheme="minorHAnsi" w:cstheme="minorHAnsi"/>
                <w:b/>
                <w:sz w:val="18"/>
                <w:szCs w:val="16"/>
              </w:rPr>
            </w:pP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Esclarecer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dúvidas</w:t>
            </w:r>
            <w:proofErr w:type="spellEnd"/>
          </w:p>
        </w:tc>
        <w:tc>
          <w:tcPr>
            <w:tcW w:w="3023" w:type="dxa"/>
            <w:shd w:val="clear" w:color="auto" w:fill="auto"/>
          </w:tcPr>
          <w:p w:rsidR="00427CF6" w:rsidRPr="00427CF6" w:rsidRDefault="00427CF6" w:rsidP="00427CF6">
            <w:pPr>
              <w:jc w:val="both"/>
              <w:rPr>
                <w:rFonts w:asciiTheme="minorHAnsi" w:hAnsiTheme="minorHAnsi" w:cstheme="minorHAnsi"/>
                <w:sz w:val="18"/>
                <w:szCs w:val="16"/>
              </w:rPr>
            </w:pPr>
            <w:proofErr w:type="spellStart"/>
            <w:r w:rsidRPr="00427CF6">
              <w:rPr>
                <w:rFonts w:asciiTheme="minorHAnsi" w:hAnsiTheme="minorHAnsi" w:cstheme="minorHAnsi"/>
                <w:sz w:val="18"/>
                <w:szCs w:val="16"/>
              </w:rPr>
              <w:t>Caso</w:t>
            </w:r>
            <w:proofErr w:type="spellEnd"/>
            <w:r w:rsidRPr="00427CF6">
              <w:rPr>
                <w:rFonts w:asciiTheme="minorHAnsi" w:hAnsiTheme="minorHAnsi" w:cstheme="minorHAnsi"/>
                <w:sz w:val="18"/>
                <w:szCs w:val="16"/>
              </w:rPr>
              <w:t xml:space="preserve"> o </w:t>
            </w:r>
            <w:proofErr w:type="spellStart"/>
            <w:r w:rsidRPr="00427CF6">
              <w:rPr>
                <w:rFonts w:asciiTheme="minorHAnsi" w:hAnsiTheme="minorHAnsi" w:cstheme="minorHAnsi"/>
                <w:sz w:val="18"/>
                <w:szCs w:val="16"/>
              </w:rPr>
              <w:t>Arquiteto</w:t>
            </w:r>
            <w:proofErr w:type="spellEnd"/>
            <w:r w:rsidRPr="00427CF6">
              <w:rPr>
                <w:rFonts w:asciiTheme="minorHAnsi" w:hAnsiTheme="minorHAnsi" w:cstheme="minorHAnsi"/>
                <w:sz w:val="18"/>
                <w:szCs w:val="16"/>
              </w:rPr>
              <w:t xml:space="preserve"> </w:t>
            </w:r>
            <w:proofErr w:type="spellStart"/>
            <w:r w:rsidRPr="00427CF6">
              <w:rPr>
                <w:rFonts w:asciiTheme="minorHAnsi" w:hAnsiTheme="minorHAnsi" w:cstheme="minorHAnsi"/>
                <w:sz w:val="18"/>
                <w:szCs w:val="16"/>
              </w:rPr>
              <w:t>tenha</w:t>
            </w:r>
            <w:proofErr w:type="spellEnd"/>
            <w:r w:rsidRPr="00427CF6">
              <w:rPr>
                <w:rFonts w:asciiTheme="minorHAnsi" w:hAnsiTheme="minorHAnsi" w:cstheme="minorHAnsi"/>
                <w:sz w:val="18"/>
                <w:szCs w:val="16"/>
              </w:rPr>
              <w:t xml:space="preserve"> </w:t>
            </w:r>
            <w:proofErr w:type="spellStart"/>
            <w:r w:rsidRPr="00427CF6">
              <w:rPr>
                <w:rFonts w:asciiTheme="minorHAnsi" w:hAnsiTheme="minorHAnsi" w:cstheme="minorHAnsi"/>
                <w:sz w:val="18"/>
                <w:szCs w:val="16"/>
              </w:rPr>
              <w:t>alguma</w:t>
            </w:r>
            <w:proofErr w:type="spellEnd"/>
            <w:r w:rsidRPr="00427CF6">
              <w:rPr>
                <w:rFonts w:asciiTheme="minorHAnsi" w:hAnsiTheme="minorHAnsi" w:cstheme="minorHAnsi"/>
                <w:sz w:val="18"/>
                <w:szCs w:val="16"/>
              </w:rPr>
              <w:t xml:space="preserve"> da </w:t>
            </w:r>
            <w:proofErr w:type="spellStart"/>
            <w:r w:rsidRPr="00427CF6">
              <w:rPr>
                <w:rFonts w:asciiTheme="minorHAnsi" w:hAnsiTheme="minorHAnsi" w:cstheme="minorHAnsi"/>
                <w:sz w:val="18"/>
                <w:szCs w:val="16"/>
              </w:rPr>
              <w:t>documentação</w:t>
            </w:r>
            <w:proofErr w:type="spellEnd"/>
            <w:r w:rsidRPr="00427CF6">
              <w:rPr>
                <w:rFonts w:asciiTheme="minorHAnsi" w:hAnsiTheme="minorHAnsi" w:cstheme="minorHAnsi"/>
                <w:sz w:val="18"/>
                <w:szCs w:val="16"/>
              </w:rPr>
              <w:t xml:space="preserve"> </w:t>
            </w:r>
            <w:proofErr w:type="spellStart"/>
            <w:r w:rsidRPr="00427CF6">
              <w:rPr>
                <w:rFonts w:asciiTheme="minorHAnsi" w:hAnsiTheme="minorHAnsi" w:cstheme="minorHAnsi"/>
                <w:sz w:val="18"/>
                <w:szCs w:val="16"/>
              </w:rPr>
              <w:t>na</w:t>
            </w:r>
            <w:proofErr w:type="spellEnd"/>
            <w:r w:rsidRPr="00427CF6">
              <w:rPr>
                <w:rFonts w:asciiTheme="minorHAnsi" w:hAnsiTheme="minorHAnsi" w:cstheme="minorHAnsi"/>
                <w:sz w:val="18"/>
                <w:szCs w:val="16"/>
              </w:rPr>
              <w:t xml:space="preserve"> </w:t>
            </w:r>
            <w:proofErr w:type="spellStart"/>
            <w:r w:rsidRPr="00427CF6">
              <w:rPr>
                <w:rFonts w:asciiTheme="minorHAnsi" w:hAnsiTheme="minorHAnsi" w:cstheme="minorHAnsi"/>
                <w:sz w:val="18"/>
                <w:szCs w:val="16"/>
              </w:rPr>
              <w:t>ferramenta</w:t>
            </w:r>
            <w:proofErr w:type="spellEnd"/>
            <w:r w:rsidRPr="00427CF6">
              <w:rPr>
                <w:rFonts w:asciiTheme="minorHAnsi" w:hAnsiTheme="minorHAnsi" w:cstheme="minorHAnsi"/>
                <w:sz w:val="18"/>
                <w:szCs w:val="16"/>
              </w:rPr>
              <w:t xml:space="preserve"> JIRA PMO, </w:t>
            </w:r>
            <w:proofErr w:type="spellStart"/>
            <w:r w:rsidRPr="00427CF6">
              <w:rPr>
                <w:rFonts w:asciiTheme="minorHAnsi" w:hAnsiTheme="minorHAnsi" w:cstheme="minorHAnsi"/>
                <w:sz w:val="18"/>
                <w:szCs w:val="16"/>
              </w:rPr>
              <w:t>deve</w:t>
            </w:r>
            <w:proofErr w:type="spellEnd"/>
            <w:r w:rsidRPr="00427CF6">
              <w:rPr>
                <w:rFonts w:asciiTheme="minorHAnsi" w:hAnsiTheme="minorHAnsi" w:cstheme="minorHAnsi"/>
                <w:sz w:val="18"/>
                <w:szCs w:val="16"/>
              </w:rPr>
              <w:t xml:space="preserve"> </w:t>
            </w:r>
            <w:proofErr w:type="spellStart"/>
            <w:r w:rsidRPr="00427CF6">
              <w:rPr>
                <w:rFonts w:asciiTheme="minorHAnsi" w:hAnsiTheme="minorHAnsi" w:cstheme="minorHAnsi"/>
                <w:sz w:val="18"/>
                <w:szCs w:val="16"/>
              </w:rPr>
              <w:t>esclarecer</w:t>
            </w:r>
            <w:proofErr w:type="spellEnd"/>
            <w:r w:rsidRPr="00427CF6">
              <w:rPr>
                <w:rFonts w:asciiTheme="minorHAnsi" w:hAnsiTheme="minorHAnsi" w:cstheme="minorHAnsi"/>
                <w:sz w:val="18"/>
                <w:szCs w:val="16"/>
              </w:rPr>
              <w:t xml:space="preserve"> com o </w:t>
            </w:r>
            <w:proofErr w:type="spellStart"/>
            <w:r w:rsidRPr="00427CF6">
              <w:rPr>
                <w:rFonts w:asciiTheme="minorHAnsi" w:hAnsiTheme="minorHAnsi" w:cstheme="minorHAnsi"/>
                <w:sz w:val="18"/>
                <w:szCs w:val="16"/>
              </w:rPr>
              <w:t>solicitante</w:t>
            </w:r>
            <w:proofErr w:type="spellEnd"/>
            <w:r w:rsidRPr="00427CF6">
              <w:rPr>
                <w:rFonts w:asciiTheme="minorHAnsi" w:hAnsiTheme="minorHAnsi" w:cstheme="minorHAnsi"/>
                <w:sz w:val="18"/>
                <w:szCs w:val="16"/>
              </w:rPr>
              <w:t>.</w:t>
            </w:r>
          </w:p>
          <w:p w:rsidR="00227F63" w:rsidRPr="00227F63" w:rsidRDefault="00227F63" w:rsidP="00227F63">
            <w:pPr>
              <w:jc w:val="both"/>
              <w:rPr>
                <w:rFonts w:asciiTheme="minorHAnsi" w:hAnsiTheme="minorHAnsi" w:cstheme="minorHAnsi"/>
                <w:sz w:val="18"/>
                <w:szCs w:val="16"/>
              </w:rPr>
            </w:pPr>
          </w:p>
        </w:tc>
      </w:tr>
      <w:tr w:rsidR="00227F63" w:rsidRPr="00147755" w:rsidTr="00FA7E54">
        <w:tc>
          <w:tcPr>
            <w:tcW w:w="1525" w:type="dxa"/>
            <w:shd w:val="clear" w:color="auto" w:fill="auto"/>
            <w:vAlign w:val="center"/>
          </w:tcPr>
          <w:p w:rsidR="00227F63" w:rsidRPr="00227F63" w:rsidRDefault="00227F63" w:rsidP="00227F63">
            <w:pPr>
              <w:jc w:val="center"/>
              <w:rPr>
                <w:rFonts w:asciiTheme="minorHAnsi" w:hAnsiTheme="minorHAnsi" w:cstheme="minorHAnsi"/>
                <w:b/>
                <w:sz w:val="18"/>
                <w:szCs w:val="16"/>
              </w:rPr>
            </w:pP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Criar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Desenho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Solução</w:t>
            </w:r>
            <w:proofErr w:type="spellEnd"/>
          </w:p>
        </w:tc>
        <w:tc>
          <w:tcPr>
            <w:tcW w:w="3023" w:type="dxa"/>
            <w:shd w:val="clear" w:color="auto" w:fill="auto"/>
          </w:tcPr>
          <w:p w:rsidR="00227F63" w:rsidRDefault="00227F63" w:rsidP="00227F63">
            <w:pPr>
              <w:jc w:val="both"/>
              <w:rPr>
                <w:rFonts w:asciiTheme="minorHAnsi" w:hAnsiTheme="minorHAnsi" w:cstheme="minorHAnsi"/>
                <w:sz w:val="18"/>
                <w:szCs w:val="16"/>
              </w:rPr>
            </w:pPr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O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Arquiteto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deve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criar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o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Desenho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de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Solução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.</w:t>
            </w:r>
          </w:p>
          <w:p w:rsidR="00427CF6" w:rsidRPr="00227F63" w:rsidRDefault="00427CF6" w:rsidP="00227F63">
            <w:pPr>
              <w:jc w:val="both"/>
              <w:rPr>
                <w:rFonts w:asciiTheme="minorHAnsi" w:hAnsiTheme="minorHAnsi" w:cstheme="minorHAnsi"/>
                <w:sz w:val="18"/>
                <w:szCs w:val="16"/>
              </w:rPr>
            </w:pPr>
          </w:p>
        </w:tc>
      </w:tr>
      <w:tr w:rsidR="00227F63" w:rsidRPr="00147755" w:rsidTr="00FA7E54">
        <w:tc>
          <w:tcPr>
            <w:tcW w:w="1525" w:type="dxa"/>
            <w:shd w:val="clear" w:color="auto" w:fill="auto"/>
            <w:vAlign w:val="center"/>
          </w:tcPr>
          <w:p w:rsidR="00227F63" w:rsidRPr="00227F63" w:rsidRDefault="00227F63" w:rsidP="00227F63">
            <w:pPr>
              <w:jc w:val="center"/>
              <w:rPr>
                <w:rFonts w:asciiTheme="minorHAnsi" w:hAnsiTheme="minorHAnsi" w:cstheme="minorHAnsi"/>
                <w:b/>
                <w:sz w:val="18"/>
                <w:szCs w:val="16"/>
              </w:rPr>
            </w:pP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Realizar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Comitê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de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Arquitetura</w:t>
            </w:r>
            <w:proofErr w:type="spellEnd"/>
          </w:p>
        </w:tc>
        <w:tc>
          <w:tcPr>
            <w:tcW w:w="3023" w:type="dxa"/>
            <w:shd w:val="clear" w:color="auto" w:fill="auto"/>
          </w:tcPr>
          <w:p w:rsidR="00227F63" w:rsidRDefault="00227F63" w:rsidP="00227F63">
            <w:pPr>
              <w:jc w:val="both"/>
              <w:rPr>
                <w:rFonts w:asciiTheme="minorHAnsi" w:hAnsiTheme="minorHAnsi" w:cstheme="minorHAnsi"/>
                <w:sz w:val="18"/>
                <w:szCs w:val="16"/>
              </w:rPr>
            </w:pPr>
            <w:proofErr w:type="gram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A</w:t>
            </w:r>
            <w:proofErr w:type="gram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área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de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Arquitetura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realiza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a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reunião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do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Comitê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de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Arquitetura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sob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demanda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, com o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objetivo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de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todos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arquitetos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apresentarem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o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Desenho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de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Solução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para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validação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do time, antes de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entregar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para a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Gestão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de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Demandas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.</w:t>
            </w:r>
          </w:p>
          <w:p w:rsidR="00427CF6" w:rsidRPr="00227F63" w:rsidRDefault="00427CF6" w:rsidP="00227F63">
            <w:pPr>
              <w:jc w:val="both"/>
              <w:rPr>
                <w:rFonts w:asciiTheme="minorHAnsi" w:hAnsiTheme="minorHAnsi" w:cstheme="minorHAnsi"/>
                <w:sz w:val="18"/>
                <w:szCs w:val="16"/>
              </w:rPr>
            </w:pPr>
          </w:p>
        </w:tc>
      </w:tr>
      <w:tr w:rsidR="00227F63" w:rsidRPr="00147755" w:rsidTr="00FA7E54">
        <w:tc>
          <w:tcPr>
            <w:tcW w:w="1525" w:type="dxa"/>
            <w:shd w:val="clear" w:color="auto" w:fill="auto"/>
            <w:vAlign w:val="center"/>
          </w:tcPr>
          <w:p w:rsidR="00227F63" w:rsidRPr="00227F63" w:rsidRDefault="00227F63" w:rsidP="00227F63">
            <w:pPr>
              <w:jc w:val="center"/>
              <w:rPr>
                <w:rFonts w:asciiTheme="minorHAnsi" w:hAnsiTheme="minorHAnsi" w:cstheme="minorHAnsi"/>
                <w:b/>
                <w:sz w:val="18"/>
                <w:szCs w:val="16"/>
              </w:rPr>
            </w:pP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Ajustar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o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Desenho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de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Solução</w:t>
            </w:r>
            <w:proofErr w:type="spellEnd"/>
          </w:p>
        </w:tc>
        <w:tc>
          <w:tcPr>
            <w:tcW w:w="3023" w:type="dxa"/>
            <w:shd w:val="clear" w:color="auto" w:fill="auto"/>
          </w:tcPr>
          <w:p w:rsidR="00227F63" w:rsidRDefault="00227F63" w:rsidP="00227F63">
            <w:pPr>
              <w:jc w:val="both"/>
              <w:rPr>
                <w:rFonts w:asciiTheme="minorHAnsi" w:hAnsiTheme="minorHAnsi" w:cstheme="minorHAnsi"/>
                <w:sz w:val="18"/>
                <w:szCs w:val="16"/>
              </w:rPr>
            </w:pP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Caso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o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Desenho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de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Solução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não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tenha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sido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aprovado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durante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o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Comitê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de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Arquitetura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, o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Arquiteto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responsável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deve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realizar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os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ajustes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necessários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.</w:t>
            </w:r>
          </w:p>
          <w:p w:rsidR="00427CF6" w:rsidRPr="00227F63" w:rsidRDefault="00427CF6" w:rsidP="00227F63">
            <w:pPr>
              <w:jc w:val="both"/>
              <w:rPr>
                <w:rFonts w:asciiTheme="minorHAnsi" w:hAnsiTheme="minorHAnsi" w:cstheme="minorHAnsi"/>
                <w:sz w:val="18"/>
                <w:szCs w:val="16"/>
              </w:rPr>
            </w:pPr>
          </w:p>
        </w:tc>
      </w:tr>
      <w:tr w:rsidR="00227F63" w:rsidRPr="00147755" w:rsidTr="00FA7E54">
        <w:tc>
          <w:tcPr>
            <w:tcW w:w="1525" w:type="dxa"/>
            <w:shd w:val="clear" w:color="auto" w:fill="auto"/>
            <w:vAlign w:val="center"/>
          </w:tcPr>
          <w:p w:rsidR="00227F63" w:rsidRPr="00227F63" w:rsidRDefault="00227F63" w:rsidP="00227F63">
            <w:pPr>
              <w:jc w:val="center"/>
              <w:rPr>
                <w:rFonts w:asciiTheme="minorHAnsi" w:hAnsiTheme="minorHAnsi" w:cstheme="minorHAnsi"/>
                <w:b/>
                <w:sz w:val="18"/>
                <w:szCs w:val="20"/>
              </w:rPr>
            </w:pPr>
            <w:proofErr w:type="spellStart"/>
            <w:r w:rsidRPr="00227F63">
              <w:rPr>
                <w:rFonts w:asciiTheme="minorHAnsi" w:hAnsiTheme="minorHAnsi" w:cstheme="minorHAnsi"/>
                <w:sz w:val="18"/>
                <w:szCs w:val="20"/>
              </w:rPr>
              <w:t>Finalizar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20"/>
              </w:rPr>
              <w:t xml:space="preserve"> a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20"/>
              </w:rPr>
              <w:t>atividade</w:t>
            </w:r>
            <w:proofErr w:type="spellEnd"/>
          </w:p>
        </w:tc>
        <w:tc>
          <w:tcPr>
            <w:tcW w:w="3023" w:type="dxa"/>
            <w:shd w:val="clear" w:color="auto" w:fill="auto"/>
          </w:tcPr>
          <w:p w:rsidR="00227F63" w:rsidRDefault="00227F63" w:rsidP="00227F63">
            <w:pPr>
              <w:jc w:val="both"/>
              <w:rPr>
                <w:rFonts w:asciiTheme="minorHAnsi" w:hAnsiTheme="minorHAnsi" w:cstheme="minorHAnsi"/>
                <w:sz w:val="18"/>
                <w:szCs w:val="20"/>
              </w:rPr>
            </w:pPr>
            <w:proofErr w:type="spellStart"/>
            <w:r w:rsidRPr="00227F63">
              <w:rPr>
                <w:rFonts w:asciiTheme="minorHAnsi" w:hAnsiTheme="minorHAnsi" w:cstheme="minorHAnsi"/>
                <w:sz w:val="18"/>
                <w:szCs w:val="20"/>
              </w:rPr>
              <w:t>Caso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20"/>
              </w:rPr>
              <w:t xml:space="preserve"> o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20"/>
              </w:rPr>
              <w:t>Desenho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20"/>
              </w:rPr>
              <w:t xml:space="preserve"> de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20"/>
              </w:rPr>
              <w:t>Solução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20"/>
              </w:rPr>
              <w:t xml:space="preserve">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20"/>
              </w:rPr>
              <w:t>tenha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20"/>
              </w:rPr>
              <w:t xml:space="preserve">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20"/>
              </w:rPr>
              <w:t>sido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20"/>
              </w:rPr>
              <w:t xml:space="preserve">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20"/>
              </w:rPr>
              <w:t>aprovado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20"/>
              </w:rPr>
              <w:t xml:space="preserve">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20"/>
              </w:rPr>
              <w:t>durante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20"/>
              </w:rPr>
              <w:t xml:space="preserve"> o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20"/>
              </w:rPr>
              <w:t>Comitê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20"/>
              </w:rPr>
              <w:t xml:space="preserve"> de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20"/>
              </w:rPr>
              <w:t>Arquitetura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20"/>
              </w:rPr>
              <w:t xml:space="preserve">, o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20"/>
              </w:rPr>
              <w:t>Arquiteto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20"/>
              </w:rPr>
              <w:t xml:space="preserve">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20"/>
              </w:rPr>
              <w:t>responsável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20"/>
              </w:rPr>
              <w:t xml:space="preserve">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20"/>
              </w:rPr>
              <w:t>deve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20"/>
              </w:rPr>
              <w:t xml:space="preserve">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20"/>
              </w:rPr>
              <w:t>finalizar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20"/>
              </w:rPr>
              <w:t xml:space="preserve"> </w:t>
            </w:r>
            <w:proofErr w:type="gramStart"/>
            <w:r w:rsidRPr="00227F63">
              <w:rPr>
                <w:rFonts w:asciiTheme="minorHAnsi" w:hAnsiTheme="minorHAnsi" w:cstheme="minorHAnsi"/>
                <w:sz w:val="18"/>
                <w:szCs w:val="20"/>
              </w:rPr>
              <w:t>a</w:t>
            </w:r>
            <w:proofErr w:type="gramEnd"/>
            <w:r w:rsidRPr="00227F63">
              <w:rPr>
                <w:rFonts w:asciiTheme="minorHAnsi" w:hAnsiTheme="minorHAnsi" w:cstheme="minorHAnsi"/>
                <w:sz w:val="18"/>
                <w:szCs w:val="20"/>
              </w:rPr>
              <w:t xml:space="preserve">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20"/>
              </w:rPr>
              <w:t>atividade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20"/>
              </w:rPr>
              <w:t xml:space="preserve">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20"/>
              </w:rPr>
              <w:t>na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20"/>
              </w:rPr>
              <w:t xml:space="preserve">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20"/>
              </w:rPr>
              <w:t>ferramenta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20"/>
              </w:rPr>
              <w:t xml:space="preserve"> JIRA EA e PMO.</w:t>
            </w:r>
          </w:p>
          <w:p w:rsidR="00427CF6" w:rsidRPr="00227F63" w:rsidRDefault="00427CF6" w:rsidP="00227F63">
            <w:pPr>
              <w:jc w:val="both"/>
              <w:rPr>
                <w:rFonts w:asciiTheme="minorHAnsi" w:hAnsiTheme="minorHAnsi" w:cstheme="minorHAnsi"/>
                <w:sz w:val="18"/>
                <w:szCs w:val="20"/>
              </w:rPr>
            </w:pPr>
          </w:p>
        </w:tc>
      </w:tr>
    </w:tbl>
    <w:p w:rsidR="007C4E1A" w:rsidRDefault="007C4E1A" w:rsidP="00147755">
      <w:pPr>
        <w:spacing w:line="264" w:lineRule="auto"/>
        <w:rPr>
          <w:rFonts w:asciiTheme="minorHAnsi" w:hAnsiTheme="minorHAnsi" w:cstheme="minorHAnsi"/>
          <w:color w:val="ED7D31" w:themeColor="accent2"/>
          <w:sz w:val="16"/>
          <w:szCs w:val="16"/>
          <w:lang w:val="pt-BR"/>
        </w:rPr>
      </w:pPr>
    </w:p>
    <w:p w:rsidR="00BD5F90" w:rsidRPr="00260717" w:rsidRDefault="00E75905" w:rsidP="00147755">
      <w:pPr>
        <w:spacing w:line="264" w:lineRule="auto"/>
        <w:rPr>
          <w:rFonts w:asciiTheme="minorHAnsi" w:hAnsiTheme="minorHAnsi" w:cstheme="minorHAnsi"/>
          <w:color w:val="ED7D31" w:themeColor="accent2"/>
          <w:sz w:val="20"/>
          <w:szCs w:val="16"/>
          <w:lang w:val="pt-BR"/>
        </w:rPr>
      </w:pPr>
      <w:r w:rsidRPr="00260717">
        <w:rPr>
          <w:rFonts w:asciiTheme="minorHAnsi" w:hAnsiTheme="minorHAnsi" w:cstheme="minorHAnsi"/>
          <w:color w:val="ED7D31" w:themeColor="accent2"/>
          <w:sz w:val="20"/>
          <w:szCs w:val="16"/>
          <w:lang w:val="pt-BR"/>
        </w:rPr>
        <w:t>Para m</w:t>
      </w:r>
      <w:r w:rsidR="00154D84" w:rsidRPr="00260717">
        <w:rPr>
          <w:rFonts w:asciiTheme="minorHAnsi" w:hAnsiTheme="minorHAnsi" w:cstheme="minorHAnsi"/>
          <w:color w:val="ED7D31" w:themeColor="accent2"/>
          <w:sz w:val="20"/>
          <w:szCs w:val="16"/>
          <w:lang w:val="pt-BR"/>
        </w:rPr>
        <w:t xml:space="preserve">aiores detalhes, acesse </w:t>
      </w:r>
      <w:r w:rsidR="00261016" w:rsidRPr="00260717">
        <w:rPr>
          <w:rFonts w:asciiTheme="minorHAnsi" w:hAnsiTheme="minorHAnsi" w:cstheme="minorHAnsi"/>
          <w:color w:val="ED7D31" w:themeColor="accent2"/>
          <w:sz w:val="20"/>
          <w:szCs w:val="16"/>
          <w:lang w:val="pt-BR"/>
        </w:rPr>
        <w:t xml:space="preserve">o </w:t>
      </w:r>
      <w:proofErr w:type="spellStart"/>
      <w:r w:rsidR="00261016" w:rsidRPr="00260717">
        <w:rPr>
          <w:rFonts w:asciiTheme="minorHAnsi" w:hAnsiTheme="minorHAnsi" w:cstheme="minorHAnsi"/>
          <w:color w:val="ED7D31" w:themeColor="accent2"/>
          <w:sz w:val="20"/>
          <w:szCs w:val="16"/>
          <w:lang w:val="pt-BR"/>
        </w:rPr>
        <w:t>Confluence</w:t>
      </w:r>
      <w:proofErr w:type="spellEnd"/>
      <w:r w:rsidR="00261016" w:rsidRPr="00260717">
        <w:rPr>
          <w:rFonts w:asciiTheme="minorHAnsi" w:hAnsiTheme="minorHAnsi" w:cstheme="minorHAnsi"/>
          <w:color w:val="ED7D31" w:themeColor="accent2"/>
          <w:sz w:val="20"/>
          <w:szCs w:val="16"/>
          <w:lang w:val="pt-BR"/>
        </w:rPr>
        <w:t>.</w:t>
      </w:r>
    </w:p>
    <w:p w:rsidR="00261016" w:rsidRPr="00147755" w:rsidRDefault="00261016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227F63" w:rsidRDefault="00227F63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427CF6" w:rsidRDefault="00427CF6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  <w:bookmarkStart w:id="0" w:name="_GoBack"/>
      <w:bookmarkEnd w:id="0"/>
    </w:p>
    <w:p w:rsidR="00227F63" w:rsidRDefault="00227F63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227F63" w:rsidRDefault="00227F63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227F63" w:rsidRDefault="00227F63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227F63" w:rsidRDefault="00227F63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227F63" w:rsidRDefault="00227F63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073878" w:rsidRDefault="00073878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073878" w:rsidRDefault="00073878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073878" w:rsidRDefault="00073878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260717" w:rsidRDefault="00260717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D82BBA" w:rsidRDefault="00D82BBA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BD5F90" w:rsidRPr="00147755" w:rsidRDefault="000267DE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  <w:r>
        <w:rPr>
          <w:rFonts w:asciiTheme="minorHAnsi" w:hAnsiTheme="minorHAnsi" w:cstheme="minorHAnsi"/>
          <w:noProof/>
          <w:sz w:val="16"/>
          <w:szCs w:val="16"/>
          <w:lang w:val="pt-BR" w:eastAsia="pt-BR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1" type="#_x0000_t75" style="position:absolute;left:0;text-align:left;margin-left:75.6pt;margin-top:11.75pt;width:87.75pt;height:39pt;z-index:251664384">
            <v:imagedata r:id="rId7" o:title=""/>
          </v:shape>
          <o:OLEObject Type="Embed" ProgID="PBrush" ShapeID="_x0000_s1031" DrawAspect="Content" ObjectID="_1543296303" r:id="rId8"/>
        </w:object>
      </w:r>
    </w:p>
    <w:p w:rsidR="00BD5F90" w:rsidRPr="00147755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BD5F90" w:rsidRPr="00147755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BD5F90" w:rsidRPr="00147755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BD5F90" w:rsidRPr="00147755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BD5F90" w:rsidRPr="00147755" w:rsidRDefault="00D82BBA" w:rsidP="00BD5F90">
      <w:pPr>
        <w:spacing w:line="264" w:lineRule="auto"/>
        <w:jc w:val="center"/>
        <w:rPr>
          <w:rFonts w:asciiTheme="minorHAnsi" w:hAnsiTheme="minorHAnsi" w:cstheme="minorHAnsi"/>
          <w:b/>
          <w:color w:val="ED7D31" w:themeColor="accent2"/>
          <w:sz w:val="28"/>
          <w:szCs w:val="28"/>
          <w:lang w:val="pt-BR"/>
        </w:rPr>
      </w:pPr>
      <w:r>
        <w:rPr>
          <w:rFonts w:asciiTheme="minorHAnsi" w:hAnsiTheme="minorHAnsi" w:cstheme="minorHAnsi"/>
          <w:b/>
          <w:color w:val="ED7D31" w:themeColor="accent2"/>
          <w:sz w:val="28"/>
          <w:szCs w:val="28"/>
          <w:lang w:val="pt-BR"/>
        </w:rPr>
        <w:t>Definir Arquitetura da Informação</w:t>
      </w:r>
    </w:p>
    <w:p w:rsidR="00BD5F90" w:rsidRPr="00147755" w:rsidRDefault="00260717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  <w:r>
        <w:rPr>
          <w:rFonts w:asciiTheme="minorHAnsi" w:hAnsiTheme="minorHAnsi" w:cstheme="minorHAnsi"/>
          <w:noProof/>
          <w:color w:val="0070C0"/>
          <w:sz w:val="28"/>
          <w:szCs w:val="28"/>
          <w:lang w:val="pt-BR" w:eastAsia="pt-BR"/>
        </w:rPr>
        <w:drawing>
          <wp:inline distT="0" distB="0" distL="0" distR="0">
            <wp:extent cx="2729773" cy="203835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111" cy="204084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:rsidR="00BD5F90" w:rsidRPr="00147755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166A56" w:rsidRPr="00147755" w:rsidRDefault="00166A56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BD5F90" w:rsidRPr="00147755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1F497D"/>
          <w:sz w:val="20"/>
          <w:szCs w:val="20"/>
          <w:lang w:val="pt-BR"/>
        </w:rPr>
      </w:pPr>
    </w:p>
    <w:p w:rsidR="00BD5F90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1F497D"/>
          <w:sz w:val="20"/>
          <w:szCs w:val="20"/>
          <w:lang w:val="pt-BR"/>
        </w:rPr>
      </w:pPr>
    </w:p>
    <w:p w:rsidR="00260717" w:rsidRPr="00147755" w:rsidRDefault="00260717" w:rsidP="00BD5F90">
      <w:pPr>
        <w:spacing w:line="264" w:lineRule="auto"/>
        <w:jc w:val="center"/>
        <w:rPr>
          <w:rFonts w:asciiTheme="minorHAnsi" w:hAnsiTheme="minorHAnsi" w:cstheme="minorHAnsi"/>
          <w:color w:val="1F497D"/>
          <w:sz w:val="20"/>
          <w:szCs w:val="20"/>
          <w:lang w:val="pt-BR"/>
        </w:rPr>
      </w:pPr>
    </w:p>
    <w:p w:rsidR="00BD5F90" w:rsidRPr="00147755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1F497D"/>
          <w:sz w:val="20"/>
          <w:szCs w:val="20"/>
          <w:lang w:val="pt-BR"/>
        </w:rPr>
      </w:pPr>
    </w:p>
    <w:p w:rsidR="00BD5F90" w:rsidRPr="00147755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1F497D"/>
          <w:sz w:val="20"/>
          <w:szCs w:val="20"/>
          <w:lang w:val="pt-BR"/>
        </w:rPr>
      </w:pPr>
    </w:p>
    <w:p w:rsidR="00BD5F90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1F497D"/>
          <w:sz w:val="20"/>
          <w:szCs w:val="20"/>
          <w:lang w:val="pt-BR"/>
        </w:rPr>
      </w:pPr>
    </w:p>
    <w:p w:rsidR="00366AF2" w:rsidRDefault="00366AF2" w:rsidP="00BD5F90">
      <w:pPr>
        <w:spacing w:line="264" w:lineRule="auto"/>
        <w:jc w:val="center"/>
        <w:rPr>
          <w:rFonts w:asciiTheme="minorHAnsi" w:hAnsiTheme="minorHAnsi" w:cstheme="minorHAnsi"/>
          <w:color w:val="1F497D"/>
          <w:sz w:val="20"/>
          <w:szCs w:val="20"/>
          <w:lang w:val="pt-BR"/>
        </w:rPr>
      </w:pPr>
    </w:p>
    <w:p w:rsidR="00366AF2" w:rsidRPr="00147755" w:rsidRDefault="00366AF2" w:rsidP="00BD5F90">
      <w:pPr>
        <w:spacing w:line="264" w:lineRule="auto"/>
        <w:jc w:val="center"/>
        <w:rPr>
          <w:rFonts w:asciiTheme="minorHAnsi" w:hAnsiTheme="minorHAnsi" w:cstheme="minorHAnsi"/>
          <w:color w:val="1F497D"/>
          <w:sz w:val="20"/>
          <w:szCs w:val="20"/>
          <w:lang w:val="pt-BR"/>
        </w:rPr>
      </w:pPr>
    </w:p>
    <w:p w:rsidR="00BD5F90" w:rsidRPr="00147755" w:rsidRDefault="00BD5F90" w:rsidP="00BD5F90">
      <w:pPr>
        <w:spacing w:line="264" w:lineRule="auto"/>
        <w:jc w:val="center"/>
        <w:rPr>
          <w:rFonts w:asciiTheme="minorHAnsi" w:hAnsiTheme="minorHAnsi" w:cstheme="minorHAnsi"/>
          <w:b/>
          <w:color w:val="ED7D31"/>
          <w:sz w:val="18"/>
          <w:szCs w:val="20"/>
          <w:lang w:val="pt-BR"/>
        </w:rPr>
      </w:pPr>
      <w:r w:rsidRPr="00147755">
        <w:rPr>
          <w:rFonts w:asciiTheme="minorHAnsi" w:hAnsiTheme="minorHAnsi" w:cstheme="minorHAnsi"/>
          <w:b/>
          <w:color w:val="ED7D31"/>
          <w:sz w:val="20"/>
          <w:szCs w:val="20"/>
          <w:lang w:val="pt-BR"/>
        </w:rPr>
        <w:t xml:space="preserve">Gerência de </w:t>
      </w:r>
      <w:r w:rsidR="00D82BBA">
        <w:rPr>
          <w:rFonts w:asciiTheme="minorHAnsi" w:hAnsiTheme="minorHAnsi" w:cstheme="minorHAnsi"/>
          <w:b/>
          <w:color w:val="ED7D31"/>
          <w:sz w:val="20"/>
          <w:szCs w:val="20"/>
          <w:lang w:val="pt-BR"/>
        </w:rPr>
        <w:t>Arquitetura</w:t>
      </w:r>
    </w:p>
    <w:p w:rsidR="00147755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ED7D31"/>
          <w:sz w:val="12"/>
          <w:szCs w:val="20"/>
          <w:lang w:val="pt-BR"/>
        </w:rPr>
      </w:pPr>
      <w:r w:rsidRPr="00147755">
        <w:rPr>
          <w:rFonts w:asciiTheme="minorHAnsi" w:hAnsiTheme="minorHAnsi" w:cstheme="minorHAnsi"/>
          <w:color w:val="ED7D31"/>
          <w:sz w:val="12"/>
          <w:szCs w:val="20"/>
          <w:lang w:val="pt-BR"/>
        </w:rPr>
        <w:t xml:space="preserve">Guia Rápido da </w:t>
      </w:r>
      <w:r w:rsidR="00D82BBA">
        <w:rPr>
          <w:rFonts w:asciiTheme="minorHAnsi" w:hAnsiTheme="minorHAnsi" w:cstheme="minorHAnsi"/>
          <w:color w:val="ED7D31"/>
          <w:sz w:val="12"/>
          <w:szCs w:val="20"/>
          <w:lang w:val="pt-BR"/>
        </w:rPr>
        <w:t>Definir Arquitetura da Informação</w:t>
      </w:r>
      <w:r w:rsidRPr="00147755">
        <w:rPr>
          <w:rFonts w:asciiTheme="minorHAnsi" w:hAnsiTheme="minorHAnsi" w:cstheme="minorHAnsi"/>
          <w:color w:val="ED7D31"/>
          <w:sz w:val="12"/>
          <w:szCs w:val="20"/>
          <w:lang w:val="pt-BR"/>
        </w:rPr>
        <w:t xml:space="preserve"> </w:t>
      </w:r>
    </w:p>
    <w:p w:rsidR="00BD5F90" w:rsidRPr="00147755" w:rsidRDefault="00476ED2" w:rsidP="00BD5F90">
      <w:pPr>
        <w:spacing w:line="264" w:lineRule="auto"/>
        <w:jc w:val="center"/>
        <w:rPr>
          <w:rFonts w:asciiTheme="minorHAnsi" w:hAnsiTheme="minorHAnsi" w:cstheme="minorHAnsi"/>
          <w:color w:val="ED7D31"/>
          <w:sz w:val="12"/>
          <w:szCs w:val="20"/>
          <w:lang w:val="pt-BR"/>
        </w:rPr>
      </w:pPr>
      <w:r w:rsidRPr="00147755">
        <w:rPr>
          <w:rFonts w:asciiTheme="minorHAnsi" w:hAnsiTheme="minorHAnsi" w:cstheme="minorHAnsi"/>
          <w:color w:val="ED7D31"/>
          <w:sz w:val="12"/>
          <w:szCs w:val="20"/>
          <w:lang w:val="pt-BR"/>
        </w:rPr>
        <w:t>Versão</w:t>
      </w:r>
      <w:r w:rsidR="00BD5F90" w:rsidRPr="00147755">
        <w:rPr>
          <w:rFonts w:asciiTheme="minorHAnsi" w:hAnsiTheme="minorHAnsi" w:cstheme="minorHAnsi"/>
          <w:color w:val="ED7D31"/>
          <w:sz w:val="12"/>
          <w:szCs w:val="20"/>
          <w:lang w:val="pt-BR"/>
        </w:rPr>
        <w:t xml:space="preserve"> 01</w:t>
      </w:r>
      <w:r w:rsidR="00187DE7" w:rsidRPr="00147755">
        <w:rPr>
          <w:rFonts w:asciiTheme="minorHAnsi" w:hAnsiTheme="minorHAnsi" w:cstheme="minorHAnsi"/>
          <w:color w:val="ED7D31"/>
          <w:sz w:val="12"/>
          <w:szCs w:val="20"/>
          <w:lang w:val="pt-BR"/>
        </w:rPr>
        <w:t xml:space="preserve"> </w:t>
      </w:r>
      <w:r w:rsidR="00E72FB0">
        <w:rPr>
          <w:rFonts w:asciiTheme="minorHAnsi" w:hAnsiTheme="minorHAnsi" w:cstheme="minorHAnsi"/>
          <w:color w:val="ED7D31"/>
          <w:sz w:val="12"/>
          <w:szCs w:val="20"/>
          <w:lang w:val="pt-BR"/>
        </w:rPr>
        <w:t>–</w:t>
      </w:r>
      <w:r w:rsidR="00BD5F90" w:rsidRPr="00147755">
        <w:rPr>
          <w:rFonts w:asciiTheme="minorHAnsi" w:hAnsiTheme="minorHAnsi" w:cstheme="minorHAnsi"/>
          <w:color w:val="ED7D31"/>
          <w:sz w:val="12"/>
          <w:szCs w:val="20"/>
          <w:lang w:val="pt-BR"/>
        </w:rPr>
        <w:t xml:space="preserve"> </w:t>
      </w:r>
      <w:r w:rsidR="00B340FC">
        <w:rPr>
          <w:rFonts w:asciiTheme="minorHAnsi" w:hAnsiTheme="minorHAnsi" w:cstheme="minorHAnsi"/>
          <w:color w:val="ED7D31"/>
          <w:sz w:val="12"/>
          <w:szCs w:val="20"/>
          <w:lang w:val="pt-BR"/>
        </w:rPr>
        <w:t>Dez</w:t>
      </w:r>
      <w:r w:rsidR="00E72FB0">
        <w:rPr>
          <w:rFonts w:asciiTheme="minorHAnsi" w:hAnsiTheme="minorHAnsi" w:cstheme="minorHAnsi"/>
          <w:color w:val="ED7D31"/>
          <w:sz w:val="12"/>
          <w:szCs w:val="20"/>
          <w:lang w:val="pt-BR"/>
        </w:rPr>
        <w:t>/</w:t>
      </w:r>
      <w:r w:rsidR="00BD5F90" w:rsidRPr="00147755">
        <w:rPr>
          <w:rFonts w:asciiTheme="minorHAnsi" w:hAnsiTheme="minorHAnsi" w:cstheme="minorHAnsi"/>
          <w:color w:val="ED7D31"/>
          <w:sz w:val="12"/>
          <w:szCs w:val="20"/>
          <w:lang w:val="pt-BR"/>
        </w:rPr>
        <w:t>2016</w:t>
      </w:r>
    </w:p>
    <w:p w:rsidR="00BD5F90" w:rsidRPr="00147755" w:rsidRDefault="00BD5F90" w:rsidP="00BD5F90">
      <w:pPr>
        <w:pBdr>
          <w:bottom w:val="single" w:sz="6" w:space="1" w:color="auto"/>
        </w:pBdr>
        <w:spacing w:line="288" w:lineRule="auto"/>
        <w:jc w:val="center"/>
        <w:rPr>
          <w:rFonts w:asciiTheme="minorHAnsi" w:hAnsiTheme="minorHAnsi" w:cstheme="minorHAnsi"/>
          <w:b/>
          <w:color w:val="339966"/>
          <w:sz w:val="22"/>
          <w:szCs w:val="22"/>
          <w:lang w:val="pt-BR"/>
        </w:rPr>
      </w:pPr>
      <w:r w:rsidRPr="00147755">
        <w:rPr>
          <w:rFonts w:asciiTheme="minorHAnsi" w:hAnsiTheme="minorHAnsi" w:cstheme="minorHAnsi"/>
          <w:noProof/>
          <w:lang w:val="pt-BR" w:eastAsia="pt-BR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868484" wp14:editId="1A96A767">
                <wp:simplePos x="0" y="0"/>
                <wp:positionH relativeFrom="column">
                  <wp:posOffset>624456</wp:posOffset>
                </wp:positionH>
                <wp:positionV relativeFrom="paragraph">
                  <wp:posOffset>-41683</wp:posOffset>
                </wp:positionV>
                <wp:extent cx="1800000" cy="226695"/>
                <wp:effectExtent l="0" t="0" r="0" b="1905"/>
                <wp:wrapNone/>
                <wp:docPr id="5" name="Caixa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000" cy="22669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C000"/>
                            </a:gs>
                            <a:gs pos="100000">
                              <a:srgbClr val="FFC000">
                                <a:gamma/>
                                <a:tint val="20000"/>
                                <a:invGamma/>
                              </a:srgb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ED7D3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D5F90" w:rsidRPr="000E3A3D" w:rsidRDefault="00BD5F90" w:rsidP="00BD5F90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</w:pPr>
                            <w:r w:rsidRPr="000E3A3D"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  <w:t>OBJETIVO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868484" id="_x0000_t202" coordsize="21600,21600" o:spt="202" path="m,l,21600r21600,l21600,xe">
                <v:stroke joinstyle="miter"/>
                <v:path gradientshapeok="t" o:connecttype="rect"/>
              </v:shapetype>
              <v:shape id="Caixa de texto 5" o:spid="_x0000_s1026" type="#_x0000_t202" style="position:absolute;left:0;text-align:left;margin-left:49.15pt;margin-top:-3.3pt;width:141.75pt;height:17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" fillcolor="#ffc000" stroked="f" strokecolor="#ed7d31">
                <v:fill color2="#fff2cc" angle="45" focus="100%" type="gradient"/>
                <v:textbox>
                  <w:txbxContent>
                    <w:p w:rsidR="00BD5F90" w:rsidRPr="000E3A3D" w:rsidRDefault="00BD5F90" w:rsidP="00BD5F90">
                      <w:pPr>
                        <w:jc w:val="center"/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</w:pPr>
                      <w:r w:rsidRPr="000E3A3D"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  <w:t>OBJETIVO</w:t>
                      </w:r>
                    </w:p>
                  </w:txbxContent>
                </v:textbox>
              </v:shape>
            </w:pict>
          </mc:Fallback>
        </mc:AlternateContent>
      </w:r>
    </w:p>
    <w:p w:rsidR="00BD5F90" w:rsidRPr="00147755" w:rsidRDefault="00BD5F90" w:rsidP="00BD5F90">
      <w:pPr>
        <w:spacing w:line="120" w:lineRule="auto"/>
        <w:ind w:left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427CF6" w:rsidRPr="00427CF6" w:rsidRDefault="00427CF6" w:rsidP="00427CF6">
      <w:pPr>
        <w:numPr>
          <w:ilvl w:val="0"/>
          <w:numId w:val="1"/>
        </w:numPr>
        <w:spacing w:line="288" w:lineRule="auto"/>
        <w:ind w:left="144" w:hanging="284"/>
        <w:jc w:val="both"/>
        <w:rPr>
          <w:rFonts w:asciiTheme="minorHAnsi" w:hAnsiTheme="minorHAnsi" w:cstheme="minorHAnsi"/>
          <w:sz w:val="20"/>
          <w:szCs w:val="20"/>
          <w:lang w:val="pt-BR"/>
        </w:rPr>
      </w:pPr>
      <w:r w:rsidRPr="00427CF6">
        <w:rPr>
          <w:rFonts w:asciiTheme="minorHAnsi" w:hAnsiTheme="minorHAnsi" w:cstheme="minorHAnsi"/>
          <w:sz w:val="20"/>
          <w:szCs w:val="20"/>
          <w:lang w:val="pt-BR"/>
        </w:rPr>
        <w:t xml:space="preserve">O </w:t>
      </w:r>
      <w:proofErr w:type="spellStart"/>
      <w:r w:rsidRPr="00427CF6">
        <w:rPr>
          <w:rFonts w:asciiTheme="minorHAnsi" w:hAnsiTheme="minorHAnsi" w:cstheme="minorHAnsi"/>
          <w:sz w:val="20"/>
          <w:szCs w:val="20"/>
          <w:lang w:val="pt-BR"/>
        </w:rPr>
        <w:t>processo</w:t>
      </w:r>
      <w:proofErr w:type="spellEnd"/>
      <w:r w:rsidRPr="00427CF6">
        <w:rPr>
          <w:rFonts w:asciiTheme="minorHAnsi" w:hAnsiTheme="minorHAnsi" w:cstheme="minorHAnsi"/>
          <w:sz w:val="20"/>
          <w:szCs w:val="20"/>
          <w:lang w:val="pt-BR"/>
        </w:rPr>
        <w:t xml:space="preserve"> de </w:t>
      </w:r>
      <w:proofErr w:type="spellStart"/>
      <w:r w:rsidRPr="00427CF6">
        <w:rPr>
          <w:rFonts w:asciiTheme="minorHAnsi" w:hAnsiTheme="minorHAnsi" w:cstheme="minorHAnsi"/>
          <w:sz w:val="20"/>
          <w:szCs w:val="20"/>
          <w:lang w:val="pt-BR"/>
        </w:rPr>
        <w:t>Definir</w:t>
      </w:r>
      <w:proofErr w:type="spellEnd"/>
      <w:r w:rsidRPr="00427CF6">
        <w:rPr>
          <w:rFonts w:asciiTheme="minorHAnsi" w:hAnsiTheme="minorHAnsi" w:cstheme="minorHAnsi"/>
          <w:sz w:val="20"/>
          <w:szCs w:val="20"/>
          <w:lang w:val="pt-BR"/>
        </w:rPr>
        <w:t xml:space="preserve"> </w:t>
      </w:r>
      <w:proofErr w:type="spellStart"/>
      <w:r w:rsidRPr="00427CF6">
        <w:rPr>
          <w:rFonts w:asciiTheme="minorHAnsi" w:hAnsiTheme="minorHAnsi" w:cstheme="minorHAnsi"/>
          <w:sz w:val="20"/>
          <w:szCs w:val="20"/>
          <w:lang w:val="pt-BR"/>
        </w:rPr>
        <w:t>Arquitetura</w:t>
      </w:r>
      <w:proofErr w:type="spellEnd"/>
      <w:r w:rsidRPr="00427CF6">
        <w:rPr>
          <w:rFonts w:asciiTheme="minorHAnsi" w:hAnsiTheme="minorHAnsi" w:cstheme="minorHAnsi"/>
          <w:sz w:val="20"/>
          <w:szCs w:val="20"/>
          <w:lang w:val="pt-BR"/>
        </w:rPr>
        <w:t xml:space="preserve"> da </w:t>
      </w:r>
      <w:proofErr w:type="spellStart"/>
      <w:r w:rsidRPr="00427CF6">
        <w:rPr>
          <w:rFonts w:asciiTheme="minorHAnsi" w:hAnsiTheme="minorHAnsi" w:cstheme="minorHAnsi"/>
          <w:sz w:val="20"/>
          <w:szCs w:val="20"/>
          <w:lang w:val="pt-BR"/>
        </w:rPr>
        <w:t>Informação</w:t>
      </w:r>
      <w:proofErr w:type="spellEnd"/>
      <w:r w:rsidRPr="00427CF6">
        <w:rPr>
          <w:rFonts w:asciiTheme="minorHAnsi" w:hAnsiTheme="minorHAnsi" w:cstheme="minorHAnsi"/>
          <w:sz w:val="20"/>
          <w:szCs w:val="20"/>
          <w:lang w:val="pt-BR"/>
        </w:rPr>
        <w:t xml:space="preserve"> tem </w:t>
      </w:r>
      <w:proofErr w:type="spellStart"/>
      <w:r w:rsidRPr="00427CF6">
        <w:rPr>
          <w:rFonts w:asciiTheme="minorHAnsi" w:hAnsiTheme="minorHAnsi" w:cstheme="minorHAnsi"/>
          <w:sz w:val="20"/>
          <w:szCs w:val="20"/>
          <w:lang w:val="pt-BR"/>
        </w:rPr>
        <w:t>como</w:t>
      </w:r>
      <w:proofErr w:type="spellEnd"/>
      <w:r w:rsidRPr="00427CF6">
        <w:rPr>
          <w:rFonts w:asciiTheme="minorHAnsi" w:hAnsiTheme="minorHAnsi" w:cstheme="minorHAnsi"/>
          <w:sz w:val="20"/>
          <w:szCs w:val="20"/>
          <w:lang w:val="pt-BR"/>
        </w:rPr>
        <w:t xml:space="preserve"> </w:t>
      </w:r>
      <w:proofErr w:type="spellStart"/>
      <w:r w:rsidRPr="00427CF6">
        <w:rPr>
          <w:rFonts w:asciiTheme="minorHAnsi" w:hAnsiTheme="minorHAnsi" w:cstheme="minorHAnsi"/>
          <w:sz w:val="20"/>
          <w:szCs w:val="20"/>
          <w:lang w:val="pt-BR"/>
        </w:rPr>
        <w:t>objetivo</w:t>
      </w:r>
      <w:proofErr w:type="spellEnd"/>
      <w:r w:rsidRPr="00427CF6">
        <w:rPr>
          <w:rFonts w:asciiTheme="minorHAnsi" w:hAnsiTheme="minorHAnsi" w:cstheme="minorHAnsi"/>
          <w:sz w:val="20"/>
          <w:szCs w:val="20"/>
          <w:lang w:val="pt-BR"/>
        </w:rPr>
        <w:t xml:space="preserve"> </w:t>
      </w:r>
      <w:proofErr w:type="spellStart"/>
      <w:r w:rsidRPr="00427CF6">
        <w:rPr>
          <w:rFonts w:asciiTheme="minorHAnsi" w:hAnsiTheme="minorHAnsi" w:cstheme="minorHAnsi"/>
          <w:sz w:val="20"/>
          <w:szCs w:val="20"/>
          <w:lang w:val="pt-BR"/>
        </w:rPr>
        <w:t>auxiliar</w:t>
      </w:r>
      <w:proofErr w:type="spellEnd"/>
      <w:r w:rsidRPr="00427CF6">
        <w:rPr>
          <w:rFonts w:asciiTheme="minorHAnsi" w:hAnsiTheme="minorHAnsi" w:cstheme="minorHAnsi"/>
          <w:sz w:val="20"/>
          <w:szCs w:val="20"/>
          <w:lang w:val="pt-BR"/>
        </w:rPr>
        <w:t xml:space="preserve"> </w:t>
      </w:r>
      <w:proofErr w:type="spellStart"/>
      <w:r w:rsidRPr="00427CF6">
        <w:rPr>
          <w:rFonts w:asciiTheme="minorHAnsi" w:hAnsiTheme="minorHAnsi" w:cstheme="minorHAnsi"/>
          <w:sz w:val="20"/>
          <w:szCs w:val="20"/>
          <w:lang w:val="pt-BR"/>
        </w:rPr>
        <w:t>na</w:t>
      </w:r>
      <w:proofErr w:type="spellEnd"/>
      <w:r w:rsidRPr="00427CF6">
        <w:rPr>
          <w:rFonts w:asciiTheme="minorHAnsi" w:hAnsiTheme="minorHAnsi" w:cstheme="minorHAnsi"/>
          <w:sz w:val="20"/>
          <w:szCs w:val="20"/>
          <w:lang w:val="pt-BR"/>
        </w:rPr>
        <w:t xml:space="preserve"> </w:t>
      </w:r>
      <w:proofErr w:type="spellStart"/>
      <w:r w:rsidRPr="00427CF6">
        <w:rPr>
          <w:rFonts w:asciiTheme="minorHAnsi" w:hAnsiTheme="minorHAnsi" w:cstheme="minorHAnsi"/>
          <w:sz w:val="20"/>
          <w:szCs w:val="20"/>
          <w:lang w:val="pt-BR"/>
        </w:rPr>
        <w:t>tomada</w:t>
      </w:r>
      <w:proofErr w:type="spellEnd"/>
      <w:r w:rsidRPr="00427CF6">
        <w:rPr>
          <w:rFonts w:asciiTheme="minorHAnsi" w:hAnsiTheme="minorHAnsi" w:cstheme="minorHAnsi"/>
          <w:sz w:val="20"/>
          <w:szCs w:val="20"/>
          <w:lang w:val="pt-BR"/>
        </w:rPr>
        <w:t xml:space="preserve"> de </w:t>
      </w:r>
      <w:proofErr w:type="spellStart"/>
      <w:r w:rsidRPr="00427CF6">
        <w:rPr>
          <w:rFonts w:asciiTheme="minorHAnsi" w:hAnsiTheme="minorHAnsi" w:cstheme="minorHAnsi"/>
          <w:sz w:val="20"/>
          <w:szCs w:val="20"/>
          <w:lang w:val="pt-BR"/>
        </w:rPr>
        <w:t>decisão</w:t>
      </w:r>
      <w:proofErr w:type="spellEnd"/>
      <w:r w:rsidRPr="00427CF6">
        <w:rPr>
          <w:rFonts w:asciiTheme="minorHAnsi" w:hAnsiTheme="minorHAnsi" w:cstheme="minorHAnsi"/>
          <w:sz w:val="20"/>
          <w:szCs w:val="20"/>
          <w:lang w:val="pt-BR"/>
        </w:rPr>
        <w:t xml:space="preserve"> </w:t>
      </w:r>
      <w:proofErr w:type="spellStart"/>
      <w:r w:rsidRPr="00427CF6">
        <w:rPr>
          <w:rFonts w:asciiTheme="minorHAnsi" w:hAnsiTheme="minorHAnsi" w:cstheme="minorHAnsi"/>
          <w:sz w:val="20"/>
          <w:szCs w:val="20"/>
          <w:lang w:val="pt-BR"/>
        </w:rPr>
        <w:t>sobre</w:t>
      </w:r>
      <w:proofErr w:type="spellEnd"/>
      <w:r w:rsidRPr="00427CF6">
        <w:rPr>
          <w:rFonts w:asciiTheme="minorHAnsi" w:hAnsiTheme="minorHAnsi" w:cstheme="minorHAnsi"/>
          <w:sz w:val="20"/>
          <w:szCs w:val="20"/>
          <w:lang w:val="pt-BR"/>
        </w:rPr>
        <w:t xml:space="preserve"> a </w:t>
      </w:r>
      <w:proofErr w:type="spellStart"/>
      <w:r w:rsidRPr="00427CF6">
        <w:rPr>
          <w:rFonts w:asciiTheme="minorHAnsi" w:hAnsiTheme="minorHAnsi" w:cstheme="minorHAnsi"/>
          <w:sz w:val="20"/>
          <w:szCs w:val="20"/>
          <w:lang w:val="pt-BR"/>
        </w:rPr>
        <w:t>execução</w:t>
      </w:r>
      <w:proofErr w:type="spellEnd"/>
      <w:r w:rsidRPr="00427CF6">
        <w:rPr>
          <w:rFonts w:asciiTheme="minorHAnsi" w:hAnsiTheme="minorHAnsi" w:cstheme="minorHAnsi"/>
          <w:sz w:val="20"/>
          <w:szCs w:val="20"/>
          <w:lang w:val="pt-BR"/>
        </w:rPr>
        <w:t xml:space="preserve"> </w:t>
      </w:r>
      <w:proofErr w:type="spellStart"/>
      <w:r w:rsidRPr="00427CF6">
        <w:rPr>
          <w:rFonts w:asciiTheme="minorHAnsi" w:hAnsiTheme="minorHAnsi" w:cstheme="minorHAnsi"/>
          <w:sz w:val="20"/>
          <w:szCs w:val="20"/>
          <w:lang w:val="pt-BR"/>
        </w:rPr>
        <w:t>ou</w:t>
      </w:r>
      <w:proofErr w:type="spellEnd"/>
      <w:r w:rsidRPr="00427CF6">
        <w:rPr>
          <w:rFonts w:asciiTheme="minorHAnsi" w:hAnsiTheme="minorHAnsi" w:cstheme="minorHAnsi"/>
          <w:sz w:val="20"/>
          <w:szCs w:val="20"/>
          <w:lang w:val="pt-BR"/>
        </w:rPr>
        <w:t xml:space="preserve"> </w:t>
      </w:r>
      <w:proofErr w:type="spellStart"/>
      <w:r w:rsidRPr="00427CF6">
        <w:rPr>
          <w:rFonts w:asciiTheme="minorHAnsi" w:hAnsiTheme="minorHAnsi" w:cstheme="minorHAnsi"/>
          <w:sz w:val="20"/>
          <w:szCs w:val="20"/>
          <w:lang w:val="pt-BR"/>
        </w:rPr>
        <w:t>não</w:t>
      </w:r>
      <w:proofErr w:type="spellEnd"/>
      <w:r w:rsidRPr="00427CF6">
        <w:rPr>
          <w:rFonts w:asciiTheme="minorHAnsi" w:hAnsiTheme="minorHAnsi" w:cstheme="minorHAnsi"/>
          <w:sz w:val="20"/>
          <w:szCs w:val="20"/>
          <w:lang w:val="pt-BR"/>
        </w:rPr>
        <w:t xml:space="preserve"> de </w:t>
      </w:r>
      <w:proofErr w:type="spellStart"/>
      <w:r w:rsidRPr="00427CF6">
        <w:rPr>
          <w:rFonts w:asciiTheme="minorHAnsi" w:hAnsiTheme="minorHAnsi" w:cstheme="minorHAnsi"/>
          <w:sz w:val="20"/>
          <w:szCs w:val="20"/>
          <w:lang w:val="pt-BR"/>
        </w:rPr>
        <w:t>novos</w:t>
      </w:r>
      <w:proofErr w:type="spellEnd"/>
      <w:r w:rsidRPr="00427CF6">
        <w:rPr>
          <w:rFonts w:asciiTheme="minorHAnsi" w:hAnsiTheme="minorHAnsi" w:cstheme="minorHAnsi"/>
          <w:sz w:val="20"/>
          <w:szCs w:val="20"/>
          <w:lang w:val="pt-BR"/>
        </w:rPr>
        <w:t xml:space="preserve"> </w:t>
      </w:r>
      <w:proofErr w:type="spellStart"/>
      <w:r w:rsidRPr="00427CF6">
        <w:rPr>
          <w:rFonts w:asciiTheme="minorHAnsi" w:hAnsiTheme="minorHAnsi" w:cstheme="minorHAnsi"/>
          <w:sz w:val="20"/>
          <w:szCs w:val="20"/>
          <w:lang w:val="pt-BR"/>
        </w:rPr>
        <w:t>projetos</w:t>
      </w:r>
      <w:proofErr w:type="spellEnd"/>
      <w:r w:rsidRPr="00427CF6">
        <w:rPr>
          <w:rFonts w:asciiTheme="minorHAnsi" w:hAnsiTheme="minorHAnsi" w:cstheme="minorHAnsi"/>
          <w:sz w:val="20"/>
          <w:szCs w:val="20"/>
          <w:lang w:val="pt-BR"/>
        </w:rPr>
        <w:t xml:space="preserve"> com o </w:t>
      </w:r>
      <w:proofErr w:type="spellStart"/>
      <w:r w:rsidRPr="00427CF6">
        <w:rPr>
          <w:rFonts w:asciiTheme="minorHAnsi" w:hAnsiTheme="minorHAnsi" w:cstheme="minorHAnsi"/>
          <w:sz w:val="20"/>
          <w:szCs w:val="20"/>
          <w:lang w:val="pt-BR"/>
        </w:rPr>
        <w:t>auxílio</w:t>
      </w:r>
      <w:proofErr w:type="spellEnd"/>
      <w:r w:rsidRPr="00427CF6">
        <w:rPr>
          <w:rFonts w:asciiTheme="minorHAnsi" w:hAnsiTheme="minorHAnsi" w:cstheme="minorHAnsi"/>
          <w:sz w:val="20"/>
          <w:szCs w:val="20"/>
          <w:lang w:val="pt-BR"/>
        </w:rPr>
        <w:t xml:space="preserve"> do </w:t>
      </w:r>
      <w:proofErr w:type="spellStart"/>
      <w:r w:rsidRPr="00427CF6">
        <w:rPr>
          <w:rFonts w:asciiTheme="minorHAnsi" w:hAnsiTheme="minorHAnsi" w:cstheme="minorHAnsi"/>
          <w:sz w:val="20"/>
          <w:szCs w:val="20"/>
          <w:lang w:val="pt-BR"/>
        </w:rPr>
        <w:t>documento</w:t>
      </w:r>
      <w:proofErr w:type="spellEnd"/>
      <w:r w:rsidRPr="00427CF6">
        <w:rPr>
          <w:rFonts w:asciiTheme="minorHAnsi" w:hAnsiTheme="minorHAnsi" w:cstheme="minorHAnsi"/>
          <w:sz w:val="20"/>
          <w:szCs w:val="20"/>
          <w:lang w:val="pt-BR"/>
        </w:rPr>
        <w:t xml:space="preserve"> de </w:t>
      </w:r>
      <w:proofErr w:type="spellStart"/>
      <w:r w:rsidRPr="00427CF6">
        <w:rPr>
          <w:rFonts w:asciiTheme="minorHAnsi" w:hAnsiTheme="minorHAnsi" w:cstheme="minorHAnsi"/>
          <w:sz w:val="20"/>
          <w:szCs w:val="20"/>
          <w:lang w:val="pt-BR"/>
        </w:rPr>
        <w:t>Estimativa</w:t>
      </w:r>
      <w:proofErr w:type="spellEnd"/>
      <w:r w:rsidRPr="00427CF6">
        <w:rPr>
          <w:rFonts w:asciiTheme="minorHAnsi" w:hAnsiTheme="minorHAnsi" w:cstheme="minorHAnsi"/>
          <w:sz w:val="20"/>
          <w:szCs w:val="20"/>
          <w:lang w:val="pt-BR"/>
        </w:rPr>
        <w:t xml:space="preserve"> </w:t>
      </w:r>
      <w:proofErr w:type="spellStart"/>
      <w:r w:rsidRPr="00427CF6">
        <w:rPr>
          <w:rFonts w:asciiTheme="minorHAnsi" w:hAnsiTheme="minorHAnsi" w:cstheme="minorHAnsi"/>
          <w:sz w:val="20"/>
          <w:szCs w:val="20"/>
          <w:lang w:val="pt-BR"/>
        </w:rPr>
        <w:t>Preliminar</w:t>
      </w:r>
      <w:proofErr w:type="spellEnd"/>
      <w:r w:rsidRPr="00427CF6">
        <w:rPr>
          <w:rFonts w:asciiTheme="minorHAnsi" w:hAnsiTheme="minorHAnsi" w:cstheme="minorHAnsi"/>
          <w:sz w:val="20"/>
          <w:szCs w:val="20"/>
          <w:lang w:val="pt-BR"/>
        </w:rPr>
        <w:t xml:space="preserve"> de </w:t>
      </w:r>
      <w:proofErr w:type="spellStart"/>
      <w:r w:rsidRPr="00427CF6">
        <w:rPr>
          <w:rFonts w:asciiTheme="minorHAnsi" w:hAnsiTheme="minorHAnsi" w:cstheme="minorHAnsi"/>
          <w:sz w:val="20"/>
          <w:szCs w:val="20"/>
          <w:lang w:val="pt-BR"/>
        </w:rPr>
        <w:t>Arquitetura</w:t>
      </w:r>
      <w:proofErr w:type="spellEnd"/>
      <w:r w:rsidRPr="00427CF6">
        <w:rPr>
          <w:rFonts w:asciiTheme="minorHAnsi" w:hAnsiTheme="minorHAnsi" w:cstheme="minorHAnsi"/>
          <w:sz w:val="20"/>
          <w:szCs w:val="20"/>
          <w:lang w:val="pt-BR"/>
        </w:rPr>
        <w:t xml:space="preserve"> e </w:t>
      </w:r>
      <w:proofErr w:type="spellStart"/>
      <w:r w:rsidRPr="00427CF6">
        <w:rPr>
          <w:rFonts w:asciiTheme="minorHAnsi" w:hAnsiTheme="minorHAnsi" w:cstheme="minorHAnsi"/>
          <w:sz w:val="20"/>
          <w:szCs w:val="20"/>
          <w:lang w:val="pt-BR"/>
        </w:rPr>
        <w:t>propor</w:t>
      </w:r>
      <w:proofErr w:type="spellEnd"/>
      <w:r w:rsidRPr="00427CF6">
        <w:rPr>
          <w:rFonts w:asciiTheme="minorHAnsi" w:hAnsiTheme="minorHAnsi" w:cstheme="minorHAnsi"/>
          <w:sz w:val="20"/>
          <w:szCs w:val="20"/>
          <w:lang w:val="pt-BR"/>
        </w:rPr>
        <w:t xml:space="preserve"> o </w:t>
      </w:r>
      <w:proofErr w:type="spellStart"/>
      <w:r w:rsidRPr="00427CF6">
        <w:rPr>
          <w:rFonts w:asciiTheme="minorHAnsi" w:hAnsiTheme="minorHAnsi" w:cstheme="minorHAnsi"/>
          <w:sz w:val="20"/>
          <w:szCs w:val="20"/>
          <w:lang w:val="pt-BR"/>
        </w:rPr>
        <w:t>documento</w:t>
      </w:r>
      <w:proofErr w:type="spellEnd"/>
      <w:r w:rsidRPr="00427CF6">
        <w:rPr>
          <w:rFonts w:asciiTheme="minorHAnsi" w:hAnsiTheme="minorHAnsi" w:cstheme="minorHAnsi"/>
          <w:sz w:val="20"/>
          <w:szCs w:val="20"/>
          <w:lang w:val="pt-BR"/>
        </w:rPr>
        <w:t xml:space="preserve"> de </w:t>
      </w:r>
      <w:proofErr w:type="spellStart"/>
      <w:r w:rsidRPr="00427CF6">
        <w:rPr>
          <w:rFonts w:asciiTheme="minorHAnsi" w:hAnsiTheme="minorHAnsi" w:cstheme="minorHAnsi"/>
          <w:sz w:val="20"/>
          <w:szCs w:val="20"/>
          <w:lang w:val="pt-BR"/>
        </w:rPr>
        <w:t>Desenho</w:t>
      </w:r>
      <w:proofErr w:type="spellEnd"/>
      <w:r w:rsidRPr="00427CF6">
        <w:rPr>
          <w:rFonts w:asciiTheme="minorHAnsi" w:hAnsiTheme="minorHAnsi" w:cstheme="minorHAnsi"/>
          <w:sz w:val="20"/>
          <w:szCs w:val="20"/>
          <w:lang w:val="pt-BR"/>
        </w:rPr>
        <w:t xml:space="preserve"> de </w:t>
      </w:r>
      <w:proofErr w:type="spellStart"/>
      <w:r w:rsidRPr="00427CF6">
        <w:rPr>
          <w:rFonts w:asciiTheme="minorHAnsi" w:hAnsiTheme="minorHAnsi" w:cstheme="minorHAnsi"/>
          <w:sz w:val="20"/>
          <w:szCs w:val="20"/>
          <w:lang w:val="pt-BR"/>
        </w:rPr>
        <w:t>Solução</w:t>
      </w:r>
      <w:proofErr w:type="spellEnd"/>
      <w:r w:rsidRPr="00427CF6">
        <w:rPr>
          <w:rFonts w:asciiTheme="minorHAnsi" w:hAnsiTheme="minorHAnsi" w:cstheme="minorHAnsi"/>
          <w:sz w:val="20"/>
          <w:szCs w:val="20"/>
          <w:lang w:val="pt-BR"/>
        </w:rPr>
        <w:t xml:space="preserve"> para </w:t>
      </w:r>
      <w:proofErr w:type="spellStart"/>
      <w:r w:rsidRPr="00427CF6">
        <w:rPr>
          <w:rFonts w:asciiTheme="minorHAnsi" w:hAnsiTheme="minorHAnsi" w:cstheme="minorHAnsi"/>
          <w:sz w:val="20"/>
          <w:szCs w:val="20"/>
          <w:lang w:val="pt-BR"/>
        </w:rPr>
        <w:t>os</w:t>
      </w:r>
      <w:proofErr w:type="spellEnd"/>
      <w:r w:rsidRPr="00427CF6">
        <w:rPr>
          <w:rFonts w:asciiTheme="minorHAnsi" w:hAnsiTheme="minorHAnsi" w:cstheme="minorHAnsi"/>
          <w:sz w:val="20"/>
          <w:szCs w:val="20"/>
          <w:lang w:val="pt-BR"/>
        </w:rPr>
        <w:t xml:space="preserve"> projetos de TI que </w:t>
      </w:r>
      <w:proofErr w:type="spellStart"/>
      <w:r w:rsidRPr="00427CF6">
        <w:rPr>
          <w:rFonts w:asciiTheme="minorHAnsi" w:hAnsiTheme="minorHAnsi" w:cstheme="minorHAnsi"/>
          <w:sz w:val="20"/>
          <w:szCs w:val="20"/>
          <w:lang w:val="pt-BR"/>
        </w:rPr>
        <w:t>foram</w:t>
      </w:r>
      <w:proofErr w:type="spellEnd"/>
      <w:r w:rsidRPr="00427CF6">
        <w:rPr>
          <w:rFonts w:asciiTheme="minorHAnsi" w:hAnsiTheme="minorHAnsi" w:cstheme="minorHAnsi"/>
          <w:sz w:val="20"/>
          <w:szCs w:val="20"/>
          <w:lang w:val="pt-BR"/>
        </w:rPr>
        <w:t xml:space="preserve"> </w:t>
      </w:r>
      <w:proofErr w:type="spellStart"/>
      <w:r w:rsidRPr="00427CF6">
        <w:rPr>
          <w:rFonts w:asciiTheme="minorHAnsi" w:hAnsiTheme="minorHAnsi" w:cstheme="minorHAnsi"/>
          <w:sz w:val="20"/>
          <w:szCs w:val="20"/>
          <w:lang w:val="pt-BR"/>
        </w:rPr>
        <w:t>aprovados</w:t>
      </w:r>
      <w:proofErr w:type="spellEnd"/>
      <w:r w:rsidRPr="00427CF6">
        <w:rPr>
          <w:rFonts w:asciiTheme="minorHAnsi" w:hAnsiTheme="minorHAnsi" w:cstheme="minorHAnsi"/>
          <w:sz w:val="20"/>
          <w:szCs w:val="20"/>
          <w:lang w:val="pt-BR"/>
        </w:rPr>
        <w:t>.</w:t>
      </w:r>
    </w:p>
    <w:p w:rsidR="00993415" w:rsidRPr="00260717" w:rsidRDefault="00993415" w:rsidP="00993415">
      <w:pPr>
        <w:spacing w:line="288" w:lineRule="auto"/>
        <w:ind w:left="144"/>
        <w:jc w:val="both"/>
        <w:rPr>
          <w:rFonts w:asciiTheme="minorHAnsi" w:hAnsiTheme="minorHAnsi" w:cstheme="minorHAnsi"/>
          <w:sz w:val="20"/>
          <w:szCs w:val="20"/>
          <w:lang w:val="pt-BR"/>
        </w:rPr>
      </w:pPr>
    </w:p>
    <w:p w:rsidR="00BD5F90" w:rsidRPr="00260717" w:rsidRDefault="00BD5F90" w:rsidP="00BD5F90">
      <w:pPr>
        <w:jc w:val="both"/>
        <w:rPr>
          <w:rFonts w:asciiTheme="minorHAnsi" w:hAnsiTheme="minorHAnsi" w:cstheme="minorHAnsi"/>
          <w:sz w:val="20"/>
          <w:szCs w:val="20"/>
          <w:lang w:val="pt-BR"/>
        </w:rPr>
      </w:pPr>
      <w:r w:rsidRPr="00260717">
        <w:rPr>
          <w:rFonts w:asciiTheme="minorHAnsi" w:hAnsiTheme="minorHAnsi" w:cstheme="minorHAnsi"/>
          <w:noProof/>
          <w:sz w:val="20"/>
          <w:szCs w:val="20"/>
          <w:lang w:val="pt-BR"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0A0E007" wp14:editId="56BF3C91">
                <wp:simplePos x="0" y="0"/>
                <wp:positionH relativeFrom="column">
                  <wp:posOffset>653044</wp:posOffset>
                </wp:positionH>
                <wp:positionV relativeFrom="paragraph">
                  <wp:posOffset>19050</wp:posOffset>
                </wp:positionV>
                <wp:extent cx="1800000" cy="226695"/>
                <wp:effectExtent l="0" t="0" r="0" b="1905"/>
                <wp:wrapNone/>
                <wp:docPr id="4" name="Caixa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000" cy="22669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C000"/>
                            </a:gs>
                            <a:gs pos="100000">
                              <a:srgbClr val="FFC000">
                                <a:gamma/>
                                <a:tint val="20000"/>
                                <a:invGamma/>
                              </a:srgb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D5F90" w:rsidRPr="000E3A3D" w:rsidRDefault="00BD5F90" w:rsidP="00BD5F90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</w:pPr>
                            <w:r w:rsidRPr="000E3A3D"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  <w:t>ESCOPO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A0E007" id="Caixa de texto 4" o:spid="_x0000_s1027" type="#_x0000_t202" style="position:absolute;left:0;text-align:left;margin-left:51.4pt;margin-top:1.5pt;width:141.75pt;height:17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" fillcolor="#ffc000" stroked="f">
                <v:fill color2="#fff2cc" angle="45" focus="100%" type="gradient"/>
                <v:textbox>
                  <w:txbxContent>
                    <w:p w:rsidR="00BD5F90" w:rsidRPr="000E3A3D" w:rsidRDefault="00BD5F90" w:rsidP="00BD5F90">
                      <w:pPr>
                        <w:jc w:val="center"/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</w:pPr>
                      <w:r w:rsidRPr="000E3A3D"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  <w:t>ESCOPO</w:t>
                      </w:r>
                    </w:p>
                  </w:txbxContent>
                </v:textbox>
              </v:shape>
            </w:pict>
          </mc:Fallback>
        </mc:AlternateContent>
      </w:r>
    </w:p>
    <w:p w:rsidR="00BD5F90" w:rsidRPr="00260717" w:rsidRDefault="00BD5F90" w:rsidP="00BD5F90">
      <w:pPr>
        <w:pBdr>
          <w:bottom w:val="single" w:sz="4" w:space="1" w:color="auto"/>
        </w:pBdr>
        <w:spacing w:line="288" w:lineRule="auto"/>
        <w:jc w:val="both"/>
        <w:rPr>
          <w:rFonts w:asciiTheme="minorHAnsi" w:hAnsiTheme="minorHAnsi" w:cstheme="minorHAnsi"/>
          <w:sz w:val="20"/>
          <w:szCs w:val="20"/>
          <w:lang w:val="pt-BR"/>
        </w:rPr>
      </w:pPr>
    </w:p>
    <w:p w:rsidR="00BD5F90" w:rsidRPr="00260717" w:rsidRDefault="00BD5F90" w:rsidP="00BD5F90">
      <w:pPr>
        <w:spacing w:line="120" w:lineRule="auto"/>
        <w:jc w:val="both"/>
        <w:rPr>
          <w:rFonts w:asciiTheme="minorHAnsi" w:hAnsiTheme="minorHAnsi" w:cstheme="minorHAnsi"/>
          <w:sz w:val="20"/>
          <w:szCs w:val="20"/>
          <w:lang w:val="pt-BR"/>
        </w:rPr>
      </w:pPr>
    </w:p>
    <w:p w:rsidR="00427CF6" w:rsidRPr="00427CF6" w:rsidRDefault="00427CF6" w:rsidP="00427CF6">
      <w:pPr>
        <w:numPr>
          <w:ilvl w:val="0"/>
          <w:numId w:val="1"/>
        </w:numPr>
        <w:spacing w:line="288" w:lineRule="auto"/>
        <w:ind w:left="144" w:hanging="284"/>
        <w:jc w:val="both"/>
        <w:rPr>
          <w:rFonts w:asciiTheme="minorHAnsi" w:hAnsiTheme="minorHAnsi" w:cstheme="minorHAnsi"/>
          <w:sz w:val="20"/>
          <w:szCs w:val="20"/>
          <w:lang w:val="pt-BR"/>
        </w:rPr>
      </w:pPr>
      <w:r w:rsidRPr="00427CF6">
        <w:rPr>
          <w:rFonts w:asciiTheme="minorHAnsi" w:hAnsiTheme="minorHAnsi" w:cstheme="minorHAnsi"/>
          <w:sz w:val="20"/>
          <w:szCs w:val="20"/>
          <w:lang w:val="pt-BR"/>
        </w:rPr>
        <w:t xml:space="preserve">O </w:t>
      </w:r>
      <w:proofErr w:type="spellStart"/>
      <w:r w:rsidRPr="00427CF6">
        <w:rPr>
          <w:rFonts w:asciiTheme="minorHAnsi" w:hAnsiTheme="minorHAnsi" w:cstheme="minorHAnsi"/>
          <w:sz w:val="20"/>
          <w:szCs w:val="20"/>
          <w:lang w:val="pt-BR"/>
        </w:rPr>
        <w:t>processo</w:t>
      </w:r>
      <w:proofErr w:type="spellEnd"/>
      <w:r w:rsidRPr="00427CF6">
        <w:rPr>
          <w:rFonts w:asciiTheme="minorHAnsi" w:hAnsiTheme="minorHAnsi" w:cstheme="minorHAnsi"/>
          <w:sz w:val="20"/>
          <w:szCs w:val="20"/>
          <w:lang w:val="pt-BR"/>
        </w:rPr>
        <w:t xml:space="preserve"> de </w:t>
      </w:r>
      <w:proofErr w:type="spellStart"/>
      <w:r w:rsidRPr="00427CF6">
        <w:rPr>
          <w:rFonts w:asciiTheme="minorHAnsi" w:hAnsiTheme="minorHAnsi" w:cstheme="minorHAnsi"/>
          <w:sz w:val="20"/>
          <w:szCs w:val="20"/>
          <w:lang w:val="pt-BR"/>
        </w:rPr>
        <w:t>Definir</w:t>
      </w:r>
      <w:proofErr w:type="spellEnd"/>
      <w:r w:rsidRPr="00427CF6">
        <w:rPr>
          <w:rFonts w:asciiTheme="minorHAnsi" w:hAnsiTheme="minorHAnsi" w:cstheme="minorHAnsi"/>
          <w:sz w:val="20"/>
          <w:szCs w:val="20"/>
          <w:lang w:val="pt-BR"/>
        </w:rPr>
        <w:t xml:space="preserve"> </w:t>
      </w:r>
      <w:proofErr w:type="spellStart"/>
      <w:r w:rsidRPr="00427CF6">
        <w:rPr>
          <w:rFonts w:asciiTheme="minorHAnsi" w:hAnsiTheme="minorHAnsi" w:cstheme="minorHAnsi"/>
          <w:sz w:val="20"/>
          <w:szCs w:val="20"/>
          <w:lang w:val="pt-BR"/>
        </w:rPr>
        <w:t>Arquitetura</w:t>
      </w:r>
      <w:proofErr w:type="spellEnd"/>
      <w:r w:rsidRPr="00427CF6">
        <w:rPr>
          <w:rFonts w:asciiTheme="minorHAnsi" w:hAnsiTheme="minorHAnsi" w:cstheme="minorHAnsi"/>
          <w:sz w:val="20"/>
          <w:szCs w:val="20"/>
          <w:lang w:val="pt-BR"/>
        </w:rPr>
        <w:t xml:space="preserve"> da </w:t>
      </w:r>
      <w:proofErr w:type="spellStart"/>
      <w:r w:rsidRPr="00427CF6">
        <w:rPr>
          <w:rFonts w:asciiTheme="minorHAnsi" w:hAnsiTheme="minorHAnsi" w:cstheme="minorHAnsi"/>
          <w:sz w:val="20"/>
          <w:szCs w:val="20"/>
          <w:lang w:val="pt-BR"/>
        </w:rPr>
        <w:t>Informação</w:t>
      </w:r>
      <w:proofErr w:type="spellEnd"/>
      <w:r w:rsidRPr="00427CF6">
        <w:rPr>
          <w:rFonts w:asciiTheme="minorHAnsi" w:hAnsiTheme="minorHAnsi" w:cstheme="minorHAnsi"/>
          <w:sz w:val="20"/>
          <w:szCs w:val="20"/>
          <w:lang w:val="pt-BR"/>
        </w:rPr>
        <w:t xml:space="preserve"> tem </w:t>
      </w:r>
      <w:proofErr w:type="spellStart"/>
      <w:proofErr w:type="gramStart"/>
      <w:r w:rsidRPr="00427CF6">
        <w:rPr>
          <w:rFonts w:asciiTheme="minorHAnsi" w:hAnsiTheme="minorHAnsi" w:cstheme="minorHAnsi"/>
          <w:sz w:val="20"/>
          <w:szCs w:val="20"/>
          <w:lang w:val="pt-BR"/>
        </w:rPr>
        <w:t>como</w:t>
      </w:r>
      <w:proofErr w:type="spellEnd"/>
      <w:proofErr w:type="gramEnd"/>
      <w:r w:rsidRPr="00427CF6">
        <w:rPr>
          <w:rFonts w:asciiTheme="minorHAnsi" w:hAnsiTheme="minorHAnsi" w:cstheme="minorHAnsi"/>
          <w:sz w:val="20"/>
          <w:szCs w:val="20"/>
          <w:lang w:val="pt-BR"/>
        </w:rPr>
        <w:t xml:space="preserve"> </w:t>
      </w:r>
      <w:proofErr w:type="spellStart"/>
      <w:r w:rsidRPr="00427CF6">
        <w:rPr>
          <w:rFonts w:asciiTheme="minorHAnsi" w:hAnsiTheme="minorHAnsi" w:cstheme="minorHAnsi"/>
          <w:sz w:val="20"/>
          <w:szCs w:val="20"/>
          <w:lang w:val="pt-BR"/>
        </w:rPr>
        <w:t>escopo</w:t>
      </w:r>
      <w:proofErr w:type="spellEnd"/>
      <w:r w:rsidRPr="00427CF6">
        <w:rPr>
          <w:rFonts w:asciiTheme="minorHAnsi" w:hAnsiTheme="minorHAnsi" w:cstheme="minorHAnsi"/>
          <w:sz w:val="20"/>
          <w:szCs w:val="20"/>
          <w:lang w:val="pt-BR"/>
        </w:rPr>
        <w:t xml:space="preserve"> </w:t>
      </w:r>
      <w:proofErr w:type="spellStart"/>
      <w:r w:rsidRPr="00427CF6">
        <w:rPr>
          <w:rFonts w:asciiTheme="minorHAnsi" w:hAnsiTheme="minorHAnsi" w:cstheme="minorHAnsi"/>
          <w:sz w:val="20"/>
          <w:szCs w:val="20"/>
          <w:lang w:val="pt-BR"/>
        </w:rPr>
        <w:t>duas</w:t>
      </w:r>
      <w:proofErr w:type="spellEnd"/>
      <w:r w:rsidRPr="00427CF6">
        <w:rPr>
          <w:rFonts w:asciiTheme="minorHAnsi" w:hAnsiTheme="minorHAnsi" w:cstheme="minorHAnsi"/>
          <w:sz w:val="20"/>
          <w:szCs w:val="20"/>
          <w:lang w:val="pt-BR"/>
        </w:rPr>
        <w:t xml:space="preserve"> </w:t>
      </w:r>
      <w:proofErr w:type="spellStart"/>
      <w:r w:rsidRPr="00427CF6">
        <w:rPr>
          <w:rFonts w:asciiTheme="minorHAnsi" w:hAnsiTheme="minorHAnsi" w:cstheme="minorHAnsi"/>
          <w:sz w:val="20"/>
          <w:szCs w:val="20"/>
          <w:lang w:val="pt-BR"/>
        </w:rPr>
        <w:t>fases</w:t>
      </w:r>
      <w:proofErr w:type="spellEnd"/>
      <w:r w:rsidRPr="00427CF6">
        <w:rPr>
          <w:rFonts w:asciiTheme="minorHAnsi" w:hAnsiTheme="minorHAnsi" w:cstheme="minorHAnsi"/>
          <w:sz w:val="20"/>
          <w:szCs w:val="20"/>
          <w:lang w:val="pt-BR"/>
        </w:rPr>
        <w:t xml:space="preserve">: Fase1 - </w:t>
      </w:r>
      <w:proofErr w:type="spellStart"/>
      <w:r w:rsidRPr="00427CF6">
        <w:rPr>
          <w:rFonts w:asciiTheme="minorHAnsi" w:hAnsiTheme="minorHAnsi" w:cstheme="minorHAnsi"/>
          <w:sz w:val="20"/>
          <w:szCs w:val="20"/>
          <w:lang w:val="pt-BR"/>
        </w:rPr>
        <w:t>Estimativa</w:t>
      </w:r>
      <w:proofErr w:type="spellEnd"/>
      <w:r w:rsidRPr="00427CF6">
        <w:rPr>
          <w:rFonts w:asciiTheme="minorHAnsi" w:hAnsiTheme="minorHAnsi" w:cstheme="minorHAnsi"/>
          <w:sz w:val="20"/>
          <w:szCs w:val="20"/>
          <w:lang w:val="pt-BR"/>
        </w:rPr>
        <w:t xml:space="preserve"> </w:t>
      </w:r>
      <w:proofErr w:type="spellStart"/>
      <w:r w:rsidRPr="00427CF6">
        <w:rPr>
          <w:rFonts w:asciiTheme="minorHAnsi" w:hAnsiTheme="minorHAnsi" w:cstheme="minorHAnsi"/>
          <w:sz w:val="20"/>
          <w:szCs w:val="20"/>
          <w:lang w:val="pt-BR"/>
        </w:rPr>
        <w:t>Preliminar</w:t>
      </w:r>
      <w:proofErr w:type="spellEnd"/>
      <w:r w:rsidRPr="00427CF6">
        <w:rPr>
          <w:rFonts w:asciiTheme="minorHAnsi" w:hAnsiTheme="minorHAnsi" w:cstheme="minorHAnsi"/>
          <w:sz w:val="20"/>
          <w:szCs w:val="20"/>
          <w:lang w:val="pt-BR"/>
        </w:rPr>
        <w:t xml:space="preserve"> de </w:t>
      </w:r>
      <w:proofErr w:type="spellStart"/>
      <w:r w:rsidRPr="00427CF6">
        <w:rPr>
          <w:rFonts w:asciiTheme="minorHAnsi" w:hAnsiTheme="minorHAnsi" w:cstheme="minorHAnsi"/>
          <w:sz w:val="20"/>
          <w:szCs w:val="20"/>
          <w:lang w:val="pt-BR"/>
        </w:rPr>
        <w:t>Arquitetura</w:t>
      </w:r>
      <w:proofErr w:type="spellEnd"/>
      <w:r w:rsidRPr="00427CF6">
        <w:rPr>
          <w:rFonts w:asciiTheme="minorHAnsi" w:hAnsiTheme="minorHAnsi" w:cstheme="minorHAnsi"/>
          <w:sz w:val="20"/>
          <w:szCs w:val="20"/>
          <w:lang w:val="pt-BR"/>
        </w:rPr>
        <w:t xml:space="preserve"> e </w:t>
      </w:r>
      <w:proofErr w:type="spellStart"/>
      <w:r w:rsidRPr="00427CF6">
        <w:rPr>
          <w:rFonts w:asciiTheme="minorHAnsi" w:hAnsiTheme="minorHAnsi" w:cstheme="minorHAnsi"/>
          <w:sz w:val="20"/>
          <w:szCs w:val="20"/>
          <w:lang w:val="pt-BR"/>
        </w:rPr>
        <w:t>Fase</w:t>
      </w:r>
      <w:proofErr w:type="spellEnd"/>
      <w:r w:rsidRPr="00427CF6">
        <w:rPr>
          <w:rFonts w:asciiTheme="minorHAnsi" w:hAnsiTheme="minorHAnsi" w:cstheme="minorHAnsi"/>
          <w:sz w:val="20"/>
          <w:szCs w:val="20"/>
          <w:lang w:val="pt-BR"/>
        </w:rPr>
        <w:t xml:space="preserve"> 2 - </w:t>
      </w:r>
      <w:proofErr w:type="spellStart"/>
      <w:r w:rsidRPr="00427CF6">
        <w:rPr>
          <w:rFonts w:asciiTheme="minorHAnsi" w:hAnsiTheme="minorHAnsi" w:cstheme="minorHAnsi"/>
          <w:sz w:val="20"/>
          <w:szCs w:val="20"/>
          <w:lang w:val="pt-BR"/>
        </w:rPr>
        <w:t>Desenho</w:t>
      </w:r>
      <w:proofErr w:type="spellEnd"/>
      <w:r w:rsidRPr="00427CF6">
        <w:rPr>
          <w:rFonts w:asciiTheme="minorHAnsi" w:hAnsiTheme="minorHAnsi" w:cstheme="minorHAnsi"/>
          <w:sz w:val="20"/>
          <w:szCs w:val="20"/>
          <w:lang w:val="pt-BR"/>
        </w:rPr>
        <w:t xml:space="preserve"> de </w:t>
      </w:r>
      <w:proofErr w:type="spellStart"/>
      <w:r w:rsidRPr="00427CF6">
        <w:rPr>
          <w:rFonts w:asciiTheme="minorHAnsi" w:hAnsiTheme="minorHAnsi" w:cstheme="minorHAnsi"/>
          <w:sz w:val="20"/>
          <w:szCs w:val="20"/>
          <w:lang w:val="pt-BR"/>
        </w:rPr>
        <w:t>Solução</w:t>
      </w:r>
      <w:proofErr w:type="spellEnd"/>
      <w:r w:rsidRPr="00427CF6">
        <w:rPr>
          <w:rFonts w:asciiTheme="minorHAnsi" w:hAnsiTheme="minorHAnsi" w:cstheme="minorHAnsi"/>
          <w:sz w:val="20"/>
          <w:szCs w:val="20"/>
          <w:lang w:val="pt-BR"/>
        </w:rPr>
        <w:t xml:space="preserve"> de </w:t>
      </w:r>
      <w:proofErr w:type="spellStart"/>
      <w:r w:rsidRPr="00427CF6">
        <w:rPr>
          <w:rFonts w:asciiTheme="minorHAnsi" w:hAnsiTheme="minorHAnsi" w:cstheme="minorHAnsi"/>
          <w:sz w:val="20"/>
          <w:szCs w:val="20"/>
          <w:lang w:val="pt-BR"/>
        </w:rPr>
        <w:t>Arquitetura</w:t>
      </w:r>
      <w:proofErr w:type="spellEnd"/>
      <w:r w:rsidRPr="00427CF6">
        <w:rPr>
          <w:rFonts w:asciiTheme="minorHAnsi" w:hAnsiTheme="minorHAnsi" w:cstheme="minorHAnsi"/>
          <w:sz w:val="20"/>
          <w:szCs w:val="20"/>
          <w:lang w:val="pt-BR"/>
        </w:rPr>
        <w:t xml:space="preserve"> para </w:t>
      </w:r>
      <w:proofErr w:type="spellStart"/>
      <w:r w:rsidRPr="00427CF6">
        <w:rPr>
          <w:rFonts w:asciiTheme="minorHAnsi" w:hAnsiTheme="minorHAnsi" w:cstheme="minorHAnsi"/>
          <w:sz w:val="20"/>
          <w:szCs w:val="20"/>
          <w:lang w:val="pt-BR"/>
        </w:rPr>
        <w:t>os</w:t>
      </w:r>
      <w:proofErr w:type="spellEnd"/>
      <w:r w:rsidRPr="00427CF6">
        <w:rPr>
          <w:rFonts w:asciiTheme="minorHAnsi" w:hAnsiTheme="minorHAnsi" w:cstheme="minorHAnsi"/>
          <w:sz w:val="20"/>
          <w:szCs w:val="20"/>
          <w:lang w:val="pt-BR"/>
        </w:rPr>
        <w:t xml:space="preserve"> </w:t>
      </w:r>
      <w:proofErr w:type="spellStart"/>
      <w:r w:rsidRPr="00427CF6">
        <w:rPr>
          <w:rFonts w:asciiTheme="minorHAnsi" w:hAnsiTheme="minorHAnsi" w:cstheme="minorHAnsi"/>
          <w:sz w:val="20"/>
          <w:szCs w:val="20"/>
          <w:lang w:val="pt-BR"/>
        </w:rPr>
        <w:t>novos</w:t>
      </w:r>
      <w:proofErr w:type="spellEnd"/>
      <w:r w:rsidRPr="00427CF6">
        <w:rPr>
          <w:rFonts w:asciiTheme="minorHAnsi" w:hAnsiTheme="minorHAnsi" w:cstheme="minorHAnsi"/>
          <w:sz w:val="20"/>
          <w:szCs w:val="20"/>
          <w:lang w:val="pt-BR"/>
        </w:rPr>
        <w:t xml:space="preserve"> </w:t>
      </w:r>
      <w:proofErr w:type="spellStart"/>
      <w:r w:rsidRPr="00427CF6">
        <w:rPr>
          <w:rFonts w:asciiTheme="minorHAnsi" w:hAnsiTheme="minorHAnsi" w:cstheme="minorHAnsi"/>
          <w:sz w:val="20"/>
          <w:szCs w:val="20"/>
          <w:lang w:val="pt-BR"/>
        </w:rPr>
        <w:t>projetos</w:t>
      </w:r>
      <w:proofErr w:type="spellEnd"/>
      <w:r w:rsidRPr="00427CF6">
        <w:rPr>
          <w:rFonts w:asciiTheme="minorHAnsi" w:hAnsiTheme="minorHAnsi" w:cstheme="minorHAnsi"/>
          <w:sz w:val="20"/>
          <w:szCs w:val="20"/>
          <w:lang w:val="pt-BR"/>
        </w:rPr>
        <w:t>.</w:t>
      </w:r>
    </w:p>
    <w:p w:rsidR="00427CF6" w:rsidRPr="00427CF6" w:rsidRDefault="00427CF6" w:rsidP="00427CF6">
      <w:pPr>
        <w:spacing w:line="288" w:lineRule="auto"/>
        <w:ind w:left="144"/>
        <w:jc w:val="both"/>
        <w:rPr>
          <w:rFonts w:asciiTheme="minorHAnsi" w:hAnsiTheme="minorHAnsi" w:cstheme="minorHAnsi"/>
          <w:sz w:val="20"/>
          <w:szCs w:val="20"/>
          <w:lang w:val="pt-BR"/>
        </w:rPr>
      </w:pPr>
    </w:p>
    <w:p w:rsidR="004026D7" w:rsidRPr="004026D7" w:rsidRDefault="00427CF6" w:rsidP="00427CF6">
      <w:pPr>
        <w:numPr>
          <w:ilvl w:val="0"/>
          <w:numId w:val="1"/>
        </w:numPr>
        <w:spacing w:line="288" w:lineRule="auto"/>
        <w:ind w:left="144" w:hanging="284"/>
        <w:jc w:val="both"/>
        <w:rPr>
          <w:rFonts w:asciiTheme="minorHAnsi" w:hAnsiTheme="minorHAnsi" w:cstheme="minorHAnsi"/>
          <w:sz w:val="20"/>
          <w:szCs w:val="20"/>
          <w:lang w:val="pt-BR"/>
        </w:rPr>
      </w:pPr>
      <w:r w:rsidRPr="00427CF6">
        <w:rPr>
          <w:rFonts w:asciiTheme="minorHAnsi" w:hAnsiTheme="minorHAnsi" w:cstheme="minorHAnsi"/>
          <w:sz w:val="20"/>
          <w:szCs w:val="20"/>
          <w:lang w:val="pt-BR"/>
        </w:rPr>
        <w:t xml:space="preserve">Vale </w:t>
      </w:r>
      <w:proofErr w:type="spellStart"/>
      <w:r w:rsidRPr="00427CF6">
        <w:rPr>
          <w:rFonts w:asciiTheme="minorHAnsi" w:hAnsiTheme="minorHAnsi" w:cstheme="minorHAnsi"/>
          <w:sz w:val="20"/>
          <w:szCs w:val="20"/>
          <w:lang w:val="pt-BR"/>
        </w:rPr>
        <w:t>ressaltar</w:t>
      </w:r>
      <w:proofErr w:type="spellEnd"/>
      <w:r w:rsidRPr="00427CF6">
        <w:rPr>
          <w:rFonts w:asciiTheme="minorHAnsi" w:hAnsiTheme="minorHAnsi" w:cstheme="minorHAnsi"/>
          <w:sz w:val="20"/>
          <w:szCs w:val="20"/>
          <w:lang w:val="pt-BR"/>
        </w:rPr>
        <w:t xml:space="preserve">, que </w:t>
      </w:r>
      <w:proofErr w:type="spellStart"/>
      <w:r w:rsidRPr="00427CF6">
        <w:rPr>
          <w:rFonts w:asciiTheme="minorHAnsi" w:hAnsiTheme="minorHAnsi" w:cstheme="minorHAnsi"/>
          <w:sz w:val="20"/>
          <w:szCs w:val="20"/>
          <w:lang w:val="pt-BR"/>
        </w:rPr>
        <w:t>pode</w:t>
      </w:r>
      <w:proofErr w:type="spellEnd"/>
      <w:r w:rsidRPr="00427CF6">
        <w:rPr>
          <w:rFonts w:asciiTheme="minorHAnsi" w:hAnsiTheme="minorHAnsi" w:cstheme="minorHAnsi"/>
          <w:sz w:val="20"/>
          <w:szCs w:val="20"/>
          <w:lang w:val="pt-BR"/>
        </w:rPr>
        <w:t xml:space="preserve"> </w:t>
      </w:r>
      <w:proofErr w:type="spellStart"/>
      <w:r w:rsidRPr="00427CF6">
        <w:rPr>
          <w:rFonts w:asciiTheme="minorHAnsi" w:hAnsiTheme="minorHAnsi" w:cstheme="minorHAnsi"/>
          <w:sz w:val="20"/>
          <w:szCs w:val="20"/>
          <w:lang w:val="pt-BR"/>
        </w:rPr>
        <w:t>ser</w:t>
      </w:r>
      <w:proofErr w:type="spellEnd"/>
      <w:r w:rsidRPr="00427CF6">
        <w:rPr>
          <w:rFonts w:asciiTheme="minorHAnsi" w:hAnsiTheme="minorHAnsi" w:cstheme="minorHAnsi"/>
          <w:sz w:val="20"/>
          <w:szCs w:val="20"/>
          <w:lang w:val="pt-BR"/>
        </w:rPr>
        <w:t xml:space="preserve"> </w:t>
      </w:r>
      <w:proofErr w:type="spellStart"/>
      <w:r w:rsidRPr="00427CF6">
        <w:rPr>
          <w:rFonts w:asciiTheme="minorHAnsi" w:hAnsiTheme="minorHAnsi" w:cstheme="minorHAnsi"/>
          <w:sz w:val="20"/>
          <w:szCs w:val="20"/>
          <w:lang w:val="pt-BR"/>
        </w:rPr>
        <w:t>solicitado</w:t>
      </w:r>
      <w:proofErr w:type="spellEnd"/>
      <w:r w:rsidRPr="00427CF6">
        <w:rPr>
          <w:rFonts w:asciiTheme="minorHAnsi" w:hAnsiTheme="minorHAnsi" w:cstheme="minorHAnsi"/>
          <w:sz w:val="20"/>
          <w:szCs w:val="20"/>
          <w:lang w:val="pt-BR"/>
        </w:rPr>
        <w:t xml:space="preserve"> </w:t>
      </w:r>
      <w:proofErr w:type="spellStart"/>
      <w:r w:rsidRPr="00427CF6">
        <w:rPr>
          <w:rFonts w:asciiTheme="minorHAnsi" w:hAnsiTheme="minorHAnsi" w:cstheme="minorHAnsi"/>
          <w:sz w:val="20"/>
          <w:szCs w:val="20"/>
          <w:lang w:val="pt-BR"/>
        </w:rPr>
        <w:t>apoio</w:t>
      </w:r>
      <w:proofErr w:type="spellEnd"/>
      <w:r w:rsidRPr="00427CF6">
        <w:rPr>
          <w:rFonts w:asciiTheme="minorHAnsi" w:hAnsiTheme="minorHAnsi" w:cstheme="minorHAnsi"/>
          <w:sz w:val="20"/>
          <w:szCs w:val="20"/>
          <w:lang w:val="pt-BR"/>
        </w:rPr>
        <w:t xml:space="preserve"> da </w:t>
      </w:r>
      <w:proofErr w:type="spellStart"/>
      <w:r w:rsidRPr="00427CF6">
        <w:rPr>
          <w:rFonts w:asciiTheme="minorHAnsi" w:hAnsiTheme="minorHAnsi" w:cstheme="minorHAnsi"/>
          <w:sz w:val="20"/>
          <w:szCs w:val="20"/>
          <w:lang w:val="pt-BR"/>
        </w:rPr>
        <w:t>área</w:t>
      </w:r>
      <w:proofErr w:type="spellEnd"/>
      <w:r w:rsidRPr="00427CF6">
        <w:rPr>
          <w:rFonts w:asciiTheme="minorHAnsi" w:hAnsiTheme="minorHAnsi" w:cstheme="minorHAnsi"/>
          <w:sz w:val="20"/>
          <w:szCs w:val="20"/>
          <w:lang w:val="pt-BR"/>
        </w:rPr>
        <w:t xml:space="preserve"> de </w:t>
      </w:r>
      <w:proofErr w:type="spellStart"/>
      <w:r w:rsidRPr="00427CF6">
        <w:rPr>
          <w:rFonts w:asciiTheme="minorHAnsi" w:hAnsiTheme="minorHAnsi" w:cstheme="minorHAnsi"/>
          <w:sz w:val="20"/>
          <w:szCs w:val="20"/>
          <w:lang w:val="pt-BR"/>
        </w:rPr>
        <w:t>Arquitetura</w:t>
      </w:r>
      <w:proofErr w:type="spellEnd"/>
      <w:r w:rsidRPr="00427CF6">
        <w:rPr>
          <w:rFonts w:asciiTheme="minorHAnsi" w:hAnsiTheme="minorHAnsi" w:cstheme="minorHAnsi"/>
          <w:sz w:val="20"/>
          <w:szCs w:val="20"/>
          <w:lang w:val="pt-BR"/>
        </w:rPr>
        <w:t xml:space="preserve"> para as </w:t>
      </w:r>
      <w:proofErr w:type="spellStart"/>
      <w:r w:rsidRPr="00427CF6">
        <w:rPr>
          <w:rFonts w:asciiTheme="minorHAnsi" w:hAnsiTheme="minorHAnsi" w:cstheme="minorHAnsi"/>
          <w:sz w:val="20"/>
          <w:szCs w:val="20"/>
          <w:lang w:val="pt-BR"/>
        </w:rPr>
        <w:t>demandas</w:t>
      </w:r>
      <w:proofErr w:type="spellEnd"/>
      <w:r w:rsidRPr="00427CF6">
        <w:rPr>
          <w:rFonts w:asciiTheme="minorHAnsi" w:hAnsiTheme="minorHAnsi" w:cstheme="minorHAnsi"/>
          <w:sz w:val="20"/>
          <w:szCs w:val="20"/>
          <w:lang w:val="pt-BR"/>
        </w:rPr>
        <w:t xml:space="preserve"> de </w:t>
      </w:r>
      <w:proofErr w:type="spellStart"/>
      <w:r w:rsidRPr="00427CF6">
        <w:rPr>
          <w:rFonts w:asciiTheme="minorHAnsi" w:hAnsiTheme="minorHAnsi" w:cstheme="minorHAnsi"/>
          <w:sz w:val="20"/>
          <w:szCs w:val="20"/>
          <w:lang w:val="pt-BR"/>
        </w:rPr>
        <w:t>Melhoria</w:t>
      </w:r>
      <w:proofErr w:type="spellEnd"/>
      <w:r w:rsidRPr="00427CF6">
        <w:rPr>
          <w:rFonts w:asciiTheme="minorHAnsi" w:hAnsiTheme="minorHAnsi" w:cstheme="minorHAnsi"/>
          <w:sz w:val="20"/>
          <w:szCs w:val="20"/>
          <w:lang w:val="pt-BR"/>
        </w:rPr>
        <w:t xml:space="preserve">, </w:t>
      </w:r>
      <w:proofErr w:type="spellStart"/>
      <w:r w:rsidRPr="00427CF6">
        <w:rPr>
          <w:rFonts w:asciiTheme="minorHAnsi" w:hAnsiTheme="minorHAnsi" w:cstheme="minorHAnsi"/>
          <w:sz w:val="20"/>
          <w:szCs w:val="20"/>
          <w:lang w:val="pt-BR"/>
        </w:rPr>
        <w:t>conforme</w:t>
      </w:r>
      <w:proofErr w:type="spellEnd"/>
      <w:r w:rsidRPr="00427CF6">
        <w:rPr>
          <w:rFonts w:asciiTheme="minorHAnsi" w:hAnsiTheme="minorHAnsi" w:cstheme="minorHAnsi"/>
          <w:sz w:val="20"/>
          <w:szCs w:val="20"/>
          <w:lang w:val="pt-BR"/>
        </w:rPr>
        <w:t xml:space="preserve"> </w:t>
      </w:r>
      <w:proofErr w:type="spellStart"/>
      <w:r w:rsidRPr="00427CF6">
        <w:rPr>
          <w:rFonts w:asciiTheme="minorHAnsi" w:hAnsiTheme="minorHAnsi" w:cstheme="minorHAnsi"/>
          <w:sz w:val="20"/>
          <w:szCs w:val="20"/>
          <w:lang w:val="pt-BR"/>
        </w:rPr>
        <w:t>solicitação</w:t>
      </w:r>
      <w:proofErr w:type="spellEnd"/>
      <w:r w:rsidRPr="00427CF6">
        <w:rPr>
          <w:rFonts w:asciiTheme="minorHAnsi" w:hAnsiTheme="minorHAnsi" w:cstheme="minorHAnsi"/>
          <w:sz w:val="20"/>
          <w:szCs w:val="20"/>
          <w:lang w:val="pt-BR"/>
        </w:rPr>
        <w:t xml:space="preserve"> da Gestão de Demandas</w:t>
      </w:r>
      <w:r>
        <w:rPr>
          <w:rFonts w:asciiTheme="minorHAnsi" w:hAnsiTheme="minorHAnsi" w:cstheme="minorHAnsi"/>
          <w:sz w:val="20"/>
          <w:szCs w:val="20"/>
          <w:lang w:val="pt-BR"/>
        </w:rPr>
        <w:t>.</w:t>
      </w:r>
    </w:p>
    <w:p w:rsidR="00BD5F90" w:rsidRPr="00260717" w:rsidRDefault="00BD5F90" w:rsidP="00BD5F90">
      <w:pPr>
        <w:numPr>
          <w:ilvl w:val="0"/>
          <w:numId w:val="1"/>
        </w:numPr>
        <w:spacing w:line="312" w:lineRule="auto"/>
        <w:ind w:left="284" w:hanging="284"/>
        <w:jc w:val="both"/>
        <w:rPr>
          <w:rFonts w:asciiTheme="minorHAnsi" w:hAnsiTheme="minorHAnsi" w:cstheme="minorHAnsi"/>
          <w:vanish/>
          <w:sz w:val="20"/>
          <w:szCs w:val="20"/>
          <w:lang w:val="pt-BR"/>
          <w:specVanish/>
        </w:rPr>
      </w:pPr>
    </w:p>
    <w:p w:rsidR="00BD5F90" w:rsidRPr="00260717" w:rsidRDefault="00BD5F90" w:rsidP="00BD5F90">
      <w:pPr>
        <w:ind w:left="142"/>
        <w:jc w:val="both"/>
        <w:rPr>
          <w:rFonts w:asciiTheme="minorHAnsi" w:hAnsiTheme="minorHAnsi" w:cstheme="minorHAnsi"/>
          <w:sz w:val="20"/>
          <w:szCs w:val="20"/>
          <w:lang w:val="pt-BR"/>
        </w:rPr>
      </w:pPr>
      <w:r w:rsidRPr="00260717">
        <w:rPr>
          <w:rFonts w:asciiTheme="minorHAnsi" w:hAnsiTheme="minorHAnsi" w:cstheme="minorHAnsi"/>
          <w:b/>
          <w:noProof/>
          <w:color w:val="339966"/>
          <w:sz w:val="20"/>
          <w:szCs w:val="20"/>
          <w:lang w:val="pt-BR"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836038" wp14:editId="280EFA25">
                <wp:simplePos x="0" y="0"/>
                <wp:positionH relativeFrom="column">
                  <wp:posOffset>560418</wp:posOffset>
                </wp:positionH>
                <wp:positionV relativeFrom="paragraph">
                  <wp:posOffset>58468</wp:posOffset>
                </wp:positionV>
                <wp:extent cx="1800000" cy="226695"/>
                <wp:effectExtent l="0" t="0" r="0" b="1905"/>
                <wp:wrapNone/>
                <wp:docPr id="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000" cy="22669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C000"/>
                            </a:gs>
                            <a:gs pos="100000">
                              <a:srgbClr val="FFC000">
                                <a:gamma/>
                                <a:tint val="20000"/>
                                <a:invGamma/>
                              </a:srgb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D5F90" w:rsidRPr="00180F55" w:rsidRDefault="00C050A8" w:rsidP="00BD5F90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  <w:t>DIRETRIZES</w:t>
                            </w:r>
                          </w:p>
                          <w:p w:rsidR="00BD5F90" w:rsidRPr="00180F55" w:rsidRDefault="00BD5F90" w:rsidP="00BD5F90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836038" id="Caixa de texto 2" o:spid="_x0000_s1028" type="#_x0000_t202" style="position:absolute;left:0;text-align:left;margin-left:44.15pt;margin-top:4.6pt;width:141.75pt;height:17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" fillcolor="#ffc000" stroked="f">
                <v:fill color2="#fff2cc" angle="45" focus="100%" type="gradient"/>
                <v:textbox>
                  <w:txbxContent>
                    <w:p w:rsidR="00BD5F90" w:rsidRPr="00180F55" w:rsidRDefault="00C050A8" w:rsidP="00BD5F90">
                      <w:pPr>
                        <w:jc w:val="center"/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  <w:t>DIRETRIZES</w:t>
                      </w:r>
                    </w:p>
                    <w:p w:rsidR="00BD5F90" w:rsidRPr="00180F55" w:rsidRDefault="00BD5F90" w:rsidP="00BD5F90">
                      <w:pPr>
                        <w:jc w:val="center"/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BD5F90" w:rsidRPr="00260717" w:rsidRDefault="00BD5F90" w:rsidP="00BD5F90">
      <w:pPr>
        <w:pBdr>
          <w:bottom w:val="single" w:sz="6" w:space="1" w:color="auto"/>
        </w:pBdr>
        <w:spacing w:line="288" w:lineRule="auto"/>
        <w:jc w:val="center"/>
        <w:rPr>
          <w:rFonts w:asciiTheme="minorHAnsi" w:hAnsiTheme="minorHAnsi" w:cstheme="minorHAnsi"/>
          <w:b/>
          <w:color w:val="339966"/>
          <w:sz w:val="20"/>
          <w:szCs w:val="20"/>
          <w:lang w:val="pt-BR"/>
        </w:rPr>
      </w:pPr>
    </w:p>
    <w:p w:rsidR="00BD5F90" w:rsidRPr="00260717" w:rsidRDefault="00BD5F90" w:rsidP="00BD5F90">
      <w:pPr>
        <w:spacing w:line="120" w:lineRule="auto"/>
        <w:ind w:left="284"/>
        <w:jc w:val="both"/>
        <w:rPr>
          <w:rFonts w:asciiTheme="minorHAnsi" w:hAnsiTheme="minorHAnsi" w:cstheme="minorHAnsi"/>
          <w:sz w:val="20"/>
          <w:szCs w:val="20"/>
          <w:lang w:val="pt-BR"/>
        </w:rPr>
      </w:pPr>
    </w:p>
    <w:p w:rsidR="004026D7" w:rsidRPr="004026D7" w:rsidRDefault="004026D7" w:rsidP="004026D7">
      <w:pPr>
        <w:spacing w:line="288" w:lineRule="auto"/>
        <w:jc w:val="both"/>
        <w:rPr>
          <w:rFonts w:asciiTheme="minorHAnsi" w:hAnsiTheme="minorHAnsi" w:cstheme="minorHAnsi"/>
          <w:sz w:val="20"/>
          <w:szCs w:val="20"/>
          <w:lang w:val="pt-BR"/>
        </w:rPr>
      </w:pPr>
      <w:r w:rsidRPr="004026D7">
        <w:rPr>
          <w:rFonts w:asciiTheme="minorHAnsi" w:hAnsiTheme="minorHAnsi" w:cstheme="minorHAnsi"/>
          <w:sz w:val="20"/>
          <w:szCs w:val="20"/>
          <w:lang w:val="pt-BR"/>
        </w:rPr>
        <w:t>O processo de Definir Arquitetura da Informação possui as seguintes diretrizes:</w:t>
      </w:r>
    </w:p>
    <w:p w:rsidR="004026D7" w:rsidRPr="004026D7" w:rsidRDefault="004026D7" w:rsidP="004026D7">
      <w:pPr>
        <w:spacing w:line="288" w:lineRule="auto"/>
        <w:ind w:left="144"/>
        <w:jc w:val="both"/>
        <w:rPr>
          <w:rFonts w:asciiTheme="minorHAnsi" w:hAnsiTheme="minorHAnsi" w:cstheme="minorHAnsi"/>
          <w:sz w:val="20"/>
          <w:szCs w:val="20"/>
          <w:lang w:val="pt-BR"/>
        </w:rPr>
      </w:pPr>
    </w:p>
    <w:p w:rsidR="004026D7" w:rsidRPr="004026D7" w:rsidRDefault="004026D7" w:rsidP="004026D7">
      <w:pPr>
        <w:numPr>
          <w:ilvl w:val="0"/>
          <w:numId w:val="1"/>
        </w:numPr>
        <w:spacing w:line="288" w:lineRule="auto"/>
        <w:ind w:left="144" w:hanging="284"/>
        <w:jc w:val="both"/>
        <w:rPr>
          <w:rFonts w:asciiTheme="minorHAnsi" w:hAnsiTheme="minorHAnsi" w:cstheme="minorHAnsi"/>
          <w:sz w:val="20"/>
          <w:szCs w:val="20"/>
          <w:lang w:val="pt-BR"/>
        </w:rPr>
      </w:pPr>
      <w:r w:rsidRPr="004026D7">
        <w:rPr>
          <w:rFonts w:asciiTheme="minorHAnsi" w:hAnsiTheme="minorHAnsi" w:cstheme="minorHAnsi"/>
          <w:b/>
          <w:sz w:val="20"/>
          <w:szCs w:val="20"/>
          <w:lang w:val="pt-BR"/>
        </w:rPr>
        <w:t>Definir Arquitetura da Informação</w:t>
      </w:r>
      <w:r w:rsidRPr="004026D7">
        <w:rPr>
          <w:rFonts w:asciiTheme="minorHAnsi" w:hAnsiTheme="minorHAnsi" w:cstheme="minorHAnsi"/>
          <w:sz w:val="20"/>
          <w:szCs w:val="20"/>
          <w:lang w:val="pt-BR"/>
        </w:rPr>
        <w:t xml:space="preserve"> - Haverá apenas um processo de Definir Arquitetura da Informação para toda organização, sob a responsabilidade da área de Arquitetura.</w:t>
      </w:r>
    </w:p>
    <w:p w:rsidR="004026D7" w:rsidRPr="004026D7" w:rsidRDefault="004026D7" w:rsidP="004026D7">
      <w:pPr>
        <w:spacing w:line="288" w:lineRule="auto"/>
        <w:ind w:left="144"/>
        <w:jc w:val="both"/>
        <w:rPr>
          <w:rFonts w:asciiTheme="minorHAnsi" w:hAnsiTheme="minorHAnsi" w:cstheme="minorHAnsi"/>
          <w:sz w:val="20"/>
          <w:szCs w:val="20"/>
          <w:lang w:val="pt-BR"/>
        </w:rPr>
      </w:pPr>
    </w:p>
    <w:p w:rsidR="004026D7" w:rsidRPr="004026D7" w:rsidRDefault="004026D7" w:rsidP="004026D7">
      <w:pPr>
        <w:numPr>
          <w:ilvl w:val="0"/>
          <w:numId w:val="1"/>
        </w:numPr>
        <w:spacing w:line="288" w:lineRule="auto"/>
        <w:ind w:left="144" w:hanging="284"/>
        <w:jc w:val="both"/>
        <w:rPr>
          <w:rFonts w:asciiTheme="minorHAnsi" w:hAnsiTheme="minorHAnsi" w:cstheme="minorHAnsi"/>
          <w:sz w:val="20"/>
          <w:szCs w:val="20"/>
          <w:lang w:val="pt-BR"/>
        </w:rPr>
      </w:pPr>
      <w:r w:rsidRPr="004026D7">
        <w:rPr>
          <w:rFonts w:asciiTheme="minorHAnsi" w:hAnsiTheme="minorHAnsi" w:cstheme="minorHAnsi"/>
          <w:b/>
          <w:sz w:val="20"/>
          <w:szCs w:val="20"/>
          <w:lang w:val="pt-BR"/>
        </w:rPr>
        <w:t>Comitê de Arquitetura</w:t>
      </w:r>
      <w:r w:rsidRPr="004026D7">
        <w:rPr>
          <w:rFonts w:asciiTheme="minorHAnsi" w:hAnsiTheme="minorHAnsi" w:cstheme="minorHAnsi"/>
          <w:sz w:val="20"/>
          <w:szCs w:val="20"/>
          <w:lang w:val="pt-BR"/>
        </w:rPr>
        <w:t xml:space="preserve"> – A área de Arquitetura realiza a reunião do Comitê de Arquitetura sob demanda, com o objetivo de todos arquitetos apresentarem o Desenho de Solução para validação do time, antes de entregar para a Gestão de Demandas.</w:t>
      </w:r>
    </w:p>
    <w:p w:rsidR="004026D7" w:rsidRPr="004026D7" w:rsidRDefault="004026D7" w:rsidP="004026D7">
      <w:pPr>
        <w:spacing w:line="288" w:lineRule="auto"/>
        <w:ind w:left="144"/>
        <w:jc w:val="both"/>
        <w:rPr>
          <w:rFonts w:asciiTheme="minorHAnsi" w:hAnsiTheme="minorHAnsi" w:cstheme="minorHAnsi"/>
          <w:sz w:val="20"/>
          <w:szCs w:val="20"/>
          <w:lang w:val="pt-BR"/>
        </w:rPr>
      </w:pPr>
    </w:p>
    <w:p w:rsidR="004026D7" w:rsidRPr="004026D7" w:rsidRDefault="004026D7" w:rsidP="004026D7">
      <w:pPr>
        <w:numPr>
          <w:ilvl w:val="0"/>
          <w:numId w:val="1"/>
        </w:numPr>
        <w:spacing w:line="288" w:lineRule="auto"/>
        <w:ind w:left="144" w:hanging="284"/>
        <w:jc w:val="both"/>
        <w:rPr>
          <w:rFonts w:asciiTheme="minorHAnsi" w:hAnsiTheme="minorHAnsi" w:cstheme="minorHAnsi"/>
          <w:sz w:val="20"/>
          <w:szCs w:val="20"/>
          <w:lang w:val="pt-BR"/>
        </w:rPr>
      </w:pPr>
      <w:r w:rsidRPr="004026D7">
        <w:rPr>
          <w:rFonts w:asciiTheme="minorHAnsi" w:hAnsiTheme="minorHAnsi" w:cstheme="minorHAnsi"/>
          <w:b/>
          <w:sz w:val="20"/>
          <w:szCs w:val="20"/>
          <w:lang w:val="pt-BR"/>
        </w:rPr>
        <w:t xml:space="preserve">Reunião de </w:t>
      </w:r>
      <w:r w:rsidRPr="00427CF6">
        <w:rPr>
          <w:rFonts w:asciiTheme="minorHAnsi" w:hAnsiTheme="minorHAnsi" w:cstheme="minorHAnsi"/>
          <w:b/>
          <w:i/>
          <w:sz w:val="20"/>
          <w:szCs w:val="20"/>
          <w:lang w:val="pt-BR"/>
        </w:rPr>
        <w:t>Planning</w:t>
      </w:r>
      <w:r w:rsidRPr="004026D7">
        <w:rPr>
          <w:rFonts w:asciiTheme="minorHAnsi" w:hAnsiTheme="minorHAnsi" w:cstheme="minorHAnsi"/>
          <w:sz w:val="20"/>
          <w:szCs w:val="20"/>
          <w:lang w:val="pt-BR"/>
        </w:rPr>
        <w:t xml:space="preserve"> - A área de Arquitetura em conjunto com o gestor semanalmente se reúne para criar, priorizar e definir o Arquiteto responsável por cada atividade de Desenho de Solução que deve ser executada na ferramenta JIRA no EA. </w:t>
      </w:r>
    </w:p>
    <w:p w:rsidR="004026D7" w:rsidRPr="004026D7" w:rsidRDefault="004026D7" w:rsidP="004026D7">
      <w:pPr>
        <w:spacing w:line="288" w:lineRule="auto"/>
        <w:ind w:left="144"/>
        <w:jc w:val="both"/>
        <w:rPr>
          <w:rFonts w:asciiTheme="minorHAnsi" w:hAnsiTheme="minorHAnsi" w:cstheme="minorHAnsi"/>
          <w:sz w:val="20"/>
          <w:szCs w:val="20"/>
          <w:lang w:val="pt-BR"/>
        </w:rPr>
      </w:pPr>
      <w:r w:rsidRPr="004026D7">
        <w:rPr>
          <w:rFonts w:asciiTheme="minorHAnsi" w:hAnsiTheme="minorHAnsi" w:cstheme="minorHAnsi"/>
          <w:sz w:val="20"/>
          <w:szCs w:val="20"/>
          <w:lang w:val="pt-BR"/>
        </w:rPr>
        <w:t xml:space="preserve">Também é realizado durante a reunião de Planning, a retrospectiva da semana anterior, com o objetivo de identificar quais foram os pontos positivos e quais são os pontos a serem evoluídos e </w:t>
      </w:r>
      <w:r w:rsidR="00680AAD">
        <w:rPr>
          <w:rFonts w:asciiTheme="minorHAnsi" w:hAnsiTheme="minorHAnsi" w:cstheme="minorHAnsi"/>
          <w:sz w:val="20"/>
          <w:szCs w:val="20"/>
          <w:lang w:val="pt-BR"/>
        </w:rPr>
        <w:t xml:space="preserve">o resultado desta análise é </w:t>
      </w:r>
      <w:r w:rsidRPr="004026D7">
        <w:rPr>
          <w:rFonts w:asciiTheme="minorHAnsi" w:hAnsiTheme="minorHAnsi" w:cstheme="minorHAnsi"/>
          <w:sz w:val="20"/>
          <w:szCs w:val="20"/>
          <w:lang w:val="pt-BR"/>
        </w:rPr>
        <w:t>registrado na ferramenta JIRA no EA.</w:t>
      </w:r>
    </w:p>
    <w:p w:rsidR="00B340FC" w:rsidRPr="00260717" w:rsidRDefault="00B340FC" w:rsidP="00B340FC">
      <w:pPr>
        <w:pStyle w:val="PargrafodaLista"/>
        <w:rPr>
          <w:rFonts w:asciiTheme="minorHAnsi" w:hAnsiTheme="minorHAnsi" w:cstheme="minorHAnsi"/>
          <w:sz w:val="20"/>
          <w:szCs w:val="20"/>
          <w:lang w:val="pt-BR"/>
        </w:rPr>
      </w:pPr>
    </w:p>
    <w:p w:rsidR="00B340FC" w:rsidRPr="00260717" w:rsidRDefault="00B340FC" w:rsidP="00B340FC">
      <w:pPr>
        <w:ind w:left="142"/>
        <w:jc w:val="both"/>
        <w:rPr>
          <w:rFonts w:asciiTheme="minorHAnsi" w:hAnsiTheme="minorHAnsi" w:cstheme="minorHAnsi"/>
          <w:sz w:val="20"/>
          <w:szCs w:val="20"/>
          <w:lang w:val="pt-BR"/>
        </w:rPr>
      </w:pPr>
      <w:r w:rsidRPr="00260717">
        <w:rPr>
          <w:rFonts w:asciiTheme="minorHAnsi" w:hAnsiTheme="minorHAnsi" w:cstheme="minorHAnsi"/>
          <w:noProof/>
          <w:sz w:val="20"/>
          <w:szCs w:val="20"/>
          <w:lang w:val="pt-BR" w:eastAsia="pt-B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409713B" wp14:editId="6949C131">
                <wp:simplePos x="0" y="0"/>
                <wp:positionH relativeFrom="column">
                  <wp:posOffset>573405</wp:posOffset>
                </wp:positionH>
                <wp:positionV relativeFrom="paragraph">
                  <wp:posOffset>81915</wp:posOffset>
                </wp:positionV>
                <wp:extent cx="1800000" cy="226695"/>
                <wp:effectExtent l="0" t="0" r="0" b="1905"/>
                <wp:wrapNone/>
                <wp:docPr id="3" name="Caixa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000" cy="22669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C000"/>
                            </a:gs>
                            <a:gs pos="100000">
                              <a:srgbClr val="FFC000">
                                <a:gamma/>
                                <a:tint val="20000"/>
                                <a:invGamma/>
                              </a:srgb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ED7D3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340FC" w:rsidRPr="000E3A3D" w:rsidRDefault="00B340FC" w:rsidP="00B340FC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  <w:t>INTERFACES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09713B" id="Caixa de texto 3" o:spid="_x0000_s1029" type="#_x0000_t202" style="position:absolute;left:0;text-align:left;margin-left:45.15pt;margin-top:6.45pt;width:141.75pt;height:17.8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" fillcolor="#ffc000" stroked="f" strokecolor="#ed7d31">
                <v:fill color2="#fff2cc" angle="45" focus="100%" type="gradient"/>
                <v:textbox>
                  <w:txbxContent>
                    <w:p w:rsidR="00B340FC" w:rsidRPr="000E3A3D" w:rsidRDefault="00B340FC" w:rsidP="00B340FC">
                      <w:pPr>
                        <w:jc w:val="center"/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  <w:t>INTERFACES</w:t>
                      </w:r>
                    </w:p>
                  </w:txbxContent>
                </v:textbox>
              </v:shape>
            </w:pict>
          </mc:Fallback>
        </mc:AlternateContent>
      </w:r>
    </w:p>
    <w:p w:rsidR="00B340FC" w:rsidRPr="00260717" w:rsidRDefault="00B340FC" w:rsidP="00B340FC">
      <w:pPr>
        <w:pBdr>
          <w:bottom w:val="single" w:sz="6" w:space="1" w:color="auto"/>
        </w:pBdr>
        <w:spacing w:line="288" w:lineRule="auto"/>
        <w:jc w:val="center"/>
        <w:rPr>
          <w:rFonts w:asciiTheme="minorHAnsi" w:hAnsiTheme="minorHAnsi" w:cstheme="minorHAnsi"/>
          <w:b/>
          <w:color w:val="339966"/>
          <w:sz w:val="20"/>
          <w:szCs w:val="20"/>
          <w:lang w:val="pt-BR"/>
        </w:rPr>
      </w:pPr>
    </w:p>
    <w:p w:rsidR="00B340FC" w:rsidRPr="00260717" w:rsidRDefault="00B340FC" w:rsidP="00B340FC">
      <w:pPr>
        <w:spacing w:line="120" w:lineRule="auto"/>
        <w:ind w:left="284"/>
        <w:jc w:val="both"/>
        <w:rPr>
          <w:rFonts w:asciiTheme="minorHAnsi" w:hAnsiTheme="minorHAnsi" w:cstheme="minorHAnsi"/>
          <w:sz w:val="20"/>
          <w:szCs w:val="20"/>
          <w:lang w:val="pt-BR"/>
        </w:rPr>
      </w:pPr>
    </w:p>
    <w:p w:rsidR="004026D7" w:rsidRPr="004026D7" w:rsidRDefault="004026D7" w:rsidP="004026D7">
      <w:pPr>
        <w:spacing w:line="288" w:lineRule="auto"/>
        <w:jc w:val="both"/>
        <w:rPr>
          <w:rFonts w:asciiTheme="minorHAnsi" w:hAnsiTheme="minorHAnsi" w:cstheme="minorHAnsi"/>
          <w:sz w:val="20"/>
          <w:szCs w:val="20"/>
          <w:lang w:val="pt-BR"/>
        </w:rPr>
      </w:pPr>
      <w:r w:rsidRPr="004026D7">
        <w:rPr>
          <w:rFonts w:asciiTheme="minorHAnsi" w:hAnsiTheme="minorHAnsi" w:cstheme="minorHAnsi"/>
          <w:sz w:val="20"/>
          <w:szCs w:val="20"/>
          <w:lang w:val="pt-BR"/>
        </w:rPr>
        <w:t>O processo de Definir Arquitetura da Informação possui interface com outro processo de TI, como pode ser vista no tópico abaixo:</w:t>
      </w:r>
    </w:p>
    <w:p w:rsidR="004026D7" w:rsidRPr="00D505C6" w:rsidRDefault="004026D7" w:rsidP="004026D7">
      <w:pPr>
        <w:pStyle w:val="PargrafodaLista"/>
        <w:ind w:left="360"/>
        <w:jc w:val="both"/>
        <w:rPr>
          <w:rFonts w:cstheme="minorHAnsi"/>
          <w:bCs/>
          <w:sz w:val="28"/>
        </w:rPr>
      </w:pPr>
    </w:p>
    <w:p w:rsidR="004026D7" w:rsidRPr="004026D7" w:rsidRDefault="004026D7" w:rsidP="00073D40">
      <w:pPr>
        <w:numPr>
          <w:ilvl w:val="0"/>
          <w:numId w:val="1"/>
        </w:numPr>
        <w:spacing w:line="288" w:lineRule="auto"/>
        <w:ind w:left="144" w:hanging="284"/>
        <w:jc w:val="both"/>
        <w:rPr>
          <w:rFonts w:asciiTheme="minorHAnsi" w:hAnsiTheme="minorHAnsi" w:cstheme="minorHAnsi"/>
          <w:b/>
          <w:sz w:val="20"/>
          <w:szCs w:val="20"/>
          <w:lang w:val="pt-BR"/>
        </w:rPr>
      </w:pPr>
      <w:bookmarkStart w:id="1" w:name="_Toc469494376"/>
      <w:r w:rsidRPr="004026D7">
        <w:rPr>
          <w:rFonts w:asciiTheme="minorHAnsi" w:hAnsiTheme="minorHAnsi" w:cstheme="minorHAnsi"/>
          <w:b/>
          <w:sz w:val="20"/>
          <w:szCs w:val="20"/>
          <w:lang w:val="pt-BR"/>
        </w:rPr>
        <w:t>Gestão de Demandas</w:t>
      </w:r>
      <w:bookmarkEnd w:id="1"/>
      <w:r w:rsidRPr="004026D7">
        <w:rPr>
          <w:rFonts w:asciiTheme="minorHAnsi" w:hAnsiTheme="minorHAnsi" w:cstheme="minorHAnsi"/>
          <w:b/>
          <w:sz w:val="20"/>
          <w:szCs w:val="20"/>
          <w:lang w:val="pt-BR"/>
        </w:rPr>
        <w:t xml:space="preserve"> - </w:t>
      </w:r>
      <w:r w:rsidRPr="004026D7">
        <w:rPr>
          <w:rFonts w:asciiTheme="minorHAnsi" w:hAnsiTheme="minorHAnsi" w:cstheme="minorHAnsi"/>
          <w:sz w:val="20"/>
          <w:szCs w:val="20"/>
          <w:lang w:val="pt-BR"/>
        </w:rPr>
        <w:t>O processo de Gestão de Demandas é responsável por capitalizar todas as demandas de TI, solicitar ao processo de Definir Arquitetura da Informação uma Estimativa Preliminar de Arquitetura para que possa auxiliar na deliberação das demandas. Caso a demanda tenha sido aprovada, a Gestão de Demandas solicita no decorrer do projeto um Desenho de Solução de Arquitetura</w:t>
      </w:r>
      <w:r w:rsidRPr="004026D7">
        <w:rPr>
          <w:rFonts w:asciiTheme="minorHAnsi" w:hAnsiTheme="minorHAnsi" w:cstheme="minorHAnsi"/>
          <w:b/>
          <w:sz w:val="20"/>
          <w:szCs w:val="20"/>
          <w:lang w:val="pt-BR"/>
        </w:rPr>
        <w:t>.</w:t>
      </w:r>
    </w:p>
    <w:p w:rsidR="00260717" w:rsidRDefault="00260717" w:rsidP="00260717">
      <w:pPr>
        <w:spacing w:line="288" w:lineRule="auto"/>
        <w:ind w:left="360"/>
        <w:jc w:val="both"/>
        <w:rPr>
          <w:rFonts w:asciiTheme="minorHAnsi" w:hAnsiTheme="minorHAnsi" w:cstheme="minorHAnsi"/>
          <w:sz w:val="20"/>
          <w:szCs w:val="20"/>
          <w:lang w:val="pt-BR"/>
        </w:rPr>
      </w:pPr>
    </w:p>
    <w:p w:rsidR="00227F63" w:rsidRDefault="00227F63" w:rsidP="00260717">
      <w:pPr>
        <w:spacing w:line="288" w:lineRule="auto"/>
        <w:ind w:left="360"/>
        <w:jc w:val="both"/>
        <w:rPr>
          <w:rFonts w:asciiTheme="minorHAnsi" w:hAnsiTheme="minorHAnsi" w:cstheme="minorHAnsi"/>
          <w:sz w:val="20"/>
          <w:szCs w:val="20"/>
          <w:lang w:val="pt-BR"/>
        </w:rPr>
      </w:pPr>
    </w:p>
    <w:p w:rsidR="00227F63" w:rsidRDefault="00227F63" w:rsidP="00260717">
      <w:pPr>
        <w:spacing w:line="288" w:lineRule="auto"/>
        <w:ind w:left="360"/>
        <w:jc w:val="both"/>
        <w:rPr>
          <w:rFonts w:asciiTheme="minorHAnsi" w:hAnsiTheme="minorHAnsi" w:cstheme="minorHAnsi"/>
          <w:sz w:val="20"/>
          <w:szCs w:val="20"/>
          <w:lang w:val="pt-BR"/>
        </w:rPr>
      </w:pPr>
    </w:p>
    <w:p w:rsidR="00227F63" w:rsidRDefault="00227F63" w:rsidP="00260717">
      <w:pPr>
        <w:spacing w:line="288" w:lineRule="auto"/>
        <w:ind w:left="360"/>
        <w:jc w:val="both"/>
        <w:rPr>
          <w:rFonts w:asciiTheme="minorHAnsi" w:hAnsiTheme="minorHAnsi" w:cstheme="minorHAnsi"/>
          <w:sz w:val="20"/>
          <w:szCs w:val="20"/>
          <w:lang w:val="pt-BR"/>
        </w:rPr>
      </w:pPr>
    </w:p>
    <w:p w:rsidR="00227F63" w:rsidRDefault="00227F63" w:rsidP="00260717">
      <w:pPr>
        <w:spacing w:line="288" w:lineRule="auto"/>
        <w:ind w:left="360"/>
        <w:jc w:val="both"/>
        <w:rPr>
          <w:rFonts w:asciiTheme="minorHAnsi" w:hAnsiTheme="minorHAnsi" w:cstheme="minorHAnsi"/>
          <w:sz w:val="20"/>
          <w:szCs w:val="20"/>
          <w:lang w:val="pt-BR"/>
        </w:rPr>
      </w:pPr>
    </w:p>
    <w:p w:rsidR="00227F63" w:rsidRDefault="00227F63" w:rsidP="00260717">
      <w:pPr>
        <w:spacing w:line="288" w:lineRule="auto"/>
        <w:ind w:left="360"/>
        <w:jc w:val="both"/>
        <w:rPr>
          <w:rFonts w:asciiTheme="minorHAnsi" w:hAnsiTheme="minorHAnsi" w:cstheme="minorHAnsi"/>
          <w:sz w:val="20"/>
          <w:szCs w:val="20"/>
          <w:lang w:val="pt-BR"/>
        </w:rPr>
      </w:pPr>
    </w:p>
    <w:p w:rsidR="00427CF6" w:rsidRDefault="00427CF6" w:rsidP="00260717">
      <w:pPr>
        <w:spacing w:line="288" w:lineRule="auto"/>
        <w:ind w:left="360"/>
        <w:jc w:val="both"/>
        <w:rPr>
          <w:rFonts w:asciiTheme="minorHAnsi" w:hAnsiTheme="minorHAnsi" w:cstheme="minorHAnsi"/>
          <w:sz w:val="20"/>
          <w:szCs w:val="20"/>
          <w:lang w:val="pt-BR"/>
        </w:rPr>
      </w:pPr>
    </w:p>
    <w:p w:rsidR="00427CF6" w:rsidRDefault="00427CF6" w:rsidP="00260717">
      <w:pPr>
        <w:spacing w:line="288" w:lineRule="auto"/>
        <w:ind w:left="360"/>
        <w:jc w:val="both"/>
        <w:rPr>
          <w:rFonts w:asciiTheme="minorHAnsi" w:hAnsiTheme="minorHAnsi" w:cstheme="minorHAnsi"/>
          <w:sz w:val="20"/>
          <w:szCs w:val="20"/>
          <w:lang w:val="pt-BR"/>
        </w:rPr>
      </w:pPr>
    </w:p>
    <w:p w:rsidR="00260717" w:rsidRPr="00476ED2" w:rsidRDefault="00260717" w:rsidP="00260717">
      <w:pPr>
        <w:pStyle w:val="PargrafodaLista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147755"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BD53357" wp14:editId="1D1F67D3">
                <wp:simplePos x="0" y="0"/>
                <wp:positionH relativeFrom="column">
                  <wp:posOffset>536096</wp:posOffset>
                </wp:positionH>
                <wp:positionV relativeFrom="paragraph">
                  <wp:posOffset>68304</wp:posOffset>
                </wp:positionV>
                <wp:extent cx="1800000" cy="226695"/>
                <wp:effectExtent l="0" t="0" r="0" b="1905"/>
                <wp:wrapNone/>
                <wp:docPr id="9" name="Caixa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000" cy="22669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C000"/>
                            </a:gs>
                            <a:gs pos="100000">
                              <a:srgbClr val="FFC000">
                                <a:gamma/>
                                <a:tint val="20000"/>
                                <a:invGamma/>
                              </a:srgb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60717" w:rsidRPr="00180F55" w:rsidRDefault="00227F63" w:rsidP="00260717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  <w:t>FLUXO</w:t>
                            </w:r>
                          </w:p>
                          <w:p w:rsidR="00260717" w:rsidRPr="00180F55" w:rsidRDefault="00260717" w:rsidP="00260717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D53357" id="Caixa de texto 9" o:spid="_x0000_s1030" type="#_x0000_t202" style="position:absolute;left:0;text-align:left;margin-left:42.2pt;margin-top:5.4pt;width:141.75pt;height:17.8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" fillcolor="#ffc000" stroked="f">
                <v:fill color2="#fff2cc" angle="45" focus="100%" type="gradient"/>
                <v:textbox>
                  <w:txbxContent>
                    <w:p w:rsidR="00260717" w:rsidRPr="00180F55" w:rsidRDefault="00227F63" w:rsidP="00260717">
                      <w:pPr>
                        <w:jc w:val="center"/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  <w:t>FLUXO</w:t>
                      </w:r>
                    </w:p>
                    <w:p w:rsidR="00260717" w:rsidRPr="00180F55" w:rsidRDefault="00260717" w:rsidP="00260717">
                      <w:pPr>
                        <w:jc w:val="center"/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260717" w:rsidRPr="00476ED2" w:rsidRDefault="00260717" w:rsidP="00260717">
      <w:pPr>
        <w:pStyle w:val="PargrafodaLista"/>
        <w:numPr>
          <w:ilvl w:val="0"/>
          <w:numId w:val="1"/>
        </w:numPr>
        <w:pBdr>
          <w:bottom w:val="single" w:sz="6" w:space="1" w:color="auto"/>
        </w:pBdr>
        <w:spacing w:line="288" w:lineRule="auto"/>
        <w:jc w:val="center"/>
        <w:rPr>
          <w:rFonts w:asciiTheme="minorHAnsi" w:hAnsiTheme="minorHAnsi" w:cstheme="minorHAnsi"/>
          <w:b/>
          <w:color w:val="339966"/>
          <w:sz w:val="22"/>
          <w:szCs w:val="22"/>
          <w:lang w:val="pt-BR"/>
        </w:rPr>
      </w:pPr>
    </w:p>
    <w:p w:rsidR="00260717" w:rsidRDefault="00260717" w:rsidP="00260717">
      <w:pPr>
        <w:pStyle w:val="PargrafodaLista"/>
        <w:spacing w:line="120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227F63" w:rsidRDefault="00227F63" w:rsidP="00260717">
      <w:pPr>
        <w:spacing w:line="288" w:lineRule="auto"/>
        <w:ind w:left="144"/>
        <w:jc w:val="both"/>
        <w:rPr>
          <w:rFonts w:asciiTheme="minorHAnsi" w:hAnsiTheme="minorHAnsi" w:cstheme="minorHAnsi"/>
          <w:sz w:val="20"/>
          <w:szCs w:val="20"/>
          <w:lang w:val="pt-BR"/>
        </w:rPr>
      </w:pPr>
      <w:r>
        <w:rPr>
          <w:noProof/>
          <w:lang w:val="pt-BR" w:eastAsia="pt-BR"/>
        </w:rPr>
        <w:drawing>
          <wp:inline distT="0" distB="0" distL="0" distR="0" wp14:anchorId="2CB52CA4" wp14:editId="3D7E4FF1">
            <wp:extent cx="2894330" cy="1102749"/>
            <wp:effectExtent l="0" t="0" r="1270" b="254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b="9573"/>
                    <a:stretch/>
                  </pic:blipFill>
                  <pic:spPr bwMode="auto">
                    <a:xfrm>
                      <a:off x="0" y="0"/>
                      <a:ext cx="2894330" cy="11027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 w:space="0" w:color="FABF8F"/>
          <w:left w:val="single" w:sz="4" w:space="0" w:color="FABF8F"/>
          <w:bottom w:val="single" w:sz="4" w:space="0" w:color="FABF8F"/>
          <w:right w:val="single" w:sz="4" w:space="0" w:color="FABF8F"/>
          <w:insideH w:val="single" w:sz="4" w:space="0" w:color="FABF8F"/>
          <w:insideV w:val="single" w:sz="4" w:space="0" w:color="FABF8F"/>
        </w:tblBorders>
        <w:tblLook w:val="04A0" w:firstRow="1" w:lastRow="0" w:firstColumn="1" w:lastColumn="0" w:noHBand="0" w:noVBand="1"/>
      </w:tblPr>
      <w:tblGrid>
        <w:gridCol w:w="1525"/>
        <w:gridCol w:w="3023"/>
      </w:tblGrid>
      <w:tr w:rsidR="00227F63" w:rsidRPr="00227F63" w:rsidTr="00131016">
        <w:tc>
          <w:tcPr>
            <w:tcW w:w="1525" w:type="dxa"/>
            <w:tcBorders>
              <w:top w:val="single" w:sz="4" w:space="0" w:color="F79646"/>
              <w:left w:val="single" w:sz="4" w:space="0" w:color="F79646"/>
              <w:bottom w:val="single" w:sz="4" w:space="0" w:color="F79646"/>
              <w:right w:val="nil"/>
            </w:tcBorders>
            <w:shd w:val="clear" w:color="auto" w:fill="F79646"/>
            <w:vAlign w:val="center"/>
          </w:tcPr>
          <w:p w:rsidR="00227F63" w:rsidRPr="00227F63" w:rsidRDefault="00227F63" w:rsidP="00131016">
            <w:pPr>
              <w:spacing w:line="312" w:lineRule="auto"/>
              <w:jc w:val="center"/>
              <w:rPr>
                <w:rFonts w:asciiTheme="minorHAnsi" w:eastAsia="Calibri" w:hAnsiTheme="minorHAnsi" w:cstheme="minorHAnsi"/>
                <w:b/>
                <w:bCs/>
                <w:color w:val="FFFFFF"/>
                <w:sz w:val="18"/>
                <w:szCs w:val="16"/>
              </w:rPr>
            </w:pPr>
            <w:r w:rsidRPr="00227F63">
              <w:rPr>
                <w:rFonts w:asciiTheme="minorHAnsi" w:eastAsia="Calibri" w:hAnsiTheme="minorHAnsi" w:cstheme="minorHAnsi"/>
                <w:b/>
                <w:bCs/>
                <w:color w:val="FFFFFF"/>
                <w:sz w:val="18"/>
                <w:szCs w:val="16"/>
              </w:rPr>
              <w:t>Atividade</w:t>
            </w:r>
          </w:p>
        </w:tc>
        <w:tc>
          <w:tcPr>
            <w:tcW w:w="3023" w:type="dxa"/>
            <w:tcBorders>
              <w:top w:val="single" w:sz="4" w:space="0" w:color="F79646"/>
              <w:left w:val="nil"/>
              <w:bottom w:val="single" w:sz="4" w:space="0" w:color="F79646"/>
              <w:right w:val="single" w:sz="4" w:space="0" w:color="F79646"/>
            </w:tcBorders>
            <w:shd w:val="clear" w:color="auto" w:fill="F79646"/>
            <w:vAlign w:val="center"/>
          </w:tcPr>
          <w:p w:rsidR="00227F63" w:rsidRPr="00227F63" w:rsidRDefault="00227F63" w:rsidP="00131016">
            <w:pPr>
              <w:spacing w:line="312" w:lineRule="auto"/>
              <w:jc w:val="center"/>
              <w:rPr>
                <w:rFonts w:asciiTheme="minorHAnsi" w:eastAsia="Calibri" w:hAnsiTheme="minorHAnsi" w:cstheme="minorHAnsi"/>
                <w:b/>
                <w:bCs/>
                <w:color w:val="FFFFFF"/>
                <w:sz w:val="18"/>
                <w:szCs w:val="16"/>
              </w:rPr>
            </w:pPr>
            <w:proofErr w:type="spellStart"/>
            <w:r w:rsidRPr="00227F63">
              <w:rPr>
                <w:rFonts w:asciiTheme="minorHAnsi" w:eastAsia="Calibri" w:hAnsiTheme="minorHAnsi" w:cstheme="minorHAnsi"/>
                <w:b/>
                <w:bCs/>
                <w:color w:val="FFFFFF"/>
                <w:sz w:val="18"/>
                <w:szCs w:val="16"/>
              </w:rPr>
              <w:t>Descrição</w:t>
            </w:r>
            <w:proofErr w:type="spellEnd"/>
          </w:p>
        </w:tc>
      </w:tr>
      <w:tr w:rsidR="00227F63" w:rsidRPr="00227F63" w:rsidTr="00131016">
        <w:tc>
          <w:tcPr>
            <w:tcW w:w="1525" w:type="dxa"/>
            <w:shd w:val="clear" w:color="auto" w:fill="FDE9D9"/>
            <w:vAlign w:val="center"/>
          </w:tcPr>
          <w:p w:rsidR="00227F63" w:rsidRPr="00227F63" w:rsidRDefault="00227F63" w:rsidP="00131016">
            <w:pPr>
              <w:jc w:val="center"/>
              <w:rPr>
                <w:rFonts w:asciiTheme="minorHAnsi" w:hAnsiTheme="minorHAnsi" w:cstheme="minorHAnsi"/>
                <w:b/>
                <w:sz w:val="18"/>
                <w:szCs w:val="16"/>
              </w:rPr>
            </w:pP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Solicitar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Estimativa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Preliminar</w:t>
            </w:r>
            <w:proofErr w:type="spellEnd"/>
          </w:p>
        </w:tc>
        <w:tc>
          <w:tcPr>
            <w:tcW w:w="3023" w:type="dxa"/>
            <w:shd w:val="clear" w:color="auto" w:fill="FDE9D9"/>
          </w:tcPr>
          <w:p w:rsidR="00227F63" w:rsidRPr="00227F63" w:rsidRDefault="00227F63" w:rsidP="00131016">
            <w:pPr>
              <w:jc w:val="both"/>
              <w:rPr>
                <w:rFonts w:asciiTheme="minorHAnsi" w:hAnsiTheme="minorHAnsi" w:cstheme="minorHAnsi"/>
                <w:sz w:val="18"/>
                <w:szCs w:val="16"/>
              </w:rPr>
            </w:pPr>
            <w:proofErr w:type="gram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A</w:t>
            </w:r>
            <w:proofErr w:type="gram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área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de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Gestão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de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Demandas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solicita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via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ferramenta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JIRA a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área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de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Arquitetura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a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criação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da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Estimativa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Preliminar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de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Arquitetura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de um novo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Projeto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ou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Demanda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.</w:t>
            </w:r>
          </w:p>
        </w:tc>
      </w:tr>
      <w:tr w:rsidR="00227F63" w:rsidRPr="00227F63" w:rsidTr="00131016">
        <w:tc>
          <w:tcPr>
            <w:tcW w:w="1525" w:type="dxa"/>
            <w:shd w:val="clear" w:color="auto" w:fill="auto"/>
            <w:vAlign w:val="center"/>
          </w:tcPr>
          <w:p w:rsidR="00227F63" w:rsidRPr="00227F63" w:rsidRDefault="00227F63" w:rsidP="00131016">
            <w:pPr>
              <w:jc w:val="center"/>
              <w:rPr>
                <w:rFonts w:asciiTheme="minorHAnsi" w:hAnsiTheme="minorHAnsi" w:cstheme="minorHAnsi"/>
                <w:b/>
                <w:sz w:val="18"/>
                <w:szCs w:val="16"/>
              </w:rPr>
            </w:pP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Criar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Estimativa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Preliminar</w:t>
            </w:r>
            <w:proofErr w:type="spellEnd"/>
          </w:p>
        </w:tc>
        <w:tc>
          <w:tcPr>
            <w:tcW w:w="3023" w:type="dxa"/>
            <w:shd w:val="clear" w:color="auto" w:fill="auto"/>
          </w:tcPr>
          <w:p w:rsidR="00227F63" w:rsidRPr="00227F63" w:rsidRDefault="00227F63" w:rsidP="00131016">
            <w:pPr>
              <w:jc w:val="both"/>
              <w:rPr>
                <w:rFonts w:asciiTheme="minorHAnsi" w:hAnsiTheme="minorHAnsi" w:cstheme="minorHAnsi"/>
                <w:sz w:val="18"/>
                <w:szCs w:val="16"/>
              </w:rPr>
            </w:pPr>
            <w:proofErr w:type="gram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A</w:t>
            </w:r>
            <w:proofErr w:type="gram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área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de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Arquitetura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deve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criar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a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Estimativa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Preliminar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de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Arquitetura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de um novo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Projeto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ou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Demanda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conforme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solicitado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,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respeitando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os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SLAS (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acordos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de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nível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de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serviço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) da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área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de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Gestão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de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Demandas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.</w:t>
            </w:r>
          </w:p>
        </w:tc>
      </w:tr>
      <w:tr w:rsidR="00227F63" w:rsidRPr="00227F63" w:rsidTr="00131016">
        <w:tc>
          <w:tcPr>
            <w:tcW w:w="1525" w:type="dxa"/>
            <w:shd w:val="clear" w:color="auto" w:fill="FDE9D9"/>
            <w:vAlign w:val="center"/>
          </w:tcPr>
          <w:p w:rsidR="00227F63" w:rsidRPr="00227F63" w:rsidRDefault="00227F63" w:rsidP="00131016">
            <w:pPr>
              <w:jc w:val="center"/>
              <w:rPr>
                <w:rFonts w:asciiTheme="minorHAnsi" w:hAnsiTheme="minorHAnsi" w:cstheme="minorHAnsi"/>
                <w:b/>
                <w:sz w:val="18"/>
                <w:szCs w:val="16"/>
              </w:rPr>
            </w:pP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Finalizar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a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atividade</w:t>
            </w:r>
            <w:proofErr w:type="spellEnd"/>
          </w:p>
        </w:tc>
        <w:tc>
          <w:tcPr>
            <w:tcW w:w="3023" w:type="dxa"/>
            <w:shd w:val="clear" w:color="auto" w:fill="FDE9D9"/>
          </w:tcPr>
          <w:p w:rsidR="00227F63" w:rsidRPr="00227F63" w:rsidRDefault="00227F63" w:rsidP="00131016">
            <w:pPr>
              <w:jc w:val="both"/>
              <w:rPr>
                <w:rFonts w:asciiTheme="minorHAnsi" w:hAnsiTheme="minorHAnsi" w:cstheme="minorHAnsi"/>
                <w:sz w:val="18"/>
                <w:szCs w:val="16"/>
              </w:rPr>
            </w:pPr>
            <w:proofErr w:type="gram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A</w:t>
            </w:r>
            <w:proofErr w:type="gram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área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de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Arquitetura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deve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anexar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o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documento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de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Estimativa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Preliminar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de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Arquitetura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na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ferramenta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JIRA PMO e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alterar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o status para que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possa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dar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prosseguimento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as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demais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atividades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.</w:t>
            </w:r>
          </w:p>
          <w:p w:rsidR="00227F63" w:rsidRPr="00227F63" w:rsidRDefault="00227F63" w:rsidP="00131016">
            <w:pPr>
              <w:jc w:val="both"/>
              <w:rPr>
                <w:rFonts w:asciiTheme="minorHAnsi" w:hAnsiTheme="minorHAnsi" w:cstheme="minorHAnsi"/>
                <w:sz w:val="18"/>
                <w:szCs w:val="16"/>
              </w:rPr>
            </w:pPr>
          </w:p>
          <w:p w:rsidR="00227F63" w:rsidRPr="00227F63" w:rsidRDefault="00227F63" w:rsidP="00131016">
            <w:pPr>
              <w:jc w:val="both"/>
              <w:rPr>
                <w:rFonts w:asciiTheme="minorHAnsi" w:hAnsiTheme="minorHAnsi" w:cstheme="minorHAnsi"/>
                <w:sz w:val="18"/>
                <w:szCs w:val="16"/>
              </w:rPr>
            </w:pPr>
            <w:proofErr w:type="gram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A</w:t>
            </w:r>
            <w:proofErr w:type="gram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área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de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Gestão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de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Demandas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junto com o COMEX (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Comitê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Executivo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)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irá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analisar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e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deliberar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sobre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o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documento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de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Estimativa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Preliminar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de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Arquitetura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e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demais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artefatos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.</w:t>
            </w:r>
          </w:p>
          <w:p w:rsidR="00227F63" w:rsidRPr="00227F63" w:rsidRDefault="00227F63" w:rsidP="00131016">
            <w:pPr>
              <w:jc w:val="both"/>
              <w:rPr>
                <w:rFonts w:asciiTheme="minorHAnsi" w:hAnsiTheme="minorHAnsi" w:cstheme="minorHAnsi"/>
                <w:sz w:val="18"/>
                <w:szCs w:val="16"/>
              </w:rPr>
            </w:pPr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-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Caso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seja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aprovado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a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demanda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,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será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solicitado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para </w:t>
            </w:r>
            <w:proofErr w:type="gram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a</w:t>
            </w:r>
            <w:proofErr w:type="gram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área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de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Arquitetura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a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criação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do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Desenho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de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Solução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.</w:t>
            </w:r>
          </w:p>
          <w:p w:rsidR="00227F63" w:rsidRPr="00227F63" w:rsidRDefault="00227F63" w:rsidP="00131016">
            <w:pPr>
              <w:jc w:val="both"/>
              <w:rPr>
                <w:rFonts w:asciiTheme="minorHAnsi" w:hAnsiTheme="minorHAnsi" w:cstheme="minorHAnsi"/>
                <w:sz w:val="18"/>
                <w:szCs w:val="16"/>
              </w:rPr>
            </w:pPr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-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Caso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seja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reprovado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a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demanda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,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será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finalizada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.</w:t>
            </w:r>
          </w:p>
          <w:p w:rsidR="00227F63" w:rsidRPr="00227F63" w:rsidRDefault="00227F63" w:rsidP="00131016">
            <w:pPr>
              <w:jc w:val="both"/>
              <w:rPr>
                <w:rFonts w:asciiTheme="minorHAnsi" w:hAnsiTheme="minorHAnsi" w:cstheme="minorHAnsi"/>
                <w:sz w:val="18"/>
                <w:szCs w:val="16"/>
              </w:rPr>
            </w:pPr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Vale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ressaltar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, que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deve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executar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conforme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o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fluxo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do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processo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de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Gestão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de </w:t>
            </w:r>
            <w:proofErr w:type="spellStart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>Demandas</w:t>
            </w:r>
            <w:proofErr w:type="spellEnd"/>
            <w:r w:rsidRPr="00227F63">
              <w:rPr>
                <w:rFonts w:asciiTheme="minorHAnsi" w:hAnsiTheme="minorHAnsi" w:cstheme="minorHAnsi"/>
                <w:sz w:val="18"/>
                <w:szCs w:val="16"/>
              </w:rPr>
              <w:t xml:space="preserve"> (PMO).</w:t>
            </w:r>
          </w:p>
        </w:tc>
      </w:tr>
    </w:tbl>
    <w:p w:rsidR="00260717" w:rsidRPr="00260717" w:rsidRDefault="00260717" w:rsidP="00260717">
      <w:pPr>
        <w:spacing w:line="288" w:lineRule="auto"/>
        <w:ind w:left="360"/>
        <w:jc w:val="both"/>
        <w:rPr>
          <w:rFonts w:asciiTheme="minorHAnsi" w:hAnsiTheme="minorHAnsi" w:cstheme="minorHAnsi"/>
          <w:sz w:val="20"/>
          <w:szCs w:val="20"/>
          <w:lang w:val="pt-BR"/>
        </w:rPr>
      </w:pPr>
    </w:p>
    <w:p w:rsidR="00B340FC" w:rsidRPr="00B340FC" w:rsidRDefault="00B340FC" w:rsidP="00B340FC">
      <w:pPr>
        <w:spacing w:line="288" w:lineRule="auto"/>
        <w:ind w:left="144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sectPr w:rsidR="00B340FC" w:rsidRPr="00B340FC" w:rsidSect="00E37B04">
      <w:headerReference w:type="even" r:id="rId12"/>
      <w:headerReference w:type="default" r:id="rId13"/>
      <w:headerReference w:type="first" r:id="rId14"/>
      <w:pgSz w:w="16840" w:h="11907" w:orient="landscape" w:code="9"/>
      <w:pgMar w:top="680" w:right="862" w:bottom="737" w:left="862" w:header="720" w:footer="720" w:gutter="0"/>
      <w:cols w:num="3"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267DE" w:rsidRDefault="000267DE">
      <w:r>
        <w:separator/>
      </w:r>
    </w:p>
  </w:endnote>
  <w:endnote w:type="continuationSeparator" w:id="0">
    <w:p w:rsidR="000267DE" w:rsidRDefault="000267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267DE" w:rsidRDefault="000267DE">
      <w:r>
        <w:separator/>
      </w:r>
    </w:p>
  </w:footnote>
  <w:footnote w:type="continuationSeparator" w:id="0">
    <w:p w:rsidR="000267DE" w:rsidRDefault="000267D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348F" w:rsidRDefault="000267DE">
    <w:pPr>
      <w:pStyle w:val="Cabealh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65787" o:spid="_x0000_s2050" type="#_x0000_t75" style="position:absolute;left:0;text-align:left;margin-left:0;margin-top:0;width:738.05pt;height:523.05pt;z-index:-251656192;mso-position-horizontal:center;mso-position-horizontal-relative:margin;mso-position-vertical:center;mso-position-vertical-relative:margin" o:allowincell="f">
          <v:imagedata r:id="rId1" o:title="Marca D Agua_Pernambucana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348F" w:rsidRDefault="00BD5F90">
    <w:pPr>
      <w:pStyle w:val="Cabealho"/>
    </w:pPr>
    <w:r>
      <w:rPr>
        <w:noProof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column">
            <wp:posOffset>-547370</wp:posOffset>
          </wp:positionH>
          <wp:positionV relativeFrom="paragraph">
            <wp:posOffset>-466725</wp:posOffset>
          </wp:positionV>
          <wp:extent cx="10687050" cy="7562850"/>
          <wp:effectExtent l="0" t="0" r="0" b="0"/>
          <wp:wrapNone/>
          <wp:docPr id="7" name="Imagem 7" descr="Fundo_Pernambucana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Fundo_Pernambucana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87050" cy="7562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348F" w:rsidRDefault="000267DE">
    <w:pPr>
      <w:pStyle w:val="Cabealh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65786" o:spid="_x0000_s2049" type="#_x0000_t75" style="position:absolute;left:0;text-align:left;margin-left:0;margin-top:0;width:738.05pt;height:523.05pt;z-index:-251657216;mso-position-horizontal:center;mso-position-horizontal-relative:margin;mso-position-vertical:center;mso-position-vertical-relative:margin" o:allowincell="f">
          <v:imagedata r:id="rId1" o:title="Marca D Agua_Pernambucana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9260E6"/>
    <w:multiLevelType w:val="hybridMultilevel"/>
    <w:tmpl w:val="D3CCF370"/>
    <w:lvl w:ilvl="0" w:tplc="B28E969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b/>
        <w:color w:val="FFC000"/>
        <w:sz w:val="18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DA15A3"/>
    <w:multiLevelType w:val="hybridMultilevel"/>
    <w:tmpl w:val="A262FE2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B630EA"/>
    <w:multiLevelType w:val="hybridMultilevel"/>
    <w:tmpl w:val="5CCEE78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1C5280E"/>
    <w:multiLevelType w:val="hybridMultilevel"/>
    <w:tmpl w:val="ACE44BC2"/>
    <w:lvl w:ilvl="0" w:tplc="B118822E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AAD0752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C3E80ED0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AB4AAB4C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F6F6DAA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8FAA19DA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07105504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0DC0C1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E31C61F4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4" w15:restartNumberingAfterBreak="0">
    <w:nsid w:val="23DD19B1"/>
    <w:multiLevelType w:val="hybridMultilevel"/>
    <w:tmpl w:val="E86C2B5C"/>
    <w:lvl w:ilvl="0" w:tplc="04160001">
      <w:start w:val="1"/>
      <w:numFmt w:val="bullet"/>
      <w:lvlText w:val=""/>
      <w:lvlJc w:val="left"/>
      <w:pPr>
        <w:ind w:left="312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32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5" w15:restartNumberingAfterBreak="0">
    <w:nsid w:val="267218FE"/>
    <w:multiLevelType w:val="hybridMultilevel"/>
    <w:tmpl w:val="FBC8D24E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4778A0"/>
    <w:multiLevelType w:val="multilevel"/>
    <w:tmpl w:val="86285554"/>
    <w:lvl w:ilvl="0">
      <w:start w:val="1"/>
      <w:numFmt w:val="decimal"/>
      <w:lvlText w:val="%1"/>
      <w:lvlJc w:val="left"/>
      <w:pPr>
        <w:tabs>
          <w:tab w:val="num" w:pos="2701"/>
        </w:tabs>
        <w:ind w:left="2701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hint="default"/>
        <w:b/>
        <w:i w:val="0"/>
        <w:sz w:val="22"/>
        <w:szCs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/>
        <w:sz w:val="20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714"/>
        </w:tabs>
        <w:ind w:left="171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7" w15:restartNumberingAfterBreak="0">
    <w:nsid w:val="2BC84D58"/>
    <w:multiLevelType w:val="hybridMultilevel"/>
    <w:tmpl w:val="E2487BBC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8C70F9"/>
    <w:multiLevelType w:val="hybridMultilevel"/>
    <w:tmpl w:val="AD10F0EC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A62314"/>
    <w:multiLevelType w:val="hybridMultilevel"/>
    <w:tmpl w:val="C20CDB42"/>
    <w:lvl w:ilvl="0" w:tplc="04160003">
      <w:start w:val="1"/>
      <w:numFmt w:val="bullet"/>
      <w:lvlText w:val="o"/>
      <w:lvlJc w:val="left"/>
      <w:pPr>
        <w:ind w:left="-312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40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128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1848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2568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288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008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4728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5448" w:hanging="360"/>
      </w:pPr>
      <w:rPr>
        <w:rFonts w:ascii="Wingdings" w:hAnsi="Wingdings" w:hint="default"/>
      </w:rPr>
    </w:lvl>
  </w:abstractNum>
  <w:abstractNum w:abstractNumId="10" w15:restartNumberingAfterBreak="0">
    <w:nsid w:val="3ADA7009"/>
    <w:multiLevelType w:val="hybridMultilevel"/>
    <w:tmpl w:val="C5D28AFA"/>
    <w:lvl w:ilvl="0" w:tplc="0416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b/>
        <w:color w:val="FFC000"/>
        <w:sz w:val="18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20D3D46"/>
    <w:multiLevelType w:val="hybridMultilevel"/>
    <w:tmpl w:val="DEDAEC1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25F0728"/>
    <w:multiLevelType w:val="hybridMultilevel"/>
    <w:tmpl w:val="5484DE3C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D93954"/>
    <w:multiLevelType w:val="hybridMultilevel"/>
    <w:tmpl w:val="F9C2244E"/>
    <w:lvl w:ilvl="0" w:tplc="10D07E2C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EBA0E35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EBE08F0C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68807F4A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E0E0AEC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E626EDE6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38208994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8370FDA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E0C4619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14" w15:restartNumberingAfterBreak="0">
    <w:nsid w:val="478D23E6"/>
    <w:multiLevelType w:val="hybridMultilevel"/>
    <w:tmpl w:val="DB06208E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b/>
        <w:color w:val="FFC000"/>
        <w:sz w:val="18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461CD4"/>
    <w:multiLevelType w:val="hybridMultilevel"/>
    <w:tmpl w:val="601CACB4"/>
    <w:lvl w:ilvl="0" w:tplc="0416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FF049F6"/>
    <w:multiLevelType w:val="hybridMultilevel"/>
    <w:tmpl w:val="77D0F7A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1024322"/>
    <w:multiLevelType w:val="hybridMultilevel"/>
    <w:tmpl w:val="8F009EEE"/>
    <w:lvl w:ilvl="0" w:tplc="9E4C63A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5C5754A"/>
    <w:multiLevelType w:val="hybridMultilevel"/>
    <w:tmpl w:val="D56E77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1D13C6"/>
    <w:multiLevelType w:val="hybridMultilevel"/>
    <w:tmpl w:val="9044E95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color w:val="FFC000"/>
        <w:sz w:val="18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7254E5D"/>
    <w:multiLevelType w:val="hybridMultilevel"/>
    <w:tmpl w:val="FCFAC65C"/>
    <w:lvl w:ilvl="0" w:tplc="0416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b/>
        <w:color w:val="FFC000"/>
        <w:sz w:val="18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94D7781"/>
    <w:multiLevelType w:val="hybridMultilevel"/>
    <w:tmpl w:val="BFE68A7E"/>
    <w:lvl w:ilvl="0" w:tplc="0416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  <w:b/>
        <w:color w:val="FFC000"/>
        <w:sz w:val="18"/>
      </w:rPr>
    </w:lvl>
    <w:lvl w:ilvl="1" w:tplc="0416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22" w15:restartNumberingAfterBreak="0">
    <w:nsid w:val="6FF13593"/>
    <w:multiLevelType w:val="hybridMultilevel"/>
    <w:tmpl w:val="1EC0208E"/>
    <w:lvl w:ilvl="0" w:tplc="0416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4775C8E"/>
    <w:multiLevelType w:val="hybridMultilevel"/>
    <w:tmpl w:val="EEB6853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7C10076"/>
    <w:multiLevelType w:val="hybridMultilevel"/>
    <w:tmpl w:val="97F87C28"/>
    <w:lvl w:ilvl="0" w:tplc="950428D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FC8D0C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48C08330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652CDDB0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28A0FBB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568C89FE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3C5CF70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389AE1D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912A8AC2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25" w15:restartNumberingAfterBreak="0">
    <w:nsid w:val="78355875"/>
    <w:multiLevelType w:val="hybridMultilevel"/>
    <w:tmpl w:val="B21C5228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DB30F9"/>
    <w:multiLevelType w:val="hybridMultilevel"/>
    <w:tmpl w:val="FAECFBF0"/>
    <w:lvl w:ilvl="0" w:tplc="C688C2E8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E1700D4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E6E858E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32AEA0A4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3C76E2E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CECE5D50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360CB2D0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7908AD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46D00E30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27" w15:restartNumberingAfterBreak="0">
    <w:nsid w:val="79F331FE"/>
    <w:multiLevelType w:val="hybridMultilevel"/>
    <w:tmpl w:val="34FAA57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8"/>
  </w:num>
  <w:num w:numId="3">
    <w:abstractNumId w:val="11"/>
  </w:num>
  <w:num w:numId="4">
    <w:abstractNumId w:val="27"/>
  </w:num>
  <w:num w:numId="5">
    <w:abstractNumId w:val="2"/>
  </w:num>
  <w:num w:numId="6">
    <w:abstractNumId w:val="7"/>
  </w:num>
  <w:num w:numId="7">
    <w:abstractNumId w:val="8"/>
  </w:num>
  <w:num w:numId="8">
    <w:abstractNumId w:val="12"/>
  </w:num>
  <w:num w:numId="9">
    <w:abstractNumId w:val="22"/>
  </w:num>
  <w:num w:numId="10">
    <w:abstractNumId w:val="15"/>
  </w:num>
  <w:num w:numId="11">
    <w:abstractNumId w:val="3"/>
  </w:num>
  <w:num w:numId="12">
    <w:abstractNumId w:val="26"/>
  </w:num>
  <w:num w:numId="13">
    <w:abstractNumId w:val="1"/>
  </w:num>
  <w:num w:numId="14">
    <w:abstractNumId w:val="4"/>
  </w:num>
  <w:num w:numId="15">
    <w:abstractNumId w:val="14"/>
  </w:num>
  <w:num w:numId="16">
    <w:abstractNumId w:val="21"/>
  </w:num>
  <w:num w:numId="17">
    <w:abstractNumId w:val="13"/>
  </w:num>
  <w:num w:numId="18">
    <w:abstractNumId w:val="24"/>
  </w:num>
  <w:num w:numId="19">
    <w:abstractNumId w:val="19"/>
  </w:num>
  <w:num w:numId="20">
    <w:abstractNumId w:val="25"/>
  </w:num>
  <w:num w:numId="21">
    <w:abstractNumId w:val="5"/>
  </w:num>
  <w:num w:numId="22">
    <w:abstractNumId w:val="10"/>
  </w:num>
  <w:num w:numId="23">
    <w:abstractNumId w:val="17"/>
  </w:num>
  <w:num w:numId="24">
    <w:abstractNumId w:val="9"/>
  </w:num>
  <w:num w:numId="25">
    <w:abstractNumId w:val="2"/>
  </w:num>
  <w:num w:numId="26">
    <w:abstractNumId w:val="23"/>
  </w:num>
  <w:num w:numId="27">
    <w:abstractNumId w:val="6"/>
  </w:num>
  <w:num w:numId="28">
    <w:abstractNumId w:val="20"/>
  </w:num>
  <w:num w:numId="2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758F"/>
    <w:rsid w:val="0000501A"/>
    <w:rsid w:val="0000758F"/>
    <w:rsid w:val="00026487"/>
    <w:rsid w:val="000267DE"/>
    <w:rsid w:val="00073878"/>
    <w:rsid w:val="00081CDE"/>
    <w:rsid w:val="00091955"/>
    <w:rsid w:val="00145CF0"/>
    <w:rsid w:val="00147755"/>
    <w:rsid w:val="00154D84"/>
    <w:rsid w:val="00166A56"/>
    <w:rsid w:val="00170482"/>
    <w:rsid w:val="00181867"/>
    <w:rsid w:val="00187DE7"/>
    <w:rsid w:val="001F4B51"/>
    <w:rsid w:val="001F65BB"/>
    <w:rsid w:val="002117A7"/>
    <w:rsid w:val="00227F63"/>
    <w:rsid w:val="00260717"/>
    <w:rsid w:val="00261016"/>
    <w:rsid w:val="003133E0"/>
    <w:rsid w:val="003216FB"/>
    <w:rsid w:val="003407B1"/>
    <w:rsid w:val="003460EF"/>
    <w:rsid w:val="00366AF2"/>
    <w:rsid w:val="00372132"/>
    <w:rsid w:val="003764A5"/>
    <w:rsid w:val="003B3DA4"/>
    <w:rsid w:val="003D3ED0"/>
    <w:rsid w:val="003D710D"/>
    <w:rsid w:val="003E14B1"/>
    <w:rsid w:val="004026D7"/>
    <w:rsid w:val="00427CF6"/>
    <w:rsid w:val="00455C63"/>
    <w:rsid w:val="004641F4"/>
    <w:rsid w:val="00472FED"/>
    <w:rsid w:val="00476ED2"/>
    <w:rsid w:val="004E1E9E"/>
    <w:rsid w:val="00503B83"/>
    <w:rsid w:val="0050557B"/>
    <w:rsid w:val="0050585D"/>
    <w:rsid w:val="00507E3D"/>
    <w:rsid w:val="00583B9E"/>
    <w:rsid w:val="005928FD"/>
    <w:rsid w:val="005B19CE"/>
    <w:rsid w:val="005C5DD2"/>
    <w:rsid w:val="00611E52"/>
    <w:rsid w:val="00637212"/>
    <w:rsid w:val="006550A9"/>
    <w:rsid w:val="00655EB5"/>
    <w:rsid w:val="00680AAD"/>
    <w:rsid w:val="007C4E1A"/>
    <w:rsid w:val="007C62F7"/>
    <w:rsid w:val="007D1294"/>
    <w:rsid w:val="007E18B6"/>
    <w:rsid w:val="007E213D"/>
    <w:rsid w:val="007E299B"/>
    <w:rsid w:val="0081384A"/>
    <w:rsid w:val="00824586"/>
    <w:rsid w:val="00875423"/>
    <w:rsid w:val="00883ED6"/>
    <w:rsid w:val="0088483D"/>
    <w:rsid w:val="00884FA9"/>
    <w:rsid w:val="008B6F1E"/>
    <w:rsid w:val="00924F54"/>
    <w:rsid w:val="00955046"/>
    <w:rsid w:val="0095729B"/>
    <w:rsid w:val="00993415"/>
    <w:rsid w:val="009B1CCC"/>
    <w:rsid w:val="009C43E0"/>
    <w:rsid w:val="009D484D"/>
    <w:rsid w:val="00A303C8"/>
    <w:rsid w:val="00A42521"/>
    <w:rsid w:val="00A6207C"/>
    <w:rsid w:val="00AA5326"/>
    <w:rsid w:val="00AB2EC7"/>
    <w:rsid w:val="00AB7A14"/>
    <w:rsid w:val="00AF59DC"/>
    <w:rsid w:val="00B340FC"/>
    <w:rsid w:val="00BA2CF1"/>
    <w:rsid w:val="00BD5F90"/>
    <w:rsid w:val="00C050A8"/>
    <w:rsid w:val="00C77A61"/>
    <w:rsid w:val="00CA50AB"/>
    <w:rsid w:val="00CB110D"/>
    <w:rsid w:val="00CD4C07"/>
    <w:rsid w:val="00D244C4"/>
    <w:rsid w:val="00D73434"/>
    <w:rsid w:val="00D816C5"/>
    <w:rsid w:val="00D82BBA"/>
    <w:rsid w:val="00DB033D"/>
    <w:rsid w:val="00DC32BF"/>
    <w:rsid w:val="00DF756A"/>
    <w:rsid w:val="00E06D61"/>
    <w:rsid w:val="00E06FE8"/>
    <w:rsid w:val="00E11988"/>
    <w:rsid w:val="00E1783A"/>
    <w:rsid w:val="00E714C9"/>
    <w:rsid w:val="00E72FB0"/>
    <w:rsid w:val="00E75905"/>
    <w:rsid w:val="00E8249A"/>
    <w:rsid w:val="00EA6028"/>
    <w:rsid w:val="00EA644A"/>
    <w:rsid w:val="00EB5799"/>
    <w:rsid w:val="00F06B32"/>
    <w:rsid w:val="00F513E2"/>
    <w:rsid w:val="00FA7E54"/>
    <w:rsid w:val="00FC7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5:chartTrackingRefBased/>
  <w15:docId w15:val="{B5EFBD17-B3AA-4D81-B487-1FA6D252A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D5F9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Ttulo1">
    <w:name w:val="heading 1"/>
    <w:aliases w:val="Sección,Sección1,Sección2,Criteria Type,Criteria Type1,Criteria Type2,Criteria Type3,Criteria Type11,Criteria Type4,Criteria Type5,Criteria Type12,Criteria Type21,Criteria Type31,Criteria Type111,Criteria Type6,Criteria Type13,Criteria Type22"/>
    <w:basedOn w:val="Normal"/>
    <w:next w:val="Normal"/>
    <w:link w:val="Ttulo1Char"/>
    <w:qFormat/>
    <w:rsid w:val="00260717"/>
    <w:pPr>
      <w:keepNext/>
      <w:widowControl w:val="0"/>
      <w:spacing w:before="120" w:after="60" w:line="240" w:lineRule="atLeast"/>
      <w:outlineLvl w:val="0"/>
    </w:pPr>
    <w:rPr>
      <w:rFonts w:ascii="Arial" w:hAnsi="Arial"/>
      <w:b/>
      <w:bCs/>
      <w:lang w:val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BD5F90"/>
    <w:pPr>
      <w:tabs>
        <w:tab w:val="center" w:pos="4419"/>
        <w:tab w:val="right" w:pos="8838"/>
      </w:tabs>
      <w:jc w:val="both"/>
    </w:pPr>
    <w:rPr>
      <w:rFonts w:ascii="Arial" w:hAnsi="Arial"/>
      <w:sz w:val="20"/>
      <w:szCs w:val="20"/>
      <w:lang w:val="pt-BR" w:eastAsia="pt-BR"/>
    </w:rPr>
  </w:style>
  <w:style w:type="character" w:customStyle="1" w:styleId="CabealhoChar">
    <w:name w:val="Cabeçalho Char"/>
    <w:basedOn w:val="Fontepargpadro"/>
    <w:link w:val="Cabealho"/>
    <w:rsid w:val="00BD5F90"/>
    <w:rPr>
      <w:rFonts w:ascii="Arial" w:eastAsia="Times New Roman" w:hAnsi="Arial" w:cs="Times New Roman"/>
      <w:sz w:val="20"/>
      <w:szCs w:val="20"/>
      <w:lang w:eastAsia="pt-BR"/>
    </w:rPr>
  </w:style>
  <w:style w:type="paragraph" w:styleId="PargrafodaLista">
    <w:name w:val="List Paragraph"/>
    <w:basedOn w:val="Normal"/>
    <w:link w:val="PargrafodaListaChar"/>
    <w:uiPriority w:val="34"/>
    <w:qFormat/>
    <w:rsid w:val="00E06D61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147755"/>
    <w:rPr>
      <w:color w:val="0563C1" w:themeColor="hyperlink"/>
      <w:u w:val="single"/>
    </w:rPr>
  </w:style>
  <w:style w:type="paragraph" w:styleId="Corpodetexto">
    <w:name w:val="Body Text"/>
    <w:basedOn w:val="Normal"/>
    <w:link w:val="CorpodetextoChar"/>
    <w:rsid w:val="00B340FC"/>
    <w:pPr>
      <w:spacing w:before="120"/>
      <w:jc w:val="both"/>
    </w:pPr>
    <w:rPr>
      <w:rFonts w:ascii="Arial" w:hAnsi="Arial" w:cs="Arial"/>
      <w:sz w:val="22"/>
      <w:lang w:val="pt-BR" w:eastAsia="pt-BR"/>
    </w:rPr>
  </w:style>
  <w:style w:type="character" w:customStyle="1" w:styleId="CorpodetextoChar">
    <w:name w:val="Corpo de texto Char"/>
    <w:basedOn w:val="Fontepargpadro"/>
    <w:link w:val="Corpodetexto"/>
    <w:rsid w:val="00B340FC"/>
    <w:rPr>
      <w:rFonts w:ascii="Arial" w:eastAsia="Times New Roman" w:hAnsi="Arial" w:cs="Arial"/>
      <w:szCs w:val="24"/>
      <w:lang w:eastAsia="pt-BR"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B340FC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Ttulo1Char">
    <w:name w:val="Título 1 Char"/>
    <w:aliases w:val="Sección Char,Sección1 Char,Sección2 Char,Criteria Type Char,Criteria Type1 Char,Criteria Type2 Char,Criteria Type3 Char,Criteria Type11 Char,Criteria Type4 Char,Criteria Type5 Char,Criteria Type12 Char,Criteria Type21 Char"/>
    <w:basedOn w:val="Fontepargpadro"/>
    <w:link w:val="Ttulo1"/>
    <w:rsid w:val="00260717"/>
    <w:rPr>
      <w:rFonts w:ascii="Arial" w:eastAsia="Times New Roman" w:hAnsi="Arial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61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1967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4425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1712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6888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08336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0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7808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2166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7255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65054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9319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69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83846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1563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5182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24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46681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06806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489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hdphoto" Target="media/hdphoto1.wdp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2</Pages>
  <Words>865</Words>
  <Characters>4671</Characters>
  <DocSecurity>0</DocSecurity>
  <Lines>38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Printed>2016-09-27T13:58:00Z</cp:lastPrinted>
  <dcterms:created xsi:type="dcterms:W3CDTF">2016-10-07T16:38:00Z</dcterms:created>
  <dcterms:modified xsi:type="dcterms:W3CDTF">2016-12-15T10:39:00Z</dcterms:modified>
</cp:coreProperties>
</file>