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1B0E88" w:rsidP="00E90B09">
      <w:pPr>
        <w:jc w:val="center"/>
        <w:rPr>
          <w:b/>
          <w:sz w:val="24"/>
          <w:szCs w:val="24"/>
        </w:rPr>
      </w:pPr>
      <w:r w:rsidRPr="001B0E88">
        <w:rPr>
          <w:b/>
          <w:sz w:val="24"/>
          <w:szCs w:val="24"/>
        </w:rPr>
        <w:t>AI</w:t>
      </w:r>
      <w:r w:rsidR="00672A3F">
        <w:rPr>
          <w:b/>
          <w:sz w:val="24"/>
          <w:szCs w:val="24"/>
        </w:rPr>
        <w:t xml:space="preserve">2.1 </w:t>
      </w:r>
      <w:r w:rsidR="00310C0E">
        <w:rPr>
          <w:b/>
          <w:sz w:val="24"/>
          <w:szCs w:val="24"/>
        </w:rPr>
        <w:t xml:space="preserve">- </w:t>
      </w:r>
      <w:r w:rsidR="00672A3F" w:rsidRPr="00672A3F">
        <w:rPr>
          <w:b/>
          <w:sz w:val="24"/>
          <w:szCs w:val="24"/>
        </w:rPr>
        <w:t>Projeto em Nível Macro</w:t>
      </w:r>
    </w:p>
    <w:p w:rsidR="00827D31" w:rsidRDefault="00827D31" w:rsidP="00E90B09">
      <w:pPr>
        <w:jc w:val="center"/>
        <w:rPr>
          <w:b/>
          <w:sz w:val="24"/>
          <w:szCs w:val="24"/>
        </w:rPr>
      </w:pPr>
    </w:p>
    <w:p w:rsidR="001B0E88" w:rsidRDefault="00672A3F" w:rsidP="00652F98">
      <w:pPr>
        <w:jc w:val="center"/>
        <w:rPr>
          <w:sz w:val="24"/>
          <w:szCs w:val="24"/>
        </w:rPr>
      </w:pPr>
      <w:r w:rsidRPr="00672A3F">
        <w:rPr>
          <w:sz w:val="24"/>
          <w:szCs w:val="24"/>
        </w:rPr>
        <w:t>Traduzir os requisitos de negócio em especificações de projeto em nível macro para o desenvolvimento de software, levando em consideração o direcionamento tecnológico e a arquitetura de informação da organização. O gerenciamento deve aprovar as especificações de projeto para assegurar que o projeto de alto nível atenda aos requisitos. Reavaliar quando ocorrer discrepâncias técnicas ou lógicas significativas durante o desenvolvimento ou a manutenção.</w:t>
      </w:r>
    </w:p>
    <w:p w:rsidR="00672A3F" w:rsidRDefault="00672A3F" w:rsidP="00652F98">
      <w:pPr>
        <w:jc w:val="center"/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310C0E" w:rsidRDefault="00310C0E" w:rsidP="00310C0E">
      <w:pPr>
        <w:rPr>
          <w:b/>
          <w:sz w:val="24"/>
          <w:szCs w:val="24"/>
        </w:rPr>
      </w:pPr>
    </w:p>
    <w:p w:rsidR="0041747C" w:rsidRDefault="00310C0E" w:rsidP="00672A3F">
      <w:r>
        <w:t>1 –</w:t>
      </w:r>
      <w:r w:rsidR="00652F98">
        <w:t xml:space="preserve"> </w:t>
      </w:r>
      <w:r w:rsidR="00672A3F" w:rsidRPr="00672A3F">
        <w:t>Estab</w:t>
      </w:r>
      <w:r w:rsidR="00672A3F">
        <w:t>elecer</w:t>
      </w:r>
      <w:r w:rsidR="00672A3F" w:rsidRPr="00672A3F">
        <w:t xml:space="preserve"> uma especifi</w:t>
      </w:r>
      <w:r w:rsidR="00672A3F">
        <w:t>cação de projeto de alto nível q</w:t>
      </w:r>
      <w:r w:rsidR="00672A3F" w:rsidRPr="00672A3F">
        <w:t xml:space="preserve">ue </w:t>
      </w:r>
      <w:r w:rsidR="00672A3F">
        <w:t xml:space="preserve">traduza </w:t>
      </w:r>
      <w:r w:rsidR="00672A3F" w:rsidRPr="00672A3F">
        <w:t>o</w:t>
      </w:r>
      <w:r w:rsidR="00672A3F">
        <w:t xml:space="preserve">s requisitos de </w:t>
      </w:r>
      <w:r w:rsidR="00672A3F" w:rsidRPr="00672A3F">
        <w:t>negócio para o desenvolvimento de software</w:t>
      </w:r>
      <w:r w:rsidR="00672A3F">
        <w:t xml:space="preserve">, baseado no direcionamento tecnológico e </w:t>
      </w:r>
      <w:r w:rsidR="00672A3F" w:rsidRPr="00672A3F">
        <w:t>arquitetura da organização.</w:t>
      </w:r>
    </w:p>
    <w:p w:rsidR="00672A3F" w:rsidRDefault="00672A3F" w:rsidP="00672A3F">
      <w:r>
        <w:t xml:space="preserve">2 – </w:t>
      </w:r>
      <w:r w:rsidRPr="00672A3F">
        <w:t>Confirm</w:t>
      </w:r>
      <w:r>
        <w:t xml:space="preserve">ar </w:t>
      </w:r>
      <w:r w:rsidRPr="00672A3F">
        <w:t>se a abordagem e a documentação do projeto estão em conformidade com os padrões de projeto da organização.</w:t>
      </w:r>
    </w:p>
    <w:p w:rsidR="003E6774" w:rsidRDefault="003E6774" w:rsidP="00672A3F">
      <w:r>
        <w:t xml:space="preserve">3 - </w:t>
      </w:r>
      <w:r w:rsidRPr="003E6774">
        <w:t xml:space="preserve">Envolver </w:t>
      </w:r>
      <w:r w:rsidRPr="003E6774">
        <w:t xml:space="preserve">no processo de projeto </w:t>
      </w:r>
      <w:r w:rsidRPr="003E6774">
        <w:t xml:space="preserve">usuários </w:t>
      </w:r>
      <w:r w:rsidRPr="003E6774">
        <w:t xml:space="preserve">experientes </w:t>
      </w:r>
      <w:r>
        <w:t xml:space="preserve">e </w:t>
      </w:r>
      <w:r w:rsidRPr="003E6774">
        <w:t>qualificados para aproveita</w:t>
      </w:r>
      <w:r>
        <w:t>mento de</w:t>
      </w:r>
      <w:r w:rsidRPr="003E6774">
        <w:t xml:space="preserve"> sua experiência e conhecimento </w:t>
      </w:r>
      <w:r>
        <w:t>em</w:t>
      </w:r>
      <w:r w:rsidRPr="003E6774">
        <w:t xml:space="preserve"> sistemas ou processos existentes.</w:t>
      </w:r>
    </w:p>
    <w:p w:rsidR="003E6774" w:rsidRDefault="003E6774" w:rsidP="00672A3F">
      <w:r>
        <w:t xml:space="preserve">4 - </w:t>
      </w:r>
      <w:r w:rsidRPr="003E6774">
        <w:t>Confirm</w:t>
      </w:r>
      <w:r>
        <w:t>ar</w:t>
      </w:r>
      <w:r w:rsidRPr="003E6774">
        <w:t xml:space="preserve"> se o design é consistente com os planos de negócios, estratégias, regulamentos aplicáveis e planos de TI.</w:t>
      </w:r>
      <w:bookmarkStart w:id="0" w:name="_GoBack"/>
      <w:bookmarkEnd w:id="0"/>
    </w:p>
    <w:p w:rsidR="003E6774" w:rsidRDefault="003E6774" w:rsidP="00672A3F">
      <w:r>
        <w:t xml:space="preserve">5 – </w:t>
      </w:r>
      <w:r w:rsidRPr="003E6774">
        <w:t>Assegur</w:t>
      </w:r>
      <w:r>
        <w:t xml:space="preserve">ar </w:t>
      </w:r>
      <w:r w:rsidRPr="003E6774">
        <w:t>que o projeto de alto nível seja aprovado e assinado po</w:t>
      </w:r>
      <w:r w:rsidR="00206F22">
        <w:t xml:space="preserve">los </w:t>
      </w:r>
      <w:proofErr w:type="spellStart"/>
      <w:r w:rsidR="00206F22">
        <w:t>stakeholders</w:t>
      </w:r>
      <w:proofErr w:type="spellEnd"/>
      <w:r w:rsidRPr="003E6774">
        <w:t xml:space="preserve"> de TI (</w:t>
      </w:r>
      <w:proofErr w:type="spellStart"/>
      <w:r w:rsidRPr="003E6774">
        <w:t>ex</w:t>
      </w:r>
      <w:proofErr w:type="spellEnd"/>
      <w:r w:rsidRPr="003E6774">
        <w:t>: interação human</w:t>
      </w:r>
      <w:r w:rsidR="00206F22">
        <w:t>a</w:t>
      </w:r>
      <w:r w:rsidRPr="003E6774">
        <w:t xml:space="preserve"> / computador, segurança e outros especialistas) para garantir que seus insumos foram reconhecidos e</w:t>
      </w:r>
      <w:r w:rsidR="00206F22">
        <w:t xml:space="preserve"> </w:t>
      </w:r>
      <w:r w:rsidRPr="003E6774">
        <w:t>o projeto, como um todo, constitui uma solução que a Organização pode fornecer, operar e manter. Estab</w:t>
      </w:r>
      <w:r w:rsidR="00206F22">
        <w:t>elecer que</w:t>
      </w:r>
      <w:r w:rsidRPr="003E6774">
        <w:t xml:space="preserve"> nenhum projeto preced</w:t>
      </w:r>
      <w:r w:rsidR="00206F22">
        <w:t>a</w:t>
      </w:r>
      <w:r w:rsidRPr="003E6774">
        <w:t xml:space="preserve"> ao processo de aprovação de negócios sem revisão adequada e assinatura </w:t>
      </w:r>
      <w:r w:rsidR="00206F22">
        <w:t>das</w:t>
      </w:r>
      <w:r w:rsidRPr="003E6774">
        <w:t xml:space="preserve"> partes interessadas de TI.</w:t>
      </w:r>
    </w:p>
    <w:p w:rsidR="00206F22" w:rsidRDefault="00206F22" w:rsidP="00672A3F">
      <w:r>
        <w:t xml:space="preserve">6 </w:t>
      </w:r>
      <w:r w:rsidR="008D0F28">
        <w:t>–</w:t>
      </w:r>
      <w:r>
        <w:t xml:space="preserve"> </w:t>
      </w:r>
      <w:r w:rsidR="008D0F28">
        <w:t>Submeter</w:t>
      </w:r>
      <w:r w:rsidR="008D0F28" w:rsidRPr="008D0F28">
        <w:t xml:space="preserve"> o projeto final de alto nível após a assinatura do QA para o </w:t>
      </w:r>
      <w:proofErr w:type="spellStart"/>
      <w:r w:rsidR="008D0F28">
        <w:t>Sponsor</w:t>
      </w:r>
      <w:proofErr w:type="spellEnd"/>
      <w:r w:rsidR="008D0F28" w:rsidRPr="008D0F28">
        <w:t xml:space="preserve"> do </w:t>
      </w:r>
      <w:r w:rsidR="008D0F28">
        <w:t>P</w:t>
      </w:r>
      <w:r w:rsidR="008D0F28" w:rsidRPr="008D0F28">
        <w:t xml:space="preserve">rojeto / proprietário do processo de negócios </w:t>
      </w:r>
      <w:r w:rsidR="008D0F28">
        <w:t>aprovarem</w:t>
      </w:r>
      <w:r w:rsidR="008D0F28" w:rsidRPr="008D0F28">
        <w:t xml:space="preserve"> e </w:t>
      </w:r>
      <w:r w:rsidR="008D0F28">
        <w:t>assinarem</w:t>
      </w:r>
      <w:r w:rsidR="008D0F28" w:rsidRPr="008D0F28">
        <w:t>. Estab</w:t>
      </w:r>
      <w:r w:rsidR="008D0F28">
        <w:t xml:space="preserve">elecer </w:t>
      </w:r>
      <w:r w:rsidR="008D0F28" w:rsidRPr="008D0F28">
        <w:t xml:space="preserve">que </w:t>
      </w:r>
      <w:proofErr w:type="spellStart"/>
      <w:r w:rsidR="008D0F28" w:rsidRPr="008D0F28">
        <w:t>nenhu</w:t>
      </w:r>
      <w:proofErr w:type="spellEnd"/>
      <w:r w:rsidR="008D0F28" w:rsidRPr="008D0F28">
        <w:t xml:space="preserve"> projeto pross</w:t>
      </w:r>
      <w:r w:rsidR="008D0F28">
        <w:t xml:space="preserve">iga para </w:t>
      </w:r>
      <w:r w:rsidR="008D0F28" w:rsidRPr="008D0F28">
        <w:t>desenvolvimento sem aprovação apropriada pelo negócio.</w:t>
      </w:r>
    </w:p>
    <w:p w:rsidR="00672A3F" w:rsidRDefault="00672A3F" w:rsidP="00672A3F"/>
    <w:sectPr w:rsidR="00672A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77688"/>
    <w:rsid w:val="001B0E88"/>
    <w:rsid w:val="00206F22"/>
    <w:rsid w:val="00310C0E"/>
    <w:rsid w:val="003A0B98"/>
    <w:rsid w:val="003E6774"/>
    <w:rsid w:val="0041747C"/>
    <w:rsid w:val="005D46B1"/>
    <w:rsid w:val="00652F98"/>
    <w:rsid w:val="00672A3F"/>
    <w:rsid w:val="00827D31"/>
    <w:rsid w:val="00895470"/>
    <w:rsid w:val="008D0F28"/>
    <w:rsid w:val="00C56FEB"/>
    <w:rsid w:val="00D1202A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F12D1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284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3</cp:revision>
  <dcterms:created xsi:type="dcterms:W3CDTF">2017-01-31T16:53:00Z</dcterms:created>
  <dcterms:modified xsi:type="dcterms:W3CDTF">2017-01-31T16:58:00Z</dcterms:modified>
</cp:coreProperties>
</file>