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2A7778" w:rsidP="00E90B0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AI4.2</w:t>
      </w:r>
      <w:r w:rsidR="005D68D5">
        <w:rPr>
          <w:b/>
          <w:sz w:val="24"/>
          <w:szCs w:val="24"/>
        </w:rPr>
        <w:t xml:space="preserve"> </w:t>
      </w:r>
      <w:r w:rsidR="00310C0E">
        <w:rPr>
          <w:b/>
          <w:sz w:val="24"/>
          <w:szCs w:val="24"/>
        </w:rPr>
        <w:t xml:space="preserve">- </w:t>
      </w:r>
      <w:r w:rsidRPr="002A7778">
        <w:rPr>
          <w:b/>
          <w:sz w:val="24"/>
          <w:szCs w:val="24"/>
        </w:rPr>
        <w:t>Transferência de Conhecimento ao Gerenciamento do Negócio</w:t>
      </w:r>
    </w:p>
    <w:p w:rsidR="00827D31" w:rsidRDefault="00827D31" w:rsidP="00E90B09">
      <w:pPr>
        <w:jc w:val="center"/>
        <w:rPr>
          <w:b/>
          <w:sz w:val="24"/>
          <w:szCs w:val="24"/>
        </w:rPr>
      </w:pPr>
    </w:p>
    <w:p w:rsidR="0037557C" w:rsidRDefault="002A7778" w:rsidP="00652F98">
      <w:pPr>
        <w:jc w:val="center"/>
        <w:rPr>
          <w:sz w:val="24"/>
          <w:szCs w:val="24"/>
        </w:rPr>
      </w:pPr>
      <w:bookmarkStart w:id="0" w:name="_GoBack"/>
      <w:r w:rsidRPr="002A7778">
        <w:rPr>
          <w:sz w:val="24"/>
          <w:szCs w:val="24"/>
        </w:rPr>
        <w:t xml:space="preserve">Transferir o conhecimento ao gerenciamento do negócio para permitir que este </w:t>
      </w:r>
      <w:bookmarkEnd w:id="0"/>
      <w:r w:rsidRPr="002A7778">
        <w:rPr>
          <w:sz w:val="24"/>
          <w:szCs w:val="24"/>
        </w:rPr>
        <w:t>assuma a propriedade do sistema e dados, bem como exerça suas responsabilidades nos processos de entrega, qualidade de serviço, controles internos e administração da aplicação.</w:t>
      </w:r>
    </w:p>
    <w:p w:rsidR="002A7778" w:rsidRDefault="002A7778" w:rsidP="00652F98">
      <w:pPr>
        <w:jc w:val="center"/>
        <w:rPr>
          <w:b/>
          <w:sz w:val="24"/>
          <w:szCs w:val="24"/>
        </w:rPr>
      </w:pPr>
    </w:p>
    <w:p w:rsidR="00310C0E" w:rsidRDefault="00310C0E" w:rsidP="00310C0E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310C0E" w:rsidRDefault="00310C0E" w:rsidP="00310C0E">
      <w:pPr>
        <w:rPr>
          <w:b/>
          <w:sz w:val="24"/>
          <w:szCs w:val="24"/>
        </w:rPr>
      </w:pPr>
    </w:p>
    <w:p w:rsidR="002A7778" w:rsidRDefault="005D68D5" w:rsidP="002A7778">
      <w:r w:rsidRPr="005D68D5">
        <w:t xml:space="preserve">1 - </w:t>
      </w:r>
      <w:r w:rsidR="002A7778" w:rsidRPr="002A7778">
        <w:t>Estabelecer a propriedade do sistema. Definir funções gerenciais e administrativas, procedimentos de segurança</w:t>
      </w:r>
      <w:r w:rsidR="002A7778">
        <w:t xml:space="preserve">, </w:t>
      </w:r>
      <w:r w:rsidR="002A7778" w:rsidRPr="002A7778">
        <w:t>controle e requisitos de treinamento.</w:t>
      </w:r>
    </w:p>
    <w:p w:rsidR="002A7778" w:rsidRDefault="002A7778" w:rsidP="002A7778">
      <w:r>
        <w:t xml:space="preserve">2 - </w:t>
      </w:r>
      <w:r w:rsidRPr="002A7778">
        <w:t xml:space="preserve">Criar documentação de gerenciamento, incluindo </w:t>
      </w:r>
      <w:r>
        <w:t>regras</w:t>
      </w:r>
      <w:r w:rsidRPr="002A7778">
        <w:t xml:space="preserve"> e responsab</w:t>
      </w:r>
      <w:r>
        <w:t>ilidades, segregação de funções,</w:t>
      </w:r>
      <w:r w:rsidRPr="002A7778">
        <w:t xml:space="preserve"> considerações de continuidade de negócios, controle de acesso e privilégio, procedimentos administrativos e procedimentos de controle interno.</w:t>
      </w:r>
    </w:p>
    <w:p w:rsidR="00746F0C" w:rsidRDefault="002A7778" w:rsidP="00672A3F">
      <w:r>
        <w:t xml:space="preserve">3 - </w:t>
      </w:r>
      <w:r w:rsidR="00E73019" w:rsidRPr="00E73019">
        <w:t>Envolver a gestão empresarial na criação de documentação de gestão e integrar quaisquer procedimentos com os procedimentos d</w:t>
      </w:r>
      <w:r w:rsidR="00E73019">
        <w:t>e gestão e controle</w:t>
      </w:r>
      <w:r w:rsidR="00E73019" w:rsidRPr="00E73019">
        <w:t xml:space="preserve"> existentes.</w:t>
      </w:r>
    </w:p>
    <w:p w:rsidR="00E73019" w:rsidRDefault="00E73019" w:rsidP="00672A3F">
      <w:r>
        <w:t xml:space="preserve">4 - </w:t>
      </w:r>
      <w:r w:rsidRPr="00E73019">
        <w:t>Fornecer treinamento para gerenciamento de negócios sobre como gerenciar o sistema de forma eficaz.</w:t>
      </w:r>
    </w:p>
    <w:p w:rsidR="00E73019" w:rsidRDefault="00E73019" w:rsidP="00672A3F">
      <w:r>
        <w:t xml:space="preserve">5 - </w:t>
      </w:r>
      <w:r w:rsidR="00437443" w:rsidRPr="00437443">
        <w:t>Recolher feedback regular da gerência de negócios sobre a adequação da documentação de apoio, procedimentos e treinamento relacionado.</w:t>
      </w:r>
    </w:p>
    <w:sectPr w:rsidR="00E730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77045"/>
    <w:multiLevelType w:val="hybridMultilevel"/>
    <w:tmpl w:val="AEEAC2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060E9B"/>
    <w:rsid w:val="00077688"/>
    <w:rsid w:val="000C367E"/>
    <w:rsid w:val="001B0E88"/>
    <w:rsid w:val="002018BE"/>
    <w:rsid w:val="00206F22"/>
    <w:rsid w:val="0029131E"/>
    <w:rsid w:val="002A7778"/>
    <w:rsid w:val="00310C0E"/>
    <w:rsid w:val="0037557C"/>
    <w:rsid w:val="003A0B98"/>
    <w:rsid w:val="003A4FBD"/>
    <w:rsid w:val="003E6774"/>
    <w:rsid w:val="0041747C"/>
    <w:rsid w:val="00437443"/>
    <w:rsid w:val="0044512D"/>
    <w:rsid w:val="004C119E"/>
    <w:rsid w:val="005D46B1"/>
    <w:rsid w:val="005D68D5"/>
    <w:rsid w:val="00652F98"/>
    <w:rsid w:val="00672A3F"/>
    <w:rsid w:val="00672A54"/>
    <w:rsid w:val="00746F0C"/>
    <w:rsid w:val="008141C9"/>
    <w:rsid w:val="00827D31"/>
    <w:rsid w:val="00876D32"/>
    <w:rsid w:val="00895470"/>
    <w:rsid w:val="008C08D8"/>
    <w:rsid w:val="008C3C0C"/>
    <w:rsid w:val="008D0F28"/>
    <w:rsid w:val="008D7511"/>
    <w:rsid w:val="009D3A5F"/>
    <w:rsid w:val="00B31736"/>
    <w:rsid w:val="00BF5F22"/>
    <w:rsid w:val="00C56FEB"/>
    <w:rsid w:val="00C87914"/>
    <w:rsid w:val="00D1202A"/>
    <w:rsid w:val="00DE6494"/>
    <w:rsid w:val="00E056CA"/>
    <w:rsid w:val="00E73019"/>
    <w:rsid w:val="00E90B09"/>
    <w:rsid w:val="00EF7BFF"/>
    <w:rsid w:val="00FA1C3B"/>
    <w:rsid w:val="00FD6F77"/>
    <w:rsid w:val="00FE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5A2A3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4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4788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68601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56264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22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3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5104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1802">
                      <w:marLeft w:val="0"/>
                      <w:marRight w:val="0"/>
                      <w:marTop w:val="0"/>
                      <w:marBottom w:val="75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2505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3</cp:revision>
  <dcterms:created xsi:type="dcterms:W3CDTF">2017-02-01T16:03:00Z</dcterms:created>
  <dcterms:modified xsi:type="dcterms:W3CDTF">2017-02-01T16:08:00Z</dcterms:modified>
</cp:coreProperties>
</file>