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F27" w:rsidRDefault="00183F27">
      <w:r>
        <w:t>Projetos a partir de 08 de abril</w:t>
      </w:r>
    </w:p>
    <w:p w:rsidR="00183F27" w:rsidRDefault="00183F27"/>
    <w:p w:rsidR="00183F27" w:rsidRDefault="00183F27">
      <w:r>
        <w:t>Usuário registra requisição no T-Processo – Negócios (restringir) Somente projetos de negócios.</w:t>
      </w:r>
    </w:p>
    <w:p w:rsidR="00183F27" w:rsidRDefault="00183F27">
      <w:r>
        <w:t>Entrada e Demandas</w:t>
      </w:r>
      <w:r w:rsidR="0038027B">
        <w:t xml:space="preserve"> </w:t>
      </w:r>
      <w:r>
        <w:t>– Bruno Guerra (Projeto ou não) (OG) com custo e prazo estimado.</w:t>
      </w:r>
    </w:p>
    <w:p w:rsidR="00183F27" w:rsidRDefault="00183F27">
      <w:r>
        <w:t>Comitê de Priorização - Nara – Diz se será feito ou não</w:t>
      </w:r>
    </w:p>
    <w:p w:rsidR="00183F27" w:rsidRDefault="00603297">
      <w:r>
        <w:t xml:space="preserve">Bruno Guerra Aloca um Gerente de Projetos para o </w:t>
      </w:r>
      <w:proofErr w:type="spellStart"/>
      <w:r>
        <w:t>Kickoff</w:t>
      </w:r>
      <w:proofErr w:type="spellEnd"/>
      <w:r>
        <w:t xml:space="preserve"> com o solicitante e TI.</w:t>
      </w:r>
    </w:p>
    <w:p w:rsidR="00603297" w:rsidRPr="00603297" w:rsidRDefault="00603297" w:rsidP="00603297">
      <w:pPr>
        <w:pStyle w:val="Default"/>
        <w:rPr>
          <w:rFonts w:asciiTheme="minorHAnsi" w:hAnsiTheme="minorHAnsi" w:cstheme="minorBidi"/>
          <w:color w:val="auto"/>
          <w:sz w:val="22"/>
          <w:szCs w:val="22"/>
        </w:rPr>
      </w:pPr>
    </w:p>
    <w:p w:rsidR="00603297" w:rsidRPr="00603297" w:rsidRDefault="00603297" w:rsidP="00603297">
      <w:r w:rsidRPr="00603297">
        <w:t>Acionamento do gestor de filas para alocação de executores e consolidação de cronograma</w:t>
      </w:r>
    </w:p>
    <w:p w:rsidR="00603297" w:rsidRPr="00603297" w:rsidRDefault="00603297" w:rsidP="00603297">
      <w:pPr>
        <w:pStyle w:val="Default"/>
        <w:rPr>
          <w:rFonts w:asciiTheme="minorHAnsi" w:hAnsiTheme="minorHAnsi" w:cstheme="minorBidi"/>
          <w:color w:val="auto"/>
          <w:sz w:val="22"/>
          <w:szCs w:val="22"/>
        </w:rPr>
      </w:pPr>
      <w:r w:rsidRPr="00603297">
        <w:rPr>
          <w:rFonts w:asciiTheme="minorHAnsi" w:hAnsiTheme="minorHAnsi" w:cstheme="minorBidi"/>
          <w:color w:val="auto"/>
          <w:sz w:val="22"/>
          <w:szCs w:val="22"/>
        </w:rPr>
        <w:t>Aciona Alexandre para Insere o projeto na fila do executante de acordo com as prio</w:t>
      </w:r>
      <w:r w:rsidR="002722BF">
        <w:rPr>
          <w:rFonts w:asciiTheme="minorHAnsi" w:hAnsiTheme="minorHAnsi" w:cstheme="minorBidi"/>
          <w:color w:val="auto"/>
          <w:sz w:val="22"/>
          <w:szCs w:val="22"/>
        </w:rPr>
        <w:t>ridades definidas. Gestor de Fil</w:t>
      </w:r>
      <w:r w:rsidRPr="00603297">
        <w:rPr>
          <w:rFonts w:asciiTheme="minorHAnsi" w:hAnsiTheme="minorHAnsi" w:cstheme="minorBidi"/>
          <w:color w:val="auto"/>
          <w:sz w:val="22"/>
          <w:szCs w:val="22"/>
        </w:rPr>
        <w:t>a de Projetos.</w:t>
      </w:r>
      <w:bookmarkStart w:id="0" w:name="_GoBack"/>
      <w:bookmarkEnd w:id="0"/>
    </w:p>
    <w:p w:rsidR="00603297" w:rsidRDefault="00603297" w:rsidP="00603297">
      <w:pPr>
        <w:pStyle w:val="Default"/>
        <w:rPr>
          <w:rFonts w:cstheme="minorBidi"/>
          <w:color w:val="auto"/>
          <w:sz w:val="16"/>
          <w:szCs w:val="16"/>
        </w:rPr>
      </w:pPr>
    </w:p>
    <w:p w:rsidR="00603297" w:rsidRDefault="00603297" w:rsidP="00603297">
      <w:pPr>
        <w:pStyle w:val="Default"/>
        <w:rPr>
          <w:rFonts w:cstheme="minorBidi"/>
          <w:color w:val="auto"/>
          <w:sz w:val="16"/>
          <w:szCs w:val="16"/>
        </w:rPr>
      </w:pPr>
    </w:p>
    <w:p w:rsidR="00603297" w:rsidRDefault="00603297" w:rsidP="00603297">
      <w:pPr>
        <w:pStyle w:val="Default"/>
        <w:rPr>
          <w:rFonts w:cstheme="minorBidi"/>
          <w:color w:val="auto"/>
          <w:sz w:val="16"/>
          <w:szCs w:val="16"/>
        </w:rPr>
      </w:pPr>
    </w:p>
    <w:p w:rsidR="00603297" w:rsidRDefault="00603297" w:rsidP="00603297">
      <w:pPr>
        <w:pStyle w:val="Default"/>
      </w:pPr>
    </w:p>
    <w:p w:rsidR="00603297" w:rsidRDefault="00603297"/>
    <w:p w:rsidR="00183F27" w:rsidRDefault="00183F27"/>
    <w:p w:rsidR="00183F27" w:rsidRDefault="00183F27"/>
    <w:p w:rsidR="00183F27" w:rsidRDefault="00183F27"/>
    <w:p w:rsidR="00183F27" w:rsidRDefault="00183F27"/>
    <w:p w:rsidR="00183F27" w:rsidRDefault="00183F27"/>
    <w:p w:rsidR="00183F27" w:rsidRDefault="00183F27"/>
    <w:p w:rsidR="00183F27" w:rsidRDefault="00183F27"/>
    <w:sectPr w:rsidR="00183F27" w:rsidSect="004C06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183F27"/>
    <w:rsid w:val="00086488"/>
    <w:rsid w:val="00183F27"/>
    <w:rsid w:val="002722BF"/>
    <w:rsid w:val="0038027B"/>
    <w:rsid w:val="004C06DB"/>
    <w:rsid w:val="00603297"/>
    <w:rsid w:val="00E33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1753B"/>
  <w15:docId w15:val="{E8B1BFF1-92D1-4C10-AC29-904C64DB4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4C06D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60329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90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Kiss</dc:creator>
  <cp:lastModifiedBy>Kiss</cp:lastModifiedBy>
  <cp:revision>3</cp:revision>
  <dcterms:created xsi:type="dcterms:W3CDTF">2016-03-29T19:29:00Z</dcterms:created>
  <dcterms:modified xsi:type="dcterms:W3CDTF">2016-03-30T14:37:00Z</dcterms:modified>
</cp:coreProperties>
</file>