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7735F3">
              <w:rPr>
                <w:rFonts w:cs="Arial"/>
                <w:b/>
                <w:color w:val="FFFFFF" w:themeColor="background1"/>
                <w:szCs w:val="18"/>
              </w:rPr>
              <w:t>42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4657B3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1-0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725D33">
                  <w:rPr>
                    <w:rFonts w:cs="Arial"/>
                    <w:sz w:val="28"/>
                    <w:szCs w:val="18"/>
                  </w:rPr>
                  <w:t>08/01/2016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FC4F07">
        <w:tc>
          <w:tcPr>
            <w:tcW w:w="5387" w:type="dxa"/>
            <w:shd w:val="clear" w:color="auto" w:fill="E6E6E6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FC4F07" w:rsidRPr="002C2B7A" w:rsidTr="00FC4F07">
        <w:tc>
          <w:tcPr>
            <w:tcW w:w="5387" w:type="dxa"/>
          </w:tcPr>
          <w:p w:rsidR="00FC4F07" w:rsidRDefault="003A7D40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</w:tcPr>
          <w:p w:rsidR="00FC4F07" w:rsidRPr="0021250F" w:rsidRDefault="00FC4F07" w:rsidP="00FC4F07">
            <w:pPr>
              <w:pStyle w:val="Cabealho"/>
              <w:jc w:val="center"/>
            </w:pPr>
            <w:r w:rsidRPr="002E2B3A">
              <w:t>Roberto Muto</w:t>
            </w:r>
          </w:p>
        </w:tc>
      </w:tr>
      <w:tr w:rsidR="00FC4F07" w:rsidRPr="002C2B7A" w:rsidTr="00FC4F07">
        <w:tc>
          <w:tcPr>
            <w:tcW w:w="5387" w:type="dxa"/>
          </w:tcPr>
          <w:p w:rsidR="00FC4F07" w:rsidRDefault="00FC4F07" w:rsidP="00FC4F07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</w:tcPr>
          <w:p w:rsidR="00FC4F07" w:rsidRPr="0021250F" w:rsidRDefault="00FC4F07" w:rsidP="00FC4F07">
            <w:pPr>
              <w:pStyle w:val="Cabealho"/>
              <w:jc w:val="center"/>
            </w:pPr>
            <w:r w:rsidRPr="0021250F">
              <w:t>Dennys Bruno</w:t>
            </w:r>
          </w:p>
        </w:tc>
      </w:tr>
      <w:tr w:rsidR="00FC4F07" w:rsidRPr="002C2B7A" w:rsidTr="00FC4F07">
        <w:tc>
          <w:tcPr>
            <w:tcW w:w="5387" w:type="dxa"/>
          </w:tcPr>
          <w:p w:rsidR="00FC4F07" w:rsidRDefault="00FC4F07" w:rsidP="00FC4F07">
            <w:pPr>
              <w:pStyle w:val="Cabealho"/>
              <w:jc w:val="center"/>
            </w:pPr>
            <w:r>
              <w:t>CSC - SDK</w:t>
            </w:r>
          </w:p>
        </w:tc>
        <w:tc>
          <w:tcPr>
            <w:tcW w:w="5386" w:type="dxa"/>
          </w:tcPr>
          <w:p w:rsidR="00FC4F07" w:rsidRPr="0021250F" w:rsidRDefault="00FC4F07" w:rsidP="00FC4F07">
            <w:pPr>
              <w:pStyle w:val="Cabealho"/>
              <w:jc w:val="center"/>
            </w:pPr>
            <w:r w:rsidRPr="0021250F">
              <w:t>Lazaro Costa</w:t>
            </w:r>
          </w:p>
        </w:tc>
      </w:tr>
      <w:tr w:rsidR="00FC4F07" w:rsidRPr="002C2B7A" w:rsidTr="00FC4F07">
        <w:tc>
          <w:tcPr>
            <w:tcW w:w="5387" w:type="dxa"/>
          </w:tcPr>
          <w:p w:rsidR="00FC4F07" w:rsidRDefault="00FC4F07" w:rsidP="00FC4F07">
            <w:pPr>
              <w:pStyle w:val="Cabealho"/>
              <w:tabs>
                <w:tab w:val="left" w:pos="3225"/>
              </w:tabs>
              <w:jc w:val="center"/>
            </w:pPr>
            <w:r>
              <w:t>CSC - Gestão de Mudanças</w:t>
            </w:r>
          </w:p>
        </w:tc>
        <w:tc>
          <w:tcPr>
            <w:tcW w:w="5386" w:type="dxa"/>
          </w:tcPr>
          <w:p w:rsidR="00FC4F07" w:rsidRPr="0021250F" w:rsidRDefault="00FC4F07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FC4F07" w:rsidRPr="002C2B7A" w:rsidTr="00FC4F07">
        <w:tc>
          <w:tcPr>
            <w:tcW w:w="5387" w:type="dxa"/>
            <w:vMerge w:val="restart"/>
            <w:vAlign w:val="center"/>
          </w:tcPr>
          <w:p w:rsidR="00FC4F07" w:rsidRDefault="00FC4F07" w:rsidP="00FC4F07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</w:tcPr>
          <w:p w:rsidR="00FC4F07" w:rsidRPr="0021250F" w:rsidRDefault="00FC4F07" w:rsidP="00FC4F07">
            <w:pPr>
              <w:pStyle w:val="Cabealho"/>
              <w:jc w:val="center"/>
            </w:pPr>
            <w:r w:rsidRPr="0021250F">
              <w:t>Sergio Bertasi</w:t>
            </w:r>
          </w:p>
        </w:tc>
      </w:tr>
      <w:tr w:rsidR="00FC4F07" w:rsidRPr="002C2B7A" w:rsidTr="00FC4F07">
        <w:tc>
          <w:tcPr>
            <w:tcW w:w="5387" w:type="dxa"/>
            <w:vMerge/>
            <w:vAlign w:val="center"/>
          </w:tcPr>
          <w:p w:rsidR="00FC4F07" w:rsidRDefault="00FC4F07" w:rsidP="00FC4F07">
            <w:pPr>
              <w:pStyle w:val="Cabealho"/>
              <w:jc w:val="center"/>
            </w:pPr>
          </w:p>
        </w:tc>
        <w:tc>
          <w:tcPr>
            <w:tcW w:w="5386" w:type="dxa"/>
          </w:tcPr>
          <w:p w:rsidR="00FC4F07" w:rsidRPr="0021250F" w:rsidRDefault="00FC4F07" w:rsidP="00FC4F07">
            <w:pPr>
              <w:pStyle w:val="Cabealho"/>
              <w:jc w:val="center"/>
            </w:pPr>
            <w:r w:rsidRPr="002E2B3A">
              <w:t xml:space="preserve">Wagner </w:t>
            </w:r>
            <w:proofErr w:type="spellStart"/>
            <w:r w:rsidRPr="002E2B3A">
              <w:t>Fumagalli</w:t>
            </w:r>
            <w:proofErr w:type="spellEnd"/>
          </w:p>
        </w:tc>
      </w:tr>
      <w:tr w:rsidR="00FC4F07" w:rsidRPr="002C2B7A" w:rsidTr="00FC4F07">
        <w:tc>
          <w:tcPr>
            <w:tcW w:w="5387" w:type="dxa"/>
            <w:vMerge/>
          </w:tcPr>
          <w:p w:rsidR="00FC4F07" w:rsidRDefault="00FC4F07" w:rsidP="00FC4F07">
            <w:pPr>
              <w:pStyle w:val="Cabealho"/>
              <w:jc w:val="center"/>
            </w:pPr>
          </w:p>
        </w:tc>
        <w:tc>
          <w:tcPr>
            <w:tcW w:w="5386" w:type="dxa"/>
          </w:tcPr>
          <w:p w:rsidR="00FC4F07" w:rsidRPr="002E2B3A" w:rsidRDefault="00FC4F07" w:rsidP="00FC4F07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5A758A" w:rsidRDefault="00917C76" w:rsidP="007735F3">
            <w:pPr>
              <w:pStyle w:val="Cabealho"/>
              <w:jc w:val="both"/>
            </w:pPr>
            <w:r>
              <w:t xml:space="preserve">No início da reunião foram apresentados os incidentes de alto impacto ocorridos no dia anterior onde verificou-se que aconteceu um incremento elevado durante o mês vigente. </w:t>
            </w:r>
          </w:p>
          <w:p w:rsidR="00917C76" w:rsidRDefault="00917C76" w:rsidP="007735F3">
            <w:pPr>
              <w:pStyle w:val="Cabealho"/>
              <w:jc w:val="both"/>
            </w:pPr>
          </w:p>
          <w:p w:rsidR="00917C76" w:rsidRDefault="00917C76" w:rsidP="007735F3">
            <w:pPr>
              <w:pStyle w:val="Cabealho"/>
              <w:jc w:val="both"/>
            </w:pPr>
            <w:r>
              <w:t>Durante a análise dos vinte incidentes apresentados apurou-se que apenas onze estavam fechados como resolvidos. Os nove demais estavam com status de “andamento” ou “pendencia externa” e pela possibilidade de haver modificações nos mesmos eles serão analisados em outra oportunidade.</w:t>
            </w:r>
          </w:p>
          <w:p w:rsidR="00917C76" w:rsidRDefault="00917C76" w:rsidP="007735F3">
            <w:pPr>
              <w:pStyle w:val="Cabealho"/>
              <w:jc w:val="both"/>
            </w:pPr>
          </w:p>
          <w:tbl>
            <w:tblPr>
              <w:tblW w:w="10217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865"/>
              <w:gridCol w:w="2693"/>
              <w:gridCol w:w="2840"/>
              <w:gridCol w:w="2819"/>
            </w:tblGrid>
            <w:tr w:rsidR="007735F3" w:rsidRPr="007735F3" w:rsidTr="007735F3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bottom"/>
                  <w:hideMark/>
                </w:tcPr>
                <w:p w:rsidR="007735F3" w:rsidRPr="007735F3" w:rsidRDefault="007735F3" w:rsidP="007735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7735F3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6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bottom"/>
                  <w:hideMark/>
                </w:tcPr>
                <w:p w:rsidR="007735F3" w:rsidRPr="007735F3" w:rsidRDefault="007735F3" w:rsidP="007735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7735F3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8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</w:tcPr>
                <w:p w:rsidR="007735F3" w:rsidRPr="007735F3" w:rsidRDefault="007735F3" w:rsidP="007735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8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</w:tcPr>
                <w:p w:rsidR="007735F3" w:rsidRPr="007735F3" w:rsidRDefault="007735F3" w:rsidP="007735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7735F3" w:rsidRPr="007735F3" w:rsidTr="007735F3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735F3" w:rsidRPr="007735F3" w:rsidRDefault="007735F3" w:rsidP="007735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735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CTXSPOAL-102467</w:t>
                  </w:r>
                </w:p>
              </w:tc>
              <w:tc>
                <w:tcPr>
                  <w:tcW w:w="2693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735F3" w:rsidRPr="007735F3" w:rsidRDefault="007735F3" w:rsidP="007735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735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7735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7735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7735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2840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735F3" w:rsidRPr="007735F3" w:rsidRDefault="000A0E42" w:rsidP="007735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redação da solução</w:t>
                  </w:r>
                </w:p>
              </w:tc>
              <w:tc>
                <w:tcPr>
                  <w:tcW w:w="2819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735F3" w:rsidRPr="007735F3" w:rsidRDefault="000A0E42" w:rsidP="007735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</w:tr>
            <w:tr w:rsidR="007735F3" w:rsidRPr="007735F3" w:rsidTr="007735F3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735F3" w:rsidRPr="007735F3" w:rsidRDefault="007735F3" w:rsidP="007735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735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CTXSPOBF-133112</w:t>
                  </w:r>
                </w:p>
              </w:tc>
              <w:tc>
                <w:tcPr>
                  <w:tcW w:w="269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735F3" w:rsidRPr="007735F3" w:rsidRDefault="007735F3" w:rsidP="007735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735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84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735F3" w:rsidRPr="007735F3" w:rsidRDefault="000A0E42" w:rsidP="007735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resolução e orientar equipe sobre critério</w:t>
                  </w:r>
                </w:p>
              </w:tc>
              <w:tc>
                <w:tcPr>
                  <w:tcW w:w="281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735F3" w:rsidRPr="007735F3" w:rsidRDefault="000A0E42" w:rsidP="007735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Roberto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Muto</w:t>
                  </w:r>
                  <w:proofErr w:type="spellEnd"/>
                </w:p>
              </w:tc>
            </w:tr>
            <w:tr w:rsidR="007735F3" w:rsidRPr="007735F3" w:rsidTr="007735F3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735F3" w:rsidRPr="007735F3" w:rsidRDefault="007735F3" w:rsidP="007735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735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CTXSALSM-86067</w:t>
                  </w:r>
                </w:p>
              </w:tc>
              <w:tc>
                <w:tcPr>
                  <w:tcW w:w="269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735F3" w:rsidRPr="007735F3" w:rsidRDefault="007735F3" w:rsidP="007735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735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284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735F3" w:rsidRPr="007735F3" w:rsidRDefault="000A0E42" w:rsidP="007735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Interagir com áreas de negócio</w:t>
                  </w:r>
                </w:p>
              </w:tc>
              <w:tc>
                <w:tcPr>
                  <w:tcW w:w="281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735F3" w:rsidRPr="007735F3" w:rsidRDefault="000A0E42" w:rsidP="007735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</w:tr>
            <w:tr w:rsidR="007735F3" w:rsidRPr="007735F3" w:rsidTr="007735F3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735F3" w:rsidRPr="007735F3" w:rsidRDefault="007735F3" w:rsidP="007735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735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CTXSALSM-86068</w:t>
                  </w:r>
                </w:p>
              </w:tc>
              <w:tc>
                <w:tcPr>
                  <w:tcW w:w="269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735F3" w:rsidRPr="007735F3" w:rsidRDefault="007735F3" w:rsidP="007735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735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Não Correntista</w:t>
                  </w:r>
                </w:p>
              </w:tc>
              <w:tc>
                <w:tcPr>
                  <w:tcW w:w="284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735F3" w:rsidRPr="007735F3" w:rsidRDefault="000A0E42" w:rsidP="007735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Reclassificar prioridade</w:t>
                  </w:r>
                </w:p>
              </w:tc>
              <w:tc>
                <w:tcPr>
                  <w:tcW w:w="281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735F3" w:rsidRPr="007735F3" w:rsidRDefault="000A0E42" w:rsidP="007735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7735F3" w:rsidRPr="007735F3" w:rsidTr="007735F3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735F3" w:rsidRPr="007735F3" w:rsidRDefault="007735F3" w:rsidP="007735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735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CTXSALSM-86103</w:t>
                  </w:r>
                </w:p>
              </w:tc>
              <w:tc>
                <w:tcPr>
                  <w:tcW w:w="269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735F3" w:rsidRPr="007735F3" w:rsidRDefault="007735F3" w:rsidP="007735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735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Internet SAC</w:t>
                  </w:r>
                </w:p>
              </w:tc>
              <w:tc>
                <w:tcPr>
                  <w:tcW w:w="284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735F3" w:rsidRPr="007735F3" w:rsidRDefault="000A0E42" w:rsidP="007735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redação da solução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resolução</w:t>
                  </w:r>
                </w:p>
              </w:tc>
              <w:tc>
                <w:tcPr>
                  <w:tcW w:w="281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735F3" w:rsidRPr="007735F3" w:rsidRDefault="000A0E42" w:rsidP="007735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</w:tr>
            <w:tr w:rsidR="007735F3" w:rsidRPr="007735F3" w:rsidTr="007735F3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735F3" w:rsidRPr="007735F3" w:rsidRDefault="007735F3" w:rsidP="007735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735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CTXCASEH-18971</w:t>
                  </w:r>
                </w:p>
              </w:tc>
              <w:tc>
                <w:tcPr>
                  <w:tcW w:w="269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735F3" w:rsidRPr="007735F3" w:rsidRDefault="007735F3" w:rsidP="007735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735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84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735F3" w:rsidRPr="007735F3" w:rsidRDefault="000A0E42" w:rsidP="007735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Corrigir prioridade e redação</w:t>
                  </w:r>
                </w:p>
              </w:tc>
              <w:tc>
                <w:tcPr>
                  <w:tcW w:w="281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735F3" w:rsidRPr="007735F3" w:rsidRDefault="000A0E42" w:rsidP="007735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</w:tr>
            <w:tr w:rsidR="008C2652" w:rsidRPr="007735F3" w:rsidTr="007735F3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C2652" w:rsidRPr="007735F3" w:rsidRDefault="008C2652" w:rsidP="008C26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735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CTXSPOLP-116898</w:t>
                  </w:r>
                </w:p>
              </w:tc>
              <w:tc>
                <w:tcPr>
                  <w:tcW w:w="269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C2652" w:rsidRPr="007735F3" w:rsidRDefault="008C2652" w:rsidP="008C26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735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84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C2652" w:rsidRPr="007735F3" w:rsidRDefault="008C2652" w:rsidP="008C26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resolução e orientar equipe sobre critério</w:t>
                  </w:r>
                </w:p>
              </w:tc>
              <w:tc>
                <w:tcPr>
                  <w:tcW w:w="281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C2652" w:rsidRPr="007735F3" w:rsidRDefault="008C2652" w:rsidP="008C26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Roberto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Muto</w:t>
                  </w:r>
                  <w:proofErr w:type="spellEnd"/>
                </w:p>
              </w:tc>
            </w:tr>
            <w:tr w:rsidR="008C2652" w:rsidRPr="007735F3" w:rsidTr="007735F3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000000" w:fill="FFFFFF"/>
                  <w:noWrap/>
                  <w:vAlign w:val="center"/>
                  <w:hideMark/>
                </w:tcPr>
                <w:p w:rsidR="008C2652" w:rsidRPr="007735F3" w:rsidRDefault="008C2652" w:rsidP="008C26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735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CTXPOARB-99685</w:t>
                  </w:r>
                </w:p>
              </w:tc>
              <w:tc>
                <w:tcPr>
                  <w:tcW w:w="269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C2652" w:rsidRPr="007735F3" w:rsidRDefault="008C2652" w:rsidP="008C26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735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7735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7735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284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C2652" w:rsidRPr="007735F3" w:rsidRDefault="008C2652" w:rsidP="008C26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Corrigir resolução</w:t>
                  </w:r>
                </w:p>
              </w:tc>
              <w:tc>
                <w:tcPr>
                  <w:tcW w:w="281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C2652" w:rsidRPr="007735F3" w:rsidRDefault="008C2652" w:rsidP="008C26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8C2652" w:rsidRPr="007735F3" w:rsidTr="007735F3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000000" w:fill="FFFFFF"/>
                  <w:noWrap/>
                  <w:vAlign w:val="center"/>
                  <w:hideMark/>
                </w:tcPr>
                <w:p w:rsidR="008C2652" w:rsidRPr="007735F3" w:rsidRDefault="008C2652" w:rsidP="008C26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735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CTXPOARB-99776</w:t>
                  </w:r>
                </w:p>
              </w:tc>
              <w:tc>
                <w:tcPr>
                  <w:tcW w:w="269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C2652" w:rsidRPr="007735F3" w:rsidRDefault="008C2652" w:rsidP="008C26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735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7735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7735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284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C2652" w:rsidRPr="007735F3" w:rsidRDefault="008C2652" w:rsidP="008C26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Corrigir resolução para duplicado com o incidente </w:t>
                  </w:r>
                  <w:r w:rsidRPr="007735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CTXPOARB-99685</w:t>
                  </w:r>
                </w:p>
              </w:tc>
              <w:tc>
                <w:tcPr>
                  <w:tcW w:w="281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C2652" w:rsidRPr="007735F3" w:rsidRDefault="008C2652" w:rsidP="008C26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8C2652" w:rsidRPr="007735F3" w:rsidTr="007735F3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000000" w:fill="FFFFFF"/>
                  <w:noWrap/>
                  <w:vAlign w:val="center"/>
                  <w:hideMark/>
                </w:tcPr>
                <w:p w:rsidR="008C2652" w:rsidRPr="007735F3" w:rsidRDefault="008C2652" w:rsidP="008C26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735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CTXNITSP-175832</w:t>
                  </w:r>
                </w:p>
              </w:tc>
              <w:tc>
                <w:tcPr>
                  <w:tcW w:w="269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C2652" w:rsidRPr="007735F3" w:rsidRDefault="008C2652" w:rsidP="008C26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735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7735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Dealer</w:t>
                  </w:r>
                  <w:proofErr w:type="spellEnd"/>
                </w:p>
              </w:tc>
              <w:tc>
                <w:tcPr>
                  <w:tcW w:w="284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C2652" w:rsidRPr="007735F3" w:rsidRDefault="008C2652" w:rsidP="008C26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Corrigir resolução e redação</w:t>
                  </w:r>
                </w:p>
              </w:tc>
              <w:tc>
                <w:tcPr>
                  <w:tcW w:w="281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C2652" w:rsidRPr="007735F3" w:rsidRDefault="008C2652" w:rsidP="008C26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</w:tr>
            <w:tr w:rsidR="008C2652" w:rsidRPr="007735F3" w:rsidTr="007735F3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000000" w:fill="FFFFFF"/>
                  <w:noWrap/>
                  <w:vAlign w:val="center"/>
                  <w:hideMark/>
                </w:tcPr>
                <w:p w:rsidR="008C2652" w:rsidRPr="007735F3" w:rsidRDefault="008C2652" w:rsidP="008C26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735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CTXRECSA-451662</w:t>
                  </w:r>
                </w:p>
              </w:tc>
              <w:tc>
                <w:tcPr>
                  <w:tcW w:w="269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C2652" w:rsidRPr="007735F3" w:rsidRDefault="008C2652" w:rsidP="008C26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735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84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C2652" w:rsidRPr="007735F3" w:rsidRDefault="008C2652" w:rsidP="008C26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solução e interagir com área de negócio</w:t>
                  </w:r>
                </w:p>
              </w:tc>
              <w:tc>
                <w:tcPr>
                  <w:tcW w:w="281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C2652" w:rsidRPr="007735F3" w:rsidRDefault="008C2652" w:rsidP="008C265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e Daniel Donaire</w:t>
                  </w:r>
                </w:p>
              </w:tc>
            </w:tr>
          </w:tbl>
          <w:p w:rsidR="00FC4F07" w:rsidRDefault="00FC4F07" w:rsidP="00332EBF">
            <w:pPr>
              <w:pStyle w:val="Cabealho"/>
              <w:jc w:val="both"/>
            </w:pPr>
          </w:p>
          <w:p w:rsidR="000A0E42" w:rsidRDefault="008C2652" w:rsidP="00332EBF">
            <w:pPr>
              <w:pStyle w:val="Cabealho"/>
              <w:jc w:val="both"/>
            </w:pP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Durante a reunião identificou-se que o chamado </w:t>
            </w:r>
            <w:r w:rsidR="000A0E42" w:rsidRPr="007735F3">
              <w:rPr>
                <w:rFonts w:ascii="Calibri" w:eastAsia="Times New Roman" w:hAnsi="Calibri" w:cs="Times New Roman"/>
                <w:color w:val="000000"/>
                <w:lang w:eastAsia="pt-BR"/>
              </w:rPr>
              <w:t>CTXSPOAL-102467</w:t>
            </w:r>
            <w:r w:rsidR="000A0E42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</w:t>
            </w: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estava com </w:t>
            </w:r>
            <w:r w:rsidR="000A0E42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SLA </w:t>
            </w: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>distinto. Ao invés de prazo de 120 minutos apresentou-se o tempo de 180.</w:t>
            </w:r>
          </w:p>
          <w:p w:rsidR="00793D55" w:rsidRPr="00332EBF" w:rsidRDefault="00793D55" w:rsidP="00725D33">
            <w:pPr>
              <w:pStyle w:val="Cabealho"/>
              <w:jc w:val="both"/>
            </w:pPr>
          </w:p>
        </w:tc>
      </w:tr>
    </w:tbl>
    <w:p w:rsidR="00840DC8" w:rsidRDefault="00840DC8" w:rsidP="00DA4754"/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57B3" w:rsidRDefault="004657B3" w:rsidP="00B04E41">
      <w:pPr>
        <w:spacing w:after="0" w:line="240" w:lineRule="auto"/>
      </w:pPr>
      <w:r>
        <w:separator/>
      </w:r>
    </w:p>
  </w:endnote>
  <w:endnote w:type="continuationSeparator" w:id="0">
    <w:p w:rsidR="004657B3" w:rsidRDefault="004657B3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C6E0F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C6E0F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57B3" w:rsidRDefault="004657B3" w:rsidP="00B04E41">
      <w:pPr>
        <w:spacing w:after="0" w:line="240" w:lineRule="auto"/>
      </w:pPr>
      <w:r>
        <w:separator/>
      </w:r>
    </w:p>
  </w:footnote>
  <w:footnote w:type="continuationSeparator" w:id="0">
    <w:p w:rsidR="004657B3" w:rsidRDefault="004657B3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8"/>
  </w:num>
  <w:num w:numId="4">
    <w:abstractNumId w:val="9"/>
  </w:num>
  <w:num w:numId="5">
    <w:abstractNumId w:val="6"/>
  </w:num>
  <w:num w:numId="6">
    <w:abstractNumId w:val="14"/>
  </w:num>
  <w:num w:numId="7">
    <w:abstractNumId w:val="11"/>
  </w:num>
  <w:num w:numId="8">
    <w:abstractNumId w:val="2"/>
  </w:num>
  <w:num w:numId="9">
    <w:abstractNumId w:val="10"/>
  </w:num>
  <w:num w:numId="10">
    <w:abstractNumId w:val="1"/>
  </w:num>
  <w:num w:numId="11">
    <w:abstractNumId w:val="12"/>
  </w:num>
  <w:num w:numId="12">
    <w:abstractNumId w:val="5"/>
  </w:num>
  <w:num w:numId="13">
    <w:abstractNumId w:val="3"/>
  </w:num>
  <w:num w:numId="14">
    <w:abstractNumId w:val="0"/>
  </w:num>
  <w:num w:numId="15">
    <w:abstractNumId w:val="7"/>
  </w:num>
  <w:num w:numId="16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E+RUhW2Ywy58ldlwKuxcNSAD/EACYM7NhueAp9Yh3c3lkqM9ta1thr4a7Z55R4wz8cZ7htjnVafD+8kIab4Orw==" w:salt="R6OXoCeIycZ+y7YOpyStj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0E42"/>
    <w:rsid w:val="000A2B76"/>
    <w:rsid w:val="000A55AF"/>
    <w:rsid w:val="000A5E44"/>
    <w:rsid w:val="000A60B7"/>
    <w:rsid w:val="000B0ADE"/>
    <w:rsid w:val="000B1517"/>
    <w:rsid w:val="000B2799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6E0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A7D40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57B3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0A43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A758A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5D33"/>
    <w:rsid w:val="00727ED7"/>
    <w:rsid w:val="00732E51"/>
    <w:rsid w:val="00736AB9"/>
    <w:rsid w:val="00740988"/>
    <w:rsid w:val="007409A3"/>
    <w:rsid w:val="00743B54"/>
    <w:rsid w:val="007476EB"/>
    <w:rsid w:val="007513AE"/>
    <w:rsid w:val="007520CD"/>
    <w:rsid w:val="00753F2F"/>
    <w:rsid w:val="0076027B"/>
    <w:rsid w:val="0077181E"/>
    <w:rsid w:val="00772DF7"/>
    <w:rsid w:val="007735F3"/>
    <w:rsid w:val="00773C9D"/>
    <w:rsid w:val="00775AB9"/>
    <w:rsid w:val="00775E2A"/>
    <w:rsid w:val="007763E9"/>
    <w:rsid w:val="0077726B"/>
    <w:rsid w:val="00777A66"/>
    <w:rsid w:val="00782110"/>
    <w:rsid w:val="00785F05"/>
    <w:rsid w:val="00793D5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2C97"/>
    <w:rsid w:val="00815CEB"/>
    <w:rsid w:val="0081604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76E6F"/>
    <w:rsid w:val="00881342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2652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17C76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348F"/>
    <w:rsid w:val="00B64018"/>
    <w:rsid w:val="00B66F42"/>
    <w:rsid w:val="00B70A2F"/>
    <w:rsid w:val="00B71786"/>
    <w:rsid w:val="00B773DA"/>
    <w:rsid w:val="00B839AD"/>
    <w:rsid w:val="00B8408C"/>
    <w:rsid w:val="00B849C8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D7306"/>
    <w:rsid w:val="00BE050A"/>
    <w:rsid w:val="00BE1E47"/>
    <w:rsid w:val="00BE2D06"/>
    <w:rsid w:val="00BE5B9D"/>
    <w:rsid w:val="00BE69C4"/>
    <w:rsid w:val="00BE77C6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32E2"/>
    <w:rsid w:val="00C7529D"/>
    <w:rsid w:val="00C76BC4"/>
    <w:rsid w:val="00C77C67"/>
    <w:rsid w:val="00C77D70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6A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740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4F07"/>
    <w:rsid w:val="00FC711E"/>
    <w:rsid w:val="00FC7457"/>
    <w:rsid w:val="00FD00EA"/>
    <w:rsid w:val="00FD4CAB"/>
    <w:rsid w:val="00FD4F43"/>
    <w:rsid w:val="00FD6748"/>
    <w:rsid w:val="00FE0BC4"/>
    <w:rsid w:val="00FE1860"/>
    <w:rsid w:val="00FF151C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E3F6AD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77A85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C55AC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66C8"/>
    <w:rsid w:val="00A45225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D73005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F07950"/>
    <w:rsid w:val="00FA4DBA"/>
    <w:rsid w:val="00FB2E18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E9B3CF-BC16-4173-982A-F38EC4E61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326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12</cp:revision>
  <cp:lastPrinted>2015-05-20T14:35:00Z</cp:lastPrinted>
  <dcterms:created xsi:type="dcterms:W3CDTF">2016-01-08T11:23:00Z</dcterms:created>
  <dcterms:modified xsi:type="dcterms:W3CDTF">2016-01-08T13:45:00Z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