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B6ACE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970A9">
                  <w:rPr>
                    <w:rFonts w:cs="Arial"/>
                    <w:sz w:val="28"/>
                    <w:szCs w:val="18"/>
                  </w:rPr>
                  <w:t>11/11/2016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22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Franco</w:t>
            </w:r>
            <w:r w:rsidRPr="00DD028E">
              <w:rPr>
                <w:sz w:val="18"/>
                <w:szCs w:val="18"/>
              </w:rPr>
              <w:t>lin</w:t>
            </w:r>
          </w:p>
        </w:tc>
        <w:tc>
          <w:tcPr>
            <w:tcW w:w="3597" w:type="dxa"/>
            <w:vAlign w:val="center"/>
          </w:tcPr>
          <w:p w:rsidR="00C00FED" w:rsidRPr="00DD028E" w:rsidRDefault="005622DB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EA7CF2">
              <w:rPr>
                <w:sz w:val="18"/>
                <w:szCs w:val="18"/>
              </w:rPr>
              <w:t xml:space="preserve">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622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CE22C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Sandra Predolim</w:t>
            </w:r>
          </w:p>
        </w:tc>
        <w:tc>
          <w:tcPr>
            <w:tcW w:w="3597" w:type="dxa"/>
            <w:vAlign w:val="center"/>
          </w:tcPr>
          <w:p w:rsidR="00ED33AE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r w:rsidRPr="007B2246">
              <w:rPr>
                <w:i/>
              </w:rPr>
              <w:t>backlog</w:t>
            </w:r>
            <w:r w:rsidRPr="007B2246">
              <w:t>:</w:t>
            </w:r>
            <w:r>
              <w:t xml:space="preserve"> </w: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7B2246" w:rsidRDefault="0062591F" w:rsidP="00492B82">
            <w:pPr>
              <w:pStyle w:val="Cabealho"/>
              <w:jc w:val="both"/>
            </w:pPr>
            <w:r>
              <w:object w:dxaOrig="4320" w:dyaOrig="18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3.5pt;height:218.25pt" o:ole="">
                  <v:imagedata r:id="rId9" o:title=""/>
                </v:shape>
                <o:OLEObject Type="Embed" ProgID="PBrush" ShapeID="_x0000_i1025" DrawAspect="Content" ObjectID="_1540791185" r:id="rId10"/>
              </w:object>
            </w:r>
          </w:p>
          <w:p w:rsidR="00B50ED8" w:rsidRDefault="00B50ED8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7D4AC1" w:rsidRDefault="0062591F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object w:dxaOrig="4320" w:dyaOrig="1797">
                <v:shape id="_x0000_i1026" type="#_x0000_t75" style="width:520.5pt;height:216.75pt" o:ole="">
                  <v:imagedata r:id="rId11" o:title=""/>
                </v:shape>
                <o:OLEObject Type="Embed" ProgID="PBrush" ShapeID="_x0000_i1026" DrawAspect="Content" ObjectID="_1540791186" r:id="rId12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7B2246" w:rsidRDefault="0062591F" w:rsidP="00492B82">
            <w:pPr>
              <w:pStyle w:val="Cabealho"/>
              <w:jc w:val="both"/>
            </w:pPr>
            <w:r>
              <w:object w:dxaOrig="4320" w:dyaOrig="1790">
                <v:shape id="_x0000_i1027" type="#_x0000_t75" style="width:518.25pt;height:214.5pt" o:ole="">
                  <v:imagedata r:id="rId13" o:title=""/>
                </v:shape>
                <o:OLEObject Type="Embed" ProgID="PBrush" ShapeID="_x0000_i1027" DrawAspect="Content" ObjectID="_1540791187" r:id="rId14"/>
              </w:object>
            </w:r>
          </w:p>
          <w:p w:rsidR="00B50ED8" w:rsidRDefault="00B50ED8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A96D16" w:rsidRDefault="009B45E3" w:rsidP="00A96D16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 incidente CSM-1626 será enviado a área de melhorias até 14/11.</w:t>
            </w:r>
          </w:p>
          <w:p w:rsidR="009B45E3" w:rsidRDefault="006133ED" w:rsidP="00A96D16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 incidente CSM-1686 sofrerá novo alinhamento junto a Estela Brandão (CRM).</w:t>
            </w:r>
          </w:p>
          <w:p w:rsidR="006133ED" w:rsidRPr="00332EBF" w:rsidRDefault="006133ED" w:rsidP="0056152C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 incidente CSM-1761 será resolvido em 11/11.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847BB2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47BB2" w:rsidRPr="00EF25F1" w:rsidRDefault="00A96D16" w:rsidP="00847BB2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Alinhar com Rafael Croce sobre o chamado CSM-1761</w:t>
            </w:r>
            <w:r w:rsidR="00002FED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47BB2" w:rsidRPr="00EF25F1" w:rsidRDefault="00A96D16" w:rsidP="00847BB2">
            <w:pPr>
              <w:pStyle w:val="Cabealho"/>
              <w:jc w:val="center"/>
              <w:rPr>
                <w:color w:val="000000" w:themeColor="text1"/>
              </w:rPr>
            </w:pPr>
            <w:r w:rsidRPr="00A96D16">
              <w:rPr>
                <w:color w:val="000000" w:themeColor="text1"/>
              </w:rPr>
              <w:t>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47BB2" w:rsidRPr="00A96D16" w:rsidRDefault="00A96D16" w:rsidP="00847BB2">
            <w:pPr>
              <w:pStyle w:val="Cabealho"/>
              <w:jc w:val="center"/>
              <w:rPr>
                <w:color w:val="000000" w:themeColor="text1"/>
              </w:rPr>
            </w:pPr>
            <w:r w:rsidRPr="00A96D16">
              <w:rPr>
                <w:color w:val="000000" w:themeColor="text1"/>
              </w:rPr>
              <w:t>10/11/16</w:t>
            </w:r>
          </w:p>
        </w:tc>
      </w:tr>
      <w:tr w:rsidR="00305305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05305" w:rsidRDefault="00305305" w:rsidP="00847BB2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Justificar os atrasos de SLAs na ferramenta Jira</w:t>
            </w:r>
            <w:r w:rsidR="00002FED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05305" w:rsidRPr="00A96D16" w:rsidRDefault="00305305" w:rsidP="00847BB2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05305" w:rsidRPr="00A96D16" w:rsidRDefault="00305305" w:rsidP="00847BB2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11/11/16</w:t>
            </w:r>
          </w:p>
        </w:tc>
      </w:tr>
      <w:tr w:rsidR="00A96D16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A96D16" w:rsidRPr="00EF25F1" w:rsidRDefault="00A96D16" w:rsidP="00A96D16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A96D16" w:rsidRPr="00EF25F1" w:rsidRDefault="00A96D16" w:rsidP="00A96D16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96D16" w:rsidRDefault="00A96D16" w:rsidP="00A96D16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A96D16" w:rsidRDefault="00A96D16" w:rsidP="00A96D16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A80D05" w:rsidRPr="00A80D05" w:rsidRDefault="00A80D05" w:rsidP="00A96D16">
            <w:pPr>
              <w:pStyle w:val="Cabealho"/>
              <w:jc w:val="center"/>
              <w:rPr>
                <w:color w:val="000000" w:themeColor="text1"/>
              </w:rPr>
            </w:pPr>
            <w:r w:rsidRPr="00A80D05">
              <w:rPr>
                <w:color w:val="000000" w:themeColor="text1"/>
              </w:rPr>
              <w:t>11/11/16</w:t>
            </w:r>
          </w:p>
        </w:tc>
      </w:tr>
    </w:tbl>
    <w:p w:rsidR="00B91308" w:rsidRDefault="00B91308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D74E8E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lastRenderedPageBreak/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</w:t>
            </w:r>
            <w:r w:rsidR="00B63A63">
              <w:rPr>
                <w:color w:val="000000" w:themeColor="text1"/>
              </w:rPr>
              <w:t>ao</w:t>
            </w:r>
            <w:r w:rsidR="006A340A">
              <w:rPr>
                <w:color w:val="000000" w:themeColor="text1"/>
              </w:rPr>
              <w:t xml:space="preserve"> e-mail automático a</w:t>
            </w:r>
            <w:r>
              <w:rPr>
                <w:color w:val="000000" w:themeColor="text1"/>
              </w:rPr>
              <w:t xml:space="preserve"> observação</w:t>
            </w:r>
            <w:r w:rsidR="006A340A">
              <w:rPr>
                <w:color w:val="000000" w:themeColor="text1"/>
              </w:rPr>
              <w:t>:</w:t>
            </w:r>
            <w:bookmarkStart w:id="0" w:name="_GoBack"/>
            <w:bookmarkEnd w:id="0"/>
            <w:r>
              <w:rPr>
                <w:color w:val="000000" w:themeColor="text1"/>
              </w:rPr>
              <w:t xml:space="preserve"> </w:t>
            </w:r>
            <w:r w:rsidR="00B63A63">
              <w:rPr>
                <w:color w:val="000000" w:themeColor="text1"/>
              </w:rPr>
              <w:t>que as respostas de todos os chamados devem ser realizadas via ferramenta Jira.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74E8E" w:rsidRPr="000E0F7E" w:rsidRDefault="009B45E3" w:rsidP="002D48FD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18/11/16</w:t>
            </w:r>
          </w:p>
        </w:tc>
      </w:tr>
      <w:tr w:rsidR="009B45E3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Realizar treinamento de reciclagem visando melhor utilização da ferramenta Jira.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B45E3" w:rsidRPr="000E0F7E" w:rsidRDefault="009B45E3" w:rsidP="009B45E3">
            <w:pPr>
              <w:pStyle w:val="Cabealho"/>
              <w:jc w:val="center"/>
              <w:rPr>
                <w:color w:val="000000" w:themeColor="text1"/>
              </w:rPr>
            </w:pPr>
            <w:r w:rsidRPr="000E0F7E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8</w:t>
            </w:r>
            <w:r w:rsidRPr="000E0F7E">
              <w:rPr>
                <w:color w:val="000000" w:themeColor="text1"/>
              </w:rPr>
              <w:t>/11/16</w:t>
            </w:r>
          </w:p>
        </w:tc>
      </w:tr>
    </w:tbl>
    <w:p w:rsidR="00D74E8E" w:rsidRDefault="00D74E8E" w:rsidP="00DA4754"/>
    <w:sectPr w:rsidR="00D74E8E" w:rsidSect="00B47D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ACE" w:rsidRDefault="00DB6ACE" w:rsidP="00B04E41">
      <w:pPr>
        <w:spacing w:after="0" w:line="240" w:lineRule="auto"/>
      </w:pPr>
      <w:r>
        <w:separator/>
      </w:r>
    </w:p>
  </w:endnote>
  <w:endnote w:type="continuationSeparator" w:id="0">
    <w:p w:rsidR="00DB6ACE" w:rsidRDefault="00DB6AC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A340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A340A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ACE" w:rsidRDefault="00DB6ACE" w:rsidP="00B04E41">
      <w:pPr>
        <w:spacing w:after="0" w:line="240" w:lineRule="auto"/>
      </w:pPr>
      <w:r>
        <w:separator/>
      </w:r>
    </w:p>
  </w:footnote>
  <w:footnote w:type="continuationSeparator" w:id="0">
    <w:p w:rsidR="00DB6ACE" w:rsidRDefault="00DB6ACE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2FED"/>
    <w:rsid w:val="00003DED"/>
    <w:rsid w:val="00003F77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B76"/>
    <w:rsid w:val="000A2C53"/>
    <w:rsid w:val="000A55AF"/>
    <w:rsid w:val="000A5E44"/>
    <w:rsid w:val="000A60B7"/>
    <w:rsid w:val="000B0ADE"/>
    <w:rsid w:val="000B1517"/>
    <w:rsid w:val="000B4E98"/>
    <w:rsid w:val="000B5673"/>
    <w:rsid w:val="000B63B5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3F5194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60964"/>
    <w:rsid w:val="0077181E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2246"/>
    <w:rsid w:val="007B3428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0D81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6B18"/>
    <w:rsid w:val="00B5779A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7B6B"/>
    <w:rsid w:val="00BC7C62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2C6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63DD1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000"/>
    <w:rsid w:val="00FA7669"/>
    <w:rsid w:val="00FB09E8"/>
    <w:rsid w:val="00FB135D"/>
    <w:rsid w:val="00FB2CDF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2BF82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3A762D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5066D6"/>
    <w:rsid w:val="00512188"/>
    <w:rsid w:val="005739A8"/>
    <w:rsid w:val="00577A85"/>
    <w:rsid w:val="005F0CF2"/>
    <w:rsid w:val="0061473F"/>
    <w:rsid w:val="00635F6E"/>
    <w:rsid w:val="006843D2"/>
    <w:rsid w:val="00697D41"/>
    <w:rsid w:val="007124D5"/>
    <w:rsid w:val="00752DCF"/>
    <w:rsid w:val="00763C0D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A3715"/>
    <w:rsid w:val="00A04531"/>
    <w:rsid w:val="00A166C8"/>
    <w:rsid w:val="00A45225"/>
    <w:rsid w:val="00A45367"/>
    <w:rsid w:val="00A73CBC"/>
    <w:rsid w:val="00A823C6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642CC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815C3-E27D-45F2-B0F8-9B6B553BF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6730</TotalTime>
  <Pages>3</Pages>
  <Words>272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15</cp:revision>
  <cp:lastPrinted>2016-11-11T19:32:00Z</cp:lastPrinted>
  <dcterms:created xsi:type="dcterms:W3CDTF">2016-11-11T18:33:00Z</dcterms:created>
  <dcterms:modified xsi:type="dcterms:W3CDTF">2016-11-16T10:47:00Z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