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011885E" w:rsidR="00F764EB" w:rsidRPr="00F75C76" w:rsidRDefault="009D737F" w:rsidP="00F75C7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F75C7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F75C76" w:rsidRDefault="009D737F" w:rsidP="00F75C7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50CF575" w14:textId="77777777" w:rsidR="00F75C76" w:rsidRPr="00F75C76" w:rsidRDefault="00F764EB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F75C7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F75C7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F75C7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3626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_Toc458763626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3173A4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27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_Toc458763627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2E2C8D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28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_Toc458763628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6FEC1F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29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_Toc458763629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C2455D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30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_Toc458763630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EBF467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31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_Toc458763631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0BD14F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32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_Toc458763632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699EE3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33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_Toc458763633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01467B" w14:textId="77777777" w:rsidR="00F75C76" w:rsidRPr="00F75C76" w:rsidRDefault="00106A61" w:rsidP="00F75C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634" w:history="1"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75C76" w:rsidRPr="00F75C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75C76" w:rsidRPr="00F75C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_Toc458763634 \h </w:instrTex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75C76" w:rsidRPr="00F75C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F75C76" w:rsidRDefault="00F764EB" w:rsidP="00F75C7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F75C7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BC17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1EE9DA47" w:rsidR="00F764EB" w:rsidRPr="00BC1716" w:rsidRDefault="00F764EB" w:rsidP="00301681">
      <w:pPr>
        <w:spacing w:line="276" w:lineRule="auto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br w:type="page"/>
      </w:r>
    </w:p>
    <w:p w14:paraId="73BDE3E6" w14:textId="26E8B3E5" w:rsidR="00C8741D" w:rsidRPr="00BC17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3626"/>
      <w:r w:rsidRPr="00BC1716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109493C9" w:rsidR="007F6DE3" w:rsidRPr="00BC1716" w:rsidRDefault="005F0D4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Verificar a configuração do proxy do desktop, quando o usuário</w:t>
      </w:r>
      <w:r w:rsidR="002C764D">
        <w:rPr>
          <w:rFonts w:asciiTheme="minorHAnsi" w:hAnsiTheme="minorHAnsi" w:cs="Arial"/>
        </w:rPr>
        <w:t xml:space="preserve"> do escritório da </w:t>
      </w:r>
      <w:proofErr w:type="spellStart"/>
      <w:r w:rsidR="002C764D">
        <w:rPr>
          <w:rFonts w:asciiTheme="minorHAnsi" w:hAnsiTheme="minorHAnsi" w:cs="Arial"/>
        </w:rPr>
        <w:t>Smiles</w:t>
      </w:r>
      <w:proofErr w:type="spellEnd"/>
      <w:r w:rsidRPr="00BC1716">
        <w:rPr>
          <w:rFonts w:asciiTheme="minorHAnsi" w:hAnsiTheme="minorHAnsi" w:cs="Arial"/>
        </w:rPr>
        <w:t xml:space="preserve"> não consegue navegar em um site específico.</w:t>
      </w:r>
    </w:p>
    <w:p w14:paraId="532267D9" w14:textId="77777777" w:rsidR="00F91DE4" w:rsidRPr="00BC1716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bookmarkStart w:id="3" w:name="_Toc458763627"/>
    <w:p w14:paraId="69F6E16C" w14:textId="6E2F67E3" w:rsidR="00F91DE4" w:rsidRDefault="001411F5" w:rsidP="00F91D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B15452" wp14:editId="6A842A12">
                <wp:simplePos x="0" y="0"/>
                <wp:positionH relativeFrom="column">
                  <wp:posOffset>-208265</wp:posOffset>
                </wp:positionH>
                <wp:positionV relativeFrom="paragraph">
                  <wp:posOffset>275206</wp:posOffset>
                </wp:positionV>
                <wp:extent cx="6379535" cy="1041991"/>
                <wp:effectExtent l="38100" t="38100" r="116840" b="1206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535" cy="10419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440A7" id="Retângulo 3" o:spid="_x0000_s1026" style="position:absolute;margin-left:-16.4pt;margin-top:21.65pt;width:502.35pt;height:8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91DE4" w:rsidRPr="00BC1716">
        <w:rPr>
          <w:rFonts w:asciiTheme="minorHAnsi" w:hAnsiTheme="minorHAnsi"/>
          <w:sz w:val="24"/>
          <w:szCs w:val="24"/>
        </w:rPr>
        <w:t>Macro Fluxo</w:t>
      </w:r>
      <w:bookmarkEnd w:id="3"/>
    </w:p>
    <w:p w14:paraId="7A6D38F6" w14:textId="77777777" w:rsidR="001411F5" w:rsidRPr="001411F5" w:rsidRDefault="001411F5" w:rsidP="001411F5"/>
    <w:p w14:paraId="0BFCED40" w14:textId="6BDCBDDD" w:rsidR="007F6DE3" w:rsidRPr="00BC1716" w:rsidRDefault="0085014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C1716">
        <w:rPr>
          <w:rFonts w:asciiTheme="minorHAnsi" w:hAnsiTheme="minorHAnsi" w:cs="Arial"/>
          <w:b/>
          <w:noProof/>
        </w:rPr>
        <w:drawing>
          <wp:inline distT="0" distB="0" distL="0" distR="0" wp14:anchorId="0E6CC714" wp14:editId="55961AE8">
            <wp:extent cx="6134986" cy="809625"/>
            <wp:effectExtent l="0" t="0" r="18415" b="9525"/>
            <wp:docPr id="16" name="Diagrama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A493E6" w14:textId="77777777" w:rsidR="003F245C" w:rsidRDefault="003F245C" w:rsidP="003F245C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</w:p>
    <w:p w14:paraId="6C489CDA" w14:textId="5F5B9FFC" w:rsidR="009220B5" w:rsidRPr="00BC17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3628"/>
      <w:r w:rsidRPr="00BC1716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0ADD9F5A" w:rsidR="007F6DE3" w:rsidRPr="00BC1716" w:rsidRDefault="005F0D4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Navegador</w:t>
      </w:r>
    </w:p>
    <w:p w14:paraId="5E3F8275" w14:textId="77777777" w:rsidR="00364497" w:rsidRPr="00BC1716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BC17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63629"/>
      <w:r w:rsidRPr="00BC1716">
        <w:rPr>
          <w:rFonts w:asciiTheme="minorHAnsi" w:hAnsiTheme="minorHAnsi"/>
          <w:sz w:val="24"/>
          <w:szCs w:val="24"/>
        </w:rPr>
        <w:t>Como acessar</w:t>
      </w:r>
      <w:bookmarkEnd w:id="5"/>
    </w:p>
    <w:p w14:paraId="3EEBBFAC" w14:textId="205A96CB" w:rsidR="00F91DE4" w:rsidRPr="00BC1716" w:rsidRDefault="005F0D45" w:rsidP="00F91D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Navegador</w:t>
      </w:r>
    </w:p>
    <w:p w14:paraId="37494F4C" w14:textId="77777777" w:rsidR="007575FB" w:rsidRPr="00BC17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BC17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63630"/>
      <w:r w:rsidRPr="00BC1716">
        <w:rPr>
          <w:rFonts w:asciiTheme="minorHAnsi" w:hAnsiTheme="minorHAnsi"/>
          <w:sz w:val="24"/>
          <w:szCs w:val="24"/>
        </w:rPr>
        <w:t>Tipo</w:t>
      </w:r>
      <w:bookmarkEnd w:id="6"/>
    </w:p>
    <w:p w14:paraId="076F58C6" w14:textId="1522C3C2" w:rsidR="007575FB" w:rsidRPr="00BC1716" w:rsidRDefault="005F0D4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Incidente</w:t>
      </w:r>
    </w:p>
    <w:p w14:paraId="6A59BE61" w14:textId="77777777" w:rsidR="00F91DE4" w:rsidRPr="00BC1716" w:rsidRDefault="00F91DE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BC17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8763631"/>
      <w:r w:rsidRPr="00BC1716">
        <w:rPr>
          <w:rFonts w:asciiTheme="minorHAnsi" w:hAnsiTheme="minorHAnsi"/>
          <w:sz w:val="24"/>
          <w:szCs w:val="24"/>
        </w:rPr>
        <w:t>Sintoma</w:t>
      </w:r>
      <w:bookmarkEnd w:id="7"/>
    </w:p>
    <w:p w14:paraId="2958ED68" w14:textId="0196B90D" w:rsidR="007575FB" w:rsidRPr="00BC1716" w:rsidRDefault="00F91D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N/A</w:t>
      </w:r>
    </w:p>
    <w:p w14:paraId="3CE6063C" w14:textId="77777777" w:rsidR="00364497" w:rsidRPr="00BC171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0FF9D93" w14:textId="77777777" w:rsidR="00850147" w:rsidRPr="00BC1716" w:rsidRDefault="00850147">
      <w:pPr>
        <w:rPr>
          <w:rFonts w:asciiTheme="minorHAnsi" w:hAnsiTheme="minorHAnsi" w:cs="Arial"/>
          <w:b/>
        </w:rPr>
      </w:pPr>
      <w:r w:rsidRPr="00BC1716">
        <w:rPr>
          <w:rFonts w:asciiTheme="minorHAnsi" w:hAnsiTheme="minorHAnsi"/>
        </w:rPr>
        <w:br w:type="page"/>
      </w:r>
    </w:p>
    <w:p w14:paraId="73BDE40C" w14:textId="36979A1A" w:rsidR="008C0068" w:rsidRPr="00BC17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3632"/>
      <w:r w:rsidRPr="00BC1716">
        <w:rPr>
          <w:rFonts w:asciiTheme="minorHAnsi" w:hAnsiTheme="minorHAnsi"/>
          <w:sz w:val="24"/>
          <w:szCs w:val="24"/>
        </w:rPr>
        <w:lastRenderedPageBreak/>
        <w:t>Descrição</w:t>
      </w:r>
      <w:bookmarkEnd w:id="8"/>
    </w:p>
    <w:p w14:paraId="20E18A5A" w14:textId="2EF643B0" w:rsidR="005F0D45" w:rsidRPr="00BC1716" w:rsidRDefault="005F0D45" w:rsidP="005F0D4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Acesse o seu navegador padrão</w:t>
      </w:r>
      <w:r w:rsidR="002C764D">
        <w:rPr>
          <w:rFonts w:asciiTheme="minorHAnsi" w:hAnsiTheme="minorHAnsi" w:cs="Arial"/>
        </w:rPr>
        <w:t>.</w:t>
      </w:r>
    </w:p>
    <w:p w14:paraId="219B1F9A" w14:textId="388F7D39" w:rsidR="005F0D45" w:rsidRPr="00BC1716" w:rsidRDefault="005F0D45" w:rsidP="005F0D4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Verifique se está configurado igual a</w:t>
      </w:r>
      <w:r w:rsidR="008C6FE7">
        <w:rPr>
          <w:rFonts w:asciiTheme="minorHAnsi" w:hAnsiTheme="minorHAnsi" w:cs="Arial"/>
        </w:rPr>
        <w:t>s</w:t>
      </w:r>
      <w:r w:rsidRPr="00BC1716">
        <w:rPr>
          <w:rFonts w:asciiTheme="minorHAnsi" w:hAnsiTheme="minorHAnsi" w:cs="Arial"/>
        </w:rPr>
        <w:t xml:space="preserve"> tela</w:t>
      </w:r>
      <w:r w:rsidR="008C6FE7">
        <w:rPr>
          <w:rFonts w:asciiTheme="minorHAnsi" w:hAnsiTheme="minorHAnsi" w:cs="Arial"/>
        </w:rPr>
        <w:t>s</w:t>
      </w:r>
      <w:r w:rsidRPr="00BC1716">
        <w:rPr>
          <w:rFonts w:asciiTheme="minorHAnsi" w:hAnsiTheme="minorHAnsi" w:cs="Arial"/>
        </w:rPr>
        <w:t xml:space="preserve"> abaixo, caso não esteja </w:t>
      </w:r>
      <w:r w:rsidR="008C6FE7">
        <w:rPr>
          <w:rFonts w:asciiTheme="minorHAnsi" w:hAnsiTheme="minorHAnsi" w:cs="Arial"/>
        </w:rPr>
        <w:t>igual realize a alteração</w:t>
      </w:r>
      <w:r w:rsidR="002C764D">
        <w:rPr>
          <w:rFonts w:asciiTheme="minorHAnsi" w:hAnsiTheme="minorHAnsi" w:cs="Arial"/>
        </w:rPr>
        <w:t>.</w:t>
      </w:r>
    </w:p>
    <w:p w14:paraId="08C68137" w14:textId="4DFD86D1" w:rsidR="005F0D45" w:rsidRPr="00BC1716" w:rsidRDefault="003F245C" w:rsidP="005F0D4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9EE99" wp14:editId="5B67DAE5">
                <wp:simplePos x="0" y="0"/>
                <wp:positionH relativeFrom="column">
                  <wp:posOffset>2460507</wp:posOffset>
                </wp:positionH>
                <wp:positionV relativeFrom="paragraph">
                  <wp:posOffset>3709522</wp:posOffset>
                </wp:positionV>
                <wp:extent cx="1286539" cy="552893"/>
                <wp:effectExtent l="0" t="0" r="2794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39" cy="552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D00F1" id="Retângulo 1" o:spid="_x0000_s1026" style="position:absolute;margin-left:193.75pt;margin-top:292.1pt;width:101.3pt;height:4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" filled="f" strokecolor="red" strokeweight="2pt"/>
            </w:pict>
          </mc:Fallback>
        </mc:AlternateContent>
      </w:r>
      <w:r w:rsidR="005F0D45" w:rsidRPr="00BC1716">
        <w:rPr>
          <w:rFonts w:asciiTheme="minorHAnsi" w:hAnsiTheme="minorHAnsi" w:cs="Arial"/>
          <w:noProof/>
        </w:rPr>
        <w:drawing>
          <wp:inline distT="0" distB="0" distL="0" distR="0" wp14:anchorId="0FF8C7B8" wp14:editId="3B1D33A1">
            <wp:extent cx="4000500" cy="55435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DEAE" w14:textId="585CB4BE" w:rsidR="005F0D45" w:rsidRPr="00BC1716" w:rsidRDefault="003F245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8EBF7A" wp14:editId="1BEB53D4">
                <wp:simplePos x="0" y="0"/>
                <wp:positionH relativeFrom="column">
                  <wp:posOffset>-6247</wp:posOffset>
                </wp:positionH>
                <wp:positionV relativeFrom="paragraph">
                  <wp:posOffset>1662814</wp:posOffset>
                </wp:positionV>
                <wp:extent cx="3391742" cy="1148316"/>
                <wp:effectExtent l="0" t="0" r="18415" b="139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742" cy="1148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2B7A3" id="Retângulo 2" o:spid="_x0000_s1026" style="position:absolute;margin-left:-.5pt;margin-top:130.95pt;width:267.05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" filled="f" strokecolor="red" strokeweight="2pt"/>
            </w:pict>
          </mc:Fallback>
        </mc:AlternateContent>
      </w:r>
      <w:r w:rsidR="005F0D45" w:rsidRPr="00BC1716">
        <w:rPr>
          <w:rFonts w:asciiTheme="minorHAnsi" w:hAnsiTheme="minorHAnsi" w:cs="Arial"/>
          <w:noProof/>
        </w:rPr>
        <w:drawing>
          <wp:inline distT="0" distB="0" distL="0" distR="0" wp14:anchorId="3327F37D" wp14:editId="774FC6AE">
            <wp:extent cx="3619500" cy="32385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34B1" w14:textId="361F2EA8" w:rsidR="00211629" w:rsidRPr="00BC1716" w:rsidRDefault="0021162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C1716">
        <w:rPr>
          <w:rFonts w:asciiTheme="minorHAnsi" w:hAnsiTheme="minorHAnsi" w:cs="Arial"/>
        </w:rPr>
        <w:t>Caso não funcione, entre em contato com o</w:t>
      </w:r>
      <w:r w:rsidR="003F245C">
        <w:rPr>
          <w:rFonts w:asciiTheme="minorHAnsi" w:hAnsiTheme="minorHAnsi" w:cs="Arial"/>
        </w:rPr>
        <w:t xml:space="preserve"> Suporte</w:t>
      </w:r>
      <w:r w:rsidR="002C764D">
        <w:rPr>
          <w:rFonts w:asciiTheme="minorHAnsi" w:hAnsiTheme="minorHAnsi" w:cs="Arial"/>
        </w:rPr>
        <w:t xml:space="preserve"> </w:t>
      </w:r>
      <w:r w:rsidR="00C46420" w:rsidRPr="00BC1716">
        <w:rPr>
          <w:rFonts w:asciiTheme="minorHAnsi" w:hAnsiTheme="minorHAnsi" w:cs="Arial"/>
        </w:rPr>
        <w:t>Field</w:t>
      </w:r>
      <w:r w:rsidRPr="00BC1716">
        <w:rPr>
          <w:rFonts w:asciiTheme="minorHAnsi" w:hAnsiTheme="minorHAnsi" w:cs="Arial"/>
        </w:rPr>
        <w:t xml:space="preserve"> </w:t>
      </w:r>
      <w:r w:rsidR="00C46420">
        <w:rPr>
          <w:rFonts w:asciiTheme="minorHAnsi" w:hAnsiTheme="minorHAnsi" w:cs="Arial"/>
        </w:rPr>
        <w:t>S</w:t>
      </w:r>
      <w:r w:rsidR="007A437E" w:rsidRPr="00BC1716">
        <w:rPr>
          <w:rFonts w:asciiTheme="minorHAnsi" w:hAnsiTheme="minorHAnsi" w:cs="Arial"/>
        </w:rPr>
        <w:t>ervic</w:t>
      </w:r>
      <w:r w:rsidRPr="00BC1716">
        <w:rPr>
          <w:rFonts w:asciiTheme="minorHAnsi" w:hAnsiTheme="minorHAnsi" w:cs="Arial"/>
        </w:rPr>
        <w:t xml:space="preserve">e da </w:t>
      </w:r>
      <w:proofErr w:type="spellStart"/>
      <w:r w:rsidRPr="00BC1716">
        <w:rPr>
          <w:rFonts w:asciiTheme="minorHAnsi" w:hAnsiTheme="minorHAnsi" w:cs="Arial"/>
        </w:rPr>
        <w:t>Smiles</w:t>
      </w:r>
      <w:proofErr w:type="spellEnd"/>
      <w:r w:rsidRPr="00BC1716">
        <w:rPr>
          <w:rFonts w:asciiTheme="minorHAnsi" w:hAnsiTheme="minorHAnsi" w:cs="Arial"/>
        </w:rPr>
        <w:t>.</w:t>
      </w:r>
    </w:p>
    <w:p w14:paraId="056F9387" w14:textId="77777777" w:rsidR="005F0D45" w:rsidRDefault="005F0D4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0E1C90" w14:textId="77777777" w:rsidR="00951ACE" w:rsidRPr="001B0EE4" w:rsidRDefault="00951ACE" w:rsidP="00951AC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1151"/>
      <w:bookmarkStart w:id="10" w:name="_Toc458763633"/>
      <w:r w:rsidRPr="001B0EE4">
        <w:rPr>
          <w:rFonts w:asciiTheme="minorHAnsi" w:hAnsiTheme="minorHAnsi"/>
          <w:sz w:val="24"/>
          <w:szCs w:val="24"/>
        </w:rPr>
        <w:t>Dúvida</w:t>
      </w:r>
      <w:bookmarkEnd w:id="9"/>
      <w:bookmarkEnd w:id="10"/>
    </w:p>
    <w:p w14:paraId="086A7D9C" w14:textId="77777777" w:rsidR="00951ACE" w:rsidRPr="00462B15" w:rsidRDefault="00951ACE" w:rsidP="00951AC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53D79223" w14:textId="77777777" w:rsidR="00951ACE" w:rsidRPr="00BC1716" w:rsidRDefault="00951AC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BC17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339270521"/>
      <w:bookmarkStart w:id="12" w:name="_Toc437008934"/>
      <w:bookmarkStart w:id="13" w:name="_Toc437013451"/>
      <w:bookmarkStart w:id="14" w:name="_Toc437013647"/>
      <w:bookmarkStart w:id="15" w:name="_Toc458763634"/>
      <w:r w:rsidRPr="00BC1716">
        <w:rPr>
          <w:rFonts w:asciiTheme="minorHAnsi" w:hAnsiTheme="minorHAnsi"/>
          <w:sz w:val="24"/>
          <w:szCs w:val="24"/>
        </w:rPr>
        <w:t>Controle de Revisões</w:t>
      </w:r>
      <w:bookmarkEnd w:id="11"/>
      <w:bookmarkEnd w:id="12"/>
      <w:bookmarkEnd w:id="13"/>
      <w:bookmarkEnd w:id="14"/>
      <w:bookmarkEnd w:id="1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BC1716" w14:paraId="73BDE495" w14:textId="77777777" w:rsidTr="004D4A7B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BC17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C17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BC17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C17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BC17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C17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BC17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C17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BC1716" w14:paraId="73BDE49A" w14:textId="77777777" w:rsidTr="004D4A7B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BC171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C171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A6A55BC" w:rsidR="00227D6F" w:rsidRPr="00BC1716" w:rsidRDefault="00F91DE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C1716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BC171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293EC" w14:textId="77777777" w:rsidR="00BC1716" w:rsidRDefault="00BC1716" w:rsidP="003F24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181968F" w:rsidR="00227D6F" w:rsidRPr="00BC1716" w:rsidRDefault="00DA7375" w:rsidP="003F24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C17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BC17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BC1716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BC1716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BC1716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BC171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C171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BC17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6" w:name="_Toc339270522"/>
      <w:bookmarkStart w:id="17" w:name="_Toc437008935"/>
      <w:bookmarkEnd w:id="16"/>
      <w:bookmarkEnd w:id="17"/>
    </w:p>
    <w:sectPr w:rsidR="00B444BC" w:rsidRPr="00BC1716" w:rsidSect="00B13D8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EF6488" w14:textId="77777777" w:rsidR="00106A61" w:rsidRDefault="00106A61">
      <w:r>
        <w:separator/>
      </w:r>
    </w:p>
  </w:endnote>
  <w:endnote w:type="continuationSeparator" w:id="0">
    <w:p w14:paraId="3DF3F53E" w14:textId="77777777" w:rsidR="00106A61" w:rsidRDefault="00106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BC1716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C17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B14D556" w:rsidR="00AF3563" w:rsidRPr="00BC1716" w:rsidRDefault="00BC1716" w:rsidP="00AF3563">
          <w:pPr>
            <w:rPr>
              <w:rFonts w:asciiTheme="minorHAnsi" w:hAnsiTheme="minorHAnsi"/>
              <w:sz w:val="14"/>
              <w:szCs w:val="14"/>
            </w:rPr>
          </w:pPr>
          <w:r w:rsidRPr="00BC1716"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BC17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BC17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BC171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BC1716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BC1716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BC1716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C17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7665A65" w:rsidR="00AF3563" w:rsidRPr="00BC1716" w:rsidRDefault="00F91DE4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BC1716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BC1716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C17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FA1598B" w:rsidR="00AF3563" w:rsidRPr="00BC1716" w:rsidRDefault="00BC1716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BC1716">
            <w:rPr>
              <w:rFonts w:asciiTheme="minorHAnsi" w:eastAsia="Calibri" w:hAnsiTheme="minorHAnsi" w:cs="Arial"/>
              <w:sz w:val="20"/>
              <w:lang w:eastAsia="en-US"/>
            </w:rPr>
            <w:t>Claudio Cunha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BC17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BC17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08FA0A97" w:rsidR="004A058C" w:rsidRPr="007F5AC3" w:rsidRDefault="007F5AC3" w:rsidP="007F5AC3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18" w:name="_GoBack" w:displacedByCustomXml="next"/>
      <w:bookmarkEnd w:id="1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2F372" w14:textId="77777777" w:rsidR="00106A61" w:rsidRDefault="00106A61">
      <w:r>
        <w:separator/>
      </w:r>
    </w:p>
  </w:footnote>
  <w:footnote w:type="continuationSeparator" w:id="0">
    <w:p w14:paraId="7E6521E7" w14:textId="77777777" w:rsidR="00106A61" w:rsidRDefault="00106A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481DD" w14:textId="77777777" w:rsidR="007F5AC3" w:rsidRDefault="007F5AC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106A6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5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BC17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BC17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7E567F80" w:rsidR="00632B2A" w:rsidRPr="00BC1716" w:rsidRDefault="00342AEF" w:rsidP="00F91DE4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91DE4"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BC17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BC17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BC17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BC17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C17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5C94D7C" w:rsidR="00632B2A" w:rsidRPr="00BC1716" w:rsidRDefault="005F0D45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C17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047-Usuário não consegue navegar em um site específico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106A6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5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13"/>
        </w:tabs>
        <w:ind w:left="6813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06A61"/>
    <w:rsid w:val="00125B2C"/>
    <w:rsid w:val="0012753D"/>
    <w:rsid w:val="0013009F"/>
    <w:rsid w:val="0013593B"/>
    <w:rsid w:val="001408D6"/>
    <w:rsid w:val="001411F5"/>
    <w:rsid w:val="00170B03"/>
    <w:rsid w:val="00180A81"/>
    <w:rsid w:val="00181EF1"/>
    <w:rsid w:val="00182032"/>
    <w:rsid w:val="00193423"/>
    <w:rsid w:val="00194A10"/>
    <w:rsid w:val="001A3BF6"/>
    <w:rsid w:val="001A3F97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1629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1B2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764D"/>
    <w:rsid w:val="002D462B"/>
    <w:rsid w:val="002E13DA"/>
    <w:rsid w:val="002E58BF"/>
    <w:rsid w:val="002E6005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4302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5E6F"/>
    <w:rsid w:val="003E7530"/>
    <w:rsid w:val="003F1E0B"/>
    <w:rsid w:val="003F245C"/>
    <w:rsid w:val="003F73F2"/>
    <w:rsid w:val="0040360B"/>
    <w:rsid w:val="00406A2B"/>
    <w:rsid w:val="00412BE8"/>
    <w:rsid w:val="00415CEE"/>
    <w:rsid w:val="00431B29"/>
    <w:rsid w:val="00437122"/>
    <w:rsid w:val="004424B6"/>
    <w:rsid w:val="00444A20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4A7B"/>
    <w:rsid w:val="004E0A89"/>
    <w:rsid w:val="004E4071"/>
    <w:rsid w:val="004F5B43"/>
    <w:rsid w:val="004F7454"/>
    <w:rsid w:val="0050005A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0D45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B335C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437E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5AC3"/>
    <w:rsid w:val="007F6DE3"/>
    <w:rsid w:val="008046B0"/>
    <w:rsid w:val="00805C37"/>
    <w:rsid w:val="0081176D"/>
    <w:rsid w:val="00813451"/>
    <w:rsid w:val="0082691A"/>
    <w:rsid w:val="008357B5"/>
    <w:rsid w:val="008425C8"/>
    <w:rsid w:val="00844933"/>
    <w:rsid w:val="00845207"/>
    <w:rsid w:val="00845390"/>
    <w:rsid w:val="00845B3D"/>
    <w:rsid w:val="00850147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6FE7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ACE"/>
    <w:rsid w:val="00975793"/>
    <w:rsid w:val="009810F7"/>
    <w:rsid w:val="009B0444"/>
    <w:rsid w:val="009B3CFA"/>
    <w:rsid w:val="009C325B"/>
    <w:rsid w:val="009C4426"/>
    <w:rsid w:val="009C50C0"/>
    <w:rsid w:val="009D4962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3277"/>
    <w:rsid w:val="00A460BB"/>
    <w:rsid w:val="00A4794A"/>
    <w:rsid w:val="00A51C42"/>
    <w:rsid w:val="00A67220"/>
    <w:rsid w:val="00A82996"/>
    <w:rsid w:val="00A91A04"/>
    <w:rsid w:val="00AA0FAE"/>
    <w:rsid w:val="00AB0A5E"/>
    <w:rsid w:val="00AB2354"/>
    <w:rsid w:val="00AC7234"/>
    <w:rsid w:val="00AD2AC8"/>
    <w:rsid w:val="00AD2F76"/>
    <w:rsid w:val="00AD31C0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47836"/>
    <w:rsid w:val="00B50565"/>
    <w:rsid w:val="00B61355"/>
    <w:rsid w:val="00B66350"/>
    <w:rsid w:val="00B723B0"/>
    <w:rsid w:val="00B73B1E"/>
    <w:rsid w:val="00B75BFF"/>
    <w:rsid w:val="00B86CBE"/>
    <w:rsid w:val="00B92ED6"/>
    <w:rsid w:val="00B93349"/>
    <w:rsid w:val="00BA1970"/>
    <w:rsid w:val="00BA2A74"/>
    <w:rsid w:val="00BA2FD0"/>
    <w:rsid w:val="00BB0791"/>
    <w:rsid w:val="00BB12F1"/>
    <w:rsid w:val="00BB5928"/>
    <w:rsid w:val="00BB6F7D"/>
    <w:rsid w:val="00BB74D2"/>
    <w:rsid w:val="00BC1716"/>
    <w:rsid w:val="00BD0846"/>
    <w:rsid w:val="00BD12C9"/>
    <w:rsid w:val="00BE0AB3"/>
    <w:rsid w:val="00BE458D"/>
    <w:rsid w:val="00BE7A62"/>
    <w:rsid w:val="00BF2A52"/>
    <w:rsid w:val="00BF5686"/>
    <w:rsid w:val="00C102BF"/>
    <w:rsid w:val="00C10C79"/>
    <w:rsid w:val="00C12220"/>
    <w:rsid w:val="00C130AC"/>
    <w:rsid w:val="00C20151"/>
    <w:rsid w:val="00C2298E"/>
    <w:rsid w:val="00C42C07"/>
    <w:rsid w:val="00C42E6A"/>
    <w:rsid w:val="00C45365"/>
    <w:rsid w:val="00C46420"/>
    <w:rsid w:val="00C50488"/>
    <w:rsid w:val="00C6381C"/>
    <w:rsid w:val="00C76FDC"/>
    <w:rsid w:val="00C7765A"/>
    <w:rsid w:val="00C8741D"/>
    <w:rsid w:val="00CA0623"/>
    <w:rsid w:val="00CA3CAC"/>
    <w:rsid w:val="00CA73C1"/>
    <w:rsid w:val="00CB540A"/>
    <w:rsid w:val="00CC03C3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2E91"/>
    <w:rsid w:val="00D338A7"/>
    <w:rsid w:val="00D36F65"/>
    <w:rsid w:val="00D474D6"/>
    <w:rsid w:val="00D55F4C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7375"/>
    <w:rsid w:val="00DB3E51"/>
    <w:rsid w:val="00DC5032"/>
    <w:rsid w:val="00DE25B6"/>
    <w:rsid w:val="00E02759"/>
    <w:rsid w:val="00E10130"/>
    <w:rsid w:val="00E165EC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4131"/>
    <w:rsid w:val="00E950E0"/>
    <w:rsid w:val="00E972E1"/>
    <w:rsid w:val="00E97793"/>
    <w:rsid w:val="00EA108E"/>
    <w:rsid w:val="00EA4AED"/>
    <w:rsid w:val="00EA4B5F"/>
    <w:rsid w:val="00EA5B85"/>
    <w:rsid w:val="00EB283B"/>
    <w:rsid w:val="00EB5901"/>
    <w:rsid w:val="00EC2D37"/>
    <w:rsid w:val="00ED07BA"/>
    <w:rsid w:val="00ED24F1"/>
    <w:rsid w:val="00ED5898"/>
    <w:rsid w:val="00EE3A0B"/>
    <w:rsid w:val="00EF5007"/>
    <w:rsid w:val="00EF711F"/>
    <w:rsid w:val="00F0678F"/>
    <w:rsid w:val="00F229B1"/>
    <w:rsid w:val="00F23891"/>
    <w:rsid w:val="00F251A9"/>
    <w:rsid w:val="00F2719E"/>
    <w:rsid w:val="00F3274B"/>
    <w:rsid w:val="00F433CC"/>
    <w:rsid w:val="00F47372"/>
    <w:rsid w:val="00F50627"/>
    <w:rsid w:val="00F57C2C"/>
    <w:rsid w:val="00F63DC8"/>
    <w:rsid w:val="00F75C76"/>
    <w:rsid w:val="00F764EB"/>
    <w:rsid w:val="00F81FCF"/>
    <w:rsid w:val="00F84121"/>
    <w:rsid w:val="00F87395"/>
    <w:rsid w:val="00F91DE4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FDDC78-0162-4513-9401-C3F129139BF3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BAA5624-51CC-427C-BA8D-8D48852F5870}">
      <dgm:prSet phldrT="[Texto]" custT="1"/>
      <dgm:spPr/>
      <dgm:t>
        <a:bodyPr/>
        <a:lstStyle/>
        <a:p>
          <a:r>
            <a:rPr lang="pt-BR" sz="1200"/>
            <a:t>Usuário não consegue navegar em um site</a:t>
          </a:r>
        </a:p>
      </dgm:t>
    </dgm:pt>
    <dgm:pt modelId="{7E8EF3AF-9217-4337-8F53-2B50969CF6A7}" type="parTrans" cxnId="{BAE0F82C-0B37-4F9A-AF7D-8C4C35D7168D}">
      <dgm:prSet/>
      <dgm:spPr/>
      <dgm:t>
        <a:bodyPr/>
        <a:lstStyle/>
        <a:p>
          <a:endParaRPr lang="pt-BR" sz="1200"/>
        </a:p>
      </dgm:t>
    </dgm:pt>
    <dgm:pt modelId="{B1444227-B3B7-40BB-B0B1-954A1B61C7AB}" type="sibTrans" cxnId="{BAE0F82C-0B37-4F9A-AF7D-8C4C35D7168D}">
      <dgm:prSet/>
      <dgm:spPr/>
      <dgm:t>
        <a:bodyPr/>
        <a:lstStyle/>
        <a:p>
          <a:endParaRPr lang="pt-BR" sz="1200"/>
        </a:p>
      </dgm:t>
    </dgm:pt>
    <dgm:pt modelId="{3A15EF9B-572B-499A-9DB3-F44D45E82400}">
      <dgm:prSet phldrT="[Texto]" custT="1"/>
      <dgm:spPr/>
      <dgm:t>
        <a:bodyPr/>
        <a:lstStyle/>
        <a:p>
          <a:r>
            <a:rPr lang="pt-BR" sz="1200"/>
            <a:t>Verifique a configuração do proxy do navegador</a:t>
          </a:r>
        </a:p>
      </dgm:t>
    </dgm:pt>
    <dgm:pt modelId="{CF044135-8978-492D-9B5F-6992758E6B06}" type="parTrans" cxnId="{9A969CDE-ADB4-44FD-A7DB-7DEC963957EF}">
      <dgm:prSet custT="1"/>
      <dgm:spPr/>
      <dgm:t>
        <a:bodyPr/>
        <a:lstStyle/>
        <a:p>
          <a:endParaRPr lang="pt-BR" sz="1200"/>
        </a:p>
      </dgm:t>
    </dgm:pt>
    <dgm:pt modelId="{0C2B5723-4921-4C1B-9DBA-E96DB6639DCD}" type="sibTrans" cxnId="{9A969CDE-ADB4-44FD-A7DB-7DEC963957EF}">
      <dgm:prSet/>
      <dgm:spPr/>
      <dgm:t>
        <a:bodyPr/>
        <a:lstStyle/>
        <a:p>
          <a:endParaRPr lang="pt-BR" sz="1200"/>
        </a:p>
      </dgm:t>
    </dgm:pt>
    <dgm:pt modelId="{FC9D1435-B694-443E-BBC8-741BBF9FCB97}">
      <dgm:prSet phldrT="[Texto]" custT="1"/>
      <dgm:spPr/>
      <dgm:t>
        <a:bodyPr/>
        <a:lstStyle/>
        <a:p>
          <a:r>
            <a:rPr lang="pt-BR" sz="1200"/>
            <a:t>Caso o problema continue, acione o suporte Field Service</a:t>
          </a:r>
        </a:p>
      </dgm:t>
    </dgm:pt>
    <dgm:pt modelId="{F64F3D51-6281-443E-A772-796AD5C81919}" type="parTrans" cxnId="{7D72152A-B7D6-48DD-ABD1-749A193D84C7}">
      <dgm:prSet/>
      <dgm:spPr/>
      <dgm:t>
        <a:bodyPr/>
        <a:lstStyle/>
        <a:p>
          <a:endParaRPr lang="pt-BR"/>
        </a:p>
      </dgm:t>
    </dgm:pt>
    <dgm:pt modelId="{9871ABE9-251B-4649-AB61-E54E0DB27A27}" type="sibTrans" cxnId="{7D72152A-B7D6-48DD-ABD1-749A193D84C7}">
      <dgm:prSet/>
      <dgm:spPr/>
      <dgm:t>
        <a:bodyPr/>
        <a:lstStyle/>
        <a:p>
          <a:endParaRPr lang="pt-BR"/>
        </a:p>
      </dgm:t>
    </dgm:pt>
    <dgm:pt modelId="{EAE0DA20-D96B-4ABE-BB07-E55F9950DBD0}" type="pres">
      <dgm:prSet presAssocID="{EFFDDC78-0162-4513-9401-C3F129139BF3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6F498B8C-7E4E-450C-BE66-A7D9BE2E3F76}" type="pres">
      <dgm:prSet presAssocID="{FBAA5624-51CC-427C-BA8D-8D48852F5870}" presName="root1" presStyleCnt="0"/>
      <dgm:spPr/>
    </dgm:pt>
    <dgm:pt modelId="{DC0D5169-84F7-454D-848F-527E36442A3A}" type="pres">
      <dgm:prSet presAssocID="{FBAA5624-51CC-427C-BA8D-8D48852F5870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6DFD1D4-25A3-4F2B-8CC7-BABF8D337FA9}" type="pres">
      <dgm:prSet presAssocID="{FBAA5624-51CC-427C-BA8D-8D48852F5870}" presName="level2hierChild" presStyleCnt="0"/>
      <dgm:spPr/>
    </dgm:pt>
    <dgm:pt modelId="{9F7ECD76-44C4-4CF3-B8F8-63B7C3C5235A}" type="pres">
      <dgm:prSet presAssocID="{CF044135-8978-492D-9B5F-6992758E6B0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F7CD81A4-B0D2-4A1A-8A03-D45DAD18F3D1}" type="pres">
      <dgm:prSet presAssocID="{CF044135-8978-492D-9B5F-6992758E6B0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8F04E9A-19E7-4AE5-B45F-B59D2E4C7AD5}" type="pres">
      <dgm:prSet presAssocID="{3A15EF9B-572B-499A-9DB3-F44D45E82400}" presName="root2" presStyleCnt="0"/>
      <dgm:spPr/>
    </dgm:pt>
    <dgm:pt modelId="{277B4C10-3BD7-4768-80DE-CAFEA61F24B9}" type="pres">
      <dgm:prSet presAssocID="{3A15EF9B-572B-499A-9DB3-F44D45E8240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2B5B4D1-CB5D-44B4-9A26-94C5DC694852}" type="pres">
      <dgm:prSet presAssocID="{3A15EF9B-572B-499A-9DB3-F44D45E82400}" presName="level3hierChild" presStyleCnt="0"/>
      <dgm:spPr/>
    </dgm:pt>
    <dgm:pt modelId="{62CECE4B-1B19-49EC-B09C-AE739003C5BF}" type="pres">
      <dgm:prSet presAssocID="{F64F3D51-6281-443E-A772-796AD5C8191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FE1C2C5-E27C-49AE-A486-74B67066F26F}" type="pres">
      <dgm:prSet presAssocID="{F64F3D51-6281-443E-A772-796AD5C8191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7C667FF3-55BD-47FF-8231-67D3BF9F3B72}" type="pres">
      <dgm:prSet presAssocID="{FC9D1435-B694-443E-BBC8-741BBF9FCB97}" presName="root2" presStyleCnt="0"/>
      <dgm:spPr/>
    </dgm:pt>
    <dgm:pt modelId="{43ABFF9A-D331-4C5A-9C31-573B9F577C70}" type="pres">
      <dgm:prSet presAssocID="{FC9D1435-B694-443E-BBC8-741BBF9FCB97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9114E22-0597-43CB-813B-53FF17D771D4}" type="pres">
      <dgm:prSet presAssocID="{FC9D1435-B694-443E-BBC8-741BBF9FCB97}" presName="level3hierChild" presStyleCnt="0"/>
      <dgm:spPr/>
    </dgm:pt>
  </dgm:ptLst>
  <dgm:cxnLst>
    <dgm:cxn modelId="{6BACAE82-893F-492E-B4D2-5F7D56E760BE}" type="presOf" srcId="{CF044135-8978-492D-9B5F-6992758E6B06}" destId="{F7CD81A4-B0D2-4A1A-8A03-D45DAD18F3D1}" srcOrd="1" destOrd="0" presId="urn:microsoft.com/office/officeart/2005/8/layout/hierarchy2"/>
    <dgm:cxn modelId="{5E888458-A061-46A0-821A-C37B8EEC861B}" type="presOf" srcId="{3A15EF9B-572B-499A-9DB3-F44D45E82400}" destId="{277B4C10-3BD7-4768-80DE-CAFEA61F24B9}" srcOrd="0" destOrd="0" presId="urn:microsoft.com/office/officeart/2005/8/layout/hierarchy2"/>
    <dgm:cxn modelId="{9A969CDE-ADB4-44FD-A7DB-7DEC963957EF}" srcId="{FBAA5624-51CC-427C-BA8D-8D48852F5870}" destId="{3A15EF9B-572B-499A-9DB3-F44D45E82400}" srcOrd="0" destOrd="0" parTransId="{CF044135-8978-492D-9B5F-6992758E6B06}" sibTransId="{0C2B5723-4921-4C1B-9DBA-E96DB6639DCD}"/>
    <dgm:cxn modelId="{96651CB2-A604-4470-9181-37DCAEDE2CD1}" type="presOf" srcId="{F64F3D51-6281-443E-A772-796AD5C81919}" destId="{1FE1C2C5-E27C-49AE-A486-74B67066F26F}" srcOrd="1" destOrd="0" presId="urn:microsoft.com/office/officeart/2005/8/layout/hierarchy2"/>
    <dgm:cxn modelId="{7D72152A-B7D6-48DD-ABD1-749A193D84C7}" srcId="{3A15EF9B-572B-499A-9DB3-F44D45E82400}" destId="{FC9D1435-B694-443E-BBC8-741BBF9FCB97}" srcOrd="0" destOrd="0" parTransId="{F64F3D51-6281-443E-A772-796AD5C81919}" sibTransId="{9871ABE9-251B-4649-AB61-E54E0DB27A27}"/>
    <dgm:cxn modelId="{57F01286-A29B-4B20-85CD-109FCAB8D873}" type="presOf" srcId="{FC9D1435-B694-443E-BBC8-741BBF9FCB97}" destId="{43ABFF9A-D331-4C5A-9C31-573B9F577C70}" srcOrd="0" destOrd="0" presId="urn:microsoft.com/office/officeart/2005/8/layout/hierarchy2"/>
    <dgm:cxn modelId="{21E90E44-0325-4609-A51F-ECA76E454688}" type="presOf" srcId="{FBAA5624-51CC-427C-BA8D-8D48852F5870}" destId="{DC0D5169-84F7-454D-848F-527E36442A3A}" srcOrd="0" destOrd="0" presId="urn:microsoft.com/office/officeart/2005/8/layout/hierarchy2"/>
    <dgm:cxn modelId="{2B9623E1-C86D-4F76-8D58-DC5130164D0B}" type="presOf" srcId="{CF044135-8978-492D-9B5F-6992758E6B06}" destId="{9F7ECD76-44C4-4CF3-B8F8-63B7C3C5235A}" srcOrd="0" destOrd="0" presId="urn:microsoft.com/office/officeart/2005/8/layout/hierarchy2"/>
    <dgm:cxn modelId="{6EE47639-D7A4-44C5-95BD-DB0339423445}" type="presOf" srcId="{F64F3D51-6281-443E-A772-796AD5C81919}" destId="{62CECE4B-1B19-49EC-B09C-AE739003C5BF}" srcOrd="0" destOrd="0" presId="urn:microsoft.com/office/officeart/2005/8/layout/hierarchy2"/>
    <dgm:cxn modelId="{E28A7DF2-9816-423E-9FF7-61E792A4A03F}" type="presOf" srcId="{EFFDDC78-0162-4513-9401-C3F129139BF3}" destId="{EAE0DA20-D96B-4ABE-BB07-E55F9950DBD0}" srcOrd="0" destOrd="0" presId="urn:microsoft.com/office/officeart/2005/8/layout/hierarchy2"/>
    <dgm:cxn modelId="{BAE0F82C-0B37-4F9A-AF7D-8C4C35D7168D}" srcId="{EFFDDC78-0162-4513-9401-C3F129139BF3}" destId="{FBAA5624-51CC-427C-BA8D-8D48852F5870}" srcOrd="0" destOrd="0" parTransId="{7E8EF3AF-9217-4337-8F53-2B50969CF6A7}" sibTransId="{B1444227-B3B7-40BB-B0B1-954A1B61C7AB}"/>
    <dgm:cxn modelId="{C772524A-58DA-4694-9563-C27206E692E4}" type="presParOf" srcId="{EAE0DA20-D96B-4ABE-BB07-E55F9950DBD0}" destId="{6F498B8C-7E4E-450C-BE66-A7D9BE2E3F76}" srcOrd="0" destOrd="0" presId="urn:microsoft.com/office/officeart/2005/8/layout/hierarchy2"/>
    <dgm:cxn modelId="{95B282F4-D150-47D1-AA1E-014E24FC91E5}" type="presParOf" srcId="{6F498B8C-7E4E-450C-BE66-A7D9BE2E3F76}" destId="{DC0D5169-84F7-454D-848F-527E36442A3A}" srcOrd="0" destOrd="0" presId="urn:microsoft.com/office/officeart/2005/8/layout/hierarchy2"/>
    <dgm:cxn modelId="{9ACCEB10-3036-40DF-AA50-4914F76975A5}" type="presParOf" srcId="{6F498B8C-7E4E-450C-BE66-A7D9BE2E3F76}" destId="{86DFD1D4-25A3-4F2B-8CC7-BABF8D337FA9}" srcOrd="1" destOrd="0" presId="urn:microsoft.com/office/officeart/2005/8/layout/hierarchy2"/>
    <dgm:cxn modelId="{42CFEC67-47EA-455C-BC97-46EA635768E7}" type="presParOf" srcId="{86DFD1D4-25A3-4F2B-8CC7-BABF8D337FA9}" destId="{9F7ECD76-44C4-4CF3-B8F8-63B7C3C5235A}" srcOrd="0" destOrd="0" presId="urn:microsoft.com/office/officeart/2005/8/layout/hierarchy2"/>
    <dgm:cxn modelId="{F2AC524A-7722-46EF-8DC1-8216D42A34B9}" type="presParOf" srcId="{9F7ECD76-44C4-4CF3-B8F8-63B7C3C5235A}" destId="{F7CD81A4-B0D2-4A1A-8A03-D45DAD18F3D1}" srcOrd="0" destOrd="0" presId="urn:microsoft.com/office/officeart/2005/8/layout/hierarchy2"/>
    <dgm:cxn modelId="{46641E04-3430-4AC1-A0FC-C3797275822E}" type="presParOf" srcId="{86DFD1D4-25A3-4F2B-8CC7-BABF8D337FA9}" destId="{98F04E9A-19E7-4AE5-B45F-B59D2E4C7AD5}" srcOrd="1" destOrd="0" presId="urn:microsoft.com/office/officeart/2005/8/layout/hierarchy2"/>
    <dgm:cxn modelId="{DB46A982-9913-4D11-B904-8A3592AF8410}" type="presParOf" srcId="{98F04E9A-19E7-4AE5-B45F-B59D2E4C7AD5}" destId="{277B4C10-3BD7-4768-80DE-CAFEA61F24B9}" srcOrd="0" destOrd="0" presId="urn:microsoft.com/office/officeart/2005/8/layout/hierarchy2"/>
    <dgm:cxn modelId="{D5210732-1B2C-4252-B8E2-2DAC42A7F2C0}" type="presParOf" srcId="{98F04E9A-19E7-4AE5-B45F-B59D2E4C7AD5}" destId="{C2B5B4D1-CB5D-44B4-9A26-94C5DC694852}" srcOrd="1" destOrd="0" presId="urn:microsoft.com/office/officeart/2005/8/layout/hierarchy2"/>
    <dgm:cxn modelId="{383016CE-568A-431C-B7AE-A6535EB357B3}" type="presParOf" srcId="{C2B5B4D1-CB5D-44B4-9A26-94C5DC694852}" destId="{62CECE4B-1B19-49EC-B09C-AE739003C5BF}" srcOrd="0" destOrd="0" presId="urn:microsoft.com/office/officeart/2005/8/layout/hierarchy2"/>
    <dgm:cxn modelId="{FB252A77-0B50-4499-9BF8-0EA4F9ACC193}" type="presParOf" srcId="{62CECE4B-1B19-49EC-B09C-AE739003C5BF}" destId="{1FE1C2C5-E27C-49AE-A486-74B67066F26F}" srcOrd="0" destOrd="0" presId="urn:microsoft.com/office/officeart/2005/8/layout/hierarchy2"/>
    <dgm:cxn modelId="{700BA4B9-6334-4522-BE4A-7B387AA11A38}" type="presParOf" srcId="{C2B5B4D1-CB5D-44B4-9A26-94C5DC694852}" destId="{7C667FF3-55BD-47FF-8231-67D3BF9F3B72}" srcOrd="1" destOrd="0" presId="urn:microsoft.com/office/officeart/2005/8/layout/hierarchy2"/>
    <dgm:cxn modelId="{879AF2DA-2289-45D3-AB28-1953CDF2D398}" type="presParOf" srcId="{7C667FF3-55BD-47FF-8231-67D3BF9F3B72}" destId="{43ABFF9A-D331-4C5A-9C31-573B9F577C70}" srcOrd="0" destOrd="0" presId="urn:microsoft.com/office/officeart/2005/8/layout/hierarchy2"/>
    <dgm:cxn modelId="{F60AE82A-20E5-4694-B622-26FEDFE9F91D}" type="presParOf" srcId="{7C667FF3-55BD-47FF-8231-67D3BF9F3B72}" destId="{59114E22-0597-43CB-813B-53FF17D771D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0D5169-84F7-454D-848F-527E36442A3A}">
      <dsp:nvSpPr>
        <dsp:cNvPr id="0" name=""/>
        <dsp:cNvSpPr/>
      </dsp:nvSpPr>
      <dsp:spPr>
        <a:xfrm>
          <a:off x="2935" y="1581"/>
          <a:ext cx="1612924" cy="8064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Usuário não consegue navegar em um site</a:t>
          </a:r>
        </a:p>
      </dsp:txBody>
      <dsp:txXfrm>
        <a:off x="26555" y="25201"/>
        <a:ext cx="1565684" cy="759222"/>
      </dsp:txXfrm>
    </dsp:sp>
    <dsp:sp modelId="{9F7ECD76-44C4-4CF3-B8F8-63B7C3C5235A}">
      <dsp:nvSpPr>
        <dsp:cNvPr id="0" name=""/>
        <dsp:cNvSpPr/>
      </dsp:nvSpPr>
      <dsp:spPr>
        <a:xfrm>
          <a:off x="1615860" y="315164"/>
          <a:ext cx="645169" cy="179296"/>
        </a:xfrm>
        <a:custGeom>
          <a:avLst/>
          <a:gdLst/>
          <a:ahLst/>
          <a:cxnLst/>
          <a:rect l="0" t="0" r="0" b="0"/>
          <a:pathLst>
            <a:path>
              <a:moveTo>
                <a:pt x="0" y="89648"/>
              </a:moveTo>
              <a:lnTo>
                <a:pt x="645169" y="89648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922316" y="388683"/>
        <a:ext cx="32258" cy="32258"/>
      </dsp:txXfrm>
    </dsp:sp>
    <dsp:sp modelId="{277B4C10-3BD7-4768-80DE-CAFEA61F24B9}">
      <dsp:nvSpPr>
        <dsp:cNvPr id="0" name=""/>
        <dsp:cNvSpPr/>
      </dsp:nvSpPr>
      <dsp:spPr>
        <a:xfrm>
          <a:off x="2261030" y="1581"/>
          <a:ext cx="1612924" cy="8064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Verifique a configuração do proxy do navegador</a:t>
          </a:r>
        </a:p>
      </dsp:txBody>
      <dsp:txXfrm>
        <a:off x="2284650" y="25201"/>
        <a:ext cx="1565684" cy="759222"/>
      </dsp:txXfrm>
    </dsp:sp>
    <dsp:sp modelId="{62CECE4B-1B19-49EC-B09C-AE739003C5BF}">
      <dsp:nvSpPr>
        <dsp:cNvPr id="0" name=""/>
        <dsp:cNvSpPr/>
      </dsp:nvSpPr>
      <dsp:spPr>
        <a:xfrm>
          <a:off x="3873955" y="315164"/>
          <a:ext cx="645169" cy="179296"/>
        </a:xfrm>
        <a:custGeom>
          <a:avLst/>
          <a:gdLst/>
          <a:ahLst/>
          <a:cxnLst/>
          <a:rect l="0" t="0" r="0" b="0"/>
          <a:pathLst>
            <a:path>
              <a:moveTo>
                <a:pt x="0" y="89648"/>
              </a:moveTo>
              <a:lnTo>
                <a:pt x="645169" y="8964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4180411" y="388683"/>
        <a:ext cx="32258" cy="32258"/>
      </dsp:txXfrm>
    </dsp:sp>
    <dsp:sp modelId="{43ABFF9A-D331-4C5A-9C31-573B9F577C70}">
      <dsp:nvSpPr>
        <dsp:cNvPr id="0" name=""/>
        <dsp:cNvSpPr/>
      </dsp:nvSpPr>
      <dsp:spPr>
        <a:xfrm>
          <a:off x="4519125" y="1581"/>
          <a:ext cx="1612924" cy="8064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Caso o problema continue, acione o suporte Field Service</a:t>
          </a:r>
        </a:p>
      </dsp:txBody>
      <dsp:txXfrm>
        <a:off x="4542745" y="25201"/>
        <a:ext cx="1565684" cy="7592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9982CE-B7C7-49A4-BD68-6D7BE40F9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229</Words>
  <Characters>1237</Characters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