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DC0B70" w14:textId="77777777" w:rsidR="00494AD7" w:rsidRDefault="003B2364" w:rsidP="003B2364">
      <w:pPr>
        <w:jc w:val="center"/>
        <w:rPr>
          <w:sz w:val="40"/>
          <w:szCs w:val="40"/>
        </w:rPr>
      </w:pPr>
      <w:r w:rsidRPr="003B2364">
        <w:rPr>
          <w:sz w:val="40"/>
          <w:szCs w:val="40"/>
        </w:rPr>
        <w:t>MANAGEMENT REVIEW CONTROLS (MRCS)</w:t>
      </w:r>
    </w:p>
    <w:p w14:paraId="351EC3D3" w14:textId="77777777" w:rsidR="00494AD7" w:rsidRDefault="00494AD7" w:rsidP="00494AD7"/>
    <w:p w14:paraId="26BE9B1F" w14:textId="77777777" w:rsidR="00E53F1B" w:rsidRDefault="00E53F1B" w:rsidP="00E53F1B">
      <w:pPr>
        <w:ind w:firstLine="720"/>
      </w:pPr>
      <w:r>
        <w:t>The below training relates to Management Review Controls (MRCs).</w:t>
      </w:r>
    </w:p>
    <w:p w14:paraId="33F8224B" w14:textId="77777777" w:rsidR="00E53F1B" w:rsidRDefault="00E53F1B" w:rsidP="00E53F1B">
      <w:pPr>
        <w:ind w:firstLine="720"/>
      </w:pPr>
      <w:r>
        <w:t>You need to watch the two presentation videos and complete all six knowledge checks and the five multiple-choice questions to complete this training.</w:t>
      </w:r>
    </w:p>
    <w:p w14:paraId="0D871110" w14:textId="2A2A4DD1" w:rsidR="00E53F1B" w:rsidRDefault="00E53F1B" w:rsidP="00E53F1B">
      <w:pPr>
        <w:ind w:firstLine="720"/>
      </w:pPr>
      <w:r>
        <w:t>You can change to your preferred language, track your progress or download the presentation by clicking on the icons in the right-hand corner of this page.</w:t>
      </w:r>
    </w:p>
    <w:p w14:paraId="61F6785F" w14:textId="77777777" w:rsidR="00E53F1B" w:rsidRPr="00494AD7" w:rsidRDefault="00E53F1B" w:rsidP="00E53F1B"/>
    <w:p w14:paraId="6D1EBDCF" w14:textId="09AFB77C" w:rsidR="00752DB7" w:rsidRPr="00494AD7" w:rsidRDefault="00494AD7" w:rsidP="003B2364">
      <w:pPr>
        <w:jc w:val="center"/>
        <w:rPr>
          <w:sz w:val="32"/>
          <w:szCs w:val="32"/>
        </w:rPr>
      </w:pPr>
      <w:r w:rsidRPr="00494AD7">
        <w:rPr>
          <w:sz w:val="32"/>
          <w:szCs w:val="32"/>
        </w:rPr>
        <w:t>PART 1</w:t>
      </w:r>
    </w:p>
    <w:p w14:paraId="23F34838" w14:textId="77777777" w:rsidR="003B2364" w:rsidRDefault="003B2364" w:rsidP="00166FDC"/>
    <w:p w14:paraId="3A0BCADD" w14:textId="77777777" w:rsidR="0008195C" w:rsidRDefault="003B2364" w:rsidP="0008195C">
      <w:r>
        <w:t xml:space="preserve">QUESTION 1 - Management Review Controls require a significant amount of judgement, and it is essential for the reviewer to document why they are satisfied with the conclusions made during the review. </w:t>
      </w:r>
      <w:r w:rsidR="0008195C">
        <w:t>-</w:t>
      </w:r>
      <w:r>
        <w:t xml:space="preserve"> </w:t>
      </w:r>
      <w:r w:rsidRPr="003B2364">
        <w:rPr>
          <w:color w:val="00B050"/>
        </w:rPr>
        <w:t>True</w:t>
      </w:r>
      <w:r>
        <w:t xml:space="preserve"> </w:t>
      </w:r>
      <w:r w:rsidR="0008195C">
        <w:t>-</w:t>
      </w:r>
      <w:r>
        <w:t xml:space="preserve"> Feedback - This is true. The documentation requirements for MRCs are more substantial than non-MRCs. It is important that all assumptions and considerations have been documented when operating the control.</w:t>
      </w:r>
    </w:p>
    <w:p w14:paraId="6E64D305" w14:textId="77777777" w:rsidR="0008195C" w:rsidRDefault="003B2364" w:rsidP="003B2364">
      <w:r w:rsidRPr="003B2364">
        <w:t>QUESTION 2</w:t>
      </w:r>
      <w:r>
        <w:t xml:space="preserve"> - </w:t>
      </w:r>
      <w:r w:rsidRPr="003B2364">
        <w:t>PCAOB heightened requirements drive management and auditor considerations for MRCs.</w:t>
      </w:r>
      <w:r>
        <w:t xml:space="preserve"> </w:t>
      </w:r>
      <w:r w:rsidR="0008195C">
        <w:t>-</w:t>
      </w:r>
      <w:r>
        <w:t xml:space="preserve"> </w:t>
      </w:r>
      <w:r w:rsidRPr="003B2364">
        <w:rPr>
          <w:color w:val="00B050"/>
        </w:rPr>
        <w:t>True</w:t>
      </w:r>
      <w:r>
        <w:rPr>
          <w:color w:val="00B050"/>
        </w:rPr>
        <w:t xml:space="preserve"> </w:t>
      </w:r>
      <w:r w:rsidR="0008195C">
        <w:t>-</w:t>
      </w:r>
      <w:r w:rsidRPr="0008195C">
        <w:t xml:space="preserve"> </w:t>
      </w:r>
      <w:r w:rsidR="0008195C" w:rsidRPr="0008195C">
        <w:t>Feedback</w:t>
      </w:r>
      <w:r w:rsidR="0008195C">
        <w:t xml:space="preserve"> - </w:t>
      </w:r>
      <w:r w:rsidR="0008195C" w:rsidRPr="0008195C">
        <w:t>This is true. There has been an increased focus from the PCAOB on MRCs which has driven a higher standard for these controls.</w:t>
      </w:r>
    </w:p>
    <w:p w14:paraId="782AE415" w14:textId="493AC358" w:rsidR="003B2364" w:rsidRDefault="003B2364" w:rsidP="003B2364">
      <w:r w:rsidRPr="003B2364">
        <w:t xml:space="preserve">QUESTION 3 - Control Owners must determine by themselves which controls in the Risk Control Matrix are Management Review Controls. </w:t>
      </w:r>
      <w:r w:rsidR="0008195C">
        <w:t>-</w:t>
      </w:r>
      <w:r w:rsidRPr="003B2364">
        <w:t xml:space="preserve"> </w:t>
      </w:r>
      <w:r w:rsidRPr="003B2364">
        <w:rPr>
          <w:color w:val="00B050"/>
        </w:rPr>
        <w:t>False</w:t>
      </w:r>
      <w:r>
        <w:t xml:space="preserve"> </w:t>
      </w:r>
      <w:r w:rsidR="0008195C">
        <w:t>-</w:t>
      </w:r>
      <w:r>
        <w:t xml:space="preserve"> Feedback - This is false. Management Review Controls are specified in the Risk and Control Matrix (RCM) and must be treated as such when operating the control locally.</w:t>
      </w:r>
    </w:p>
    <w:p w14:paraId="0ED79A24" w14:textId="77777777" w:rsidR="003B2364" w:rsidRDefault="003B2364" w:rsidP="003B2364"/>
    <w:p w14:paraId="5C4423FA" w14:textId="530BEB68" w:rsidR="003B2364" w:rsidRPr="003B2364" w:rsidRDefault="003B2364" w:rsidP="003B2364">
      <w:pPr>
        <w:jc w:val="center"/>
        <w:rPr>
          <w:sz w:val="32"/>
          <w:szCs w:val="32"/>
        </w:rPr>
      </w:pPr>
      <w:r w:rsidRPr="003B2364">
        <w:rPr>
          <w:sz w:val="32"/>
          <w:szCs w:val="32"/>
        </w:rPr>
        <w:t>PART 2</w:t>
      </w:r>
    </w:p>
    <w:p w14:paraId="66BB3552" w14:textId="77777777" w:rsidR="003B2364" w:rsidRDefault="003B2364" w:rsidP="003B2364"/>
    <w:p w14:paraId="597528BB" w14:textId="77777777" w:rsidR="0008195C" w:rsidRDefault="003B2364" w:rsidP="003B2364">
      <w:r w:rsidRPr="003B2364">
        <w:t>QUESTION 1</w:t>
      </w:r>
      <w:r w:rsidR="0008195C">
        <w:t xml:space="preserve"> - </w:t>
      </w:r>
      <w:r w:rsidRPr="003B2364">
        <w:t>When using the Management Review Control (MRC) template, Control Owners may pick and choose the steps which are applicable to them as not all the steps need to be performed.</w:t>
      </w:r>
      <w:r>
        <w:t xml:space="preserve"> </w:t>
      </w:r>
      <w:r w:rsidR="0008195C">
        <w:t>-</w:t>
      </w:r>
      <w:r>
        <w:t xml:space="preserve"> </w:t>
      </w:r>
      <w:r w:rsidRPr="003B2364">
        <w:rPr>
          <w:color w:val="00B050"/>
        </w:rPr>
        <w:t>False</w:t>
      </w:r>
      <w:r w:rsidRPr="003B2364">
        <w:t xml:space="preserve"> </w:t>
      </w:r>
      <w:r w:rsidR="0008195C">
        <w:t>-</w:t>
      </w:r>
      <w:r w:rsidRPr="003B2364">
        <w:t xml:space="preserve"> Feedback</w:t>
      </w:r>
      <w:r w:rsidR="003D58C4">
        <w:t xml:space="preserve"> - </w:t>
      </w:r>
      <w:r w:rsidRPr="003B2364">
        <w:t>This is false. The Management Review Control (MRC) template was prepared to guide the control owner through the process of performing and documenting MRCs. As such, all the steps in the MRC template are relevant and it is recommended that Control Owners go through the steps in sequence when performing and documenting MRCs.</w:t>
      </w:r>
    </w:p>
    <w:p w14:paraId="3779222D" w14:textId="77777777" w:rsidR="0008195C" w:rsidRDefault="003B2364" w:rsidP="0008195C">
      <w:r>
        <w:t xml:space="preserve">QUESTION 2 Multiple choice question - Some of the considerations when performing Management Review Controls include: Key assumptions / judgements under review. | Challenges to the assumptions. </w:t>
      </w:r>
      <w:r>
        <w:lastRenderedPageBreak/>
        <w:t xml:space="preserve">| Criteria / trigger used for follow-up investigation. </w:t>
      </w:r>
      <w:r w:rsidR="0008195C">
        <w:t>-</w:t>
      </w:r>
      <w:r>
        <w:t xml:space="preserve"> </w:t>
      </w:r>
      <w:r w:rsidRPr="003B2364">
        <w:rPr>
          <w:color w:val="00B050"/>
        </w:rPr>
        <w:t>True</w:t>
      </w:r>
      <w:r w:rsidRPr="003B2364">
        <w:t xml:space="preserve"> </w:t>
      </w:r>
      <w:r w:rsidR="0008195C">
        <w:t>-</w:t>
      </w:r>
      <w:r w:rsidRPr="003B2364">
        <w:t xml:space="preserve"> Feedback - This is true. Note that this is not an exhaustive list and other considerations for MRCs must also be included in control operation.</w:t>
      </w:r>
    </w:p>
    <w:p w14:paraId="2D5D2EC8" w14:textId="77777777" w:rsidR="0008195C" w:rsidRDefault="003B2364" w:rsidP="0008195C">
      <w:r>
        <w:t xml:space="preserve">QUESTION 3 - The Management Review Control (MRC) template can be used to replace supporting evidence. </w:t>
      </w:r>
      <w:r w:rsidR="0008195C">
        <w:t>-</w:t>
      </w:r>
      <w:r>
        <w:t xml:space="preserve"> </w:t>
      </w:r>
      <w:r w:rsidR="003D58C4" w:rsidRPr="003B2364">
        <w:rPr>
          <w:color w:val="00B050"/>
        </w:rPr>
        <w:t>False</w:t>
      </w:r>
      <w:r w:rsidR="003D58C4" w:rsidRPr="003D58C4">
        <w:t xml:space="preserve"> </w:t>
      </w:r>
      <w:r w:rsidR="0008195C">
        <w:t>–</w:t>
      </w:r>
      <w:r w:rsidR="003D58C4" w:rsidRPr="003D58C4">
        <w:t xml:space="preserve"> </w:t>
      </w:r>
      <w:r w:rsidR="0008195C">
        <w:t>Feedback - This is false. The MRC template cannot replace supporting evidence. The template is essentially a cover sheet to summarize the work performed. The detailed documentation for MRC sits in the underlying supporting evidence that accompanies this template and the supporting evidence must be maintained by the Control Owner.</w:t>
      </w:r>
    </w:p>
    <w:p w14:paraId="0ED6EEE0" w14:textId="77777777" w:rsidR="0008195C" w:rsidRDefault="0008195C" w:rsidP="0008195C"/>
    <w:p w14:paraId="0B90C0E3" w14:textId="6696B4B4" w:rsidR="003B2364" w:rsidRPr="0008195C" w:rsidRDefault="003D58C4" w:rsidP="0008195C">
      <w:pPr>
        <w:jc w:val="center"/>
        <w:rPr>
          <w:sz w:val="32"/>
          <w:szCs w:val="32"/>
        </w:rPr>
      </w:pPr>
      <w:r w:rsidRPr="0008195C">
        <w:rPr>
          <w:sz w:val="32"/>
          <w:szCs w:val="32"/>
        </w:rPr>
        <w:t>CHECK YOUR UNDERSTANDING</w:t>
      </w:r>
    </w:p>
    <w:p w14:paraId="2AFB640A" w14:textId="77777777" w:rsidR="003D58C4" w:rsidRDefault="003D58C4" w:rsidP="003B2364"/>
    <w:p w14:paraId="044AF1EF" w14:textId="62E3EF21" w:rsidR="003D58C4" w:rsidRDefault="003D58C4" w:rsidP="003D58C4">
      <w:r>
        <w:t>QUESTION 1 - What are Management Review Controls (MRCs)?</w:t>
      </w:r>
    </w:p>
    <w:p w14:paraId="235417E5" w14:textId="17E4FF4A" w:rsidR="003D58C4" w:rsidRDefault="00F11E83" w:rsidP="003D58C4">
      <w:r w:rsidRPr="00F11E83">
        <w:rPr>
          <w:color w:val="00B050"/>
        </w:rPr>
        <w:t>MRCs are controls that have heightened requirements, in terms of operation and evidencing of the control activity. | MRCs are controls that are complex in nature and require significant judgement and specific knowledge.</w:t>
      </w:r>
      <w:r>
        <w:rPr>
          <w:color w:val="FF0000"/>
        </w:rPr>
        <w:t xml:space="preserve"> </w:t>
      </w:r>
      <w:r w:rsidR="0008195C">
        <w:t>-</w:t>
      </w:r>
      <w:r w:rsidR="003D58C4">
        <w:t xml:space="preserve"> Feedback - As we have explored previously, Management Review Controls have heightened requirements during their operation. In </w:t>
      </w:r>
      <w:proofErr w:type="gramStart"/>
      <w:r w:rsidR="003D58C4">
        <w:t>addition</w:t>
      </w:r>
      <w:proofErr w:type="gramEnd"/>
      <w:r w:rsidR="003D58C4">
        <w:t xml:space="preserve"> they are complex and require significant judgement and therefore should be performed by someone with specific knowledge.</w:t>
      </w:r>
    </w:p>
    <w:p w14:paraId="2CAA6A87" w14:textId="77777777" w:rsidR="003D58C4" w:rsidRDefault="003D58C4" w:rsidP="003D58C4"/>
    <w:p w14:paraId="226ADE6B" w14:textId="6FF9ACAF" w:rsidR="003D58C4" w:rsidRDefault="003D58C4" w:rsidP="003D58C4">
      <w:r>
        <w:t xml:space="preserve">QUESTION 2 - What is the main purpose of Management Review Controls (MRCs)? </w:t>
      </w:r>
      <w:r w:rsidRPr="003D58C4">
        <w:rPr>
          <w:color w:val="00B050"/>
        </w:rPr>
        <w:t xml:space="preserve">MRCs are designed to review financial statements, account balances, account analyses, estimates or other data; and verify the completeness and accuracy, appropriate accounting judgement and identify potential errors or misstatements. </w:t>
      </w:r>
      <w:r w:rsidR="0008195C">
        <w:t>-</w:t>
      </w:r>
      <w:r>
        <w:t xml:space="preserve"> Feedback - Management Review Controls (MRCs) are the reviews conducted by management of estimates and other kinds of information to verify completeness, accuracy and relevant accounting judgements are used in the financial information, </w:t>
      </w:r>
      <w:proofErr w:type="gramStart"/>
      <w:r>
        <w:t>so as to</w:t>
      </w:r>
      <w:proofErr w:type="gramEnd"/>
      <w:r>
        <w:t xml:space="preserve"> identify potential errors or misstatements. The main purpose of MRCs is not to ensure compliance with organizational policies nor are they a reminder for management to review their financial information frequently for errors or misstatements.</w:t>
      </w:r>
    </w:p>
    <w:p w14:paraId="6CB383C6" w14:textId="77777777" w:rsidR="003D58C4" w:rsidRDefault="003D58C4" w:rsidP="003D58C4"/>
    <w:p w14:paraId="68A170B0" w14:textId="5B4F42C9" w:rsidR="003D58C4" w:rsidRDefault="003D58C4" w:rsidP="003D58C4">
      <w:r>
        <w:t xml:space="preserve">QUESTION 3 - Which of the following best describes the consideration required when performing Management Review Controls (MRCs)? </w:t>
      </w:r>
      <w:r w:rsidRPr="003D58C4">
        <w:rPr>
          <w:color w:val="00B050"/>
        </w:rPr>
        <w:t xml:space="preserve">Key assumptions / judgements being reviewed, information used to challenge the assumption and the level of detail which the review is performed, including follow-up investigation. </w:t>
      </w:r>
      <w:r w:rsidR="0008195C">
        <w:t>-</w:t>
      </w:r>
      <w:r>
        <w:t xml:space="preserve"> Feedback - As mentioned in the training, some of the considerations required when performing Management Review Controls (MRCs) include key assumptions or judgements being reviewed, contrary information used to challenge the assumptions, how precise (level of detail) the review should be performed and investigated items should be followed-up with resolution. | However, total monetary value of transactions each time control is </w:t>
      </w:r>
      <w:proofErr w:type="gramStart"/>
      <w:r>
        <w:t>performed</w:t>
      </w:r>
      <w:proofErr w:type="gramEnd"/>
      <w:r>
        <w:t xml:space="preserve"> and the number of hours incurred when performing the controls are not relevant considerations when performing MRCs.</w:t>
      </w:r>
    </w:p>
    <w:p w14:paraId="19479A23" w14:textId="77777777" w:rsidR="003D58C4" w:rsidRDefault="003D58C4" w:rsidP="003D58C4"/>
    <w:p w14:paraId="1C3F0171" w14:textId="30140C7A" w:rsidR="003D58C4" w:rsidRDefault="003D58C4" w:rsidP="003D58C4">
      <w:r>
        <w:lastRenderedPageBreak/>
        <w:t xml:space="preserve">QUESTION 4 - Which of the considerations when performing Management Review Controls (MRCs) deals with having a thorough understanding of the control? </w:t>
      </w:r>
      <w:r w:rsidR="00F11E83" w:rsidRPr="00F11E83">
        <w:rPr>
          <w:color w:val="00B050"/>
        </w:rPr>
        <w:t>Individual performing the control has sufficient knowledge, experience and competence.</w:t>
      </w:r>
      <w:r w:rsidR="00F11E83">
        <w:rPr>
          <w:color w:val="FF0000"/>
        </w:rPr>
        <w:t xml:space="preserve"> </w:t>
      </w:r>
      <w:r w:rsidR="0008195C">
        <w:t>-</w:t>
      </w:r>
      <w:r>
        <w:t xml:space="preserve"> Feedback - Having a thorough understanding of the control requires the control owner to have sufficient knowledge, experience and competence. Whilst IUC requirements will apply to an MRC, these requirements do not relate to having a thorough understanding. Investigation and resolution steps are likely to be part of the operation of an MRC, but do not relate to having a thorough understanding.</w:t>
      </w:r>
    </w:p>
    <w:p w14:paraId="58A35403" w14:textId="77777777" w:rsidR="003D58C4" w:rsidRDefault="003D58C4" w:rsidP="003D58C4"/>
    <w:p w14:paraId="39219E3D" w14:textId="3D3F1D20" w:rsidR="003D58C4" w:rsidRPr="00166FDC" w:rsidRDefault="003D58C4" w:rsidP="003D58C4">
      <w:r>
        <w:t>QUESTION 5 - Which of the following is the most appropriate, in terms of documentation, when performing Management Review Controls (MRCs)?</w:t>
      </w:r>
      <w:r w:rsidR="00D26D8C">
        <w:t xml:space="preserve"> - </w:t>
      </w:r>
      <w:r w:rsidRPr="00D26D8C">
        <w:rPr>
          <w:color w:val="00B050"/>
        </w:rPr>
        <w:t>An overall conclusion of the review and procedures performed, including why the control owner is satisfied, together with detailed documentation of the supporting evidence which supports the conclusion, is sufficient.</w:t>
      </w:r>
      <w:r>
        <w:t xml:space="preserve"> </w:t>
      </w:r>
      <w:r w:rsidR="0008195C">
        <w:t>-</w:t>
      </w:r>
      <w:r>
        <w:t xml:space="preserve"> Feedback - Appropriate documentation includes detailed documentation of supporting evidence which supports the overall conclusion provided by the control owner. The overall conclusion covers the review and procedures performed and more importantly, the control owner needs to document why they are satisfied with the conclusion made during the review.</w:t>
      </w:r>
      <w:r w:rsidR="00D26D8C">
        <w:t xml:space="preserve"> | </w:t>
      </w:r>
      <w:r>
        <w:t>Thus, having only a sign-off as control evidence or a completed MRC template with an overall conclusion is not sufficient documentation to evidence performance of an MRC.</w:t>
      </w:r>
    </w:p>
    <w:sectPr w:rsidR="003D58C4" w:rsidRPr="00166FD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FDC"/>
    <w:rsid w:val="0008195C"/>
    <w:rsid w:val="00166FDC"/>
    <w:rsid w:val="003B2364"/>
    <w:rsid w:val="003D58C4"/>
    <w:rsid w:val="00494AD7"/>
    <w:rsid w:val="00752DB7"/>
    <w:rsid w:val="00D26D8C"/>
    <w:rsid w:val="00E53F1B"/>
    <w:rsid w:val="00F11E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0EFF5"/>
  <w15:chartTrackingRefBased/>
  <w15:docId w15:val="{3609EBFC-8006-471C-872C-6B7AE5299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3008052">
      <w:bodyDiv w:val="1"/>
      <w:marLeft w:val="0"/>
      <w:marRight w:val="0"/>
      <w:marTop w:val="0"/>
      <w:marBottom w:val="0"/>
      <w:divBdr>
        <w:top w:val="none" w:sz="0" w:space="0" w:color="auto"/>
        <w:left w:val="none" w:sz="0" w:space="0" w:color="auto"/>
        <w:bottom w:val="none" w:sz="0" w:space="0" w:color="auto"/>
        <w:right w:val="none" w:sz="0" w:space="0" w:color="auto"/>
      </w:divBdr>
      <w:divsChild>
        <w:div w:id="292056696">
          <w:marLeft w:val="0"/>
          <w:marRight w:val="0"/>
          <w:marTop w:val="0"/>
          <w:marBottom w:val="0"/>
          <w:divBdr>
            <w:top w:val="none" w:sz="0" w:space="0" w:color="auto"/>
            <w:left w:val="none" w:sz="0" w:space="0" w:color="auto"/>
            <w:bottom w:val="none" w:sz="0" w:space="0" w:color="auto"/>
            <w:right w:val="none" w:sz="0" w:space="0" w:color="auto"/>
          </w:divBdr>
          <w:divsChild>
            <w:div w:id="413745871">
              <w:marLeft w:val="0"/>
              <w:marRight w:val="0"/>
              <w:marTop w:val="0"/>
              <w:marBottom w:val="0"/>
              <w:divBdr>
                <w:top w:val="none" w:sz="0" w:space="0" w:color="auto"/>
                <w:left w:val="none" w:sz="0" w:space="0" w:color="auto"/>
                <w:bottom w:val="none" w:sz="0" w:space="0" w:color="auto"/>
                <w:right w:val="none" w:sz="0" w:space="0" w:color="auto"/>
              </w:divBdr>
              <w:divsChild>
                <w:div w:id="1013537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332374">
          <w:marLeft w:val="0"/>
          <w:marRight w:val="0"/>
          <w:marTop w:val="0"/>
          <w:marBottom w:val="0"/>
          <w:divBdr>
            <w:top w:val="none" w:sz="0" w:space="0" w:color="auto"/>
            <w:left w:val="none" w:sz="0" w:space="0" w:color="auto"/>
            <w:bottom w:val="none" w:sz="0" w:space="0" w:color="auto"/>
            <w:right w:val="none" w:sz="0" w:space="0" w:color="auto"/>
          </w:divBdr>
        </w:div>
        <w:div w:id="2069646600">
          <w:marLeft w:val="0"/>
          <w:marRight w:val="0"/>
          <w:marTop w:val="0"/>
          <w:marBottom w:val="0"/>
          <w:divBdr>
            <w:top w:val="none" w:sz="0" w:space="0" w:color="auto"/>
            <w:left w:val="none" w:sz="0" w:space="0" w:color="auto"/>
            <w:bottom w:val="none" w:sz="0" w:space="0" w:color="auto"/>
            <w:right w:val="none" w:sz="0" w:space="0" w:color="auto"/>
          </w:divBdr>
          <w:divsChild>
            <w:div w:id="992027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3</Pages>
  <Words>973</Words>
  <Characters>5549</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Felipe Lima</dc:creator>
  <cp:keywords/>
  <dc:description/>
  <cp:lastModifiedBy>Felipe Lima</cp:lastModifiedBy>
  <cp:revision>6</cp:revision>
  <dcterms:created xsi:type="dcterms:W3CDTF">2024-03-30T04:33:00Z</dcterms:created>
  <dcterms:modified xsi:type="dcterms:W3CDTF">2024-03-31T22:25:00Z</dcterms:modified>
</cp:coreProperties>
</file>