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8D4" w:rsidRDefault="00063F0B" w:rsidP="00660E8A">
      <w:pPr>
        <w:spacing w:after="0" w:line="240" w:lineRule="auto"/>
        <w:ind w:firstLine="709"/>
        <w:jc w:val="both"/>
      </w:pPr>
      <w:r>
        <w:t xml:space="preserve">A partir de 2016 procurando melhorar a entrada e o gerenciamento dos serviços a TI do Contax em parceria da </w:t>
      </w:r>
      <w:proofErr w:type="spellStart"/>
      <w:r>
        <w:t>Chacon</w:t>
      </w:r>
      <w:proofErr w:type="spellEnd"/>
      <w:r>
        <w:t xml:space="preserve"> Consultoria iniciou a </w:t>
      </w:r>
      <w:r w:rsidR="00A5300F">
        <w:t>prática</w:t>
      </w:r>
      <w:r>
        <w:t xml:space="preserve"> dos serviços de transição contidos no ITIL.</w:t>
      </w:r>
    </w:p>
    <w:p w:rsidR="00063F0B" w:rsidRDefault="00063F0B" w:rsidP="00660E8A">
      <w:pPr>
        <w:spacing w:after="0" w:line="240" w:lineRule="auto"/>
        <w:ind w:firstLine="709"/>
        <w:jc w:val="both"/>
      </w:pPr>
      <w:r>
        <w:t>Mas o que seria transição de serviços?</w:t>
      </w:r>
      <w:r w:rsidR="00A5300F">
        <w:t xml:space="preserve"> N</w:t>
      </w:r>
      <w:r>
        <w:t xml:space="preserve">ada mais é do que a transformação </w:t>
      </w:r>
      <w:r>
        <w:t xml:space="preserve">das ideias </w:t>
      </w:r>
      <w:r>
        <w:t>para o</w:t>
      </w:r>
      <w:r>
        <w:t xml:space="preserve"> mundo real, ou seja, </w:t>
      </w:r>
      <w:r>
        <w:t xml:space="preserve">este processo é responsável pela construção, teste e liberação visando à </w:t>
      </w:r>
      <w:r>
        <w:t xml:space="preserve">produção </w:t>
      </w:r>
      <w:r>
        <w:t xml:space="preserve">de </w:t>
      </w:r>
      <w:r>
        <w:t>todos os serviços novos ou modificados que foram planejados.</w:t>
      </w:r>
      <w:r>
        <w:t xml:space="preserve"> Esta é</w:t>
      </w:r>
      <w:r>
        <w:t xml:space="preserve"> uma condição </w:t>
      </w:r>
      <w:r>
        <w:t xml:space="preserve">para que </w:t>
      </w:r>
      <w:r>
        <w:t xml:space="preserve">as entregas no ambiente de produção </w:t>
      </w:r>
      <w:r w:rsidR="00A5300F">
        <w:t>tenham</w:t>
      </w:r>
      <w:r>
        <w:t xml:space="preserve"> riscos minimizados</w:t>
      </w:r>
      <w:r w:rsidR="00A5300F">
        <w:t xml:space="preserve"> e sejam realizados </w:t>
      </w:r>
      <w:r>
        <w:t>com eficiência.</w:t>
      </w:r>
    </w:p>
    <w:p w:rsidR="00063F0B" w:rsidRDefault="00A5300F" w:rsidP="00660E8A">
      <w:pPr>
        <w:spacing w:after="0" w:line="240" w:lineRule="auto"/>
        <w:ind w:firstLine="709"/>
        <w:jc w:val="both"/>
      </w:pPr>
      <w:r>
        <w:t>O cumprimento d</w:t>
      </w:r>
      <w:r w:rsidR="00063F0B">
        <w:t xml:space="preserve">este objetivo está </w:t>
      </w:r>
      <w:r>
        <w:t>organizado</w:t>
      </w:r>
      <w:r w:rsidR="00063F0B">
        <w:t xml:space="preserve"> </w:t>
      </w:r>
      <w:r>
        <w:t>entre coisas nos seguintes pontos</w:t>
      </w:r>
      <w:r w:rsidR="00063F0B">
        <w:t>:</w:t>
      </w:r>
    </w:p>
    <w:p w:rsidR="00A5300F" w:rsidRDefault="00A5300F" w:rsidP="00660E8A">
      <w:pPr>
        <w:spacing w:after="0" w:line="240" w:lineRule="auto"/>
        <w:jc w:val="both"/>
      </w:pPr>
    </w:p>
    <w:p w:rsidR="00A5300F" w:rsidRDefault="00A5300F" w:rsidP="00660E8A">
      <w:pPr>
        <w:spacing w:after="0" w:line="240" w:lineRule="auto"/>
        <w:jc w:val="both"/>
      </w:pPr>
      <w:r>
        <w:t>Gerenciamento das Mudanças</w:t>
      </w:r>
      <w:r>
        <w:t xml:space="preserve"> - </w:t>
      </w:r>
      <w:r>
        <w:t xml:space="preserve">O objetivo </w:t>
      </w:r>
      <w:r>
        <w:t xml:space="preserve">é </w:t>
      </w:r>
      <w:r>
        <w:t>garantir que os serviços novos</w:t>
      </w:r>
      <w:r w:rsidR="0024670C">
        <w:t>,</w:t>
      </w:r>
      <w:r>
        <w:t xml:space="preserve"> modificados </w:t>
      </w:r>
      <w:r w:rsidR="0024670C">
        <w:t xml:space="preserve">ou excluídos sejam executados </w:t>
      </w:r>
      <w:r>
        <w:t>com o mínimo de exposição aos riscos e impactos na operação. As mudanças podem ocorrer devido a necessidades do mercado, redução de custo, eficiência de sistemas, etc.</w:t>
      </w:r>
      <w:r>
        <w:t xml:space="preserve"> Uma forma de dividi-las: </w:t>
      </w:r>
    </w:p>
    <w:p w:rsidR="00A5300F" w:rsidRDefault="00A5300F" w:rsidP="00660E8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Normal </w:t>
      </w:r>
      <w:r>
        <w:t>- Processo</w:t>
      </w:r>
      <w:r>
        <w:t xml:space="preserve"> tradicional com registro mais completo, avaliação de impactos, desenvolvimento de planos de ação e demais passos;</w:t>
      </w:r>
    </w:p>
    <w:p w:rsidR="00A5300F" w:rsidRDefault="00A5300F" w:rsidP="00660E8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Padrão </w:t>
      </w:r>
      <w:r>
        <w:t>-</w:t>
      </w:r>
      <w:r>
        <w:t xml:space="preserve"> </w:t>
      </w:r>
      <w:r>
        <w:t xml:space="preserve">Sem </w:t>
      </w:r>
      <w:r>
        <w:t>necessidade de passar por todos os passos da mudança normal por ser mais simples, com procedimentos, riscos e impactos previamente conhecidos;</w:t>
      </w:r>
    </w:p>
    <w:p w:rsidR="00A5300F" w:rsidRDefault="00A5300F" w:rsidP="00660E8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Emergencial – </w:t>
      </w:r>
      <w:r>
        <w:t>E</w:t>
      </w:r>
      <w:r>
        <w:t xml:space="preserve">xige atendimento imediato, rapidez. Pode ocorrer em função de um requisito de mercado, falha na operação, erros de liberação… Pode não passar por todos os </w:t>
      </w:r>
      <w:r>
        <w:t xml:space="preserve">ritos </w:t>
      </w:r>
      <w:r>
        <w:t>em função de seu caráter de urgência.</w:t>
      </w:r>
    </w:p>
    <w:p w:rsidR="00A5300F" w:rsidRDefault="00A5300F" w:rsidP="00660E8A">
      <w:pPr>
        <w:spacing w:after="0" w:line="240" w:lineRule="auto"/>
        <w:ind w:firstLine="709"/>
        <w:jc w:val="both"/>
      </w:pPr>
    </w:p>
    <w:p w:rsidR="00A5300F" w:rsidRDefault="00A5300F" w:rsidP="00660E8A">
      <w:pPr>
        <w:spacing w:after="0" w:line="240" w:lineRule="auto"/>
        <w:jc w:val="both"/>
      </w:pPr>
      <w:r>
        <w:t>Configuração e Ativo de Serviço</w:t>
      </w:r>
      <w:r>
        <w:t xml:space="preserve"> - P</w:t>
      </w:r>
      <w:r>
        <w:t xml:space="preserve">rocesso responsável por garantir que os ativos requeridos para entregar serviços sejam controlados e que informações confiáveis sobre esses ativos estejam </w:t>
      </w:r>
      <w:r>
        <w:t xml:space="preserve">sempre </w:t>
      </w:r>
      <w:r>
        <w:t xml:space="preserve">disponíveis. Essas informações incluem detalhes sobre como foram configurados e </w:t>
      </w:r>
      <w:r>
        <w:t>relacionados</w:t>
      </w:r>
      <w:r>
        <w:t>.</w:t>
      </w:r>
    </w:p>
    <w:p w:rsidR="00A5300F" w:rsidRDefault="00A5300F" w:rsidP="00660E8A">
      <w:pPr>
        <w:spacing w:after="0" w:line="240" w:lineRule="auto"/>
        <w:ind w:firstLine="709"/>
        <w:jc w:val="both"/>
      </w:pPr>
    </w:p>
    <w:p w:rsidR="00A5300F" w:rsidRDefault="00A5300F" w:rsidP="00660E8A">
      <w:pPr>
        <w:spacing w:after="0" w:line="240" w:lineRule="auto"/>
        <w:jc w:val="both"/>
      </w:pPr>
      <w:r>
        <w:t>Liberação e Implantação</w:t>
      </w:r>
      <w:r>
        <w:t xml:space="preserve"> - É</w:t>
      </w:r>
      <w:r>
        <w:t xml:space="preserve"> o processo de planejar, agendar e controlar a construção, teste e a implantação de liberações e entregar novas funcionalidades requeridas para o negócio sem colocar em risco a integridade dos demais serviços existentes.</w:t>
      </w:r>
    </w:p>
    <w:p w:rsidR="00A5300F" w:rsidRDefault="00A5300F" w:rsidP="00660E8A">
      <w:pPr>
        <w:spacing w:after="0" w:line="240" w:lineRule="auto"/>
        <w:ind w:firstLine="709"/>
        <w:jc w:val="both"/>
      </w:pPr>
    </w:p>
    <w:p w:rsidR="00A5300F" w:rsidRDefault="00A5300F" w:rsidP="00660E8A">
      <w:pPr>
        <w:spacing w:after="0" w:line="240" w:lineRule="auto"/>
        <w:jc w:val="both"/>
      </w:pPr>
      <w:r>
        <w:t>Gestão do Conhecimento</w:t>
      </w:r>
      <w:r>
        <w:t xml:space="preserve"> - </w:t>
      </w:r>
      <w:r w:rsidR="0024670C">
        <w:t>R</w:t>
      </w:r>
      <w:r>
        <w:t>esponsável por compartilhar perspectivas, idei</w:t>
      </w:r>
      <w:r w:rsidR="0024670C">
        <w:t xml:space="preserve">as, experiências e informações </w:t>
      </w:r>
      <w:r>
        <w:t>possibilita</w:t>
      </w:r>
      <w:r w:rsidR="0024670C">
        <w:t xml:space="preserve">ndo </w:t>
      </w:r>
      <w:r>
        <w:t xml:space="preserve">a tomada de decisões </w:t>
      </w:r>
      <w:r w:rsidR="0024670C">
        <w:t xml:space="preserve">corretas buscando a </w:t>
      </w:r>
      <w:r>
        <w:t xml:space="preserve">melhora </w:t>
      </w:r>
      <w:r w:rsidR="0024670C">
        <w:t>d</w:t>
      </w:r>
      <w:r>
        <w:t xml:space="preserve">a eficiência </w:t>
      </w:r>
      <w:r w:rsidR="0024670C">
        <w:t xml:space="preserve">e </w:t>
      </w:r>
      <w:r>
        <w:t>redu</w:t>
      </w:r>
      <w:r w:rsidR="0024670C">
        <w:t>ção d</w:t>
      </w:r>
      <w:r>
        <w:t xml:space="preserve">a necessidade </w:t>
      </w:r>
      <w:r w:rsidR="0024670C">
        <w:t xml:space="preserve">para </w:t>
      </w:r>
      <w:r>
        <w:t>rede</w:t>
      </w:r>
      <w:r w:rsidR="0024670C">
        <w:t>scobrir o conhecimento e suporte d</w:t>
      </w:r>
      <w:r>
        <w:t>a Melhoria Contínua dos Serviços de TI.</w:t>
      </w:r>
    </w:p>
    <w:p w:rsidR="00A5300F" w:rsidRDefault="00A5300F" w:rsidP="00660E8A">
      <w:pPr>
        <w:spacing w:after="0" w:line="240" w:lineRule="auto"/>
        <w:ind w:firstLine="709"/>
        <w:jc w:val="both"/>
      </w:pPr>
    </w:p>
    <w:p w:rsidR="0024670C" w:rsidRDefault="0024670C" w:rsidP="00660E8A">
      <w:pPr>
        <w:spacing w:after="0" w:line="240" w:lineRule="auto"/>
        <w:ind w:firstLine="709"/>
        <w:jc w:val="both"/>
      </w:pPr>
      <w:r>
        <w:t xml:space="preserve">Para alcançar os objetivos acima é necessário planejar e coordenar esforços para que a transição passe por uma fase de teste e validação e que </w:t>
      </w:r>
      <w:r w:rsidR="00660E8A">
        <w:t>os papéis e reponsabilidades da</w:t>
      </w:r>
      <w:r w:rsidR="00660E8A" w:rsidRPr="0024670C">
        <w:t xml:space="preserve"> equipe de entrega </w:t>
      </w:r>
      <w:r w:rsidR="00660E8A">
        <w:t>trabalhem de f</w:t>
      </w:r>
      <w:bookmarkStart w:id="0" w:name="_GoBack"/>
      <w:bookmarkEnd w:id="0"/>
      <w:r w:rsidR="00660E8A">
        <w:t xml:space="preserve">orma </w:t>
      </w:r>
      <w:r w:rsidRPr="0024670C">
        <w:t>organizada para a eficácia e eficiência</w:t>
      </w:r>
      <w:r w:rsidR="00660E8A">
        <w:t xml:space="preserve"> do projeto</w:t>
      </w:r>
      <w:r w:rsidRPr="0024670C">
        <w:t>.</w:t>
      </w:r>
    </w:p>
    <w:sectPr w:rsidR="00246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05A99"/>
    <w:multiLevelType w:val="hybridMultilevel"/>
    <w:tmpl w:val="F434FE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8D4"/>
    <w:rsid w:val="00063F0B"/>
    <w:rsid w:val="0024670C"/>
    <w:rsid w:val="004377C0"/>
    <w:rsid w:val="00660E8A"/>
    <w:rsid w:val="00A5300F"/>
    <w:rsid w:val="00E4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30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3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400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</cp:revision>
  <dcterms:created xsi:type="dcterms:W3CDTF">2016-06-05T22:22:00Z</dcterms:created>
  <dcterms:modified xsi:type="dcterms:W3CDTF">2016-06-06T04:33:00Z</dcterms:modified>
</cp:coreProperties>
</file>