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3B06C2" w:rsidP="000E377B">
            <w:r>
              <w:t>04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106B95" w:rsidRPr="00106B95">
        <w:rPr>
          <w:sz w:val="24"/>
          <w:szCs w:val="24"/>
        </w:rPr>
        <w:t>é incluir a máquina no domínio da empresa atravé</w:t>
      </w:r>
      <w:r w:rsidR="00106B95">
        <w:rPr>
          <w:sz w:val="24"/>
          <w:szCs w:val="24"/>
        </w:rPr>
        <w:t>s de configurações do Windows.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2B4602" w:rsidRDefault="000D0969" w:rsidP="00ED0435">
      <w:pPr>
        <w:rPr>
          <w:sz w:val="24"/>
          <w:szCs w:val="24"/>
        </w:rPr>
      </w:pPr>
      <w:r>
        <w:rPr>
          <w:sz w:val="24"/>
          <w:szCs w:val="24"/>
        </w:rPr>
        <w:t>Abertura de Ticket.</w:t>
      </w:r>
      <w:bookmarkStart w:id="0" w:name="_GoBack"/>
      <w:bookmarkEnd w:id="0"/>
    </w:p>
    <w:p w:rsidR="00057E63" w:rsidRPr="003C5F00" w:rsidRDefault="00057E63" w:rsidP="00ED0435"/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057E63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 xml:space="preserve">Clicar no menu </w:t>
      </w:r>
      <w:r w:rsidRPr="00106B95">
        <w:rPr>
          <w:rFonts w:cstheme="minorHAnsi"/>
          <w:b/>
          <w:sz w:val="24"/>
          <w:szCs w:val="24"/>
        </w:rPr>
        <w:t>“Iniciar”</w:t>
      </w:r>
      <w:r w:rsidRPr="00106B95">
        <w:rPr>
          <w:rFonts w:cstheme="minorHAnsi"/>
          <w:sz w:val="24"/>
          <w:szCs w:val="24"/>
        </w:rPr>
        <w:t xml:space="preserve"> e em seguida, localizar a opção </w:t>
      </w:r>
      <w:r w:rsidRPr="00106B95">
        <w:rPr>
          <w:rFonts w:cstheme="minorHAnsi"/>
          <w:b/>
          <w:sz w:val="24"/>
          <w:szCs w:val="24"/>
        </w:rPr>
        <w:t>“Computador”</w:t>
      </w:r>
      <w:r w:rsidRPr="00106B95">
        <w:rPr>
          <w:rFonts w:cstheme="minorHAnsi"/>
          <w:sz w:val="24"/>
          <w:szCs w:val="24"/>
        </w:rPr>
        <w:t xml:space="preserve"> e com o botão direito, clicar em </w:t>
      </w:r>
      <w:r w:rsidRPr="00106B95">
        <w:rPr>
          <w:rFonts w:cstheme="minorHAnsi"/>
          <w:b/>
          <w:sz w:val="24"/>
          <w:szCs w:val="24"/>
        </w:rPr>
        <w:t>“Propriedades”:</w:t>
      </w:r>
    </w:p>
    <w:p w:rsidR="00106B95" w:rsidRDefault="00106B95" w:rsidP="00106B95">
      <w:pPr>
        <w:ind w:left="360"/>
        <w:rPr>
          <w:rFonts w:cstheme="minorHAnsi"/>
          <w:sz w:val="24"/>
          <w:szCs w:val="24"/>
        </w:rPr>
      </w:pPr>
    </w:p>
    <w:p w:rsidR="00106B95" w:rsidRDefault="00106B95" w:rsidP="00EA3169">
      <w:pPr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5DFD1B7" wp14:editId="267D569D">
            <wp:extent cx="3467100" cy="3003842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87" cy="301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ind w:left="360"/>
        <w:rPr>
          <w:rFonts w:cstheme="minorHAnsi"/>
          <w:sz w:val="24"/>
          <w:szCs w:val="24"/>
        </w:rPr>
      </w:pPr>
    </w:p>
    <w:p w:rsid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 xml:space="preserve">Será aberta a página </w:t>
      </w:r>
      <w:r w:rsidRPr="00106B95">
        <w:rPr>
          <w:rFonts w:cstheme="minorHAnsi"/>
          <w:b/>
          <w:sz w:val="24"/>
          <w:szCs w:val="24"/>
        </w:rPr>
        <w:t>“Sistema”</w:t>
      </w:r>
      <w:r w:rsidRPr="00106B95">
        <w:rPr>
          <w:rFonts w:cstheme="minorHAnsi"/>
          <w:sz w:val="24"/>
          <w:szCs w:val="24"/>
        </w:rPr>
        <w:t xml:space="preserve">, clicar em </w:t>
      </w:r>
      <w:r w:rsidRPr="00106B95">
        <w:rPr>
          <w:rFonts w:cstheme="minorHAnsi"/>
          <w:b/>
          <w:sz w:val="24"/>
          <w:szCs w:val="24"/>
        </w:rPr>
        <w:t>“Alterar configurações”</w:t>
      </w:r>
      <w:r>
        <w:rPr>
          <w:rFonts w:cstheme="minorHAnsi"/>
          <w:sz w:val="24"/>
          <w:szCs w:val="24"/>
        </w:rPr>
        <w:t>:</w:t>
      </w:r>
    </w:p>
    <w:p w:rsidR="00106B95" w:rsidRDefault="00106B95" w:rsidP="00106B95">
      <w:pPr>
        <w:ind w:left="360"/>
        <w:rPr>
          <w:rFonts w:cstheme="minorHAnsi"/>
          <w:sz w:val="24"/>
          <w:szCs w:val="24"/>
        </w:rPr>
      </w:pPr>
    </w:p>
    <w:p w:rsidR="00106B95" w:rsidRDefault="00106B95" w:rsidP="00EA3169">
      <w:pPr>
        <w:ind w:left="426"/>
        <w:rPr>
          <w:rFonts w:cstheme="minorHAnsi"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00F54C3F" wp14:editId="5D7AAC35">
            <wp:extent cx="4448175" cy="288607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ind w:left="360"/>
        <w:rPr>
          <w:rFonts w:cstheme="minorHAnsi"/>
          <w:sz w:val="24"/>
          <w:szCs w:val="24"/>
        </w:rPr>
      </w:pPr>
    </w:p>
    <w:p w:rsid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 xml:space="preserve">Será aberta a página </w:t>
      </w:r>
      <w:r w:rsidRPr="00106B95">
        <w:rPr>
          <w:rFonts w:cstheme="minorHAnsi"/>
          <w:b/>
          <w:sz w:val="24"/>
          <w:szCs w:val="24"/>
        </w:rPr>
        <w:t>“Propriedades do Sistema”</w:t>
      </w:r>
      <w:r w:rsidRPr="00106B95">
        <w:rPr>
          <w:rFonts w:cstheme="minorHAnsi"/>
          <w:sz w:val="24"/>
          <w:szCs w:val="24"/>
        </w:rPr>
        <w:t xml:space="preserve">, clicar em </w:t>
      </w:r>
      <w:r>
        <w:rPr>
          <w:rFonts w:cstheme="minorHAnsi"/>
          <w:b/>
          <w:sz w:val="24"/>
          <w:szCs w:val="24"/>
        </w:rPr>
        <w:t>“Alterar”:</w:t>
      </w:r>
    </w:p>
    <w:p w:rsidR="00106B95" w:rsidRDefault="00106B95" w:rsidP="00106B95">
      <w:pPr>
        <w:rPr>
          <w:rFonts w:cstheme="minorHAnsi"/>
          <w:sz w:val="24"/>
          <w:szCs w:val="24"/>
        </w:rPr>
      </w:pPr>
    </w:p>
    <w:p w:rsidR="00106B95" w:rsidRDefault="00106B95" w:rsidP="00106B95">
      <w:pPr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01A719A" wp14:editId="2184F7A4">
            <wp:extent cx="5029200" cy="2876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rPr>
          <w:rFonts w:cstheme="minorHAnsi"/>
          <w:sz w:val="24"/>
          <w:szCs w:val="24"/>
        </w:rPr>
      </w:pPr>
    </w:p>
    <w:p w:rsidR="00106B95" w:rsidRP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 xml:space="preserve">Ao clicar em alterar abrirá a janela de </w:t>
      </w:r>
      <w:r w:rsidRPr="00106B95">
        <w:rPr>
          <w:rFonts w:cstheme="minorHAnsi"/>
          <w:b/>
          <w:sz w:val="24"/>
          <w:szCs w:val="24"/>
        </w:rPr>
        <w:t>“Alterações Nome/Domínio do Computador”.</w:t>
      </w:r>
    </w:p>
    <w:p w:rsidR="00106B95" w:rsidRDefault="00106B95" w:rsidP="0068266F">
      <w:pPr>
        <w:pStyle w:val="PargrafodaLista"/>
        <w:ind w:left="993"/>
        <w:rPr>
          <w:rFonts w:cstheme="minorHAnsi"/>
          <w:b/>
          <w:sz w:val="24"/>
          <w:szCs w:val="24"/>
        </w:rPr>
      </w:pPr>
      <w:r w:rsidRPr="00106B95">
        <w:rPr>
          <w:rFonts w:cstheme="minorHAnsi"/>
          <w:sz w:val="24"/>
          <w:szCs w:val="24"/>
        </w:rPr>
        <w:t xml:space="preserve">Clicar em Domínio e digitar o endereço </w:t>
      </w:r>
      <w:r w:rsidRPr="00106B95">
        <w:rPr>
          <w:rFonts w:cstheme="minorHAnsi"/>
          <w:b/>
          <w:sz w:val="24"/>
          <w:szCs w:val="24"/>
        </w:rPr>
        <w:t>“</w:t>
      </w:r>
      <w:proofErr w:type="spellStart"/>
      <w:r w:rsidRPr="00106B95">
        <w:rPr>
          <w:rFonts w:cstheme="minorHAnsi"/>
          <w:b/>
          <w:sz w:val="24"/>
          <w:szCs w:val="24"/>
        </w:rPr>
        <w:t>BN.local</w:t>
      </w:r>
      <w:proofErr w:type="spellEnd"/>
      <w:r w:rsidRPr="00106B95">
        <w:rPr>
          <w:rFonts w:cstheme="minorHAnsi"/>
          <w:b/>
          <w:sz w:val="24"/>
          <w:szCs w:val="24"/>
        </w:rPr>
        <w:t>”.</w:t>
      </w:r>
    </w:p>
    <w:p w:rsidR="00106B95" w:rsidRDefault="00106B95" w:rsidP="00106B95">
      <w:pPr>
        <w:pStyle w:val="PargrafodaLista"/>
        <w:ind w:left="792"/>
        <w:rPr>
          <w:rFonts w:cstheme="minorHAnsi"/>
          <w:b/>
          <w:sz w:val="24"/>
          <w:szCs w:val="24"/>
        </w:rPr>
      </w:pPr>
    </w:p>
    <w:p w:rsidR="00106B95" w:rsidRDefault="00106B95" w:rsidP="00106B95">
      <w:pPr>
        <w:pStyle w:val="PargrafodaLista"/>
        <w:ind w:left="426"/>
        <w:rPr>
          <w:rFonts w:cstheme="minorHAnsi"/>
          <w:b/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61C8B9D4" wp14:editId="6C8DF45F">
            <wp:extent cx="5762625" cy="326707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pStyle w:val="PargrafodaLista"/>
        <w:ind w:left="792"/>
        <w:rPr>
          <w:rFonts w:cstheme="minorHAnsi"/>
          <w:b/>
          <w:sz w:val="24"/>
          <w:szCs w:val="24"/>
        </w:rPr>
      </w:pPr>
    </w:p>
    <w:p w:rsidR="00106B95" w:rsidRP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Solicitará</w:t>
      </w:r>
      <w:r w:rsidRPr="00106B95">
        <w:rPr>
          <w:rFonts w:cstheme="minorHAnsi"/>
          <w:sz w:val="24"/>
          <w:szCs w:val="24"/>
        </w:rPr>
        <w:t xml:space="preserve"> o usuário e a senha do AD, inserir e clicar em </w:t>
      </w:r>
      <w:r w:rsidRPr="00106B95">
        <w:rPr>
          <w:rFonts w:cstheme="minorHAnsi"/>
          <w:b/>
          <w:sz w:val="24"/>
          <w:szCs w:val="24"/>
        </w:rPr>
        <w:t>“OK”:</w:t>
      </w:r>
    </w:p>
    <w:p w:rsidR="00106B95" w:rsidRDefault="00106B95" w:rsidP="00106B95">
      <w:pPr>
        <w:pStyle w:val="PargrafodaLista"/>
        <w:ind w:left="792"/>
        <w:rPr>
          <w:rFonts w:cstheme="minorHAnsi"/>
          <w:sz w:val="24"/>
          <w:szCs w:val="24"/>
        </w:rPr>
      </w:pPr>
    </w:p>
    <w:p w:rsidR="00106B95" w:rsidRDefault="00106B95" w:rsidP="00106B95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47A18A9" wp14:editId="0B110A1A">
            <wp:extent cx="5438775" cy="31051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Default="00106B95" w:rsidP="00106B95">
      <w:pPr>
        <w:pStyle w:val="PargrafodaLista"/>
        <w:ind w:left="792"/>
        <w:rPr>
          <w:rFonts w:cstheme="minorHAnsi"/>
          <w:sz w:val="24"/>
          <w:szCs w:val="24"/>
        </w:rPr>
      </w:pPr>
    </w:p>
    <w:p w:rsid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>Aparecerá a Janela “</w:t>
      </w:r>
      <w:r w:rsidRPr="00106B95">
        <w:rPr>
          <w:rFonts w:cstheme="minorHAnsi"/>
          <w:b/>
          <w:sz w:val="24"/>
          <w:szCs w:val="24"/>
        </w:rPr>
        <w:t xml:space="preserve">Bem-vindo ao domínio </w:t>
      </w:r>
      <w:proofErr w:type="spellStart"/>
      <w:r w:rsidRPr="00106B95">
        <w:rPr>
          <w:rFonts w:cstheme="minorHAnsi"/>
          <w:b/>
          <w:sz w:val="24"/>
          <w:szCs w:val="24"/>
        </w:rPr>
        <w:t>bn.local</w:t>
      </w:r>
      <w:proofErr w:type="spellEnd"/>
      <w:r w:rsidRPr="00106B95">
        <w:rPr>
          <w:rFonts w:cstheme="minorHAnsi"/>
          <w:b/>
          <w:sz w:val="24"/>
          <w:szCs w:val="24"/>
        </w:rPr>
        <w:t>.</w:t>
      </w:r>
      <w:r w:rsidRPr="00106B95">
        <w:rPr>
          <w:rFonts w:cstheme="minorHAnsi"/>
          <w:sz w:val="24"/>
          <w:szCs w:val="24"/>
        </w:rPr>
        <w:t xml:space="preserve"> ”, clicar em “</w:t>
      </w:r>
      <w:r w:rsidRPr="00106B95">
        <w:rPr>
          <w:rFonts w:cstheme="minorHAnsi"/>
          <w:b/>
          <w:sz w:val="24"/>
          <w:szCs w:val="24"/>
        </w:rPr>
        <w:t>OK</w:t>
      </w:r>
      <w:r w:rsidRPr="00106B95">
        <w:rPr>
          <w:rFonts w:cstheme="minorHAnsi"/>
          <w:sz w:val="24"/>
          <w:szCs w:val="24"/>
        </w:rPr>
        <w:t>”;</w:t>
      </w:r>
    </w:p>
    <w:p w:rsidR="00106B95" w:rsidRDefault="00106B95" w:rsidP="00106B95">
      <w:pPr>
        <w:rPr>
          <w:rFonts w:cstheme="minorHAnsi"/>
          <w:sz w:val="24"/>
          <w:szCs w:val="24"/>
        </w:rPr>
      </w:pPr>
    </w:p>
    <w:p w:rsidR="00106B95" w:rsidRDefault="00106B95" w:rsidP="00106B95">
      <w:pPr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7C5FAC63" wp14:editId="7D65589C">
            <wp:extent cx="5448300" cy="31337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ind w:left="426"/>
        <w:rPr>
          <w:rFonts w:cstheme="minorHAnsi"/>
          <w:sz w:val="24"/>
          <w:szCs w:val="24"/>
        </w:rPr>
      </w:pPr>
    </w:p>
    <w:p w:rsidR="00106B95" w:rsidRP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57285B">
        <w:rPr>
          <w:sz w:val="24"/>
          <w:szCs w:val="24"/>
        </w:rPr>
        <w:t xml:space="preserve">Será solicitado para reiniciar o computador, clique em </w:t>
      </w:r>
      <w:r w:rsidRPr="00106B95">
        <w:rPr>
          <w:b/>
          <w:sz w:val="24"/>
          <w:szCs w:val="24"/>
        </w:rPr>
        <w:t>“OK”.</w:t>
      </w:r>
    </w:p>
    <w:p w:rsidR="00106B95" w:rsidRDefault="00106B95" w:rsidP="00106B95">
      <w:pPr>
        <w:rPr>
          <w:rFonts w:cstheme="minorHAnsi"/>
          <w:sz w:val="24"/>
          <w:szCs w:val="24"/>
        </w:rPr>
      </w:pPr>
    </w:p>
    <w:p w:rsidR="00106B95" w:rsidRDefault="00106B95" w:rsidP="00106B95">
      <w:pPr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697DB87A" wp14:editId="171B02B4">
            <wp:extent cx="5438775" cy="30670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ind w:left="426"/>
        <w:rPr>
          <w:rFonts w:cstheme="minorHAnsi"/>
          <w:sz w:val="24"/>
          <w:szCs w:val="24"/>
        </w:rPr>
      </w:pPr>
    </w:p>
    <w:p w:rsidR="00106B95" w:rsidRP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 xml:space="preserve">Clicar em </w:t>
      </w:r>
      <w:r w:rsidRPr="00106B95">
        <w:rPr>
          <w:rFonts w:cstheme="minorHAnsi"/>
          <w:b/>
          <w:sz w:val="24"/>
          <w:szCs w:val="24"/>
        </w:rPr>
        <w:t>“Fechar”;</w:t>
      </w:r>
    </w:p>
    <w:p w:rsidR="00106B95" w:rsidRDefault="00106B95" w:rsidP="00106B95">
      <w:pPr>
        <w:rPr>
          <w:rFonts w:cstheme="minorHAnsi"/>
          <w:sz w:val="24"/>
          <w:szCs w:val="24"/>
        </w:rPr>
      </w:pPr>
    </w:p>
    <w:p w:rsidR="00106B95" w:rsidRDefault="00106B95" w:rsidP="00106B95">
      <w:pPr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4D8A442E" wp14:editId="4C667180">
            <wp:extent cx="5029200" cy="283845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Pr="00106B95" w:rsidRDefault="00106B95" w:rsidP="00106B95">
      <w:pPr>
        <w:ind w:left="426"/>
        <w:rPr>
          <w:rFonts w:cstheme="minorHAnsi"/>
          <w:sz w:val="24"/>
          <w:szCs w:val="24"/>
        </w:rPr>
      </w:pPr>
    </w:p>
    <w:p w:rsidR="00106B95" w:rsidRDefault="00106B95" w:rsidP="0068266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106B95">
        <w:rPr>
          <w:rFonts w:cstheme="minorHAnsi"/>
          <w:sz w:val="24"/>
          <w:szCs w:val="24"/>
        </w:rPr>
        <w:t>Após Clicar em “Reiniciar Agora”. Depois que a máquina reiniciar, ela estará no domínio.</w:t>
      </w:r>
    </w:p>
    <w:p w:rsidR="00106B95" w:rsidRDefault="00106B95" w:rsidP="00106B95">
      <w:pPr>
        <w:pStyle w:val="PargrafodaLista"/>
        <w:ind w:left="792"/>
        <w:rPr>
          <w:rFonts w:cstheme="minorHAnsi"/>
          <w:sz w:val="24"/>
          <w:szCs w:val="24"/>
        </w:rPr>
      </w:pPr>
    </w:p>
    <w:p w:rsidR="00106B95" w:rsidRDefault="00372273" w:rsidP="00372273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0B677ABA" wp14:editId="1BDBEC51">
            <wp:extent cx="5067300" cy="33051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B95" w:rsidRDefault="00106B95" w:rsidP="00106B95">
      <w:pPr>
        <w:pStyle w:val="PargrafodaLista"/>
        <w:ind w:left="792"/>
        <w:rPr>
          <w:rFonts w:cstheme="minorHAnsi"/>
          <w:sz w:val="24"/>
          <w:szCs w:val="24"/>
        </w:rPr>
      </w:pPr>
    </w:p>
    <w:p w:rsidR="00372273" w:rsidRPr="00372273" w:rsidRDefault="00372273" w:rsidP="00EA3169">
      <w:pPr>
        <w:pStyle w:val="PargrafodaLista"/>
        <w:numPr>
          <w:ilvl w:val="1"/>
          <w:numId w:val="23"/>
        </w:numPr>
        <w:ind w:left="1134" w:hanging="567"/>
        <w:rPr>
          <w:rFonts w:cstheme="minorHAnsi"/>
          <w:sz w:val="24"/>
          <w:szCs w:val="24"/>
        </w:rPr>
      </w:pPr>
      <w:r w:rsidRPr="00372273">
        <w:rPr>
          <w:rFonts w:cstheme="minorHAnsi"/>
          <w:sz w:val="24"/>
          <w:szCs w:val="24"/>
        </w:rPr>
        <w:t>Troubleshooting</w:t>
      </w:r>
    </w:p>
    <w:p w:rsidR="00372273" w:rsidRPr="00372273" w:rsidRDefault="00372273" w:rsidP="00372273">
      <w:pPr>
        <w:pStyle w:val="PargrafodaLista"/>
        <w:ind w:left="792"/>
        <w:rPr>
          <w:rFonts w:cstheme="minorHAnsi"/>
          <w:sz w:val="24"/>
          <w:szCs w:val="24"/>
        </w:rPr>
      </w:pPr>
    </w:p>
    <w:p w:rsidR="00372273" w:rsidRPr="00372273" w:rsidRDefault="00372273" w:rsidP="00372273">
      <w:pPr>
        <w:pStyle w:val="PargrafodaLista"/>
        <w:ind w:left="792"/>
        <w:rPr>
          <w:rFonts w:cstheme="minorHAnsi"/>
          <w:sz w:val="24"/>
          <w:szCs w:val="24"/>
        </w:rPr>
      </w:pPr>
      <w:r w:rsidRPr="00372273">
        <w:rPr>
          <w:rFonts w:cstheme="minorHAnsi"/>
          <w:sz w:val="24"/>
          <w:szCs w:val="24"/>
        </w:rPr>
        <w:t>Se a máquina não achar o domínio verifique se há um cabo de rede conectado na máquina.</w:t>
      </w:r>
    </w:p>
    <w:p w:rsidR="00106B95" w:rsidRPr="00106B95" w:rsidRDefault="00106B95" w:rsidP="00372273">
      <w:pPr>
        <w:pStyle w:val="PargrafodaLista"/>
        <w:ind w:left="792"/>
        <w:rPr>
          <w:rFonts w:cstheme="minorHAnsi"/>
          <w:sz w:val="24"/>
          <w:szCs w:val="24"/>
        </w:rPr>
      </w:pPr>
    </w:p>
    <w:p w:rsidR="00106B95" w:rsidRDefault="00106B95" w:rsidP="00372273">
      <w:pPr>
        <w:pStyle w:val="PargrafodaLista"/>
        <w:ind w:left="792"/>
        <w:rPr>
          <w:rFonts w:cstheme="minorHAnsi"/>
          <w:sz w:val="24"/>
          <w:szCs w:val="24"/>
        </w:rPr>
      </w:pPr>
    </w:p>
    <w:p w:rsidR="00057E63" w:rsidRDefault="00057E63" w:rsidP="00057E63">
      <w:pPr>
        <w:pStyle w:val="PargrafodaLista"/>
        <w:ind w:left="792"/>
        <w:rPr>
          <w:rFonts w:cstheme="minorHAnsi"/>
          <w:sz w:val="24"/>
          <w:szCs w:val="24"/>
        </w:rPr>
      </w:pPr>
    </w:p>
    <w:p w:rsidR="00057E63" w:rsidRDefault="00057E63" w:rsidP="00057E63">
      <w:pPr>
        <w:pStyle w:val="PargrafodaLista"/>
        <w:ind w:left="792"/>
        <w:rPr>
          <w:rFonts w:cstheme="minorHAnsi"/>
          <w:sz w:val="24"/>
          <w:szCs w:val="24"/>
        </w:rPr>
      </w:pPr>
    </w:p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AF0F15">
      <w:headerReference w:type="default" r:id="rId19"/>
      <w:footerReference w:type="default" r:id="rId20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83A" w:rsidRDefault="00E8183A" w:rsidP="006426CC">
      <w:r>
        <w:separator/>
      </w:r>
    </w:p>
  </w:endnote>
  <w:endnote w:type="continuationSeparator" w:id="0">
    <w:p w:rsidR="00E8183A" w:rsidRDefault="00E8183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83A" w:rsidRDefault="00E8183A" w:rsidP="006426CC">
      <w:r>
        <w:separator/>
      </w:r>
    </w:p>
  </w:footnote>
  <w:footnote w:type="continuationSeparator" w:id="0">
    <w:p w:rsidR="00E8183A" w:rsidRDefault="00E8183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F0F15" w:rsidRDefault="00AF0F15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756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2042F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95A7E">
            <w:rPr>
              <w:sz w:val="16"/>
            </w:rPr>
            <w:t>GINCRS 000</w:t>
          </w:r>
          <w:r w:rsidR="002042F3">
            <w:rPr>
              <w:sz w:val="16"/>
            </w:rPr>
            <w:t>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2042F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2042F3">
            <w:rPr>
              <w:rFonts w:ascii="Arial" w:hAnsi="Arial" w:cs="Arial"/>
              <w:b/>
              <w:sz w:val="24"/>
              <w:szCs w:val="24"/>
            </w:rPr>
            <w:t>para C</w:t>
          </w:r>
          <w:r w:rsidR="002042F3" w:rsidRPr="002042F3">
            <w:rPr>
              <w:rFonts w:ascii="Arial" w:hAnsi="Arial" w:cs="Arial"/>
              <w:b/>
              <w:sz w:val="24"/>
              <w:szCs w:val="24"/>
            </w:rPr>
            <w:t xml:space="preserve">olocar a </w:t>
          </w:r>
          <w:r w:rsidR="002042F3">
            <w:rPr>
              <w:rFonts w:ascii="Arial" w:hAnsi="Arial" w:cs="Arial"/>
              <w:b/>
              <w:sz w:val="24"/>
              <w:szCs w:val="24"/>
            </w:rPr>
            <w:t>M</w:t>
          </w:r>
          <w:r w:rsidR="002042F3" w:rsidRPr="002042F3">
            <w:rPr>
              <w:rFonts w:ascii="Arial" w:hAnsi="Arial" w:cs="Arial"/>
              <w:b/>
              <w:sz w:val="24"/>
              <w:szCs w:val="24"/>
            </w:rPr>
            <w:t xml:space="preserve">áquina no </w:t>
          </w:r>
          <w:r w:rsidR="002042F3">
            <w:rPr>
              <w:rFonts w:ascii="Arial" w:hAnsi="Arial" w:cs="Arial"/>
              <w:b/>
              <w:sz w:val="24"/>
              <w:szCs w:val="24"/>
            </w:rPr>
            <w:t>D</w:t>
          </w:r>
          <w:r w:rsidR="002042F3" w:rsidRPr="002042F3">
            <w:rPr>
              <w:rFonts w:ascii="Arial" w:hAnsi="Arial" w:cs="Arial"/>
              <w:b/>
              <w:sz w:val="24"/>
              <w:szCs w:val="24"/>
            </w:rPr>
            <w:t>omínio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0D0969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0D0969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3"/>
  </w:num>
  <w:num w:numId="4">
    <w:abstractNumId w:val="1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20"/>
  </w:num>
  <w:num w:numId="9">
    <w:abstractNumId w:val="2"/>
  </w:num>
  <w:num w:numId="10">
    <w:abstractNumId w:val="5"/>
  </w:num>
  <w:num w:numId="11">
    <w:abstractNumId w:val="15"/>
  </w:num>
  <w:num w:numId="12">
    <w:abstractNumId w:val="24"/>
  </w:num>
  <w:num w:numId="13">
    <w:abstractNumId w:val="26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2"/>
  </w:num>
  <w:num w:numId="20">
    <w:abstractNumId w:val="10"/>
  </w:num>
  <w:num w:numId="21">
    <w:abstractNumId w:val="22"/>
  </w:num>
  <w:num w:numId="22">
    <w:abstractNumId w:val="17"/>
  </w:num>
  <w:num w:numId="23">
    <w:abstractNumId w:val="0"/>
  </w:num>
  <w:num w:numId="24">
    <w:abstractNumId w:val="25"/>
  </w:num>
  <w:num w:numId="25">
    <w:abstractNumId w:val="11"/>
  </w:num>
  <w:num w:numId="26">
    <w:abstractNumId w:val="21"/>
  </w:num>
  <w:num w:numId="27">
    <w:abstractNumId w:val="9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096F"/>
    <w:rsid w:val="000C1C0A"/>
    <w:rsid w:val="000D00DF"/>
    <w:rsid w:val="000D022C"/>
    <w:rsid w:val="000D0969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B95"/>
    <w:rsid w:val="00106CD4"/>
    <w:rsid w:val="00110230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37659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85ABF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0F15"/>
    <w:rsid w:val="00AF48A9"/>
    <w:rsid w:val="00AF6D00"/>
    <w:rsid w:val="00B03BBA"/>
    <w:rsid w:val="00B04FE6"/>
    <w:rsid w:val="00B11435"/>
    <w:rsid w:val="00B128FE"/>
    <w:rsid w:val="00B1625D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183A"/>
    <w:rsid w:val="00E8221A"/>
    <w:rsid w:val="00E837BA"/>
    <w:rsid w:val="00E84CE0"/>
    <w:rsid w:val="00E85507"/>
    <w:rsid w:val="00E86740"/>
    <w:rsid w:val="00E921E2"/>
    <w:rsid w:val="00E96AD0"/>
    <w:rsid w:val="00EA0A6D"/>
    <w:rsid w:val="00EA3169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64CA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80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9</cp:revision>
  <dcterms:created xsi:type="dcterms:W3CDTF">2016-11-07T14:03:00Z</dcterms:created>
  <dcterms:modified xsi:type="dcterms:W3CDTF">2016-11-24T13:23:00Z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