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11025C">
            <w:r w:rsidRPr="00087DD9">
              <w:t>Henrique Abrileri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Default="00ED0435" w:rsidP="0011025C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11025C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1C3BDD" w:rsidP="0011025C">
            <w:r>
              <w:t>07</w:t>
            </w:r>
            <w:r w:rsidR="00ED0435" w:rsidRPr="00C67F20">
              <w:t>/11/2016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11025C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11025C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1C3BDD" w:rsidRPr="001C3BDD">
        <w:rPr>
          <w:sz w:val="24"/>
          <w:szCs w:val="24"/>
        </w:rPr>
        <w:t>é realizar a instalação do softwar</w:t>
      </w:r>
      <w:bookmarkStart w:id="0" w:name="_GoBack"/>
      <w:bookmarkEnd w:id="0"/>
      <w:r w:rsidR="001C3BDD" w:rsidRPr="001C3BDD">
        <w:rPr>
          <w:sz w:val="24"/>
          <w:szCs w:val="24"/>
        </w:rPr>
        <w:t xml:space="preserve">e Lync para comunicação entre os </w:t>
      </w:r>
      <w:r w:rsidR="001C3BDD">
        <w:rPr>
          <w:sz w:val="24"/>
          <w:szCs w:val="24"/>
        </w:rPr>
        <w:t>colaboradores da Bueno Netto.</w:t>
      </w:r>
      <w:r w:rsidR="008731F6">
        <w:rPr>
          <w:sz w:val="24"/>
          <w:szCs w:val="24"/>
        </w:rPr>
        <w:t xml:space="preserve">  </w:t>
      </w:r>
      <w:r w:rsidR="0053589D" w:rsidRPr="0053589D">
        <w:rPr>
          <w:sz w:val="24"/>
          <w:szCs w:val="24"/>
        </w:rPr>
        <w:t xml:space="preserve"> </w:t>
      </w:r>
      <w:r w:rsidR="003B24A4" w:rsidRPr="003B24A4">
        <w:rPr>
          <w:sz w:val="24"/>
          <w:szCs w:val="24"/>
        </w:rPr>
        <w:t xml:space="preserve">  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 w:rsidRPr="008731F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53589D" w:rsidRPr="0053589D" w:rsidRDefault="003D7E96" w:rsidP="0053589D">
      <w:pPr>
        <w:rPr>
          <w:sz w:val="24"/>
          <w:szCs w:val="24"/>
        </w:rPr>
      </w:pPr>
      <w:r>
        <w:rPr>
          <w:sz w:val="24"/>
          <w:szCs w:val="24"/>
        </w:rPr>
        <w:t>Abertura de Ticket.</w:t>
      </w:r>
    </w:p>
    <w:p w:rsidR="0030025C" w:rsidRPr="003C5F00" w:rsidRDefault="0030025C" w:rsidP="00ED0435"/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1C3BDD" w:rsidRDefault="001C3BDD" w:rsidP="001C3BDD">
      <w:pPr>
        <w:pStyle w:val="PargrafodaLista"/>
        <w:numPr>
          <w:ilvl w:val="1"/>
          <w:numId w:val="23"/>
        </w:numPr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Pressione as teclas</w:t>
      </w:r>
      <w:r w:rsidRPr="00D61F70">
        <w:rPr>
          <w:sz w:val="24"/>
          <w:szCs w:val="24"/>
        </w:rPr>
        <w:t xml:space="preserve"> </w:t>
      </w:r>
      <w:r w:rsidRPr="00B651ED">
        <w:rPr>
          <w:b/>
          <w:sz w:val="24"/>
          <w:szCs w:val="24"/>
        </w:rPr>
        <w:t xml:space="preserve">“Windows + letra R”, </w:t>
      </w:r>
      <w:r w:rsidRPr="00D61F70">
        <w:rPr>
          <w:sz w:val="24"/>
          <w:szCs w:val="24"/>
        </w:rPr>
        <w:t xml:space="preserve">será aberto o </w:t>
      </w:r>
      <w:r>
        <w:rPr>
          <w:sz w:val="24"/>
          <w:szCs w:val="24"/>
        </w:rPr>
        <w:t xml:space="preserve">menu </w:t>
      </w:r>
      <w:r w:rsidRPr="00B651ED">
        <w:rPr>
          <w:b/>
          <w:sz w:val="24"/>
          <w:szCs w:val="24"/>
        </w:rPr>
        <w:t>“Executar”,</w:t>
      </w:r>
      <w:r>
        <w:rPr>
          <w:sz w:val="24"/>
          <w:szCs w:val="24"/>
        </w:rPr>
        <w:t xml:space="preserve"> digitar </w:t>
      </w:r>
      <w:r w:rsidRPr="00B651ED">
        <w:rPr>
          <w:b/>
          <w:sz w:val="24"/>
          <w:szCs w:val="24"/>
        </w:rPr>
        <w:t>“\\10.1.1.8\suporte$”</w:t>
      </w:r>
      <w:r>
        <w:rPr>
          <w:sz w:val="24"/>
          <w:szCs w:val="24"/>
        </w:rPr>
        <w:t>:</w:t>
      </w:r>
    </w:p>
    <w:p w:rsidR="001C3BDD" w:rsidRDefault="001C3BDD" w:rsidP="001C3BDD">
      <w:pPr>
        <w:pStyle w:val="PargrafodaLista"/>
        <w:ind w:left="851"/>
        <w:rPr>
          <w:sz w:val="24"/>
          <w:szCs w:val="24"/>
        </w:rPr>
      </w:pPr>
    </w:p>
    <w:p w:rsidR="001C3BDD" w:rsidRDefault="001C3BDD" w:rsidP="001C3BDD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38C90CC" wp14:editId="129B912B">
            <wp:extent cx="4152900" cy="233362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DD" w:rsidRDefault="001C3BDD" w:rsidP="001C3BDD">
      <w:pPr>
        <w:pStyle w:val="PargrafodaLista"/>
        <w:ind w:left="851"/>
        <w:rPr>
          <w:sz w:val="24"/>
          <w:szCs w:val="24"/>
        </w:rPr>
      </w:pPr>
    </w:p>
    <w:p w:rsidR="001C3BDD" w:rsidRDefault="001C3BDD" w:rsidP="001C3BDD">
      <w:pPr>
        <w:pStyle w:val="PargrafodaLista"/>
        <w:ind w:left="851"/>
        <w:rPr>
          <w:sz w:val="24"/>
          <w:szCs w:val="24"/>
        </w:rPr>
      </w:pPr>
    </w:p>
    <w:p w:rsidR="001C3BDD" w:rsidRDefault="001C3BDD" w:rsidP="001C3BDD">
      <w:pPr>
        <w:pStyle w:val="PargrafodaLista"/>
        <w:ind w:left="851"/>
        <w:rPr>
          <w:sz w:val="24"/>
          <w:szCs w:val="24"/>
        </w:rPr>
      </w:pPr>
    </w:p>
    <w:p w:rsidR="001C3BDD" w:rsidRDefault="001C3BDD" w:rsidP="001C3BDD">
      <w:pPr>
        <w:pStyle w:val="PargrafodaLista"/>
        <w:ind w:left="851"/>
        <w:rPr>
          <w:sz w:val="24"/>
          <w:szCs w:val="24"/>
        </w:rPr>
      </w:pPr>
    </w:p>
    <w:p w:rsidR="001C3BDD" w:rsidRDefault="001C3BDD" w:rsidP="001C3BDD">
      <w:pPr>
        <w:pStyle w:val="PargrafodaLista"/>
        <w:numPr>
          <w:ilvl w:val="1"/>
          <w:numId w:val="23"/>
        </w:numPr>
        <w:spacing w:after="160" w:line="259" w:lineRule="auto"/>
        <w:ind w:left="993"/>
        <w:rPr>
          <w:sz w:val="24"/>
          <w:szCs w:val="24"/>
        </w:rPr>
      </w:pPr>
      <w:r w:rsidRPr="00B651ED">
        <w:rPr>
          <w:sz w:val="24"/>
          <w:szCs w:val="24"/>
        </w:rPr>
        <w:lastRenderedPageBreak/>
        <w:t>Após abert</w:t>
      </w:r>
      <w:r>
        <w:rPr>
          <w:sz w:val="24"/>
          <w:szCs w:val="24"/>
        </w:rPr>
        <w:t>a</w:t>
      </w:r>
      <w:r w:rsidRPr="00B651ED">
        <w:rPr>
          <w:sz w:val="24"/>
          <w:szCs w:val="24"/>
        </w:rPr>
        <w:t xml:space="preserve"> a pasta </w:t>
      </w:r>
      <w:r w:rsidRPr="00B651ED">
        <w:rPr>
          <w:b/>
          <w:sz w:val="24"/>
          <w:szCs w:val="24"/>
        </w:rPr>
        <w:t>“suporte$”,</w:t>
      </w:r>
      <w:r w:rsidRPr="00B651ED">
        <w:rPr>
          <w:sz w:val="24"/>
          <w:szCs w:val="24"/>
        </w:rPr>
        <w:t xml:space="preserve"> navegar até </w:t>
      </w:r>
      <w:r w:rsidRPr="00B651ED">
        <w:rPr>
          <w:b/>
          <w:sz w:val="24"/>
          <w:szCs w:val="24"/>
        </w:rPr>
        <w:t>“Programas” &gt; “Microsoft” &gt; “Lync”,</w:t>
      </w:r>
      <w:r>
        <w:rPr>
          <w:sz w:val="24"/>
          <w:szCs w:val="24"/>
        </w:rPr>
        <w:t xml:space="preserve"> </w:t>
      </w:r>
      <w:r w:rsidRPr="00B651ED">
        <w:rPr>
          <w:sz w:val="24"/>
          <w:szCs w:val="24"/>
        </w:rPr>
        <w:t>será abert</w:t>
      </w:r>
      <w:r>
        <w:rPr>
          <w:sz w:val="24"/>
          <w:szCs w:val="24"/>
        </w:rPr>
        <w:t>a</w:t>
      </w:r>
      <w:r w:rsidRPr="00B651ED">
        <w:rPr>
          <w:sz w:val="24"/>
          <w:szCs w:val="24"/>
        </w:rPr>
        <w:t xml:space="preserve"> esta janela, com duas versões escolher a exigida pelo usuário, neste procedimento iremos instalar a versão 2013</w:t>
      </w:r>
      <w:r>
        <w:rPr>
          <w:sz w:val="24"/>
          <w:szCs w:val="24"/>
        </w:rPr>
        <w:t>.</w:t>
      </w:r>
    </w:p>
    <w:p w:rsidR="001C3BDD" w:rsidRDefault="001C3BDD" w:rsidP="001C3BDD">
      <w:pPr>
        <w:pStyle w:val="PargrafodaLista"/>
        <w:ind w:left="375"/>
        <w:rPr>
          <w:sz w:val="24"/>
          <w:szCs w:val="24"/>
        </w:rPr>
      </w:pPr>
    </w:p>
    <w:p w:rsidR="001C3BDD" w:rsidRDefault="001C3BDD" w:rsidP="001C3BDD">
      <w:pPr>
        <w:pStyle w:val="PargrafodaLista"/>
        <w:ind w:left="426"/>
        <w:rPr>
          <w:sz w:val="24"/>
          <w:szCs w:val="24"/>
        </w:rPr>
      </w:pPr>
      <w:r>
        <w:rPr>
          <w:rFonts w:ascii="Arial" w:eastAsia="Times" w:hAnsi="Arial" w:cs="Arial"/>
          <w:b/>
          <w:bCs/>
          <w:noProof/>
          <w:lang w:eastAsia="pt-BR"/>
        </w:rPr>
        <w:drawing>
          <wp:inline distT="0" distB="0" distL="0" distR="0" wp14:anchorId="751CD4CB" wp14:editId="6E1C5618">
            <wp:extent cx="5310898" cy="3762375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Hunter_03 May. 21 08.53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466" cy="376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DD" w:rsidRDefault="001C3BDD" w:rsidP="001C3BDD">
      <w:pPr>
        <w:pStyle w:val="PargrafodaLista"/>
        <w:ind w:left="375"/>
        <w:rPr>
          <w:sz w:val="24"/>
          <w:szCs w:val="24"/>
        </w:rPr>
      </w:pPr>
    </w:p>
    <w:p w:rsidR="001C3BDD" w:rsidRDefault="001C3BDD" w:rsidP="001C3BDD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B651ED">
        <w:rPr>
          <w:sz w:val="24"/>
          <w:szCs w:val="24"/>
        </w:rPr>
        <w:t xml:space="preserve"> Copiar o executável </w:t>
      </w:r>
      <w:r w:rsidRPr="00B651ED">
        <w:rPr>
          <w:b/>
          <w:sz w:val="24"/>
          <w:szCs w:val="24"/>
        </w:rPr>
        <w:t>“Lync 2013 x64”</w:t>
      </w:r>
      <w:r w:rsidRPr="00B651ED">
        <w:rPr>
          <w:sz w:val="24"/>
          <w:szCs w:val="24"/>
        </w:rPr>
        <w:t>para computador local.</w:t>
      </w:r>
    </w:p>
    <w:p w:rsidR="001C3BDD" w:rsidRDefault="001C3BDD" w:rsidP="001C3BDD">
      <w:pPr>
        <w:pStyle w:val="PargrafodaLista"/>
        <w:ind w:left="375"/>
        <w:rPr>
          <w:sz w:val="24"/>
          <w:szCs w:val="24"/>
        </w:rPr>
      </w:pPr>
    </w:p>
    <w:p w:rsidR="001C3BDD" w:rsidRDefault="001C3BDD" w:rsidP="001C3BDD">
      <w:pPr>
        <w:pStyle w:val="PargrafodaLista"/>
        <w:ind w:left="426"/>
        <w:rPr>
          <w:sz w:val="24"/>
          <w:szCs w:val="24"/>
        </w:rPr>
      </w:pPr>
      <w:r>
        <w:rPr>
          <w:rFonts w:eastAsia="Times New Roman"/>
          <w:noProof/>
          <w:color w:val="000000"/>
          <w:lang w:eastAsia="pt-BR"/>
        </w:rPr>
        <w:drawing>
          <wp:inline distT="0" distB="0" distL="0" distR="0" wp14:anchorId="501FDBB7" wp14:editId="713CE534">
            <wp:extent cx="4733925" cy="33379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Hunter_04 May. 21 08.53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582" cy="333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DD" w:rsidRPr="00B651ED" w:rsidRDefault="001C3BDD" w:rsidP="001C3BDD">
      <w:pPr>
        <w:pStyle w:val="PargrafodaLista"/>
        <w:ind w:left="375"/>
        <w:rPr>
          <w:sz w:val="24"/>
          <w:szCs w:val="24"/>
        </w:rPr>
      </w:pPr>
    </w:p>
    <w:p w:rsidR="001C3BDD" w:rsidRDefault="001C3BDD" w:rsidP="001C3BDD">
      <w:pPr>
        <w:pStyle w:val="PargrafodaLista"/>
        <w:numPr>
          <w:ilvl w:val="1"/>
          <w:numId w:val="23"/>
        </w:numPr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Na máquina do usuário, selecionar o ícone copiado, antes de abrir o executável, segurar a tecla </w:t>
      </w:r>
      <w:r>
        <w:rPr>
          <w:b/>
          <w:sz w:val="24"/>
          <w:szCs w:val="24"/>
        </w:rPr>
        <w:t xml:space="preserve">“Shift” </w:t>
      </w:r>
      <w:r>
        <w:rPr>
          <w:sz w:val="24"/>
          <w:szCs w:val="24"/>
        </w:rPr>
        <w:t>e com o botão direito do mouse, selecionar a opção</w:t>
      </w:r>
      <w:r w:rsidRPr="00B651ED">
        <w:rPr>
          <w:sz w:val="24"/>
          <w:szCs w:val="24"/>
        </w:rPr>
        <w:t xml:space="preserve"> </w:t>
      </w:r>
      <w:r w:rsidRPr="00B651ED">
        <w:rPr>
          <w:b/>
          <w:sz w:val="24"/>
          <w:szCs w:val="24"/>
        </w:rPr>
        <w:t>“Executar como usuário diferente”</w:t>
      </w:r>
      <w:r>
        <w:rPr>
          <w:sz w:val="24"/>
          <w:szCs w:val="24"/>
        </w:rPr>
        <w:t xml:space="preserve"> e inserir o usuário</w:t>
      </w:r>
      <w:r w:rsidRPr="00B651ED">
        <w:rPr>
          <w:sz w:val="24"/>
          <w:szCs w:val="24"/>
        </w:rPr>
        <w:t xml:space="preserve"> administrador local.</w:t>
      </w:r>
    </w:p>
    <w:p w:rsidR="001C3BDD" w:rsidRDefault="001C3BDD" w:rsidP="001C3BDD">
      <w:pPr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4831E10B" wp14:editId="3C93453A">
            <wp:extent cx="3121025" cy="1450975"/>
            <wp:effectExtent l="0" t="0" r="317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1ED">
        <w:rPr>
          <w:sz w:val="24"/>
          <w:szCs w:val="24"/>
        </w:rPr>
        <w:t xml:space="preserve"> </w:t>
      </w:r>
    </w:p>
    <w:p w:rsidR="001C3BDD" w:rsidRPr="00B651ED" w:rsidRDefault="001C3BDD" w:rsidP="001C3BDD">
      <w:pPr>
        <w:ind w:left="851"/>
        <w:rPr>
          <w:sz w:val="24"/>
          <w:szCs w:val="24"/>
        </w:rPr>
      </w:pPr>
    </w:p>
    <w:p w:rsidR="001C3BDD" w:rsidRDefault="001C3BDD" w:rsidP="001C3BDD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A instalação iniciará, a</w:t>
      </w:r>
      <w:r w:rsidRPr="00B651ED">
        <w:rPr>
          <w:sz w:val="24"/>
          <w:szCs w:val="24"/>
        </w:rPr>
        <w:t>ceit</w:t>
      </w:r>
      <w:r>
        <w:rPr>
          <w:sz w:val="24"/>
          <w:szCs w:val="24"/>
        </w:rPr>
        <w:t>ar</w:t>
      </w:r>
      <w:r w:rsidRPr="00B651ED">
        <w:rPr>
          <w:sz w:val="24"/>
          <w:szCs w:val="24"/>
        </w:rPr>
        <w:t xml:space="preserve"> os termos deste contrato e clicar em </w:t>
      </w:r>
      <w:r w:rsidRPr="00B651ED">
        <w:rPr>
          <w:b/>
          <w:sz w:val="24"/>
          <w:szCs w:val="24"/>
        </w:rPr>
        <w:t>“Continuar”</w:t>
      </w:r>
      <w:r w:rsidRPr="00B651ED">
        <w:rPr>
          <w:sz w:val="24"/>
          <w:szCs w:val="24"/>
        </w:rPr>
        <w:t>.</w:t>
      </w:r>
    </w:p>
    <w:p w:rsidR="001C3BDD" w:rsidRDefault="001C3BDD" w:rsidP="001C3BDD">
      <w:pPr>
        <w:pStyle w:val="PargrafodaLista"/>
        <w:ind w:left="375"/>
        <w:rPr>
          <w:sz w:val="24"/>
          <w:szCs w:val="24"/>
        </w:rPr>
      </w:pPr>
    </w:p>
    <w:p w:rsidR="001C3BDD" w:rsidRDefault="001C3BDD" w:rsidP="001C3BDD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78D3A0ED" wp14:editId="69D1A2A6">
            <wp:extent cx="4105910" cy="3341370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BDD" w:rsidRDefault="001C3BDD" w:rsidP="001C3BDD">
      <w:pPr>
        <w:pStyle w:val="PargrafodaLista"/>
        <w:ind w:left="375"/>
        <w:rPr>
          <w:sz w:val="24"/>
          <w:szCs w:val="24"/>
        </w:rPr>
      </w:pPr>
    </w:p>
    <w:p w:rsidR="001C3BDD" w:rsidRPr="00D9639E" w:rsidRDefault="001C3BDD" w:rsidP="001C3BDD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D9639E">
        <w:rPr>
          <w:sz w:val="24"/>
          <w:szCs w:val="24"/>
        </w:rPr>
        <w:t xml:space="preserve"> A instalação será iniciada.</w:t>
      </w:r>
    </w:p>
    <w:p w:rsidR="001C3BDD" w:rsidRDefault="001C3BDD" w:rsidP="001C3BDD">
      <w:pPr>
        <w:pStyle w:val="PargrafodaLista"/>
        <w:ind w:left="851"/>
        <w:rPr>
          <w:sz w:val="24"/>
          <w:szCs w:val="24"/>
        </w:rPr>
      </w:pPr>
    </w:p>
    <w:p w:rsidR="001C3BDD" w:rsidRDefault="001C3BDD" w:rsidP="001C3BDD">
      <w:pPr>
        <w:pStyle w:val="PargrafodaLista"/>
        <w:ind w:left="426"/>
        <w:rPr>
          <w:sz w:val="24"/>
          <w:szCs w:val="24"/>
        </w:rPr>
      </w:pPr>
      <w:r>
        <w:rPr>
          <w:rFonts w:eastAsia="Times New Roman"/>
          <w:noProof/>
          <w:color w:val="000000"/>
          <w:lang w:eastAsia="pt-BR"/>
        </w:rPr>
        <w:lastRenderedPageBreak/>
        <w:drawing>
          <wp:inline distT="0" distB="0" distL="0" distR="0" wp14:anchorId="2A59B291" wp14:editId="4E242C9B">
            <wp:extent cx="3952875" cy="3242769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Hunter_09 May. 21 09.02.g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088" cy="327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DD" w:rsidRDefault="001C3BDD" w:rsidP="001C3BDD">
      <w:pPr>
        <w:pStyle w:val="PargrafodaLista"/>
        <w:ind w:left="851"/>
        <w:rPr>
          <w:sz w:val="24"/>
          <w:szCs w:val="24"/>
        </w:rPr>
      </w:pPr>
    </w:p>
    <w:p w:rsidR="001C3BDD" w:rsidRDefault="001C3BDD" w:rsidP="001C3BDD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D9639E">
        <w:rPr>
          <w:sz w:val="24"/>
          <w:szCs w:val="24"/>
        </w:rPr>
        <w:t xml:space="preserve"> A instalação será finalizada</w:t>
      </w:r>
      <w:r>
        <w:rPr>
          <w:sz w:val="24"/>
          <w:szCs w:val="24"/>
        </w:rPr>
        <w:t xml:space="preserve">, clicar em </w:t>
      </w:r>
      <w:r>
        <w:rPr>
          <w:b/>
          <w:sz w:val="24"/>
          <w:szCs w:val="24"/>
        </w:rPr>
        <w:t>“fechar”</w:t>
      </w:r>
      <w:r w:rsidRPr="00D9639E">
        <w:rPr>
          <w:sz w:val="24"/>
          <w:szCs w:val="24"/>
        </w:rPr>
        <w:t>.</w:t>
      </w:r>
    </w:p>
    <w:p w:rsidR="001C3BDD" w:rsidRDefault="001C3BDD" w:rsidP="001C3BDD">
      <w:pPr>
        <w:pStyle w:val="PargrafodaLista"/>
        <w:ind w:left="375"/>
        <w:rPr>
          <w:sz w:val="24"/>
          <w:szCs w:val="24"/>
        </w:rPr>
      </w:pPr>
    </w:p>
    <w:p w:rsidR="001C3BDD" w:rsidRDefault="001C3BDD" w:rsidP="001C3BDD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5CD01E88" wp14:editId="37303AA6">
            <wp:extent cx="4677264" cy="3826852"/>
            <wp:effectExtent l="0" t="0" r="9525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12" cy="382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BDD" w:rsidRPr="00D9639E" w:rsidRDefault="001C3BDD" w:rsidP="001C3BDD">
      <w:pPr>
        <w:pStyle w:val="PargrafodaLista"/>
        <w:ind w:left="375"/>
        <w:rPr>
          <w:sz w:val="24"/>
          <w:szCs w:val="24"/>
        </w:rPr>
      </w:pPr>
    </w:p>
    <w:p w:rsidR="001C3BDD" w:rsidRPr="00D61F70" w:rsidRDefault="001C3BDD" w:rsidP="001C3BDD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  <w:r>
        <w:rPr>
          <w:sz w:val="24"/>
          <w:szCs w:val="24"/>
        </w:rPr>
        <w:t>Instalação finalizada com sucesso.</w:t>
      </w:r>
    </w:p>
    <w:p w:rsidR="001C3BDD" w:rsidRDefault="001C3BDD" w:rsidP="001C3BDD">
      <w:pPr>
        <w:pStyle w:val="PargrafodaLista"/>
        <w:ind w:left="360"/>
        <w:rPr>
          <w:sz w:val="24"/>
          <w:szCs w:val="24"/>
        </w:rPr>
      </w:pPr>
    </w:p>
    <w:p w:rsidR="008731F6" w:rsidRDefault="008731F6" w:rsidP="008731F6">
      <w:pPr>
        <w:spacing w:after="200" w:line="276" w:lineRule="auto"/>
        <w:rPr>
          <w:sz w:val="24"/>
          <w:szCs w:val="24"/>
        </w:rPr>
      </w:pPr>
    </w:p>
    <w:p w:rsidR="007E1FEF" w:rsidRDefault="007E1FEF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3B6990">
      <w:headerReference w:type="default" r:id="rId17"/>
      <w:footerReference w:type="default" r:id="rId18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339F" w:rsidRDefault="00C1339F" w:rsidP="006426CC">
      <w:r>
        <w:separator/>
      </w:r>
    </w:p>
  </w:endnote>
  <w:endnote w:type="continuationSeparator" w:id="0">
    <w:p w:rsidR="00C1339F" w:rsidRDefault="00C1339F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339F" w:rsidRDefault="00C1339F" w:rsidP="006426CC">
      <w:r>
        <w:separator/>
      </w:r>
    </w:p>
  </w:footnote>
  <w:footnote w:type="continuationSeparator" w:id="0">
    <w:p w:rsidR="00C1339F" w:rsidRDefault="00C1339F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B6990" w:rsidRDefault="003B6990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187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2042F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C3BDD">
            <w:rPr>
              <w:sz w:val="16"/>
            </w:rPr>
            <w:t>GINCRS 0014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731F6" w:rsidP="001C3BDD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Instrução para</w:t>
          </w:r>
          <w:r w:rsidR="0053589D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>
            <w:rPr>
              <w:rFonts w:ascii="Arial" w:hAnsi="Arial" w:cs="Arial"/>
              <w:b/>
              <w:sz w:val="24"/>
              <w:szCs w:val="24"/>
            </w:rPr>
            <w:t>Instalação d</w:t>
          </w:r>
          <w:r w:rsidR="001C3BDD">
            <w:rPr>
              <w:rFonts w:ascii="Arial" w:hAnsi="Arial" w:cs="Arial"/>
              <w:b/>
              <w:sz w:val="24"/>
              <w:szCs w:val="24"/>
            </w:rPr>
            <w:t>o Lync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3D7E96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3D7E96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9D21BBA"/>
    <w:multiLevelType w:val="multilevel"/>
    <w:tmpl w:val="4C7A54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3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24"/>
  </w:num>
  <w:num w:numId="4">
    <w:abstractNumId w:val="1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8"/>
  </w:num>
  <w:num w:numId="8">
    <w:abstractNumId w:val="21"/>
  </w:num>
  <w:num w:numId="9">
    <w:abstractNumId w:val="2"/>
  </w:num>
  <w:num w:numId="10">
    <w:abstractNumId w:val="5"/>
  </w:num>
  <w:num w:numId="11">
    <w:abstractNumId w:val="15"/>
  </w:num>
  <w:num w:numId="12">
    <w:abstractNumId w:val="25"/>
  </w:num>
  <w:num w:numId="13">
    <w:abstractNumId w:val="27"/>
  </w:num>
  <w:num w:numId="14">
    <w:abstractNumId w:val="1"/>
  </w:num>
  <w:num w:numId="15">
    <w:abstractNumId w:val="19"/>
  </w:num>
  <w:num w:numId="16">
    <w:abstractNumId w:val="3"/>
  </w:num>
  <w:num w:numId="17">
    <w:abstractNumId w:val="4"/>
  </w:num>
  <w:num w:numId="18">
    <w:abstractNumId w:val="14"/>
  </w:num>
  <w:num w:numId="19">
    <w:abstractNumId w:val="12"/>
  </w:num>
  <w:num w:numId="20">
    <w:abstractNumId w:val="10"/>
  </w:num>
  <w:num w:numId="21">
    <w:abstractNumId w:val="23"/>
  </w:num>
  <w:num w:numId="22">
    <w:abstractNumId w:val="17"/>
  </w:num>
  <w:num w:numId="23">
    <w:abstractNumId w:val="0"/>
  </w:num>
  <w:num w:numId="24">
    <w:abstractNumId w:val="26"/>
  </w:num>
  <w:num w:numId="25">
    <w:abstractNumId w:val="11"/>
  </w:num>
  <w:num w:numId="26">
    <w:abstractNumId w:val="22"/>
  </w:num>
  <w:num w:numId="27">
    <w:abstractNumId w:val="9"/>
  </w:num>
  <w:num w:numId="28">
    <w:abstractNumId w:val="16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1ADF"/>
    <w:rsid w:val="000F285A"/>
    <w:rsid w:val="0010523B"/>
    <w:rsid w:val="00106B95"/>
    <w:rsid w:val="00106CD4"/>
    <w:rsid w:val="00110230"/>
    <w:rsid w:val="0011025C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5C30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3BDD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2273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06C2"/>
    <w:rsid w:val="003B24A4"/>
    <w:rsid w:val="003B40EF"/>
    <w:rsid w:val="003B4E93"/>
    <w:rsid w:val="003B54EC"/>
    <w:rsid w:val="003B6990"/>
    <w:rsid w:val="003C0B9B"/>
    <w:rsid w:val="003C2A12"/>
    <w:rsid w:val="003C40D1"/>
    <w:rsid w:val="003C482A"/>
    <w:rsid w:val="003C7CD3"/>
    <w:rsid w:val="003D0EF7"/>
    <w:rsid w:val="003D0FA7"/>
    <w:rsid w:val="003D7E96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589D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09C9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5BA"/>
    <w:rsid w:val="0066362D"/>
    <w:rsid w:val="00664707"/>
    <w:rsid w:val="00666B3E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1FEF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1A6F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31F6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1AF3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1625D"/>
    <w:rsid w:val="00B22130"/>
    <w:rsid w:val="00B268EB"/>
    <w:rsid w:val="00B3207A"/>
    <w:rsid w:val="00B35C9D"/>
    <w:rsid w:val="00B422BB"/>
    <w:rsid w:val="00B4495E"/>
    <w:rsid w:val="00B466D7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339F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67C6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964CA"/>
    <w:rsid w:val="00F97AF6"/>
    <w:rsid w:val="00FA079F"/>
    <w:rsid w:val="00FA3097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gi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gif"/><Relationship Id="rId5" Type="http://schemas.openxmlformats.org/officeDocument/2006/relationships/styles" Target="styles.xml"/><Relationship Id="rId15" Type="http://schemas.openxmlformats.org/officeDocument/2006/relationships/image" Target="media/image6.gif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225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2016-11-07T17:11:00Z</dcterms:created>
  <dcterms:modified xsi:type="dcterms:W3CDTF">2016-11-24T13:25:00Z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