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9F4620">
              <w:t>7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9770B1" w:rsidP="009770B1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D42DE3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9F4620">
        <w:rPr>
          <w:sz w:val="24"/>
          <w:szCs w:val="24"/>
        </w:rPr>
        <w:t xml:space="preserve">realizar </w:t>
      </w:r>
      <w:r w:rsidR="009770B1">
        <w:rPr>
          <w:sz w:val="24"/>
          <w:szCs w:val="24"/>
        </w:rPr>
        <w:t xml:space="preserve">a instalação do software </w:t>
      </w:r>
      <w:proofErr w:type="spellStart"/>
      <w:r w:rsidR="00610AFA">
        <w:rPr>
          <w:sz w:val="24"/>
          <w:szCs w:val="24"/>
        </w:rPr>
        <w:t>Elock</w:t>
      </w:r>
      <w:proofErr w:type="spellEnd"/>
      <w:r w:rsidR="009770B1">
        <w:rPr>
          <w:sz w:val="24"/>
          <w:szCs w:val="24"/>
        </w:rPr>
        <w:t xml:space="preserve"> na máquina do Colaborador</w:t>
      </w:r>
      <w:r w:rsidR="0044135A">
        <w:rPr>
          <w:sz w:val="24"/>
          <w:szCs w:val="24"/>
        </w:rPr>
        <w:t>.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0614FF" w:rsidP="008D544A">
      <w:pPr>
        <w:jc w:val="both"/>
        <w:rPr>
          <w:sz w:val="24"/>
          <w:szCs w:val="24"/>
        </w:rPr>
      </w:pPr>
      <w:r>
        <w:rPr>
          <w:sz w:val="24"/>
          <w:szCs w:val="24"/>
        </w:rPr>
        <w:t>Somente ao Colaborador designado para utilização do mesmo.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9770B1" w:rsidP="008D544A">
      <w:pPr>
        <w:jc w:val="both"/>
        <w:rPr>
          <w:sz w:val="24"/>
          <w:szCs w:val="24"/>
        </w:rPr>
      </w:pPr>
      <w:r>
        <w:rPr>
          <w:sz w:val="24"/>
          <w:szCs w:val="24"/>
        </w:rPr>
        <w:t>Abertura de Requisição de Serviço + Aprovação do Gestor da Área.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0614FF" w:rsidRPr="000614FF" w:rsidRDefault="000614FF" w:rsidP="009B0B0B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Acessar</w:t>
      </w:r>
      <w:r w:rsidRPr="000614FF">
        <w:rPr>
          <w:sz w:val="24"/>
          <w:szCs w:val="24"/>
        </w:rPr>
        <w:t xml:space="preserve"> o atalho do E-</w:t>
      </w:r>
      <w:proofErr w:type="spellStart"/>
      <w:r w:rsidRPr="000614FF">
        <w:rPr>
          <w:sz w:val="24"/>
          <w:szCs w:val="24"/>
        </w:rPr>
        <w:t>Lock</w:t>
      </w:r>
      <w:proofErr w:type="spellEnd"/>
      <w:r w:rsidRPr="000614FF">
        <w:rPr>
          <w:sz w:val="24"/>
          <w:szCs w:val="24"/>
        </w:rPr>
        <w:t xml:space="preserve"> 2000 que se encontra na área de trabalho</w:t>
      </w:r>
      <w:r>
        <w:rPr>
          <w:sz w:val="24"/>
          <w:szCs w:val="24"/>
        </w:rPr>
        <w:t xml:space="preserve"> do Colaborador;</w:t>
      </w:r>
    </w:p>
    <w:p w:rsidR="000614FF" w:rsidRPr="000614FF" w:rsidRDefault="000614FF" w:rsidP="000614FF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>Tela Inicial do E-</w:t>
      </w:r>
      <w:proofErr w:type="spellStart"/>
      <w:r w:rsidRPr="000614FF">
        <w:rPr>
          <w:sz w:val="24"/>
          <w:szCs w:val="24"/>
        </w:rPr>
        <w:t>Lock</w:t>
      </w:r>
      <w:proofErr w:type="spellEnd"/>
    </w:p>
    <w:p w:rsidR="000614FF" w:rsidRPr="000614FF" w:rsidRDefault="000614FF" w:rsidP="000614FF">
      <w:pPr>
        <w:pStyle w:val="PargrafodaLista"/>
        <w:ind w:left="993"/>
        <w:rPr>
          <w:sz w:val="24"/>
          <w:szCs w:val="24"/>
        </w:rPr>
      </w:pPr>
      <w:proofErr w:type="spellStart"/>
      <w:r w:rsidRPr="000614FF">
        <w:rPr>
          <w:sz w:val="24"/>
          <w:szCs w:val="24"/>
        </w:rPr>
        <w:t>Login</w:t>
      </w:r>
      <w:proofErr w:type="spellEnd"/>
      <w:r w:rsidRPr="000614FF">
        <w:rPr>
          <w:sz w:val="24"/>
          <w:szCs w:val="24"/>
        </w:rPr>
        <w:t>: SEGURANÇA</w:t>
      </w:r>
    </w:p>
    <w:p w:rsidR="00AF6AC8" w:rsidRDefault="000614FF" w:rsidP="000614FF">
      <w:pPr>
        <w:pStyle w:val="PargrafodaLista"/>
        <w:ind w:left="993"/>
        <w:jc w:val="left"/>
        <w:rPr>
          <w:sz w:val="24"/>
          <w:szCs w:val="24"/>
        </w:rPr>
      </w:pPr>
      <w:r w:rsidRPr="000614FF">
        <w:rPr>
          <w:sz w:val="24"/>
          <w:szCs w:val="24"/>
        </w:rPr>
        <w:t>Senha: PASS@@2014</w:t>
      </w:r>
    </w:p>
    <w:p w:rsidR="000614FF" w:rsidRDefault="000614FF" w:rsidP="00A33A77">
      <w:pPr>
        <w:pStyle w:val="PargrafodaLista"/>
        <w:ind w:left="993"/>
        <w:jc w:val="left"/>
        <w:rPr>
          <w:sz w:val="24"/>
          <w:szCs w:val="24"/>
        </w:rPr>
      </w:pPr>
    </w:p>
    <w:p w:rsidR="000614FF" w:rsidRDefault="000614FF" w:rsidP="000614FF">
      <w:pPr>
        <w:pStyle w:val="PargrafodaLista"/>
        <w:ind w:left="426"/>
        <w:jc w:val="left"/>
        <w:rPr>
          <w:sz w:val="24"/>
          <w:szCs w:val="24"/>
        </w:rPr>
      </w:pPr>
      <w:r w:rsidRPr="00065891">
        <w:rPr>
          <w:rFonts w:ascii="Arial" w:hAnsi="Arial" w:cs="Arial"/>
          <w:noProof/>
          <w:lang w:eastAsia="pt-BR"/>
        </w:rPr>
        <w:drawing>
          <wp:inline distT="0" distB="0" distL="0" distR="0">
            <wp:extent cx="5400675" cy="30384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14FF" w:rsidRDefault="000614FF" w:rsidP="00A33A77">
      <w:pPr>
        <w:pStyle w:val="PargrafodaLista"/>
        <w:ind w:left="993"/>
        <w:jc w:val="left"/>
        <w:rPr>
          <w:sz w:val="24"/>
          <w:szCs w:val="24"/>
        </w:rPr>
      </w:pPr>
    </w:p>
    <w:p w:rsidR="00AF6AC8" w:rsidRDefault="000614FF" w:rsidP="00A33A77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Essa é a tela inicial do Sistema, mostrando os andares da Bueno Netto:</w:t>
      </w:r>
    </w:p>
    <w:p w:rsidR="000614FF" w:rsidRDefault="000614FF" w:rsidP="000614FF">
      <w:pPr>
        <w:pStyle w:val="PargrafodaLista"/>
        <w:ind w:left="993"/>
        <w:jc w:val="left"/>
        <w:rPr>
          <w:sz w:val="24"/>
          <w:szCs w:val="24"/>
        </w:rPr>
      </w:pPr>
    </w:p>
    <w:p w:rsidR="000614FF" w:rsidRDefault="000614FF" w:rsidP="000614FF">
      <w:pPr>
        <w:pStyle w:val="PargrafodaLista"/>
        <w:ind w:left="426"/>
        <w:jc w:val="left"/>
        <w:rPr>
          <w:sz w:val="24"/>
          <w:szCs w:val="24"/>
        </w:rPr>
      </w:pPr>
      <w:r w:rsidRPr="00065891">
        <w:rPr>
          <w:rFonts w:ascii="Arial" w:hAnsi="Arial" w:cs="Arial"/>
          <w:noProof/>
          <w:lang w:eastAsia="pt-BR"/>
        </w:rPr>
        <w:drawing>
          <wp:inline distT="0" distB="0" distL="0" distR="0">
            <wp:extent cx="5391150" cy="30384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14FF" w:rsidRDefault="000614FF" w:rsidP="000614FF">
      <w:pPr>
        <w:pStyle w:val="PargrafodaLista"/>
        <w:ind w:left="426"/>
        <w:jc w:val="left"/>
        <w:rPr>
          <w:sz w:val="24"/>
          <w:szCs w:val="24"/>
        </w:rPr>
      </w:pPr>
    </w:p>
    <w:p w:rsidR="000614FF" w:rsidRPr="000614FF" w:rsidRDefault="000614FF" w:rsidP="008D544A">
      <w:pPr>
        <w:pStyle w:val="PargrafodaLista"/>
        <w:ind w:left="993"/>
        <w:rPr>
          <w:sz w:val="24"/>
          <w:szCs w:val="24"/>
        </w:rPr>
      </w:pPr>
      <w:proofErr w:type="spellStart"/>
      <w:r w:rsidRPr="000614FF">
        <w:rPr>
          <w:sz w:val="24"/>
          <w:szCs w:val="24"/>
        </w:rPr>
        <w:t>Obs</w:t>
      </w:r>
      <w:proofErr w:type="spellEnd"/>
      <w:r w:rsidRPr="000614FF">
        <w:rPr>
          <w:sz w:val="24"/>
          <w:szCs w:val="24"/>
        </w:rPr>
        <w:t>:  9º Pavimento, desconsidere, não funciona.</w:t>
      </w:r>
    </w:p>
    <w:p w:rsidR="000614FF" w:rsidRPr="000614FF" w:rsidRDefault="000614FF" w:rsidP="008D544A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 xml:space="preserve">          9º Pavimento Novo (Porta que tem dentro do Setor da Presidência)</w:t>
      </w:r>
    </w:p>
    <w:p w:rsidR="000614FF" w:rsidRPr="000614FF" w:rsidRDefault="000614FF" w:rsidP="008D544A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 xml:space="preserve">          BENX 2 – Acesso à BN Vendas</w:t>
      </w:r>
    </w:p>
    <w:p w:rsidR="000614FF" w:rsidRDefault="000614FF" w:rsidP="008D544A">
      <w:pPr>
        <w:pStyle w:val="PargrafodaLista"/>
        <w:ind w:left="993"/>
        <w:jc w:val="left"/>
        <w:rPr>
          <w:sz w:val="24"/>
          <w:szCs w:val="24"/>
        </w:rPr>
      </w:pPr>
      <w:r w:rsidRPr="000614FF">
        <w:rPr>
          <w:sz w:val="24"/>
          <w:szCs w:val="24"/>
        </w:rPr>
        <w:t xml:space="preserve">          9º Pavimento Jurídico – Acesso ao Setor da Presidência</w:t>
      </w:r>
    </w:p>
    <w:p w:rsidR="000614FF" w:rsidRDefault="000614FF" w:rsidP="000614FF">
      <w:pPr>
        <w:pStyle w:val="PargrafodaLista"/>
        <w:ind w:left="426"/>
        <w:jc w:val="left"/>
        <w:rPr>
          <w:sz w:val="24"/>
          <w:szCs w:val="24"/>
        </w:rPr>
      </w:pPr>
    </w:p>
    <w:p w:rsidR="000614FF" w:rsidRDefault="000614FF" w:rsidP="000614FF">
      <w:pPr>
        <w:pStyle w:val="PargrafodaLista"/>
        <w:numPr>
          <w:ilvl w:val="1"/>
          <w:numId w:val="24"/>
        </w:numPr>
        <w:ind w:left="993" w:hanging="426"/>
        <w:jc w:val="left"/>
        <w:rPr>
          <w:sz w:val="24"/>
          <w:szCs w:val="24"/>
        </w:rPr>
      </w:pPr>
      <w:r w:rsidRPr="000614FF">
        <w:rPr>
          <w:sz w:val="24"/>
          <w:szCs w:val="24"/>
        </w:rPr>
        <w:t>Para cadastrar um novo crachá, clique 2x em um dos andares, conforme imagem acima.</w:t>
      </w:r>
      <w:r>
        <w:rPr>
          <w:sz w:val="24"/>
          <w:szCs w:val="24"/>
        </w:rPr>
        <w:t xml:space="preserve"> C</w:t>
      </w:r>
      <w:r w:rsidRPr="000614FF">
        <w:rPr>
          <w:sz w:val="24"/>
          <w:szCs w:val="24"/>
        </w:rPr>
        <w:t>lique em usuários.</w:t>
      </w:r>
    </w:p>
    <w:p w:rsidR="00AF6AC8" w:rsidRDefault="00AF6AC8" w:rsidP="00AF6AC8">
      <w:pPr>
        <w:pStyle w:val="PargrafodaLista"/>
        <w:ind w:left="993"/>
        <w:jc w:val="left"/>
        <w:rPr>
          <w:sz w:val="24"/>
          <w:szCs w:val="24"/>
        </w:rPr>
      </w:pPr>
    </w:p>
    <w:p w:rsidR="000614FF" w:rsidRPr="000614FF" w:rsidRDefault="000614FF" w:rsidP="000614FF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>Antes de criar um novo crachá, devemos saber qual o código deste crachá, se você perceber, atrás do crachá não aparece este código.</w:t>
      </w:r>
    </w:p>
    <w:p w:rsidR="000614FF" w:rsidRPr="000614FF" w:rsidRDefault="000614FF" w:rsidP="000614FF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>Como descobrimos o código?</w:t>
      </w:r>
    </w:p>
    <w:p w:rsidR="000614FF" w:rsidRPr="000614FF" w:rsidRDefault="000614FF" w:rsidP="000614FF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>Ex. Vamos pegar um novo crachá com os números finais 35042, se você procurar na lista abaixo um número que esteja próximo ao 35042 você saberá o código.</w:t>
      </w:r>
    </w:p>
    <w:p w:rsidR="000614FF" w:rsidRPr="000614FF" w:rsidRDefault="000614FF" w:rsidP="000614FF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>Neste caso temos abaixo o número 35038 e na frente do número aparece o código 194.</w:t>
      </w:r>
    </w:p>
    <w:p w:rsidR="00222400" w:rsidRDefault="000614FF" w:rsidP="000614FF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>Logo entende-se que o código do número 35042 é 194 (194-35042)</w:t>
      </w:r>
      <w:r>
        <w:rPr>
          <w:sz w:val="24"/>
          <w:szCs w:val="24"/>
        </w:rPr>
        <w:t>.</w:t>
      </w:r>
    </w:p>
    <w:p w:rsidR="00222400" w:rsidRDefault="00222400" w:rsidP="00AF6AC8">
      <w:pPr>
        <w:pStyle w:val="PargrafodaLista"/>
        <w:ind w:left="993"/>
        <w:jc w:val="left"/>
        <w:rPr>
          <w:sz w:val="24"/>
          <w:szCs w:val="24"/>
        </w:rPr>
      </w:pPr>
    </w:p>
    <w:p w:rsidR="000614FF" w:rsidRDefault="000614FF" w:rsidP="00F0679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0614FF">
        <w:rPr>
          <w:sz w:val="24"/>
          <w:szCs w:val="24"/>
        </w:rPr>
        <w:t xml:space="preserve">Clique em novo, conforme imagem acima. (Neste </w:t>
      </w:r>
      <w:r>
        <w:rPr>
          <w:sz w:val="24"/>
          <w:szCs w:val="24"/>
        </w:rPr>
        <w:t>exemplo utilizaremos a Funcioná</w:t>
      </w:r>
      <w:r w:rsidRPr="000614FF">
        <w:rPr>
          <w:sz w:val="24"/>
          <w:szCs w:val="24"/>
        </w:rPr>
        <w:t xml:space="preserve">ria Ana Rosa Rodrigues, neste caso ela terá acesso aos andares 2º, 6º </w:t>
      </w:r>
      <w:proofErr w:type="spellStart"/>
      <w:r w:rsidRPr="000614FF">
        <w:rPr>
          <w:sz w:val="24"/>
          <w:szCs w:val="24"/>
        </w:rPr>
        <w:t>Benx</w:t>
      </w:r>
      <w:proofErr w:type="spellEnd"/>
      <w:r w:rsidRPr="000614FF">
        <w:rPr>
          <w:sz w:val="24"/>
          <w:szCs w:val="24"/>
        </w:rPr>
        <w:t xml:space="preserve"> e 7º)</w:t>
      </w:r>
      <w:r w:rsidR="00F06793">
        <w:rPr>
          <w:sz w:val="24"/>
          <w:szCs w:val="24"/>
        </w:rPr>
        <w:t>.</w:t>
      </w:r>
    </w:p>
    <w:p w:rsidR="00F06793" w:rsidRPr="000614FF" w:rsidRDefault="00F06793" w:rsidP="00F06793">
      <w:pPr>
        <w:pStyle w:val="PargrafodaLista"/>
        <w:ind w:left="993"/>
        <w:rPr>
          <w:sz w:val="24"/>
          <w:szCs w:val="24"/>
        </w:rPr>
      </w:pPr>
    </w:p>
    <w:p w:rsidR="000614FF" w:rsidRPr="000614FF" w:rsidRDefault="000614FF" w:rsidP="00F06793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 xml:space="preserve">Sempre verificar com o funcionário ou com o Gestor do mesmo, em qual andar e setor o mesmo terá acesso, só o </w:t>
      </w:r>
      <w:r w:rsidRPr="000614FF">
        <w:rPr>
          <w:b/>
          <w:sz w:val="24"/>
          <w:szCs w:val="24"/>
        </w:rPr>
        <w:t>7º andar</w:t>
      </w:r>
      <w:r w:rsidRPr="000614FF">
        <w:rPr>
          <w:sz w:val="24"/>
          <w:szCs w:val="24"/>
        </w:rPr>
        <w:t xml:space="preserve"> que é livr</w:t>
      </w:r>
      <w:r>
        <w:rPr>
          <w:sz w:val="24"/>
          <w:szCs w:val="24"/>
        </w:rPr>
        <w:t>e, todos tem acesso, por se tra</w:t>
      </w:r>
      <w:r w:rsidRPr="000614FF">
        <w:rPr>
          <w:sz w:val="24"/>
          <w:szCs w:val="24"/>
        </w:rPr>
        <w:t>tar de um andar onde acontecem reuniões.</w:t>
      </w:r>
    </w:p>
    <w:p w:rsidR="000614FF" w:rsidRPr="000614FF" w:rsidRDefault="000614FF" w:rsidP="00F06793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 xml:space="preserve">Onde </w:t>
      </w:r>
      <w:r w:rsidR="00F06793" w:rsidRPr="000614FF">
        <w:rPr>
          <w:sz w:val="24"/>
          <w:szCs w:val="24"/>
        </w:rPr>
        <w:t>está</w:t>
      </w:r>
      <w:r w:rsidRPr="000614FF">
        <w:rPr>
          <w:sz w:val="24"/>
          <w:szCs w:val="24"/>
        </w:rPr>
        <w:t xml:space="preserve"> circulado, é ali que entra o código que mencionamos acima.</w:t>
      </w:r>
    </w:p>
    <w:p w:rsidR="000614FF" w:rsidRPr="000614FF" w:rsidRDefault="000614FF" w:rsidP="00F06793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 xml:space="preserve">Obs. </w:t>
      </w:r>
      <w:r w:rsidRPr="00F06793">
        <w:rPr>
          <w:b/>
          <w:sz w:val="24"/>
          <w:szCs w:val="24"/>
        </w:rPr>
        <w:t>Restrição de Acesso</w:t>
      </w:r>
      <w:r w:rsidRPr="000614FF">
        <w:rPr>
          <w:sz w:val="24"/>
          <w:szCs w:val="24"/>
        </w:rPr>
        <w:t>, sempre verificar se a pessoa terá acesso ao andar só em horário comercial, como mostra, caso ao contrário, selecione a opção NÃO, quer dizer que o funcionário terá acesso a qualquer hora.</w:t>
      </w:r>
    </w:p>
    <w:p w:rsidR="000614FF" w:rsidRPr="000614FF" w:rsidRDefault="000614FF" w:rsidP="00F06793">
      <w:pPr>
        <w:pStyle w:val="PargrafodaLista"/>
        <w:ind w:left="993"/>
        <w:rPr>
          <w:sz w:val="24"/>
          <w:szCs w:val="24"/>
        </w:rPr>
      </w:pPr>
      <w:r w:rsidRPr="00F06793">
        <w:rPr>
          <w:b/>
          <w:sz w:val="24"/>
          <w:szCs w:val="24"/>
        </w:rPr>
        <w:lastRenderedPageBreak/>
        <w:t>Feriados:</w:t>
      </w:r>
      <w:r w:rsidRPr="000614FF">
        <w:rPr>
          <w:sz w:val="24"/>
          <w:szCs w:val="24"/>
        </w:rPr>
        <w:t xml:space="preserve"> Sempre coloque NÃO</w:t>
      </w:r>
      <w:r w:rsidR="00F06793">
        <w:rPr>
          <w:sz w:val="24"/>
          <w:szCs w:val="24"/>
        </w:rPr>
        <w:t>.</w:t>
      </w:r>
    </w:p>
    <w:p w:rsidR="000614FF" w:rsidRPr="000614FF" w:rsidRDefault="000614FF" w:rsidP="00F06793">
      <w:pPr>
        <w:pStyle w:val="PargrafodaLista"/>
        <w:ind w:left="993"/>
        <w:rPr>
          <w:sz w:val="24"/>
          <w:szCs w:val="24"/>
        </w:rPr>
      </w:pPr>
      <w:r w:rsidRPr="00F06793">
        <w:rPr>
          <w:b/>
          <w:sz w:val="24"/>
          <w:szCs w:val="24"/>
        </w:rPr>
        <w:t>Opções:</w:t>
      </w:r>
      <w:r w:rsidRPr="000614FF">
        <w:rPr>
          <w:sz w:val="24"/>
          <w:szCs w:val="24"/>
        </w:rPr>
        <w:t xml:space="preserve"> Saída Livre (Se </w:t>
      </w:r>
      <w:r w:rsidRPr="00F06793">
        <w:rPr>
          <w:b/>
          <w:sz w:val="24"/>
          <w:szCs w:val="24"/>
        </w:rPr>
        <w:t>ativado</w:t>
      </w:r>
      <w:r w:rsidRPr="000614FF">
        <w:rPr>
          <w:sz w:val="24"/>
          <w:szCs w:val="24"/>
        </w:rPr>
        <w:t xml:space="preserve"> – indica que o fu</w:t>
      </w:r>
      <w:r w:rsidR="00F06793">
        <w:rPr>
          <w:sz w:val="24"/>
          <w:szCs w:val="24"/>
        </w:rPr>
        <w:t>ncionário terá que passar o cra</w:t>
      </w:r>
      <w:r w:rsidRPr="000614FF">
        <w:rPr>
          <w:sz w:val="24"/>
          <w:szCs w:val="24"/>
        </w:rPr>
        <w:t xml:space="preserve">chá na porta, tanto na entrada quanto na saída, </w:t>
      </w:r>
      <w:r w:rsidRPr="00F06793">
        <w:rPr>
          <w:b/>
          <w:sz w:val="24"/>
          <w:szCs w:val="24"/>
        </w:rPr>
        <w:t>desativado</w:t>
      </w:r>
      <w:r w:rsidRPr="000614FF">
        <w:rPr>
          <w:sz w:val="24"/>
          <w:szCs w:val="24"/>
        </w:rPr>
        <w:t xml:space="preserve"> o funcionário só precisa passar o crachá na entrada.) </w:t>
      </w:r>
      <w:proofErr w:type="spellStart"/>
      <w:r w:rsidRPr="00F06793">
        <w:rPr>
          <w:b/>
          <w:sz w:val="24"/>
          <w:szCs w:val="24"/>
        </w:rPr>
        <w:t>Antipassback</w:t>
      </w:r>
      <w:proofErr w:type="spellEnd"/>
      <w:r w:rsidRPr="000614FF">
        <w:rPr>
          <w:sz w:val="24"/>
          <w:szCs w:val="24"/>
        </w:rPr>
        <w:t xml:space="preserve"> (Significa o mesmo que a saída livre, se você ativar a saída livre, ative esta opção, caso ao</w:t>
      </w:r>
      <w:r w:rsidR="00F06793">
        <w:rPr>
          <w:sz w:val="24"/>
          <w:szCs w:val="24"/>
        </w:rPr>
        <w:t xml:space="preserve"> contrário, desative as duas op</w:t>
      </w:r>
      <w:r w:rsidRPr="000614FF">
        <w:rPr>
          <w:sz w:val="24"/>
          <w:szCs w:val="24"/>
        </w:rPr>
        <w:t>ções.)</w:t>
      </w:r>
    </w:p>
    <w:p w:rsidR="000614FF" w:rsidRPr="000614FF" w:rsidRDefault="00F06793" w:rsidP="00F06793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A opção </w:t>
      </w:r>
      <w:r w:rsidRPr="00F06793">
        <w:rPr>
          <w:b/>
          <w:sz w:val="24"/>
          <w:szCs w:val="24"/>
        </w:rPr>
        <w:t>Acesso Bloqueado</w:t>
      </w:r>
      <w:r w:rsidR="000614FF" w:rsidRPr="000614FF">
        <w:rPr>
          <w:sz w:val="24"/>
          <w:szCs w:val="24"/>
        </w:rPr>
        <w:t>, utilizamos quando um funcionário é desligado da empresa ou quando o mesmo perdeu um crachá, você bloqueia o antigo e cria um novo.</w:t>
      </w:r>
    </w:p>
    <w:p w:rsidR="000614FF" w:rsidRDefault="000614FF" w:rsidP="00F06793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 xml:space="preserve">Feito isso clique em salvar e em </w:t>
      </w:r>
      <w:r w:rsidRPr="00F06793">
        <w:rPr>
          <w:b/>
          <w:sz w:val="24"/>
          <w:szCs w:val="24"/>
        </w:rPr>
        <w:t>Sincronizar Usuários</w:t>
      </w:r>
      <w:r w:rsidRPr="000614FF">
        <w:rPr>
          <w:sz w:val="24"/>
          <w:szCs w:val="24"/>
        </w:rPr>
        <w:t xml:space="preserve"> </w:t>
      </w:r>
      <w:r w:rsidRPr="00F06793">
        <w:rPr>
          <w:b/>
          <w:color w:val="FF0000"/>
          <w:sz w:val="24"/>
          <w:szCs w:val="24"/>
        </w:rPr>
        <w:t>CUIDADO PARA NÃO CLI-CAR EM SINCRONIZAR DADOS</w:t>
      </w:r>
      <w:r w:rsidRPr="000614FF">
        <w:rPr>
          <w:sz w:val="24"/>
          <w:szCs w:val="24"/>
        </w:rPr>
        <w:t xml:space="preserve">, se você clicar </w:t>
      </w:r>
      <w:r w:rsidR="00F06793">
        <w:rPr>
          <w:sz w:val="24"/>
          <w:szCs w:val="24"/>
        </w:rPr>
        <w:t>nesta opção, o sistema perde to</w:t>
      </w:r>
      <w:r w:rsidRPr="000614FF">
        <w:rPr>
          <w:sz w:val="24"/>
          <w:szCs w:val="24"/>
        </w:rPr>
        <w:t xml:space="preserve">da a configuração. </w:t>
      </w:r>
    </w:p>
    <w:p w:rsidR="000614FF" w:rsidRPr="000614FF" w:rsidRDefault="000614FF" w:rsidP="000614FF">
      <w:pPr>
        <w:pStyle w:val="PargrafodaLista"/>
        <w:ind w:left="426"/>
        <w:rPr>
          <w:sz w:val="24"/>
          <w:szCs w:val="24"/>
        </w:rPr>
      </w:pPr>
      <w:r w:rsidRPr="000614FF">
        <w:rPr>
          <w:sz w:val="24"/>
          <w:szCs w:val="24"/>
        </w:rPr>
        <w:t xml:space="preserve">    </w:t>
      </w:r>
    </w:p>
    <w:p w:rsidR="000614FF" w:rsidRDefault="000614FF" w:rsidP="00F0679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0614FF">
        <w:rPr>
          <w:sz w:val="24"/>
          <w:szCs w:val="24"/>
        </w:rPr>
        <w:t xml:space="preserve">Depois que clicar em Sincronizar Usuários, irá aparecer a alteração que você fez, clique em </w:t>
      </w:r>
      <w:r w:rsidRPr="00F06793">
        <w:rPr>
          <w:b/>
          <w:sz w:val="24"/>
          <w:szCs w:val="24"/>
        </w:rPr>
        <w:t>Atualizar,</w:t>
      </w:r>
      <w:r w:rsidRPr="000614FF">
        <w:rPr>
          <w:sz w:val="24"/>
          <w:szCs w:val="24"/>
        </w:rPr>
        <w:t xml:space="preserve"> se você não clicar em Sincronizar Usuários e Atualizar, toda modificação que você fez, não valerá de nada.  </w:t>
      </w:r>
    </w:p>
    <w:p w:rsidR="000614FF" w:rsidRPr="000614FF" w:rsidRDefault="000614FF" w:rsidP="00F06793">
      <w:pPr>
        <w:pStyle w:val="PargrafodaLista"/>
        <w:ind w:left="360"/>
        <w:rPr>
          <w:sz w:val="24"/>
          <w:szCs w:val="24"/>
        </w:rPr>
      </w:pPr>
    </w:p>
    <w:p w:rsidR="000614FF" w:rsidRDefault="000614FF" w:rsidP="00F0679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0614FF">
        <w:rPr>
          <w:sz w:val="24"/>
          <w:szCs w:val="24"/>
        </w:rPr>
        <w:t xml:space="preserve">Depois que você cadastrou o crachá, você deverá preencher um documento, como este abaixo, imprimir 2 vias </w:t>
      </w:r>
      <w:r w:rsidR="00F06793" w:rsidRPr="000614FF">
        <w:rPr>
          <w:sz w:val="24"/>
          <w:szCs w:val="24"/>
        </w:rPr>
        <w:t>e levar</w:t>
      </w:r>
      <w:r w:rsidRPr="000614FF">
        <w:rPr>
          <w:sz w:val="24"/>
          <w:szCs w:val="24"/>
        </w:rPr>
        <w:t xml:space="preserve"> as vias na recepção do prédio, uma via fica com você, outra com a recepção.</w:t>
      </w:r>
    </w:p>
    <w:p w:rsidR="00F06793" w:rsidRPr="00F06793" w:rsidRDefault="00F06793" w:rsidP="00F06793">
      <w:pPr>
        <w:ind w:left="993"/>
        <w:jc w:val="both"/>
        <w:rPr>
          <w:sz w:val="24"/>
          <w:szCs w:val="24"/>
        </w:rPr>
      </w:pPr>
    </w:p>
    <w:p w:rsidR="000614FF" w:rsidRPr="000614FF" w:rsidRDefault="000614FF" w:rsidP="00F06793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>Obs. P</w:t>
      </w:r>
      <w:r w:rsidR="00F06793">
        <w:rPr>
          <w:sz w:val="24"/>
          <w:szCs w:val="24"/>
        </w:rPr>
        <w:t>a</w:t>
      </w:r>
      <w:r w:rsidRPr="000614FF">
        <w:rPr>
          <w:sz w:val="24"/>
          <w:szCs w:val="24"/>
        </w:rPr>
        <w:t>ra cada Empresa do Grupo, existe um documento com o Logotipo.</w:t>
      </w:r>
    </w:p>
    <w:p w:rsidR="000614FF" w:rsidRPr="000614FF" w:rsidRDefault="000614FF" w:rsidP="00F06793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>Os documentos estão na Pasta Autorizações.</w:t>
      </w:r>
    </w:p>
    <w:p w:rsidR="000614FF" w:rsidRPr="000614FF" w:rsidRDefault="000614FF" w:rsidP="00F06793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>Dentro desta pasta, consta vários tipos de solicitações.</w:t>
      </w:r>
    </w:p>
    <w:p w:rsidR="000614FF" w:rsidRDefault="000614FF" w:rsidP="00F06793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>Ex. Perda e Substituição, Inclusão de Novos Colaboradores (Igual a este documento abaixo), Inclusão de Novos Prestadores de Serviços, Bloqueio</w:t>
      </w:r>
      <w:r w:rsidR="00F06793">
        <w:rPr>
          <w:sz w:val="24"/>
          <w:szCs w:val="24"/>
        </w:rPr>
        <w:t xml:space="preserve"> </w:t>
      </w:r>
      <w:r w:rsidRPr="000614FF">
        <w:rPr>
          <w:sz w:val="24"/>
          <w:szCs w:val="24"/>
        </w:rPr>
        <w:t xml:space="preserve">(Desligamento) entre outros. </w:t>
      </w:r>
    </w:p>
    <w:p w:rsidR="00F06793" w:rsidRPr="000614FF" w:rsidRDefault="00F06793" w:rsidP="00F06793">
      <w:pPr>
        <w:pStyle w:val="PargrafodaLista"/>
        <w:ind w:left="993"/>
        <w:rPr>
          <w:sz w:val="24"/>
          <w:szCs w:val="24"/>
        </w:rPr>
      </w:pPr>
    </w:p>
    <w:p w:rsidR="000614FF" w:rsidRDefault="000614FF" w:rsidP="00F06793">
      <w:pPr>
        <w:pStyle w:val="PargrafodaLista"/>
        <w:numPr>
          <w:ilvl w:val="1"/>
          <w:numId w:val="24"/>
        </w:numPr>
        <w:ind w:left="993" w:hanging="426"/>
        <w:rPr>
          <w:sz w:val="24"/>
          <w:szCs w:val="24"/>
        </w:rPr>
      </w:pPr>
      <w:r w:rsidRPr="000614FF">
        <w:rPr>
          <w:sz w:val="24"/>
          <w:szCs w:val="24"/>
        </w:rPr>
        <w:t>Quando acabar os crachás, você deverá imprimir este documento e levar na rece</w:t>
      </w:r>
      <w:r w:rsidR="00F06793">
        <w:rPr>
          <w:sz w:val="24"/>
          <w:szCs w:val="24"/>
        </w:rPr>
        <w:t>p</w:t>
      </w:r>
      <w:r w:rsidRPr="000614FF">
        <w:rPr>
          <w:sz w:val="24"/>
          <w:szCs w:val="24"/>
        </w:rPr>
        <w:t xml:space="preserve">ção para solicitar mais. </w:t>
      </w:r>
    </w:p>
    <w:p w:rsidR="000614FF" w:rsidRPr="000614FF" w:rsidRDefault="000614FF" w:rsidP="00F06793">
      <w:pPr>
        <w:pStyle w:val="PargrafodaLista"/>
        <w:ind w:left="360"/>
        <w:rPr>
          <w:sz w:val="24"/>
          <w:szCs w:val="24"/>
        </w:rPr>
      </w:pPr>
    </w:p>
    <w:p w:rsidR="000614FF" w:rsidRDefault="000614FF" w:rsidP="00F06793">
      <w:pPr>
        <w:pStyle w:val="PargrafodaLista"/>
        <w:ind w:left="993"/>
        <w:rPr>
          <w:sz w:val="24"/>
          <w:szCs w:val="24"/>
        </w:rPr>
      </w:pPr>
      <w:r w:rsidRPr="000614FF">
        <w:rPr>
          <w:sz w:val="24"/>
          <w:szCs w:val="24"/>
        </w:rPr>
        <w:t>Obs. Um exemplo, o funcionário foi desligado da empresa, você pode aproveitar este crachá e passar para um novo colaborador, só que ao invés de você criar um novo, você procura no sistema o nome da pessoa que utilizava o crachá e clica em modificar e preenche com os novos dados do novo colaborador, feito isso, você Salva e clica em Sincronizar Usuários e Atualiza.</w:t>
      </w:r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</w:p>
    <w:p w:rsidR="00F06793" w:rsidRDefault="00F06793" w:rsidP="00376D7A">
      <w:pPr>
        <w:pStyle w:val="PargrafodaLista"/>
        <w:ind w:left="426"/>
        <w:rPr>
          <w:sz w:val="24"/>
          <w:szCs w:val="24"/>
        </w:rPr>
      </w:pPr>
      <w:bookmarkStart w:id="0" w:name="_GoBack"/>
      <w:bookmarkEnd w:id="0"/>
    </w:p>
    <w:p w:rsidR="002320B3" w:rsidRDefault="002320B3" w:rsidP="00376D7A">
      <w:pPr>
        <w:pStyle w:val="PargrafodaLista"/>
        <w:ind w:left="426"/>
        <w:rPr>
          <w:sz w:val="24"/>
          <w:szCs w:val="24"/>
        </w:rPr>
      </w:pPr>
    </w:p>
    <w:p w:rsidR="00D42DE3" w:rsidRDefault="00D42DE3" w:rsidP="00376D7A">
      <w:pPr>
        <w:pStyle w:val="PargrafodaLista"/>
        <w:ind w:left="426"/>
        <w:rPr>
          <w:sz w:val="24"/>
          <w:szCs w:val="24"/>
        </w:rPr>
      </w:pPr>
    </w:p>
    <w:p w:rsidR="00376D7A" w:rsidRPr="00376D7A" w:rsidRDefault="00376D7A" w:rsidP="00376D7A">
      <w:pPr>
        <w:pStyle w:val="PargrafodaLista"/>
        <w:ind w:left="426"/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44135A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44135A" w:rsidTr="0044135A">
        <w:tc>
          <w:tcPr>
            <w:tcW w:w="609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701" w:type="dxa"/>
            <w:shd w:val="clear" w:color="auto" w:fill="D9D9D9" w:themeFill="background1" w:themeFillShade="D9"/>
          </w:tcPr>
          <w:p w:rsidR="0044135A" w:rsidRDefault="0044135A" w:rsidP="0044135A"/>
        </w:tc>
        <w:tc>
          <w:tcPr>
            <w:tcW w:w="1268" w:type="dxa"/>
            <w:shd w:val="clear" w:color="auto" w:fill="D9D9D9" w:themeFill="background1" w:themeFillShade="D9"/>
          </w:tcPr>
          <w:p w:rsidR="0044135A" w:rsidRDefault="0044135A" w:rsidP="0044135A"/>
        </w:tc>
      </w:tr>
    </w:tbl>
    <w:p w:rsidR="00DF0C55" w:rsidRPr="00DF0C55" w:rsidRDefault="00DF0C55" w:rsidP="008D544A">
      <w:pPr>
        <w:rPr>
          <w:rFonts w:ascii="Arial" w:hAnsi="Arial" w:cs="Arial"/>
        </w:rPr>
      </w:pPr>
    </w:p>
    <w:sectPr w:rsidR="00DF0C55" w:rsidRPr="00DF0C55" w:rsidSect="003C4B8F">
      <w:headerReference w:type="default" r:id="rId13"/>
      <w:footerReference w:type="default" r:id="rId14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00BA" w:rsidRDefault="00D600BA" w:rsidP="006426CC">
      <w:r>
        <w:separator/>
      </w:r>
    </w:p>
  </w:endnote>
  <w:endnote w:type="continuationSeparator" w:id="0">
    <w:p w:rsidR="00D600BA" w:rsidRDefault="00D600BA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00BA" w:rsidRDefault="00D600BA" w:rsidP="006426CC">
      <w:r>
        <w:separator/>
      </w:r>
    </w:p>
  </w:footnote>
  <w:footnote w:type="continuationSeparator" w:id="0">
    <w:p w:rsidR="00D600BA" w:rsidRDefault="00D600BA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C4B8F" w:rsidRDefault="003C4B8F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3845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D42DE3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3C2EAC">
            <w:rPr>
              <w:sz w:val="16"/>
            </w:rPr>
            <w:t>GINCRS 004</w:t>
          </w:r>
          <w:r w:rsidR="00610AFA">
            <w:rPr>
              <w:sz w:val="16"/>
            </w:rPr>
            <w:t>9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0614FF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para </w:t>
          </w:r>
          <w:r w:rsidR="000614FF">
            <w:rPr>
              <w:rFonts w:ascii="Arial" w:hAnsi="Arial" w:cs="Arial"/>
              <w:b/>
              <w:sz w:val="24"/>
              <w:szCs w:val="24"/>
            </w:rPr>
            <w:t>Utilização d</w:t>
          </w:r>
          <w:r w:rsidR="009770B1">
            <w:rPr>
              <w:rFonts w:ascii="Arial" w:hAnsi="Arial" w:cs="Arial"/>
              <w:b/>
              <w:sz w:val="24"/>
              <w:szCs w:val="24"/>
            </w:rPr>
            <w:t xml:space="preserve">o Software </w:t>
          </w:r>
          <w:proofErr w:type="spellStart"/>
          <w:r w:rsidR="00610AFA">
            <w:rPr>
              <w:rFonts w:ascii="Arial" w:hAnsi="Arial" w:cs="Arial"/>
              <w:b/>
              <w:sz w:val="24"/>
              <w:szCs w:val="24"/>
            </w:rPr>
            <w:t>Elock</w:t>
          </w:r>
          <w:proofErr w:type="spellEnd"/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8D544A">
            <w:rPr>
              <w:noProof/>
              <w:sz w:val="16"/>
            </w:rPr>
            <w:t>3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8D544A">
            <w:rPr>
              <w:noProof/>
              <w:sz w:val="16"/>
            </w:rPr>
            <w:t>3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F46AC"/>
    <w:multiLevelType w:val="hybridMultilevel"/>
    <w:tmpl w:val="E270A814"/>
    <w:lvl w:ilvl="0" w:tplc="0416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83132E9"/>
    <w:multiLevelType w:val="hybridMultilevel"/>
    <w:tmpl w:val="FE3E41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D1EB1"/>
    <w:multiLevelType w:val="hybridMultilevel"/>
    <w:tmpl w:val="248689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00724"/>
    <w:multiLevelType w:val="hybridMultilevel"/>
    <w:tmpl w:val="38E65324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033E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CD4FD6"/>
    <w:multiLevelType w:val="hybridMultilevel"/>
    <w:tmpl w:val="13363AA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594B82"/>
    <w:multiLevelType w:val="hybridMultilevel"/>
    <w:tmpl w:val="045EF79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33"/>
  </w:num>
  <w:num w:numId="4">
    <w:abstractNumId w:val="27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7"/>
  </w:num>
  <w:num w:numId="8">
    <w:abstractNumId w:val="30"/>
  </w:num>
  <w:num w:numId="9">
    <w:abstractNumId w:val="4"/>
  </w:num>
  <w:num w:numId="10">
    <w:abstractNumId w:val="8"/>
  </w:num>
  <w:num w:numId="11">
    <w:abstractNumId w:val="24"/>
  </w:num>
  <w:num w:numId="12">
    <w:abstractNumId w:val="36"/>
  </w:num>
  <w:num w:numId="13">
    <w:abstractNumId w:val="38"/>
  </w:num>
  <w:num w:numId="14">
    <w:abstractNumId w:val="2"/>
  </w:num>
  <w:num w:numId="15">
    <w:abstractNumId w:val="29"/>
  </w:num>
  <w:num w:numId="16">
    <w:abstractNumId w:val="6"/>
  </w:num>
  <w:num w:numId="17">
    <w:abstractNumId w:val="7"/>
  </w:num>
  <w:num w:numId="18">
    <w:abstractNumId w:val="22"/>
  </w:num>
  <w:num w:numId="19">
    <w:abstractNumId w:val="14"/>
  </w:num>
  <w:num w:numId="20">
    <w:abstractNumId w:val="12"/>
  </w:num>
  <w:num w:numId="21">
    <w:abstractNumId w:val="31"/>
  </w:num>
  <w:num w:numId="22">
    <w:abstractNumId w:val="26"/>
  </w:num>
  <w:num w:numId="23">
    <w:abstractNumId w:val="18"/>
  </w:num>
  <w:num w:numId="24">
    <w:abstractNumId w:val="28"/>
  </w:num>
  <w:num w:numId="25">
    <w:abstractNumId w:val="1"/>
  </w:num>
  <w:num w:numId="26">
    <w:abstractNumId w:val="19"/>
  </w:num>
  <w:num w:numId="27">
    <w:abstractNumId w:val="20"/>
  </w:num>
  <w:num w:numId="28">
    <w:abstractNumId w:val="32"/>
  </w:num>
  <w:num w:numId="29">
    <w:abstractNumId w:val="3"/>
  </w:num>
  <w:num w:numId="30">
    <w:abstractNumId w:val="25"/>
  </w:num>
  <w:num w:numId="31">
    <w:abstractNumId w:val="37"/>
  </w:num>
  <w:num w:numId="32">
    <w:abstractNumId w:val="21"/>
  </w:num>
  <w:num w:numId="33">
    <w:abstractNumId w:val="23"/>
  </w:num>
  <w:num w:numId="34">
    <w:abstractNumId w:val="16"/>
  </w:num>
  <w:num w:numId="35">
    <w:abstractNumId w:val="15"/>
  </w:num>
  <w:num w:numId="36">
    <w:abstractNumId w:val="34"/>
  </w:num>
  <w:num w:numId="37">
    <w:abstractNumId w:val="5"/>
  </w:num>
  <w:num w:numId="38">
    <w:abstractNumId w:val="13"/>
  </w:num>
  <w:num w:numId="39">
    <w:abstractNumId w:val="39"/>
  </w:num>
  <w:num w:numId="40">
    <w:abstractNumId w:val="35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51C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4FF"/>
    <w:rsid w:val="00061AB7"/>
    <w:rsid w:val="00062692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6EE7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2400"/>
    <w:rsid w:val="00223AF2"/>
    <w:rsid w:val="0022480D"/>
    <w:rsid w:val="002264EB"/>
    <w:rsid w:val="002320B3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3121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1166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2F4FD9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1737"/>
    <w:rsid w:val="00363E5C"/>
    <w:rsid w:val="003719B6"/>
    <w:rsid w:val="00371B4B"/>
    <w:rsid w:val="003734EF"/>
    <w:rsid w:val="003751FB"/>
    <w:rsid w:val="00376D7A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A55F1"/>
    <w:rsid w:val="003B0598"/>
    <w:rsid w:val="003B40EF"/>
    <w:rsid w:val="003B4E93"/>
    <w:rsid w:val="003B54EC"/>
    <w:rsid w:val="003C2A12"/>
    <w:rsid w:val="003C2EAC"/>
    <w:rsid w:val="003C40D1"/>
    <w:rsid w:val="003C482A"/>
    <w:rsid w:val="003C4B8F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5D9A"/>
    <w:rsid w:val="0042654C"/>
    <w:rsid w:val="00430EC4"/>
    <w:rsid w:val="004335EB"/>
    <w:rsid w:val="00433EF7"/>
    <w:rsid w:val="004345B4"/>
    <w:rsid w:val="00437746"/>
    <w:rsid w:val="00440610"/>
    <w:rsid w:val="004406AC"/>
    <w:rsid w:val="0044135A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2E8"/>
    <w:rsid w:val="005503F9"/>
    <w:rsid w:val="00551498"/>
    <w:rsid w:val="005518D5"/>
    <w:rsid w:val="005537FB"/>
    <w:rsid w:val="00555088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3FB3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57CD"/>
    <w:rsid w:val="0060656E"/>
    <w:rsid w:val="00606A30"/>
    <w:rsid w:val="00610445"/>
    <w:rsid w:val="00610AFA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6DE3"/>
    <w:rsid w:val="007870D1"/>
    <w:rsid w:val="007939DB"/>
    <w:rsid w:val="007A09A5"/>
    <w:rsid w:val="007A6EF0"/>
    <w:rsid w:val="007B163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563F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544A"/>
    <w:rsid w:val="008D72B6"/>
    <w:rsid w:val="008E3F56"/>
    <w:rsid w:val="008F2790"/>
    <w:rsid w:val="008F3AD3"/>
    <w:rsid w:val="008F42DC"/>
    <w:rsid w:val="008F61D5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08CE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770B1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E4181"/>
    <w:rsid w:val="009E779A"/>
    <w:rsid w:val="009F1995"/>
    <w:rsid w:val="009F4620"/>
    <w:rsid w:val="00A00BC8"/>
    <w:rsid w:val="00A013F0"/>
    <w:rsid w:val="00A1019F"/>
    <w:rsid w:val="00A10883"/>
    <w:rsid w:val="00A10DF1"/>
    <w:rsid w:val="00A13102"/>
    <w:rsid w:val="00A14653"/>
    <w:rsid w:val="00A227ED"/>
    <w:rsid w:val="00A265A1"/>
    <w:rsid w:val="00A302B2"/>
    <w:rsid w:val="00A33545"/>
    <w:rsid w:val="00A33A77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1150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3F81"/>
    <w:rsid w:val="00AF48A9"/>
    <w:rsid w:val="00AF6AC8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64A2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2DE3"/>
    <w:rsid w:val="00D4462C"/>
    <w:rsid w:val="00D45CDF"/>
    <w:rsid w:val="00D46304"/>
    <w:rsid w:val="00D53077"/>
    <w:rsid w:val="00D53C73"/>
    <w:rsid w:val="00D600BA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16AD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1B19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0679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4.xml><?xml version="1.0" encoding="utf-8"?>
<ds:datastoreItem xmlns:ds="http://schemas.openxmlformats.org/officeDocument/2006/customXml" ds:itemID="{E4A50F1D-34B7-4FCC-96D7-FECA50080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646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4131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6</cp:revision>
  <dcterms:created xsi:type="dcterms:W3CDTF">2016-11-17T17:04:00Z</dcterms:created>
  <dcterms:modified xsi:type="dcterms:W3CDTF">2016-11-24T13:58:00Z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