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1"/>
        <w:gridCol w:w="2267"/>
        <w:gridCol w:w="2916"/>
      </w:tblGrid>
      <w:tr w:rsidR="00406B01" w:rsidTr="00406B01">
        <w:trPr>
          <w:trHeight w:val="845"/>
        </w:trPr>
        <w:tc>
          <w:tcPr>
            <w:tcW w:w="3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06B01" w:rsidRDefault="00406B01" w:rsidP="00406B01">
            <w:pPr>
              <w:tabs>
                <w:tab w:val="right" w:pos="4031"/>
              </w:tabs>
            </w:pPr>
            <w:r>
              <w:object w:dxaOrig="1905" w:dyaOrig="7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5.25pt;height:39.75pt" o:ole="">
                  <v:imagedata r:id="rId4" o:title=""/>
                </v:shape>
                <o:OLEObject Type="Embed" ProgID="PBrush" ShapeID="_x0000_i1025" DrawAspect="Content" ObjectID="_1541250166" r:id="rId5"/>
              </w:object>
            </w:r>
            <w:r>
              <w:tab/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:rsidR="00406B01" w:rsidRPr="00406B01" w:rsidRDefault="00406B01" w:rsidP="00406B01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406B01">
              <w:rPr>
                <w:rFonts w:cstheme="minorHAnsi"/>
                <w:noProof/>
                <w:color w:val="FFFFFF" w:themeColor="background1"/>
                <w:sz w:val="24"/>
                <w:szCs w:val="24"/>
              </w:rPr>
              <w:t>Cole a Folha no Equipamento</w:t>
            </w:r>
          </w:p>
        </w:tc>
        <w:tc>
          <w:tcPr>
            <w:tcW w:w="29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06B01" w:rsidRDefault="00406B01" w:rsidP="00406B01">
            <w:pPr>
              <w:jc w:val="right"/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53C6CF6" wp14:editId="3A2CEDF6">
                  <wp:extent cx="841375" cy="43878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375" cy="43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7D3B" w:rsidRDefault="00137AB9"/>
    <w:tbl>
      <w:tblPr>
        <w:tblStyle w:val="Tabelacomgrade"/>
        <w:tblW w:w="9356" w:type="dxa"/>
        <w:tblInd w:w="-572" w:type="dxa"/>
        <w:tblLook w:val="04A0" w:firstRow="1" w:lastRow="0" w:firstColumn="1" w:lastColumn="0" w:noHBand="0" w:noVBand="1"/>
      </w:tblPr>
      <w:tblGrid>
        <w:gridCol w:w="9356"/>
      </w:tblGrid>
      <w:tr w:rsidR="00406B01" w:rsidTr="00406B01">
        <w:trPr>
          <w:trHeight w:val="381"/>
        </w:trPr>
        <w:tc>
          <w:tcPr>
            <w:tcW w:w="9356" w:type="dxa"/>
            <w:shd w:val="clear" w:color="auto" w:fill="BFBFBF" w:themeFill="background1" w:themeFillShade="BF"/>
            <w:vAlign w:val="center"/>
          </w:tcPr>
          <w:p w:rsidR="00406B01" w:rsidRPr="00406B01" w:rsidRDefault="00406B01" w:rsidP="00406B01">
            <w:pPr>
              <w:jc w:val="center"/>
              <w:rPr>
                <w:b/>
                <w:sz w:val="24"/>
                <w:szCs w:val="24"/>
              </w:rPr>
            </w:pPr>
            <w:r w:rsidRPr="00406B01">
              <w:rPr>
                <w:b/>
                <w:sz w:val="24"/>
                <w:szCs w:val="24"/>
              </w:rPr>
              <w:t>CHECKLIST INSTALAÇÕES – IMAGEM DESKTOP E NOTEBOOK</w:t>
            </w:r>
          </w:p>
        </w:tc>
      </w:tr>
      <w:tr w:rsidR="00406B01" w:rsidTr="00406B01">
        <w:trPr>
          <w:trHeight w:val="698"/>
        </w:trPr>
        <w:tc>
          <w:tcPr>
            <w:tcW w:w="9356" w:type="dxa"/>
            <w:shd w:val="clear" w:color="auto" w:fill="F2F2F2" w:themeFill="background1" w:themeFillShade="F2"/>
            <w:vAlign w:val="center"/>
          </w:tcPr>
          <w:p w:rsidR="00406B01" w:rsidRPr="00406B01" w:rsidRDefault="00406B01" w:rsidP="00406B01">
            <w:pPr>
              <w:jc w:val="center"/>
            </w:pPr>
            <w:r w:rsidRPr="00406B01">
              <w:t>ASSINALE NA COLUNA DA ESQUERDA OS ITENS QUE FORAM INSTALADOS NO EQUIPAMENTO DE BACKUP, SENDO ASSIM QUALQUER ANALISTA QUE FIZER USO DO EQUIPAMENTO SABERÁ OS ITENS PREVIAMENTE INSTALADOS.</w:t>
            </w:r>
          </w:p>
        </w:tc>
      </w:tr>
    </w:tbl>
    <w:tbl>
      <w:tblPr>
        <w:tblStyle w:val="Tabelacomgrade"/>
        <w:tblpPr w:leftFromText="141" w:rightFromText="141" w:vertAnchor="text" w:horzAnchor="margin" w:tblpX="-572" w:tblpY="256"/>
        <w:tblW w:w="9351" w:type="dxa"/>
        <w:tblLook w:val="04A0" w:firstRow="1" w:lastRow="0" w:firstColumn="1" w:lastColumn="0" w:noHBand="0" w:noVBand="1"/>
      </w:tblPr>
      <w:tblGrid>
        <w:gridCol w:w="562"/>
        <w:gridCol w:w="8789"/>
      </w:tblGrid>
      <w:tr w:rsidR="00406B01" w:rsidTr="006E1850">
        <w:trPr>
          <w:trHeight w:val="415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406B01" w:rsidP="006E1850">
            <w:pPr>
              <w:rPr>
                <w:sz w:val="24"/>
                <w:szCs w:val="24"/>
              </w:rPr>
            </w:pPr>
            <w:r w:rsidRPr="006E1850">
              <w:rPr>
                <w:sz w:val="24"/>
                <w:szCs w:val="24"/>
              </w:rPr>
              <w:t>VERIFICAR HOSTNAME</w:t>
            </w:r>
          </w:p>
        </w:tc>
      </w:tr>
      <w:tr w:rsidR="00406B01" w:rsidTr="006E1850">
        <w:trPr>
          <w:trHeight w:val="421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406B01" w:rsidP="006E1850">
            <w:pPr>
              <w:rPr>
                <w:sz w:val="24"/>
                <w:szCs w:val="24"/>
              </w:rPr>
            </w:pPr>
            <w:r w:rsidRPr="006E1850">
              <w:rPr>
                <w:sz w:val="24"/>
                <w:szCs w:val="24"/>
              </w:rPr>
              <w:t>VERIFICAR UTILIZAÇÃO E COLOCAR MÁQUINA NO DOMÍNIO</w:t>
            </w:r>
          </w:p>
        </w:tc>
      </w:tr>
      <w:tr w:rsidR="00406B01" w:rsidTr="006E1850">
        <w:trPr>
          <w:trHeight w:val="413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sz w:val="24"/>
                <w:szCs w:val="24"/>
              </w:rPr>
            </w:pPr>
            <w:r w:rsidRPr="006E1850"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>Microsoft Office</w:t>
            </w:r>
            <w:r w:rsidR="00406B01" w:rsidRPr="006E1850">
              <w:rPr>
                <w:sz w:val="24"/>
                <w:szCs w:val="24"/>
              </w:rPr>
              <w:t xml:space="preserve"> – verificar a versão a ser instalada</w:t>
            </w:r>
          </w:p>
        </w:tc>
      </w:tr>
      <w:tr w:rsidR="00406B01" w:rsidTr="006E1850">
        <w:trPr>
          <w:trHeight w:val="703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6E1850">
              <w:rPr>
                <w:b/>
                <w:sz w:val="24"/>
                <w:szCs w:val="24"/>
                <w:lang w:val="en-US"/>
              </w:rPr>
              <w:t>Instalar</w:t>
            </w:r>
            <w:proofErr w:type="spellEnd"/>
            <w:r w:rsidRPr="006E1850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06B01" w:rsidRPr="006E1850">
              <w:rPr>
                <w:b/>
                <w:sz w:val="24"/>
                <w:szCs w:val="24"/>
                <w:lang w:val="en-US"/>
              </w:rPr>
              <w:t>FortiClient</w:t>
            </w:r>
            <w:proofErr w:type="spellEnd"/>
            <w:r w:rsidR="00406B01" w:rsidRPr="006E1850">
              <w:rPr>
                <w:sz w:val="24"/>
                <w:szCs w:val="24"/>
                <w:lang w:val="en-US"/>
              </w:rPr>
              <w:t xml:space="preserve"> -  Settings -  Connection Name: BN  - Server Address: vpn.buenonetto.com.br:10443 (</w:t>
            </w:r>
            <w:r w:rsidR="00406B01" w:rsidRPr="006E1850">
              <w:rPr>
                <w:sz w:val="24"/>
                <w:szCs w:val="24"/>
              </w:rPr>
              <w:t>baixar diretamente do site do fornecedor</w:t>
            </w:r>
            <w:r w:rsidR="00406B01" w:rsidRPr="006E1850">
              <w:rPr>
                <w:sz w:val="24"/>
                <w:szCs w:val="24"/>
                <w:lang w:val="en-US"/>
              </w:rPr>
              <w:t>)</w:t>
            </w:r>
          </w:p>
        </w:tc>
      </w:tr>
      <w:tr w:rsidR="00406B01" w:rsidTr="006E1850">
        <w:trPr>
          <w:trHeight w:val="401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>Adobe Reader</w:t>
            </w:r>
          </w:p>
        </w:tc>
      </w:tr>
      <w:tr w:rsidR="00406B01" w:rsidTr="006E1850">
        <w:trPr>
          <w:trHeight w:val="422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>Adobe Flash</w:t>
            </w:r>
          </w:p>
        </w:tc>
      </w:tr>
      <w:tr w:rsidR="00406B01" w:rsidTr="006E1850">
        <w:trPr>
          <w:trHeight w:val="413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>JAVA</w:t>
            </w:r>
            <w:r w:rsidR="00406B01" w:rsidRPr="006E1850">
              <w:rPr>
                <w:sz w:val="24"/>
                <w:szCs w:val="24"/>
              </w:rPr>
              <w:t xml:space="preserve"> – baixar a última versão diretamente do site do Java.</w:t>
            </w:r>
          </w:p>
        </w:tc>
      </w:tr>
      <w:tr w:rsidR="00406B01" w:rsidTr="006E1850">
        <w:trPr>
          <w:trHeight w:val="419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 xml:space="preserve">Microsoft .NET Framework </w:t>
            </w:r>
            <w:r w:rsidR="00406B01" w:rsidRPr="006E1850">
              <w:rPr>
                <w:sz w:val="24"/>
                <w:szCs w:val="24"/>
              </w:rPr>
              <w:t>(no Windows 10 não é necessário)</w:t>
            </w:r>
          </w:p>
        </w:tc>
      </w:tr>
      <w:tr w:rsidR="00406B01" w:rsidTr="006E1850">
        <w:trPr>
          <w:trHeight w:val="410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proofErr w:type="spellStart"/>
            <w:r w:rsidR="00406B01" w:rsidRPr="006E1850">
              <w:rPr>
                <w:b/>
                <w:sz w:val="24"/>
                <w:szCs w:val="24"/>
              </w:rPr>
              <w:t>Winrar</w:t>
            </w:r>
            <w:proofErr w:type="spellEnd"/>
          </w:p>
        </w:tc>
      </w:tr>
      <w:tr w:rsidR="00406B01" w:rsidTr="006E1850">
        <w:trPr>
          <w:trHeight w:val="416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>Lync 2013</w:t>
            </w:r>
          </w:p>
        </w:tc>
      </w:tr>
      <w:tr w:rsidR="00406B01" w:rsidTr="006E1850">
        <w:trPr>
          <w:trHeight w:val="422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proofErr w:type="spellStart"/>
            <w:r w:rsidR="00406B01" w:rsidRPr="006E1850">
              <w:rPr>
                <w:b/>
                <w:sz w:val="24"/>
                <w:szCs w:val="24"/>
              </w:rPr>
              <w:t>doPDF</w:t>
            </w:r>
            <w:proofErr w:type="spellEnd"/>
          </w:p>
        </w:tc>
      </w:tr>
      <w:tr w:rsidR="00406B01" w:rsidTr="006E1850">
        <w:trPr>
          <w:trHeight w:val="414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proofErr w:type="spellStart"/>
            <w:r w:rsidR="00406B01" w:rsidRPr="006E1850">
              <w:rPr>
                <w:b/>
                <w:sz w:val="24"/>
                <w:szCs w:val="24"/>
              </w:rPr>
              <w:t>AutoCad</w:t>
            </w:r>
            <w:proofErr w:type="spellEnd"/>
            <w:r w:rsidR="00406B01" w:rsidRPr="006E1850">
              <w:rPr>
                <w:b/>
                <w:sz w:val="24"/>
                <w:szCs w:val="24"/>
              </w:rPr>
              <w:t xml:space="preserve"> (se utilizar)</w:t>
            </w:r>
          </w:p>
        </w:tc>
      </w:tr>
      <w:tr w:rsidR="00406B01" w:rsidTr="006E1850">
        <w:trPr>
          <w:trHeight w:val="420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>SAP</w:t>
            </w:r>
            <w:r w:rsidR="00406B01" w:rsidRPr="006E1850">
              <w:rPr>
                <w:sz w:val="24"/>
                <w:szCs w:val="24"/>
              </w:rPr>
              <w:t xml:space="preserve"> </w:t>
            </w:r>
          </w:p>
        </w:tc>
      </w:tr>
      <w:tr w:rsidR="00406B01" w:rsidTr="006E1850">
        <w:trPr>
          <w:trHeight w:val="412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>Autodesk (DWG)</w:t>
            </w:r>
            <w:r w:rsidR="00406B01" w:rsidRPr="006E1850">
              <w:rPr>
                <w:sz w:val="24"/>
                <w:szCs w:val="24"/>
              </w:rPr>
              <w:t xml:space="preserve"> instale a versão 2016</w:t>
            </w:r>
          </w:p>
        </w:tc>
      </w:tr>
      <w:tr w:rsidR="00406B01" w:rsidTr="006E1850">
        <w:trPr>
          <w:trHeight w:val="418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 xml:space="preserve">Agent </w:t>
            </w:r>
            <w:r w:rsidR="00406B01" w:rsidRPr="006E1850">
              <w:rPr>
                <w:sz w:val="24"/>
                <w:szCs w:val="24"/>
              </w:rPr>
              <w:t xml:space="preserve">(Monitoramento, antivírus e acesso remoto da </w:t>
            </w:r>
            <w:proofErr w:type="spellStart"/>
            <w:r w:rsidR="00406B01" w:rsidRPr="006E1850">
              <w:rPr>
                <w:sz w:val="24"/>
                <w:szCs w:val="24"/>
              </w:rPr>
              <w:t>Strati</w:t>
            </w:r>
            <w:proofErr w:type="spellEnd"/>
            <w:r w:rsidR="00406B01" w:rsidRPr="006E1850">
              <w:rPr>
                <w:sz w:val="24"/>
                <w:szCs w:val="24"/>
              </w:rPr>
              <w:t>).</w:t>
            </w:r>
          </w:p>
        </w:tc>
      </w:tr>
      <w:tr w:rsidR="00406B01" w:rsidTr="006E1850">
        <w:trPr>
          <w:trHeight w:val="396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>MS</w:t>
            </w:r>
            <w:r w:rsidR="00406B01" w:rsidRPr="006E1850">
              <w:rPr>
                <w:sz w:val="24"/>
                <w:szCs w:val="24"/>
              </w:rPr>
              <w:t xml:space="preserve"> </w:t>
            </w:r>
            <w:r w:rsidR="00406B01" w:rsidRPr="006E1850">
              <w:rPr>
                <w:b/>
                <w:sz w:val="24"/>
                <w:szCs w:val="24"/>
              </w:rPr>
              <w:t xml:space="preserve">Project </w:t>
            </w:r>
            <w:r w:rsidR="00406B01" w:rsidRPr="006E1850">
              <w:rPr>
                <w:sz w:val="24"/>
                <w:szCs w:val="24"/>
              </w:rPr>
              <w:t>(Se utilizar, necessário Licença)</w:t>
            </w:r>
          </w:p>
        </w:tc>
      </w:tr>
      <w:tr w:rsidR="00406B01" w:rsidTr="006E1850">
        <w:trPr>
          <w:trHeight w:val="416"/>
        </w:trPr>
        <w:tc>
          <w:tcPr>
            <w:tcW w:w="562" w:type="dxa"/>
          </w:tcPr>
          <w:p w:rsidR="00406B01" w:rsidRDefault="00406B01" w:rsidP="00406B01"/>
        </w:tc>
        <w:tc>
          <w:tcPr>
            <w:tcW w:w="8789" w:type="dxa"/>
            <w:vAlign w:val="center"/>
          </w:tcPr>
          <w:p w:rsidR="00406B01" w:rsidRPr="006E1850" w:rsidRDefault="006E1850" w:rsidP="006E1850">
            <w:pPr>
              <w:pStyle w:val="PargrafodaLista"/>
              <w:ind w:left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</w:t>
            </w:r>
            <w:r w:rsidR="00406B01" w:rsidRPr="006E1850">
              <w:rPr>
                <w:b/>
                <w:sz w:val="24"/>
                <w:szCs w:val="24"/>
              </w:rPr>
              <w:t xml:space="preserve">Modulo de Segurança </w:t>
            </w:r>
            <w:r w:rsidR="00406B01" w:rsidRPr="006E1850">
              <w:rPr>
                <w:sz w:val="24"/>
                <w:szCs w:val="24"/>
              </w:rPr>
              <w:t>(Itaú e Bradesco)</w:t>
            </w:r>
          </w:p>
        </w:tc>
      </w:tr>
      <w:tr w:rsidR="006E1850" w:rsidTr="006E1850">
        <w:trPr>
          <w:trHeight w:val="416"/>
        </w:trPr>
        <w:tc>
          <w:tcPr>
            <w:tcW w:w="562" w:type="dxa"/>
          </w:tcPr>
          <w:p w:rsidR="006E1850" w:rsidRDefault="006E1850" w:rsidP="00406B01"/>
        </w:tc>
        <w:tc>
          <w:tcPr>
            <w:tcW w:w="8789" w:type="dxa"/>
            <w:vAlign w:val="center"/>
          </w:tcPr>
          <w:p w:rsidR="006E1850" w:rsidRPr="006E1850" w:rsidRDefault="006E1850" w:rsidP="006E1850">
            <w:pPr>
              <w:pStyle w:val="PargrafodaLista"/>
              <w:ind w:left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Instalar e Configurar </w:t>
            </w:r>
            <w:r>
              <w:rPr>
                <w:sz w:val="24"/>
                <w:szCs w:val="24"/>
              </w:rPr>
              <w:t>a impressora</w:t>
            </w:r>
          </w:p>
        </w:tc>
      </w:tr>
      <w:tr w:rsidR="006E1850" w:rsidTr="006E1850">
        <w:trPr>
          <w:trHeight w:val="416"/>
        </w:trPr>
        <w:tc>
          <w:tcPr>
            <w:tcW w:w="562" w:type="dxa"/>
          </w:tcPr>
          <w:p w:rsidR="006E1850" w:rsidRDefault="006E1850" w:rsidP="00406B01"/>
        </w:tc>
        <w:tc>
          <w:tcPr>
            <w:tcW w:w="8789" w:type="dxa"/>
            <w:vAlign w:val="center"/>
          </w:tcPr>
          <w:p w:rsidR="006E1850" w:rsidRPr="006E1850" w:rsidRDefault="006E1850" w:rsidP="006E1850">
            <w:pPr>
              <w:pStyle w:val="PargrafodaLista"/>
              <w:ind w:left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Atualizar o </w:t>
            </w:r>
            <w:r>
              <w:rPr>
                <w:sz w:val="24"/>
                <w:szCs w:val="24"/>
              </w:rPr>
              <w:t>Windows Update</w:t>
            </w:r>
          </w:p>
        </w:tc>
      </w:tr>
    </w:tbl>
    <w:p w:rsidR="00406B01" w:rsidRDefault="00406B01"/>
    <w:p w:rsidR="006E1850" w:rsidRDefault="006E1850"/>
    <w:p w:rsidR="006E1850" w:rsidRDefault="006E1850"/>
    <w:p w:rsidR="00406B01" w:rsidRDefault="006E1850">
      <w:r>
        <w:t>Data: ______/______/_______.</w:t>
      </w:r>
    </w:p>
    <w:p w:rsidR="006E1850" w:rsidRDefault="006E1850"/>
    <w:p w:rsidR="00137AB9" w:rsidRDefault="00137AB9">
      <w:bookmarkStart w:id="0" w:name="_GoBack"/>
      <w:bookmarkEnd w:id="0"/>
    </w:p>
    <w:p w:rsidR="006E1850" w:rsidRDefault="006E1850">
      <w:r>
        <w:t>_________________________________________</w:t>
      </w:r>
    </w:p>
    <w:p w:rsidR="00406B01" w:rsidRDefault="006E1850">
      <w:r>
        <w:t>Nome do Analista Responsável</w:t>
      </w:r>
    </w:p>
    <w:sectPr w:rsidR="00406B01" w:rsidSect="00406B01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B01"/>
    <w:rsid w:val="00137AB9"/>
    <w:rsid w:val="002F09C5"/>
    <w:rsid w:val="003630BF"/>
    <w:rsid w:val="00406B01"/>
    <w:rsid w:val="006E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C949CD-0BDC-4E45-A6AF-9956CE9E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06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06B01"/>
    <w:pPr>
      <w:spacing w:after="0" w:line="240" w:lineRule="auto"/>
      <w:ind w:left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dc:description/>
  <cp:lastModifiedBy>Henrique</cp:lastModifiedBy>
  <cp:revision>2</cp:revision>
  <dcterms:created xsi:type="dcterms:W3CDTF">2016-11-21T17:57:00Z</dcterms:created>
  <dcterms:modified xsi:type="dcterms:W3CDTF">2016-11-21T18:16:00Z</dcterms:modified>
</cp:coreProperties>
</file>