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440" w:type="dxa"/>
        <w:tblInd w:w="-67" w:type="dxa"/>
        <w:tblBorders>
          <w:bottom w:val="thickThinSmallGap" w:sz="2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7920"/>
        <w:gridCol w:w="2520"/>
      </w:tblGrid>
      <w:tr w:rsidR="00986ACB" w:rsidRPr="009F07CC">
        <w:trPr>
          <w:cantSplit/>
          <w:trHeight w:val="874"/>
        </w:trPr>
        <w:tc>
          <w:tcPr>
            <w:tcW w:w="7920" w:type="dxa"/>
            <w:vAlign w:val="center"/>
          </w:tcPr>
          <w:p w:rsidR="00986ACB" w:rsidRPr="00033F04" w:rsidRDefault="00EA3A27" w:rsidP="00EA3A27">
            <w:pPr>
              <w:jc w:val="left"/>
              <w:rPr>
                <w:rFonts w:ascii="Arial" w:hAnsi="Arial" w:cs="Arial"/>
                <w:b/>
                <w:caps/>
                <w:sz w:val="22"/>
                <w:szCs w:val="22"/>
              </w:rPr>
            </w:pPr>
            <w:r>
              <w:rPr>
                <w:rFonts w:ascii="Arial" w:hAnsi="Arial" w:cs="Arial"/>
                <w:b/>
                <w:caps/>
                <w:sz w:val="22"/>
                <w:szCs w:val="22"/>
              </w:rPr>
              <w:t>procedimento de análise de causa raiz</w:t>
            </w:r>
          </w:p>
        </w:tc>
        <w:tc>
          <w:tcPr>
            <w:tcW w:w="2520" w:type="dxa"/>
            <w:vAlign w:val="center"/>
          </w:tcPr>
          <w:p w:rsidR="00986ACB" w:rsidRPr="009F07CC" w:rsidRDefault="00986ACB" w:rsidP="00726770">
            <w:pPr>
              <w:ind w:left="567" w:right="-113" w:hanging="567"/>
              <w:jc w:val="right"/>
              <w:rPr>
                <w:rFonts w:ascii="Arial" w:hAnsi="Arial" w:cs="Arial"/>
                <w:b/>
                <w:position w:val="2"/>
                <w:sz w:val="16"/>
                <w:szCs w:val="16"/>
              </w:rPr>
            </w:pPr>
          </w:p>
          <w:p w:rsidR="00E61A0E" w:rsidRPr="00E61A0E" w:rsidRDefault="00E61A0E" w:rsidP="00E61A0E">
            <w:pPr>
              <w:jc w:val="right"/>
              <w:rPr>
                <w:rFonts w:ascii="Arial" w:hAnsi="Arial" w:cs="Arial"/>
                <w:b/>
                <w:position w:val="2"/>
                <w:sz w:val="18"/>
                <w:szCs w:val="18"/>
              </w:rPr>
            </w:pPr>
            <w:r w:rsidRPr="00E61A0E">
              <w:rPr>
                <w:rFonts w:ascii="Arial" w:hAnsi="Arial" w:cs="Arial"/>
                <w:b/>
                <w:position w:val="2"/>
                <w:sz w:val="18"/>
                <w:szCs w:val="18"/>
              </w:rPr>
              <w:t xml:space="preserve">Ref.: </w:t>
            </w:r>
            <w:r w:rsidR="00295FFC">
              <w:rPr>
                <w:rFonts w:ascii="Arial" w:hAnsi="Arial" w:cs="Arial"/>
                <w:b/>
                <w:position w:val="2"/>
                <w:sz w:val="18"/>
                <w:szCs w:val="18"/>
              </w:rPr>
              <w:t>DRAFT</w:t>
            </w:r>
          </w:p>
          <w:p w:rsidR="00E61A0E" w:rsidRPr="00E61A0E" w:rsidRDefault="00E61A0E" w:rsidP="00E61A0E">
            <w:pPr>
              <w:jc w:val="right"/>
              <w:rPr>
                <w:rFonts w:ascii="Arial" w:hAnsi="Arial" w:cs="Arial"/>
                <w:b/>
                <w:position w:val="2"/>
                <w:sz w:val="18"/>
                <w:szCs w:val="18"/>
              </w:rPr>
            </w:pPr>
            <w:r w:rsidRPr="00E61A0E">
              <w:rPr>
                <w:rFonts w:ascii="Arial" w:hAnsi="Arial" w:cs="Arial"/>
                <w:b/>
                <w:position w:val="2"/>
                <w:sz w:val="18"/>
                <w:szCs w:val="18"/>
              </w:rPr>
              <w:t xml:space="preserve">Rev.: </w:t>
            </w:r>
            <w:r w:rsidR="00CC6E6A">
              <w:rPr>
                <w:rFonts w:ascii="Arial" w:hAnsi="Arial" w:cs="Arial"/>
                <w:b/>
                <w:position w:val="2"/>
                <w:sz w:val="18"/>
                <w:szCs w:val="18"/>
              </w:rPr>
              <w:t>dd</w:t>
            </w:r>
            <w:r w:rsidR="00C306AB">
              <w:rPr>
                <w:rFonts w:ascii="Arial" w:hAnsi="Arial" w:cs="Arial"/>
                <w:b/>
                <w:position w:val="2"/>
                <w:sz w:val="18"/>
                <w:szCs w:val="18"/>
              </w:rPr>
              <w:t>/</w:t>
            </w:r>
            <w:r w:rsidR="00CC6E6A">
              <w:rPr>
                <w:rFonts w:ascii="Arial" w:hAnsi="Arial" w:cs="Arial"/>
                <w:b/>
                <w:position w:val="2"/>
                <w:sz w:val="18"/>
                <w:szCs w:val="18"/>
              </w:rPr>
              <w:t>mm</w:t>
            </w:r>
            <w:r w:rsidR="00C306AB">
              <w:rPr>
                <w:rFonts w:ascii="Arial" w:hAnsi="Arial" w:cs="Arial"/>
                <w:b/>
                <w:position w:val="2"/>
                <w:sz w:val="18"/>
                <w:szCs w:val="18"/>
              </w:rPr>
              <w:t>/</w:t>
            </w:r>
            <w:r w:rsidR="00CC6E6A">
              <w:rPr>
                <w:rFonts w:ascii="Arial" w:hAnsi="Arial" w:cs="Arial"/>
                <w:b/>
                <w:position w:val="2"/>
                <w:sz w:val="18"/>
                <w:szCs w:val="18"/>
              </w:rPr>
              <w:t>aaaa</w:t>
            </w:r>
          </w:p>
          <w:p w:rsidR="00E61A0E" w:rsidRPr="00E61A0E" w:rsidRDefault="005913B1" w:rsidP="00E61A0E">
            <w:pPr>
              <w:jc w:val="right"/>
              <w:rPr>
                <w:rFonts w:ascii="Arial" w:hAnsi="Arial" w:cs="Arial"/>
                <w:b/>
                <w:position w:val="2"/>
                <w:sz w:val="18"/>
                <w:szCs w:val="18"/>
              </w:rPr>
            </w:pPr>
            <w:r>
              <w:rPr>
                <w:rFonts w:ascii="Arial" w:hAnsi="Arial" w:cs="Arial"/>
                <w:b/>
                <w:position w:val="2"/>
                <w:sz w:val="18"/>
                <w:szCs w:val="18"/>
              </w:rPr>
              <w:t>Emissão</w:t>
            </w:r>
            <w:r w:rsidR="00E61A0E" w:rsidRPr="00E61A0E">
              <w:rPr>
                <w:rFonts w:ascii="Arial" w:hAnsi="Arial" w:cs="Arial"/>
                <w:b/>
                <w:position w:val="2"/>
                <w:sz w:val="18"/>
                <w:szCs w:val="18"/>
              </w:rPr>
              <w:t xml:space="preserve">: </w:t>
            </w:r>
            <w:r w:rsidR="00EA3A27">
              <w:rPr>
                <w:rFonts w:ascii="Arial" w:hAnsi="Arial" w:cs="Arial"/>
                <w:b/>
                <w:position w:val="2"/>
                <w:sz w:val="18"/>
                <w:szCs w:val="18"/>
              </w:rPr>
              <w:t>12/11/2015</w:t>
            </w:r>
          </w:p>
          <w:p w:rsidR="00986ACB" w:rsidRPr="009F07CC" w:rsidRDefault="00986ACB" w:rsidP="00726770">
            <w:pPr>
              <w:ind w:left="567" w:right="-113" w:hanging="567"/>
              <w:jc w:val="right"/>
              <w:rPr>
                <w:rFonts w:ascii="Arial" w:hAnsi="Arial" w:cs="Arial"/>
                <w:position w:val="2"/>
                <w:szCs w:val="20"/>
              </w:rPr>
            </w:pPr>
          </w:p>
        </w:tc>
      </w:tr>
    </w:tbl>
    <w:p w:rsidR="00E5161C" w:rsidRPr="004C2FA5" w:rsidRDefault="00E5161C" w:rsidP="003B3752">
      <w:pPr>
        <w:numPr>
          <w:ilvl w:val="0"/>
          <w:numId w:val="34"/>
        </w:numPr>
        <w:spacing w:before="360" w:after="120"/>
        <w:rPr>
          <w:rFonts w:ascii="Arial" w:hAnsi="Arial" w:cs="Arial"/>
          <w:b/>
          <w:sz w:val="24"/>
        </w:rPr>
      </w:pPr>
      <w:bookmarkStart w:id="0" w:name="_Toc249862364"/>
      <w:r w:rsidRPr="004C2FA5">
        <w:rPr>
          <w:rFonts w:ascii="Arial" w:hAnsi="Arial" w:cs="Arial"/>
          <w:b/>
          <w:sz w:val="24"/>
        </w:rPr>
        <w:t>OBJETIVO</w:t>
      </w:r>
      <w:bookmarkEnd w:id="0"/>
      <w:r w:rsidR="003B3752" w:rsidRPr="003B3752">
        <w:rPr>
          <w:rFonts w:ascii="Times New Roman" w:hAnsi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166AB2" w:rsidRPr="007C7544" w:rsidRDefault="001D2B4F" w:rsidP="00166AB2">
      <w:pPr>
        <w:spacing w:before="120" w:line="276" w:lineRule="auto"/>
        <w:ind w:left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</w:rPr>
        <w:t xml:space="preserve">Realizar </w:t>
      </w:r>
      <w:r w:rsidR="00166AB2" w:rsidRPr="007C7544">
        <w:rPr>
          <w:rFonts w:ascii="Arial" w:hAnsi="Arial" w:cs="Arial"/>
          <w:color w:val="000000" w:themeColor="text1"/>
        </w:rPr>
        <w:t>atividades de investigação (</w:t>
      </w:r>
      <w:r w:rsidR="00166AB2" w:rsidRPr="00925266">
        <w:rPr>
          <w:rFonts w:ascii="Arial" w:hAnsi="Arial" w:cs="Arial"/>
          <w:i/>
          <w:color w:val="000000" w:themeColor="text1"/>
        </w:rPr>
        <w:t>análise e perícia técnica</w:t>
      </w:r>
      <w:r w:rsidR="00166AB2" w:rsidRPr="007C7544">
        <w:rPr>
          <w:rFonts w:ascii="Arial" w:hAnsi="Arial" w:cs="Arial"/>
          <w:color w:val="000000" w:themeColor="text1"/>
        </w:rPr>
        <w:t xml:space="preserve">) com o principal propósito de se descobrir a causa-raiz de um </w:t>
      </w:r>
      <w:r w:rsidR="00166AB2">
        <w:rPr>
          <w:rFonts w:ascii="Arial" w:hAnsi="Arial" w:cs="Arial"/>
          <w:color w:val="000000" w:themeColor="text1"/>
        </w:rPr>
        <w:t xml:space="preserve">determinado </w:t>
      </w:r>
      <w:r w:rsidR="00166AB2" w:rsidRPr="007C7544">
        <w:rPr>
          <w:rFonts w:ascii="Arial" w:hAnsi="Arial" w:cs="Arial"/>
          <w:color w:val="000000" w:themeColor="text1"/>
        </w:rPr>
        <w:t>Problema. Assim que a investigação apontar a causa-raiz, dev</w:t>
      </w:r>
      <w:r w:rsidR="00166AB2">
        <w:rPr>
          <w:rFonts w:ascii="Arial" w:hAnsi="Arial" w:cs="Arial"/>
          <w:color w:val="000000" w:themeColor="text1"/>
        </w:rPr>
        <w:t>e ser atualizado o registro de erro c</w:t>
      </w:r>
      <w:r w:rsidR="00166AB2" w:rsidRPr="007C7544">
        <w:rPr>
          <w:rFonts w:ascii="Arial" w:hAnsi="Arial" w:cs="Arial"/>
          <w:color w:val="000000" w:themeColor="text1"/>
        </w:rPr>
        <w:t xml:space="preserve">onhecido com uma </w:t>
      </w:r>
      <w:r w:rsidR="00166AB2">
        <w:rPr>
          <w:rFonts w:ascii="Arial" w:hAnsi="Arial" w:cs="Arial"/>
          <w:color w:val="000000" w:themeColor="text1"/>
        </w:rPr>
        <w:t>solução de c</w:t>
      </w:r>
      <w:r w:rsidR="00166AB2" w:rsidRPr="007C7544">
        <w:rPr>
          <w:rFonts w:ascii="Arial" w:hAnsi="Arial" w:cs="Arial"/>
          <w:color w:val="000000" w:themeColor="text1"/>
        </w:rPr>
        <w:t xml:space="preserve">ontorno </w:t>
      </w:r>
      <w:r w:rsidR="00166AB2">
        <w:rPr>
          <w:rFonts w:ascii="Arial" w:hAnsi="Arial" w:cs="Arial"/>
          <w:color w:val="000000" w:themeColor="text1"/>
        </w:rPr>
        <w:t>aplicável</w:t>
      </w:r>
      <w:r w:rsidR="00166AB2">
        <w:rPr>
          <w:rFonts w:ascii="Arial" w:hAnsi="Arial" w:cs="Arial"/>
          <w:color w:val="000000" w:themeColor="text1"/>
        </w:rPr>
        <w:t xml:space="preserve"> para rápida ação sobre os i</w:t>
      </w:r>
      <w:r w:rsidR="00166AB2" w:rsidRPr="007C7544">
        <w:rPr>
          <w:rFonts w:ascii="Arial" w:hAnsi="Arial" w:cs="Arial"/>
          <w:color w:val="000000" w:themeColor="text1"/>
        </w:rPr>
        <w:t>ncidentes ocasionados por esta falha.</w:t>
      </w:r>
    </w:p>
    <w:p w:rsidR="00E5161C" w:rsidRPr="004C2FA5" w:rsidRDefault="00E5161C" w:rsidP="004C2FA5">
      <w:pPr>
        <w:numPr>
          <w:ilvl w:val="0"/>
          <w:numId w:val="34"/>
        </w:numPr>
        <w:spacing w:before="360" w:after="120"/>
        <w:ind w:left="357" w:hanging="357"/>
        <w:rPr>
          <w:rFonts w:ascii="Arial" w:hAnsi="Arial" w:cs="Arial"/>
          <w:b/>
          <w:sz w:val="24"/>
        </w:rPr>
      </w:pPr>
      <w:bookmarkStart w:id="1" w:name="_Toc119140612"/>
      <w:bookmarkStart w:id="2" w:name="_Toc249862365"/>
      <w:r w:rsidRPr="004C2FA5">
        <w:rPr>
          <w:rFonts w:ascii="Arial" w:hAnsi="Arial" w:cs="Arial"/>
          <w:b/>
          <w:sz w:val="24"/>
        </w:rPr>
        <w:t>ABRANGÊNCIA</w:t>
      </w:r>
      <w:bookmarkEnd w:id="1"/>
      <w:bookmarkEnd w:id="2"/>
    </w:p>
    <w:p w:rsidR="003A681E" w:rsidRDefault="00F91D79" w:rsidP="004C2FA5">
      <w:pPr>
        <w:spacing w:before="120" w:line="276" w:lineRule="auto"/>
        <w:ind w:left="567"/>
        <w:rPr>
          <w:rFonts w:ascii="Arial" w:hAnsi="Arial" w:cs="Arial"/>
        </w:rPr>
      </w:pPr>
      <w:r>
        <w:rPr>
          <w:rFonts w:ascii="Arial" w:hAnsi="Arial" w:cs="Arial"/>
        </w:rPr>
        <w:t>Este</w:t>
      </w:r>
      <w:r w:rsidR="004A7B9C" w:rsidRPr="004C2FA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procedimento </w:t>
      </w:r>
      <w:r w:rsidR="004A7B9C" w:rsidRPr="004C2FA5">
        <w:rPr>
          <w:rFonts w:ascii="Arial" w:hAnsi="Arial" w:cs="Arial"/>
        </w:rPr>
        <w:t>abrange</w:t>
      </w:r>
      <w:r w:rsidR="00925266">
        <w:rPr>
          <w:rFonts w:ascii="Arial" w:hAnsi="Arial" w:cs="Arial"/>
        </w:rPr>
        <w:t xml:space="preserve"> a gestão de</w:t>
      </w:r>
      <w:r w:rsidR="004A7B9C" w:rsidRPr="004C2FA5">
        <w:rPr>
          <w:rFonts w:ascii="Arial" w:hAnsi="Arial" w:cs="Arial"/>
        </w:rPr>
        <w:t xml:space="preserve"> problemas </w:t>
      </w:r>
      <w:r w:rsidR="00166AB2">
        <w:rPr>
          <w:rFonts w:ascii="Arial" w:hAnsi="Arial" w:cs="Arial"/>
        </w:rPr>
        <w:t xml:space="preserve">e </w:t>
      </w:r>
      <w:r w:rsidR="004A7B9C" w:rsidRPr="004C2FA5">
        <w:rPr>
          <w:rFonts w:ascii="Arial" w:hAnsi="Arial" w:cs="Arial"/>
        </w:rPr>
        <w:t>técnicos</w:t>
      </w:r>
      <w:r w:rsidR="00F06550" w:rsidRPr="004C2FA5">
        <w:rPr>
          <w:rFonts w:ascii="Arial" w:hAnsi="Arial" w:cs="Arial"/>
        </w:rPr>
        <w:t xml:space="preserve"> </w:t>
      </w:r>
      <w:r w:rsidR="00AC0F4C" w:rsidRPr="004C2FA5">
        <w:rPr>
          <w:rFonts w:ascii="Arial" w:hAnsi="Arial" w:cs="Arial"/>
        </w:rPr>
        <w:t>diretamente relacionad</w:t>
      </w:r>
      <w:r w:rsidR="004A7B9C" w:rsidRPr="004C2FA5">
        <w:rPr>
          <w:rFonts w:ascii="Arial" w:hAnsi="Arial" w:cs="Arial"/>
        </w:rPr>
        <w:t>o</w:t>
      </w:r>
      <w:r w:rsidR="00AC0F4C" w:rsidRPr="004C2FA5">
        <w:rPr>
          <w:rFonts w:ascii="Arial" w:hAnsi="Arial" w:cs="Arial"/>
        </w:rPr>
        <w:t xml:space="preserve">s sob </w:t>
      </w:r>
      <w:r w:rsidR="00FB112B">
        <w:rPr>
          <w:rFonts w:ascii="Arial" w:hAnsi="Arial" w:cs="Arial"/>
        </w:rPr>
        <w:t xml:space="preserve">a </w:t>
      </w:r>
      <w:r w:rsidR="00AC0F4C" w:rsidRPr="004C2FA5">
        <w:rPr>
          <w:rFonts w:ascii="Arial" w:hAnsi="Arial" w:cs="Arial"/>
        </w:rPr>
        <w:t xml:space="preserve">responsabilidade da área de </w:t>
      </w:r>
      <w:r w:rsidR="00F06550" w:rsidRPr="004C2FA5">
        <w:rPr>
          <w:rFonts w:ascii="Arial" w:hAnsi="Arial" w:cs="Arial"/>
        </w:rPr>
        <w:t>TI</w:t>
      </w:r>
      <w:r w:rsidR="00AC0F4C" w:rsidRPr="004C2FA5">
        <w:rPr>
          <w:rFonts w:ascii="Arial" w:hAnsi="Arial" w:cs="Arial"/>
        </w:rPr>
        <w:t xml:space="preserve"> do Grupo </w:t>
      </w:r>
      <w:r w:rsidR="002376A2">
        <w:rPr>
          <w:rFonts w:ascii="Arial" w:hAnsi="Arial" w:cs="Arial"/>
        </w:rPr>
        <w:t>Contax</w:t>
      </w:r>
      <w:r w:rsidR="003A681E" w:rsidRPr="004C2FA5">
        <w:rPr>
          <w:rFonts w:ascii="Arial" w:hAnsi="Arial" w:cs="Arial"/>
        </w:rPr>
        <w:t xml:space="preserve">, independentemente dos envolvidos na </w:t>
      </w:r>
      <w:r w:rsidR="004A7B9C" w:rsidRPr="004C2FA5">
        <w:rPr>
          <w:rFonts w:ascii="Arial" w:hAnsi="Arial" w:cs="Arial"/>
        </w:rPr>
        <w:t>investigação e/ou tratamento da causa-</w:t>
      </w:r>
      <w:r w:rsidR="00482741" w:rsidRPr="00DE3D02">
        <w:rPr>
          <w:rFonts w:ascii="Arial" w:hAnsi="Arial" w:cs="Arial"/>
        </w:rPr>
        <w:t>raiz</w:t>
      </w:r>
      <w:r w:rsidR="004A7B9C" w:rsidRPr="004C2FA5">
        <w:rPr>
          <w:rFonts w:ascii="Arial" w:hAnsi="Arial" w:cs="Arial"/>
        </w:rPr>
        <w:t xml:space="preserve"> </w:t>
      </w:r>
      <w:r w:rsidR="00482741">
        <w:rPr>
          <w:rFonts w:ascii="Arial" w:hAnsi="Arial" w:cs="Arial"/>
        </w:rPr>
        <w:t>de</w:t>
      </w:r>
      <w:r w:rsidR="00482741" w:rsidRPr="004C2FA5">
        <w:rPr>
          <w:rFonts w:ascii="Arial" w:hAnsi="Arial" w:cs="Arial"/>
        </w:rPr>
        <w:t xml:space="preserve"> </w:t>
      </w:r>
      <w:r w:rsidR="004A7B9C" w:rsidRPr="004C2FA5">
        <w:rPr>
          <w:rFonts w:ascii="Arial" w:hAnsi="Arial" w:cs="Arial"/>
        </w:rPr>
        <w:t xml:space="preserve">cada </w:t>
      </w:r>
      <w:r w:rsidR="005016DF">
        <w:rPr>
          <w:rFonts w:ascii="Arial" w:hAnsi="Arial" w:cs="Arial"/>
        </w:rPr>
        <w:t>P</w:t>
      </w:r>
      <w:r w:rsidR="004A7B9C" w:rsidRPr="004C2FA5">
        <w:rPr>
          <w:rFonts w:ascii="Arial" w:hAnsi="Arial" w:cs="Arial"/>
        </w:rPr>
        <w:t>roblema de TI</w:t>
      </w:r>
      <w:r w:rsidR="003A681E" w:rsidRPr="004C2FA5">
        <w:rPr>
          <w:rFonts w:ascii="Arial" w:hAnsi="Arial" w:cs="Arial"/>
        </w:rPr>
        <w:t>.</w:t>
      </w:r>
    </w:p>
    <w:p w:rsidR="00220DE5" w:rsidRDefault="00220DE5" w:rsidP="00220DE5">
      <w:pPr>
        <w:numPr>
          <w:ilvl w:val="0"/>
          <w:numId w:val="34"/>
        </w:numPr>
        <w:spacing w:before="360" w:after="120"/>
        <w:ind w:left="357" w:hanging="357"/>
        <w:rPr>
          <w:rFonts w:ascii="Arial" w:hAnsi="Arial" w:cs="Arial"/>
          <w:b/>
          <w:sz w:val="24"/>
        </w:rPr>
      </w:pPr>
      <w:r w:rsidRPr="00220DE5">
        <w:rPr>
          <w:rFonts w:ascii="Arial" w:hAnsi="Arial" w:cs="Arial"/>
          <w:b/>
          <w:sz w:val="24"/>
        </w:rPr>
        <w:t>M</w:t>
      </w:r>
      <w:r>
        <w:rPr>
          <w:rFonts w:ascii="Arial" w:hAnsi="Arial" w:cs="Arial"/>
          <w:b/>
          <w:sz w:val="24"/>
        </w:rPr>
        <w:t>ÉTODO</w:t>
      </w:r>
    </w:p>
    <w:p w:rsidR="00220DE5" w:rsidRPr="00220DE5" w:rsidRDefault="00220DE5" w:rsidP="00220DE5">
      <w:pPr>
        <w:spacing w:before="120" w:line="276" w:lineRule="auto"/>
        <w:ind w:left="567"/>
        <w:rPr>
          <w:rFonts w:ascii="Arial" w:hAnsi="Arial" w:cs="Arial"/>
        </w:rPr>
      </w:pPr>
      <w:r w:rsidRPr="00220DE5">
        <w:rPr>
          <w:rFonts w:ascii="Arial" w:hAnsi="Arial" w:cs="Arial"/>
        </w:rPr>
        <w:t xml:space="preserve">O método consiste em uma </w:t>
      </w:r>
      <w:r w:rsidRPr="00220DE5">
        <w:rPr>
          <w:rFonts w:ascii="Arial" w:hAnsi="Arial" w:cs="Arial"/>
        </w:rPr>
        <w:t xml:space="preserve">dinâmica realizada entre o Gestor de Problemas </w:t>
      </w:r>
      <w:r w:rsidR="00925266">
        <w:rPr>
          <w:rFonts w:ascii="Arial" w:hAnsi="Arial" w:cs="Arial"/>
        </w:rPr>
        <w:t xml:space="preserve">e </w:t>
      </w:r>
      <w:r w:rsidR="001D2B4F">
        <w:rPr>
          <w:rFonts w:ascii="Arial" w:hAnsi="Arial" w:cs="Arial"/>
        </w:rPr>
        <w:t>demais profissionais da TI Contax, que tenham relação com os componentes de TI envolvidos no problema em questão.</w:t>
      </w:r>
      <w:r w:rsidR="00925266">
        <w:rPr>
          <w:rFonts w:ascii="Arial" w:hAnsi="Arial" w:cs="Arial"/>
        </w:rPr>
        <w:t xml:space="preserve"> </w:t>
      </w:r>
    </w:p>
    <w:p w:rsidR="00220DE5" w:rsidRPr="00220DE5" w:rsidRDefault="001D2B4F" w:rsidP="00220DE5">
      <w:pPr>
        <w:spacing w:before="120" w:line="276" w:lineRule="auto"/>
        <w:ind w:left="567"/>
        <w:rPr>
          <w:rFonts w:ascii="Arial" w:hAnsi="Arial" w:cs="Arial"/>
        </w:rPr>
      </w:pPr>
      <w:r>
        <w:rPr>
          <w:rFonts w:ascii="Arial" w:hAnsi="Arial" w:cs="Arial"/>
        </w:rPr>
        <w:t>Nesta</w:t>
      </w:r>
      <w:r w:rsidR="00220DE5" w:rsidRPr="00220DE5">
        <w:rPr>
          <w:rFonts w:ascii="Arial" w:hAnsi="Arial" w:cs="Arial"/>
        </w:rPr>
        <w:t xml:space="preserve"> etapa, </w:t>
      </w:r>
      <w:r>
        <w:rPr>
          <w:rFonts w:ascii="Arial" w:hAnsi="Arial" w:cs="Arial"/>
        </w:rPr>
        <w:t xml:space="preserve">os profissionais de TI envolvidos assumem o papel de </w:t>
      </w:r>
      <w:r w:rsidR="00220DE5" w:rsidRPr="00220DE5">
        <w:rPr>
          <w:rFonts w:ascii="Arial" w:hAnsi="Arial" w:cs="Arial"/>
        </w:rPr>
        <w:t>especialistas solucionadores com intuito de encontrar:</w:t>
      </w:r>
    </w:p>
    <w:p w:rsidR="00BB2FE5" w:rsidRDefault="00BB2FE5" w:rsidP="00220DE5">
      <w:pPr>
        <w:pStyle w:val="PargrafodaLista"/>
        <w:numPr>
          <w:ilvl w:val="0"/>
          <w:numId w:val="41"/>
        </w:numPr>
        <w:spacing w:before="120" w:line="276" w:lineRule="auto"/>
        <w:rPr>
          <w:rFonts w:ascii="Arial" w:hAnsi="Arial" w:cs="Arial"/>
        </w:rPr>
      </w:pPr>
      <w:r>
        <w:rPr>
          <w:rFonts w:ascii="Arial" w:hAnsi="Arial" w:cs="Arial"/>
        </w:rPr>
        <w:t>Componente de TI</w:t>
      </w:r>
    </w:p>
    <w:p w:rsidR="00BB2FE5" w:rsidRDefault="00BB2FE5" w:rsidP="00220DE5">
      <w:pPr>
        <w:pStyle w:val="PargrafodaLista"/>
        <w:numPr>
          <w:ilvl w:val="0"/>
          <w:numId w:val="41"/>
        </w:numPr>
        <w:spacing w:before="120" w:line="276" w:lineRule="auto"/>
        <w:rPr>
          <w:rFonts w:ascii="Arial" w:hAnsi="Arial" w:cs="Arial"/>
        </w:rPr>
      </w:pPr>
      <w:r>
        <w:rPr>
          <w:rFonts w:ascii="Arial" w:hAnsi="Arial" w:cs="Arial"/>
        </w:rPr>
        <w:t>Serviço de TI</w:t>
      </w:r>
    </w:p>
    <w:p w:rsidR="00BB2FE5" w:rsidRDefault="00BB2FE5" w:rsidP="00220DE5">
      <w:pPr>
        <w:pStyle w:val="PargrafodaLista"/>
        <w:numPr>
          <w:ilvl w:val="0"/>
          <w:numId w:val="41"/>
        </w:numPr>
        <w:spacing w:before="120" w:line="276" w:lineRule="auto"/>
        <w:rPr>
          <w:rFonts w:ascii="Arial" w:hAnsi="Arial" w:cs="Arial"/>
        </w:rPr>
      </w:pPr>
      <w:r>
        <w:rPr>
          <w:rFonts w:ascii="Arial" w:hAnsi="Arial" w:cs="Arial"/>
        </w:rPr>
        <w:t>Sintoma</w:t>
      </w:r>
    </w:p>
    <w:p w:rsidR="00220DE5" w:rsidRPr="00220DE5" w:rsidRDefault="00220DE5" w:rsidP="00220DE5">
      <w:pPr>
        <w:pStyle w:val="PargrafodaLista"/>
        <w:numPr>
          <w:ilvl w:val="0"/>
          <w:numId w:val="41"/>
        </w:numPr>
        <w:spacing w:before="120" w:line="276" w:lineRule="auto"/>
        <w:rPr>
          <w:rFonts w:ascii="Arial" w:hAnsi="Arial" w:cs="Arial"/>
        </w:rPr>
      </w:pPr>
      <w:r w:rsidRPr="00220DE5">
        <w:rPr>
          <w:rFonts w:ascii="Arial" w:hAnsi="Arial" w:cs="Arial"/>
        </w:rPr>
        <w:t xml:space="preserve">Volumetria </w:t>
      </w:r>
    </w:p>
    <w:p w:rsidR="00220DE5" w:rsidRPr="00220DE5" w:rsidRDefault="00220DE5" w:rsidP="00220DE5">
      <w:pPr>
        <w:pStyle w:val="PargrafodaLista"/>
        <w:numPr>
          <w:ilvl w:val="0"/>
          <w:numId w:val="41"/>
        </w:numPr>
        <w:spacing w:before="120" w:line="276" w:lineRule="auto"/>
        <w:rPr>
          <w:rFonts w:ascii="Arial" w:hAnsi="Arial" w:cs="Arial"/>
        </w:rPr>
      </w:pPr>
      <w:r w:rsidRPr="00220DE5">
        <w:rPr>
          <w:rFonts w:ascii="Arial" w:hAnsi="Arial" w:cs="Arial"/>
        </w:rPr>
        <w:t xml:space="preserve">Impacto </w:t>
      </w:r>
    </w:p>
    <w:p w:rsidR="00220DE5" w:rsidRPr="00220DE5" w:rsidRDefault="00220DE5" w:rsidP="00220DE5">
      <w:pPr>
        <w:pStyle w:val="PargrafodaLista"/>
        <w:numPr>
          <w:ilvl w:val="0"/>
          <w:numId w:val="41"/>
        </w:numPr>
        <w:spacing w:before="120" w:line="276" w:lineRule="auto"/>
        <w:rPr>
          <w:rFonts w:ascii="Arial" w:hAnsi="Arial" w:cs="Arial"/>
        </w:rPr>
      </w:pPr>
      <w:r w:rsidRPr="00220DE5">
        <w:rPr>
          <w:rFonts w:ascii="Arial" w:hAnsi="Arial" w:cs="Arial"/>
        </w:rPr>
        <w:t>Possíveis causas)</w:t>
      </w:r>
    </w:p>
    <w:p w:rsidR="00BB2FE5" w:rsidRDefault="00220DE5" w:rsidP="00492C0B">
      <w:pPr>
        <w:pStyle w:val="PargrafodaLista"/>
        <w:numPr>
          <w:ilvl w:val="0"/>
          <w:numId w:val="41"/>
        </w:numPr>
        <w:spacing w:before="120" w:line="276" w:lineRule="auto"/>
        <w:rPr>
          <w:rFonts w:ascii="Arial" w:hAnsi="Arial" w:cs="Arial"/>
        </w:rPr>
      </w:pPr>
      <w:r w:rsidRPr="00BB2FE5">
        <w:rPr>
          <w:rFonts w:ascii="Arial" w:hAnsi="Arial" w:cs="Arial"/>
        </w:rPr>
        <w:t xml:space="preserve">Soluções </w:t>
      </w:r>
    </w:p>
    <w:p w:rsidR="00BB2FE5" w:rsidRDefault="00BB2FE5" w:rsidP="00BB2FE5">
      <w:pPr>
        <w:pStyle w:val="PargrafodaLista"/>
        <w:spacing w:before="120" w:line="276" w:lineRule="auto"/>
        <w:ind w:left="1287"/>
        <w:rPr>
          <w:rFonts w:ascii="Arial" w:hAnsi="Arial" w:cs="Arial"/>
        </w:rPr>
      </w:pPr>
    </w:p>
    <w:p w:rsidR="00BB2FE5" w:rsidRPr="00BB2FE5" w:rsidRDefault="00BB2FE5" w:rsidP="00BB2FE5">
      <w:pPr>
        <w:pStyle w:val="PargrafodaLista"/>
        <w:numPr>
          <w:ilvl w:val="1"/>
          <w:numId w:val="34"/>
        </w:numPr>
        <w:spacing w:before="120" w:line="276" w:lineRule="auto"/>
        <w:rPr>
          <w:rFonts w:ascii="Arial" w:hAnsi="Arial" w:cs="Arial"/>
          <w:b/>
          <w:sz w:val="22"/>
        </w:rPr>
      </w:pPr>
      <w:r w:rsidRPr="00BB2FE5">
        <w:rPr>
          <w:rFonts w:ascii="Arial" w:hAnsi="Arial" w:cs="Arial"/>
          <w:b/>
          <w:sz w:val="22"/>
        </w:rPr>
        <w:t>Figura Ilustrativa do Método</w:t>
      </w:r>
    </w:p>
    <w:p w:rsidR="00BB2FE5" w:rsidRPr="00BB2FE5" w:rsidRDefault="00025286" w:rsidP="00025286">
      <w:pPr>
        <w:spacing w:before="120" w:line="276" w:lineRule="auto"/>
        <w:jc w:val="right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24D87007">
            <wp:extent cx="5915605" cy="2933700"/>
            <wp:effectExtent l="0" t="0" r="9525" b="0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9393" cy="29355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20DE5" w:rsidRPr="00220DE5" w:rsidRDefault="00220DE5" w:rsidP="00220DE5">
      <w:pPr>
        <w:spacing w:before="120" w:line="276" w:lineRule="auto"/>
        <w:ind w:left="567"/>
        <w:rPr>
          <w:rFonts w:ascii="Arial" w:hAnsi="Arial" w:cs="Arial"/>
        </w:rPr>
      </w:pPr>
      <w:r w:rsidRPr="00220DE5">
        <w:rPr>
          <w:rFonts w:ascii="Arial" w:hAnsi="Arial" w:cs="Arial"/>
        </w:rPr>
        <w:lastRenderedPageBreak/>
        <w:t>Para análise das possíveis causas recomenda-se estressar possibilidades junto a equipe de especialistas solucionadores utilizando a “técnica dos 5 porquês” onde geralmente são apresentados os seguintes benefícios:</w:t>
      </w:r>
    </w:p>
    <w:p w:rsidR="00220DE5" w:rsidRPr="00220DE5" w:rsidRDefault="00220DE5" w:rsidP="00220DE5">
      <w:pPr>
        <w:pStyle w:val="PargrafodaLista"/>
        <w:numPr>
          <w:ilvl w:val="0"/>
          <w:numId w:val="42"/>
        </w:numPr>
        <w:spacing w:before="120" w:line="276" w:lineRule="auto"/>
        <w:rPr>
          <w:rFonts w:ascii="Arial" w:hAnsi="Arial" w:cs="Arial"/>
        </w:rPr>
      </w:pPr>
      <w:r w:rsidRPr="00220DE5">
        <w:rPr>
          <w:rFonts w:ascii="Arial" w:hAnsi="Arial" w:cs="Arial"/>
        </w:rPr>
        <w:t xml:space="preserve">Permite identificar as causas prováveis do problema. Para identificá-la, basta para cada resposta avaliarmos se a correção desta causa evitará o surgimento de novos incidentes: caso negativo, devemos mais uma vez fazer a pergunta “Por </w:t>
      </w:r>
      <w:proofErr w:type="gramStart"/>
      <w:r w:rsidRPr="00220DE5">
        <w:rPr>
          <w:rFonts w:ascii="Arial" w:hAnsi="Arial" w:cs="Arial"/>
        </w:rPr>
        <w:t>quê?”</w:t>
      </w:r>
      <w:proofErr w:type="gramEnd"/>
      <w:r w:rsidRPr="00220DE5">
        <w:rPr>
          <w:rFonts w:ascii="Arial" w:hAnsi="Arial" w:cs="Arial"/>
        </w:rPr>
        <w:t>; caso contrário, identificamos a causa mais provável;</w:t>
      </w:r>
    </w:p>
    <w:p w:rsidR="00220DE5" w:rsidRPr="00220DE5" w:rsidRDefault="00220DE5" w:rsidP="00220DE5">
      <w:pPr>
        <w:pStyle w:val="PargrafodaLista"/>
        <w:numPr>
          <w:ilvl w:val="0"/>
          <w:numId w:val="42"/>
        </w:numPr>
        <w:spacing w:before="120" w:line="276" w:lineRule="auto"/>
        <w:rPr>
          <w:rFonts w:ascii="Arial" w:hAnsi="Arial" w:cs="Arial"/>
        </w:rPr>
      </w:pPr>
      <w:r w:rsidRPr="00220DE5">
        <w:rPr>
          <w:rFonts w:ascii="Arial" w:hAnsi="Arial" w:cs="Arial"/>
        </w:rPr>
        <w:t>Identificar claramente as relações entre as possíveis causas imediatas com a causa mais provável;</w:t>
      </w:r>
    </w:p>
    <w:p w:rsidR="00220DE5" w:rsidRPr="00220DE5" w:rsidRDefault="00220DE5" w:rsidP="00220DE5">
      <w:pPr>
        <w:pStyle w:val="PargrafodaLista"/>
        <w:numPr>
          <w:ilvl w:val="0"/>
          <w:numId w:val="42"/>
        </w:numPr>
        <w:spacing w:before="120" w:line="276" w:lineRule="auto"/>
        <w:rPr>
          <w:rFonts w:ascii="Arial" w:hAnsi="Arial" w:cs="Arial"/>
        </w:rPr>
      </w:pPr>
      <w:r w:rsidRPr="00220DE5">
        <w:rPr>
          <w:rFonts w:ascii="Arial" w:hAnsi="Arial" w:cs="Arial"/>
        </w:rPr>
        <w:t>Utilização extremamente simples, pois não requer uso de ferramentas estatísticas;</w:t>
      </w:r>
    </w:p>
    <w:p w:rsidR="00220DE5" w:rsidRPr="00220DE5" w:rsidRDefault="00220DE5" w:rsidP="00220DE5">
      <w:pPr>
        <w:pStyle w:val="PargrafodaLista"/>
        <w:numPr>
          <w:ilvl w:val="0"/>
          <w:numId w:val="42"/>
        </w:numPr>
        <w:spacing w:before="120" w:line="276" w:lineRule="auto"/>
        <w:rPr>
          <w:rFonts w:ascii="Arial" w:hAnsi="Arial" w:cs="Arial"/>
        </w:rPr>
      </w:pPr>
      <w:r w:rsidRPr="00220DE5">
        <w:rPr>
          <w:rFonts w:ascii="Arial" w:hAnsi="Arial" w:cs="Arial"/>
        </w:rPr>
        <w:t>Comprometimento: pelo fato de ser uma ferramenta extremamente simples, permite o envolvimento de diversos níveis funcionais, a partir do envolvimento no problema e na busca de soluções, cria-se o comprometimento com a solução;</w:t>
      </w:r>
    </w:p>
    <w:p w:rsidR="00220DE5" w:rsidRPr="00220DE5" w:rsidRDefault="00220DE5" w:rsidP="00220DE5">
      <w:pPr>
        <w:pStyle w:val="PargrafodaLista"/>
        <w:numPr>
          <w:ilvl w:val="0"/>
          <w:numId w:val="42"/>
        </w:numPr>
        <w:spacing w:before="120" w:line="276" w:lineRule="auto"/>
        <w:rPr>
          <w:rFonts w:ascii="Arial" w:hAnsi="Arial" w:cs="Arial"/>
        </w:rPr>
      </w:pPr>
      <w:r w:rsidRPr="00220DE5">
        <w:rPr>
          <w:rFonts w:ascii="Arial" w:hAnsi="Arial" w:cs="Arial"/>
        </w:rPr>
        <w:t>Flexibilidade: sua utilização é compatível com o uso de outras técnicas de identificação de causa básica.</w:t>
      </w:r>
    </w:p>
    <w:p w:rsidR="00220DE5" w:rsidRPr="00220DE5" w:rsidRDefault="00220DE5" w:rsidP="00220DE5">
      <w:pPr>
        <w:spacing w:before="120" w:line="276" w:lineRule="auto"/>
        <w:ind w:left="567"/>
        <w:rPr>
          <w:rFonts w:ascii="Arial" w:hAnsi="Arial" w:cs="Arial"/>
        </w:rPr>
      </w:pPr>
      <w:r w:rsidRPr="00220DE5">
        <w:rPr>
          <w:rFonts w:ascii="Arial" w:hAnsi="Arial" w:cs="Arial"/>
        </w:rPr>
        <w:t>Com as possíveis causas elencadas a equipe liderada pelo Gestor de Problemas busca as causas mais prováveis para posterior analise da causa raiz. Também deve-se identificar se existe uma solução de contorno a ser implementada pela equipe de gerenciamento de incidentes que deve documentá-la na base erros conhecidos para posterior consulta.</w:t>
      </w:r>
    </w:p>
    <w:p w:rsidR="00220DE5" w:rsidRPr="00220DE5" w:rsidRDefault="00220DE5" w:rsidP="00220DE5">
      <w:pPr>
        <w:spacing w:before="120" w:line="276" w:lineRule="auto"/>
        <w:ind w:left="567"/>
        <w:rPr>
          <w:rFonts w:ascii="Arial" w:hAnsi="Arial" w:cs="Arial"/>
        </w:rPr>
      </w:pPr>
      <w:r w:rsidRPr="00220DE5">
        <w:rPr>
          <w:rFonts w:ascii="Arial" w:hAnsi="Arial" w:cs="Arial"/>
        </w:rPr>
        <w:t xml:space="preserve">Em caso de encontrar uma causa raiz é necessário alimentar a documentação do problema a ser armazenada na base de dados de erros e, ao implementar a solução definitiva deve-se solicitar a realização de uma </w:t>
      </w:r>
      <w:proofErr w:type="spellStart"/>
      <w:r w:rsidRPr="00220DE5">
        <w:rPr>
          <w:rFonts w:ascii="Arial" w:hAnsi="Arial" w:cs="Arial"/>
        </w:rPr>
        <w:t>GMUD</w:t>
      </w:r>
      <w:proofErr w:type="spellEnd"/>
      <w:r w:rsidRPr="00220DE5">
        <w:rPr>
          <w:rFonts w:ascii="Arial" w:hAnsi="Arial" w:cs="Arial"/>
        </w:rPr>
        <w:t xml:space="preserve"> junto a equipe de mudanças.</w:t>
      </w:r>
    </w:p>
    <w:p w:rsidR="00E5161C" w:rsidRPr="004C2FA5" w:rsidRDefault="00190E97" w:rsidP="004C2FA5">
      <w:pPr>
        <w:numPr>
          <w:ilvl w:val="0"/>
          <w:numId w:val="34"/>
        </w:numPr>
        <w:spacing w:before="360" w:after="120"/>
        <w:ind w:left="357" w:hanging="357"/>
        <w:rPr>
          <w:rFonts w:ascii="Arial" w:hAnsi="Arial" w:cs="Arial"/>
          <w:b/>
          <w:sz w:val="24"/>
        </w:rPr>
      </w:pPr>
      <w:bookmarkStart w:id="3" w:name="_Toc249862366"/>
      <w:r w:rsidRPr="004C2FA5">
        <w:rPr>
          <w:rFonts w:ascii="Arial" w:hAnsi="Arial" w:cs="Arial"/>
          <w:b/>
          <w:sz w:val="24"/>
        </w:rPr>
        <w:t>DEFINIÇÕES</w:t>
      </w:r>
      <w:bookmarkEnd w:id="3"/>
    </w:p>
    <w:p w:rsidR="007742A8" w:rsidRPr="004C2FA5" w:rsidRDefault="007742A8" w:rsidP="004C2FA5">
      <w:pPr>
        <w:numPr>
          <w:ilvl w:val="1"/>
          <w:numId w:val="34"/>
        </w:numPr>
        <w:spacing w:before="240" w:after="120"/>
        <w:ind w:left="567" w:hanging="431"/>
        <w:rPr>
          <w:rFonts w:ascii="Arial" w:hAnsi="Arial"/>
          <w:sz w:val="21"/>
          <w:szCs w:val="21"/>
        </w:rPr>
      </w:pPr>
      <w:r w:rsidRPr="004C2FA5">
        <w:rPr>
          <w:rFonts w:ascii="Arial" w:hAnsi="Arial" w:cs="Arial"/>
          <w:b/>
          <w:sz w:val="21"/>
          <w:szCs w:val="21"/>
        </w:rPr>
        <w:t xml:space="preserve">Áreas </w:t>
      </w:r>
      <w:r w:rsidR="005E2D66" w:rsidRPr="004C2FA5">
        <w:rPr>
          <w:rFonts w:ascii="Arial" w:hAnsi="Arial" w:cs="Arial"/>
          <w:b/>
          <w:sz w:val="21"/>
          <w:szCs w:val="21"/>
        </w:rPr>
        <w:t>Solucionadoras de Problemas de TI</w:t>
      </w:r>
    </w:p>
    <w:p w:rsidR="007742A8" w:rsidRPr="004C2FA5" w:rsidRDefault="00F63F2A" w:rsidP="004C2FA5">
      <w:pPr>
        <w:spacing w:before="120" w:line="276" w:lineRule="auto"/>
        <w:ind w:left="567"/>
        <w:rPr>
          <w:rFonts w:ascii="Arial" w:hAnsi="Arial" w:cs="Arial"/>
        </w:rPr>
      </w:pPr>
      <w:r w:rsidRPr="004C2FA5">
        <w:rPr>
          <w:rFonts w:ascii="Arial" w:hAnsi="Arial" w:cs="Arial"/>
        </w:rPr>
        <w:t xml:space="preserve">Aqueles que </w:t>
      </w:r>
      <w:r w:rsidR="005E2D66" w:rsidRPr="004C2FA5">
        <w:rPr>
          <w:rFonts w:ascii="Arial" w:hAnsi="Arial" w:cs="Arial"/>
        </w:rPr>
        <w:t xml:space="preserve">planejam, registram e </w:t>
      </w:r>
      <w:r w:rsidR="007742A8" w:rsidRPr="004C2FA5">
        <w:rPr>
          <w:rFonts w:ascii="Arial" w:hAnsi="Arial" w:cs="Arial"/>
        </w:rPr>
        <w:t>executa</w:t>
      </w:r>
      <w:r w:rsidRPr="004C2FA5">
        <w:rPr>
          <w:rFonts w:ascii="Arial" w:hAnsi="Arial" w:cs="Arial"/>
        </w:rPr>
        <w:t>m</w:t>
      </w:r>
      <w:r w:rsidR="005E2D66" w:rsidRPr="004C2FA5">
        <w:rPr>
          <w:rFonts w:ascii="Arial" w:hAnsi="Arial" w:cs="Arial"/>
        </w:rPr>
        <w:t xml:space="preserve"> as atividades</w:t>
      </w:r>
      <w:r w:rsidR="005D20E2" w:rsidRPr="004C2FA5">
        <w:rPr>
          <w:rFonts w:ascii="Arial" w:hAnsi="Arial" w:cs="Arial"/>
        </w:rPr>
        <w:t xml:space="preserve"> técnicas</w:t>
      </w:r>
      <w:r w:rsidR="005E2D66" w:rsidRPr="004C2FA5">
        <w:rPr>
          <w:rFonts w:ascii="Arial" w:hAnsi="Arial" w:cs="Arial"/>
        </w:rPr>
        <w:t xml:space="preserve"> necessárias para a identificação e o tratamento das </w:t>
      </w:r>
      <w:r w:rsidR="001E0E6D">
        <w:rPr>
          <w:rFonts w:ascii="Arial" w:hAnsi="Arial" w:cs="Arial"/>
        </w:rPr>
        <w:t>causas-raízes</w:t>
      </w:r>
      <w:r w:rsidR="005E2D66" w:rsidRPr="004C2FA5">
        <w:rPr>
          <w:rFonts w:ascii="Arial" w:hAnsi="Arial" w:cs="Arial"/>
        </w:rPr>
        <w:t xml:space="preserve"> dos </w:t>
      </w:r>
      <w:r w:rsidR="00F81F64">
        <w:rPr>
          <w:rFonts w:ascii="Arial" w:hAnsi="Arial" w:cs="Arial"/>
        </w:rPr>
        <w:t>P</w:t>
      </w:r>
      <w:r w:rsidR="00F81F64" w:rsidRPr="004C2FA5">
        <w:rPr>
          <w:rFonts w:ascii="Arial" w:hAnsi="Arial" w:cs="Arial"/>
        </w:rPr>
        <w:t xml:space="preserve">roblemas </w:t>
      </w:r>
      <w:r w:rsidR="005E2D66" w:rsidRPr="004C2FA5">
        <w:rPr>
          <w:rFonts w:ascii="Arial" w:hAnsi="Arial" w:cs="Arial"/>
        </w:rPr>
        <w:t>de TI.</w:t>
      </w:r>
      <w:r w:rsidR="007742A8" w:rsidRPr="004C2FA5">
        <w:rPr>
          <w:rFonts w:ascii="Arial" w:hAnsi="Arial" w:cs="Arial"/>
        </w:rPr>
        <w:t xml:space="preserve"> Uma área </w:t>
      </w:r>
      <w:r w:rsidR="005E2D66" w:rsidRPr="004C2FA5">
        <w:rPr>
          <w:rFonts w:ascii="Arial" w:hAnsi="Arial" w:cs="Arial"/>
        </w:rPr>
        <w:t xml:space="preserve">solucionadora </w:t>
      </w:r>
      <w:r w:rsidR="007742A8" w:rsidRPr="004C2FA5">
        <w:rPr>
          <w:rFonts w:ascii="Arial" w:hAnsi="Arial" w:cs="Arial"/>
        </w:rPr>
        <w:t>pode ser constituída por uma equipe dedicada para este fim</w:t>
      </w:r>
      <w:r w:rsidR="005E2D66" w:rsidRPr="004C2FA5">
        <w:rPr>
          <w:rFonts w:ascii="Arial" w:hAnsi="Arial" w:cs="Arial"/>
        </w:rPr>
        <w:t xml:space="preserve"> ou por </w:t>
      </w:r>
      <w:r w:rsidR="007742A8" w:rsidRPr="004C2FA5">
        <w:rPr>
          <w:rFonts w:ascii="Arial" w:hAnsi="Arial" w:cs="Arial"/>
        </w:rPr>
        <w:t xml:space="preserve">uma extensão funcional do próprio </w:t>
      </w:r>
      <w:r w:rsidR="005E2D66" w:rsidRPr="004C2FA5">
        <w:rPr>
          <w:rFonts w:ascii="Arial" w:hAnsi="Arial" w:cs="Arial"/>
        </w:rPr>
        <w:t>DONO do problema</w:t>
      </w:r>
      <w:r w:rsidR="007742A8" w:rsidRPr="004C2FA5">
        <w:rPr>
          <w:rFonts w:ascii="Arial" w:hAnsi="Arial" w:cs="Arial"/>
        </w:rPr>
        <w:t>.</w:t>
      </w:r>
      <w:r w:rsidRPr="004C2FA5">
        <w:rPr>
          <w:rFonts w:ascii="Arial" w:hAnsi="Arial" w:cs="Arial"/>
        </w:rPr>
        <w:t xml:space="preserve"> Pode ser composta por times internos ou por terceiros</w:t>
      </w:r>
      <w:r w:rsidR="00F81F64">
        <w:rPr>
          <w:rFonts w:ascii="Arial" w:hAnsi="Arial" w:cs="Arial"/>
        </w:rPr>
        <w:t>, de forma multidisciplinar quando necessário</w:t>
      </w:r>
      <w:r w:rsidRPr="004C2FA5">
        <w:rPr>
          <w:rFonts w:ascii="Arial" w:hAnsi="Arial" w:cs="Arial"/>
        </w:rPr>
        <w:t>.</w:t>
      </w:r>
    </w:p>
    <w:p w:rsidR="00A1595A" w:rsidRPr="004C2FA5" w:rsidRDefault="00907106" w:rsidP="004C2FA5">
      <w:pPr>
        <w:numPr>
          <w:ilvl w:val="1"/>
          <w:numId w:val="34"/>
        </w:numPr>
        <w:spacing w:before="240" w:after="120"/>
        <w:ind w:left="567" w:hanging="431"/>
        <w:rPr>
          <w:rFonts w:ascii="Arial" w:hAnsi="Arial"/>
          <w:sz w:val="21"/>
          <w:szCs w:val="21"/>
        </w:rPr>
      </w:pPr>
      <w:r w:rsidRPr="004C2FA5">
        <w:rPr>
          <w:rFonts w:ascii="Arial" w:hAnsi="Arial" w:cs="Arial"/>
          <w:b/>
          <w:sz w:val="21"/>
          <w:szCs w:val="21"/>
        </w:rPr>
        <w:t>DONO d</w:t>
      </w:r>
      <w:r w:rsidR="004614CA" w:rsidRPr="004C2FA5">
        <w:rPr>
          <w:rFonts w:ascii="Arial" w:hAnsi="Arial" w:cs="Arial"/>
          <w:b/>
          <w:sz w:val="21"/>
          <w:szCs w:val="21"/>
        </w:rPr>
        <w:t>o</w:t>
      </w:r>
      <w:r w:rsidRPr="004C2FA5">
        <w:rPr>
          <w:rFonts w:ascii="Arial" w:hAnsi="Arial" w:cs="Arial"/>
          <w:b/>
          <w:sz w:val="21"/>
          <w:szCs w:val="21"/>
        </w:rPr>
        <w:t xml:space="preserve"> problema de TI</w:t>
      </w:r>
    </w:p>
    <w:p w:rsidR="00A1595A" w:rsidRPr="00D8151A" w:rsidRDefault="00A92CA6" w:rsidP="00166AB2">
      <w:pPr>
        <w:spacing w:before="120" w:line="276" w:lineRule="auto"/>
        <w:ind w:left="567"/>
        <w:rPr>
          <w:rFonts w:ascii="Arial" w:hAnsi="Arial" w:cs="Arial"/>
        </w:rPr>
      </w:pPr>
      <w:r>
        <w:rPr>
          <w:rFonts w:ascii="Arial" w:hAnsi="Arial" w:cs="Arial"/>
        </w:rPr>
        <w:t>É</w:t>
      </w:r>
      <w:r w:rsidR="00A1595A" w:rsidRPr="00D8151A">
        <w:rPr>
          <w:rFonts w:ascii="Arial" w:hAnsi="Arial" w:cs="Arial"/>
        </w:rPr>
        <w:t xml:space="preserve"> o principal responsável pel</w:t>
      </w:r>
      <w:r w:rsidR="004614CA" w:rsidRPr="00D8151A">
        <w:rPr>
          <w:rFonts w:ascii="Arial" w:hAnsi="Arial" w:cs="Arial"/>
        </w:rPr>
        <w:t xml:space="preserve">a resolução do </w:t>
      </w:r>
      <w:r w:rsidR="00087D9C" w:rsidRPr="00D8151A">
        <w:rPr>
          <w:rFonts w:ascii="Arial" w:hAnsi="Arial" w:cs="Arial"/>
        </w:rPr>
        <w:t>P</w:t>
      </w:r>
      <w:r w:rsidR="004614CA" w:rsidRPr="00D8151A">
        <w:rPr>
          <w:rFonts w:ascii="Arial" w:hAnsi="Arial" w:cs="Arial"/>
        </w:rPr>
        <w:t>roblema</w:t>
      </w:r>
      <w:r w:rsidR="00087D9C" w:rsidRPr="00D8151A">
        <w:rPr>
          <w:rFonts w:ascii="Arial" w:hAnsi="Arial" w:cs="Arial"/>
        </w:rPr>
        <w:t xml:space="preserve"> na Área de TI</w:t>
      </w:r>
      <w:r w:rsidR="00A1595A" w:rsidRPr="00D8151A">
        <w:rPr>
          <w:rFonts w:ascii="Arial" w:hAnsi="Arial" w:cs="Arial"/>
        </w:rPr>
        <w:t xml:space="preserve">. </w:t>
      </w:r>
    </w:p>
    <w:p w:rsidR="00A1595A" w:rsidRPr="004C2FA5" w:rsidRDefault="00A1595A" w:rsidP="004C2FA5">
      <w:pPr>
        <w:spacing w:before="120" w:line="276" w:lineRule="auto"/>
        <w:ind w:left="567"/>
        <w:rPr>
          <w:rFonts w:ascii="Arial" w:hAnsi="Arial" w:cs="Arial"/>
        </w:rPr>
      </w:pPr>
      <w:r w:rsidRPr="00D8151A">
        <w:rPr>
          <w:rFonts w:ascii="Arial" w:hAnsi="Arial" w:cs="Arial"/>
        </w:rPr>
        <w:t xml:space="preserve">O </w:t>
      </w:r>
      <w:r w:rsidR="004634BC" w:rsidRPr="00D8151A">
        <w:rPr>
          <w:rFonts w:ascii="Arial" w:hAnsi="Arial" w:cs="Arial"/>
        </w:rPr>
        <w:t>D</w:t>
      </w:r>
      <w:r w:rsidRPr="00D8151A">
        <w:rPr>
          <w:rFonts w:ascii="Arial" w:hAnsi="Arial" w:cs="Arial"/>
        </w:rPr>
        <w:t>ono d</w:t>
      </w:r>
      <w:r w:rsidR="00200559" w:rsidRPr="00D8151A">
        <w:rPr>
          <w:rFonts w:ascii="Arial" w:hAnsi="Arial" w:cs="Arial"/>
        </w:rPr>
        <w:t xml:space="preserve">o </w:t>
      </w:r>
      <w:r w:rsidR="004634BC" w:rsidRPr="00D8151A">
        <w:rPr>
          <w:rFonts w:ascii="Arial" w:hAnsi="Arial" w:cs="Arial"/>
        </w:rPr>
        <w:t>P</w:t>
      </w:r>
      <w:r w:rsidR="00200559" w:rsidRPr="00D8151A">
        <w:rPr>
          <w:rFonts w:ascii="Arial" w:hAnsi="Arial" w:cs="Arial"/>
        </w:rPr>
        <w:t xml:space="preserve">roblema </w:t>
      </w:r>
      <w:r w:rsidRPr="00D8151A">
        <w:rPr>
          <w:rFonts w:ascii="Arial" w:hAnsi="Arial" w:cs="Arial"/>
        </w:rPr>
        <w:t>é a pessoa de TI que garante e responde pela qualidade d</w:t>
      </w:r>
      <w:r w:rsidR="00200559" w:rsidRPr="00D8151A">
        <w:rPr>
          <w:rFonts w:ascii="Arial" w:hAnsi="Arial" w:cs="Arial"/>
        </w:rPr>
        <w:t xml:space="preserve">as atividades de investigação e tratamento das </w:t>
      </w:r>
      <w:r w:rsidR="001E0E6D" w:rsidRPr="00D8151A">
        <w:rPr>
          <w:rFonts w:ascii="Arial" w:hAnsi="Arial" w:cs="Arial"/>
        </w:rPr>
        <w:t>causas-raízes</w:t>
      </w:r>
      <w:r w:rsidR="00200559" w:rsidRPr="00D8151A">
        <w:rPr>
          <w:rFonts w:ascii="Arial" w:hAnsi="Arial" w:cs="Arial"/>
        </w:rPr>
        <w:t xml:space="preserve">, pelo cumprimento dos prazos e </w:t>
      </w:r>
      <w:r w:rsidR="00087D9C" w:rsidRPr="00D8151A">
        <w:rPr>
          <w:rFonts w:ascii="Arial" w:hAnsi="Arial" w:cs="Arial"/>
        </w:rPr>
        <w:t xml:space="preserve">pela </w:t>
      </w:r>
      <w:r w:rsidR="00E53D92" w:rsidRPr="00D8151A">
        <w:rPr>
          <w:rFonts w:ascii="Arial" w:hAnsi="Arial" w:cs="Arial"/>
        </w:rPr>
        <w:t xml:space="preserve">confirmação que a correção </w:t>
      </w:r>
      <w:r w:rsidR="003C095A" w:rsidRPr="00D8151A">
        <w:rPr>
          <w:rFonts w:ascii="Arial" w:hAnsi="Arial" w:cs="Arial"/>
        </w:rPr>
        <w:t xml:space="preserve">seja </w:t>
      </w:r>
      <w:r w:rsidR="00E53D92" w:rsidRPr="00D8151A">
        <w:rPr>
          <w:rFonts w:ascii="Arial" w:hAnsi="Arial" w:cs="Arial"/>
        </w:rPr>
        <w:t xml:space="preserve">efetiva e </w:t>
      </w:r>
      <w:r w:rsidR="00200559" w:rsidRPr="00D8151A">
        <w:rPr>
          <w:rFonts w:ascii="Arial" w:hAnsi="Arial" w:cs="Arial"/>
        </w:rPr>
        <w:t>definitiva.</w:t>
      </w:r>
    </w:p>
    <w:p w:rsidR="00DC68BA" w:rsidRPr="004C2FA5" w:rsidRDefault="00DC68BA" w:rsidP="004C2FA5">
      <w:pPr>
        <w:numPr>
          <w:ilvl w:val="1"/>
          <w:numId w:val="34"/>
        </w:numPr>
        <w:spacing w:before="240" w:after="120"/>
        <w:ind w:left="567" w:hanging="431"/>
        <w:rPr>
          <w:rFonts w:ascii="Arial" w:hAnsi="Arial"/>
          <w:sz w:val="21"/>
          <w:szCs w:val="21"/>
        </w:rPr>
      </w:pPr>
      <w:r w:rsidRPr="004C2FA5">
        <w:rPr>
          <w:rFonts w:ascii="Arial" w:hAnsi="Arial" w:cs="Arial"/>
          <w:b/>
          <w:sz w:val="21"/>
          <w:szCs w:val="21"/>
        </w:rPr>
        <w:t xml:space="preserve">Solução de </w:t>
      </w:r>
      <w:r w:rsidR="007C2A8E">
        <w:rPr>
          <w:rFonts w:ascii="Arial" w:hAnsi="Arial" w:cs="Arial"/>
          <w:b/>
          <w:sz w:val="21"/>
          <w:szCs w:val="21"/>
        </w:rPr>
        <w:t>C</w:t>
      </w:r>
      <w:r w:rsidR="007C2A8E" w:rsidRPr="004C2FA5">
        <w:rPr>
          <w:rFonts w:ascii="Arial" w:hAnsi="Arial" w:cs="Arial"/>
          <w:b/>
          <w:sz w:val="21"/>
          <w:szCs w:val="21"/>
        </w:rPr>
        <w:t>ontorno</w:t>
      </w:r>
    </w:p>
    <w:p w:rsidR="00DC68BA" w:rsidRPr="004C2FA5" w:rsidRDefault="008077DE" w:rsidP="004C2FA5">
      <w:pPr>
        <w:spacing w:before="120" w:line="276" w:lineRule="auto"/>
        <w:ind w:left="567"/>
        <w:rPr>
          <w:rFonts w:ascii="Arial" w:hAnsi="Arial" w:cs="Arial"/>
        </w:rPr>
      </w:pPr>
      <w:r>
        <w:rPr>
          <w:rFonts w:ascii="Arial" w:hAnsi="Arial" w:cs="Arial"/>
        </w:rPr>
        <w:t>M</w:t>
      </w:r>
      <w:r w:rsidR="00DC68BA" w:rsidRPr="004C2FA5">
        <w:rPr>
          <w:rFonts w:ascii="Arial" w:hAnsi="Arial" w:cs="Arial"/>
        </w:rPr>
        <w:t>étodo</w:t>
      </w:r>
      <w:r w:rsidR="00336CEE">
        <w:rPr>
          <w:rFonts w:ascii="Arial" w:hAnsi="Arial" w:cs="Arial"/>
        </w:rPr>
        <w:t>/</w:t>
      </w:r>
      <w:r w:rsidR="007C2A8E">
        <w:rPr>
          <w:rFonts w:ascii="Arial" w:hAnsi="Arial" w:cs="Arial"/>
        </w:rPr>
        <w:t xml:space="preserve">ação </w:t>
      </w:r>
      <w:r w:rsidR="00336CEE">
        <w:rPr>
          <w:rFonts w:ascii="Arial" w:hAnsi="Arial" w:cs="Arial"/>
        </w:rPr>
        <w:t xml:space="preserve">utilizado </w:t>
      </w:r>
      <w:r w:rsidR="007C2A8E">
        <w:rPr>
          <w:rFonts w:ascii="Arial" w:hAnsi="Arial" w:cs="Arial"/>
        </w:rPr>
        <w:t xml:space="preserve">para </w:t>
      </w:r>
      <w:r w:rsidR="00DC68BA" w:rsidRPr="004C2FA5">
        <w:rPr>
          <w:rFonts w:ascii="Arial" w:hAnsi="Arial" w:cs="Arial"/>
        </w:rPr>
        <w:t>contornar um</w:t>
      </w:r>
      <w:r w:rsidR="001B1855" w:rsidRPr="004C2FA5">
        <w:rPr>
          <w:rFonts w:ascii="Arial" w:hAnsi="Arial" w:cs="Arial"/>
        </w:rPr>
        <w:t xml:space="preserve"> </w:t>
      </w:r>
      <w:r w:rsidR="007C2A8E">
        <w:rPr>
          <w:rFonts w:ascii="Arial" w:hAnsi="Arial" w:cs="Arial"/>
        </w:rPr>
        <w:t>I</w:t>
      </w:r>
      <w:r w:rsidR="007C2A8E" w:rsidRPr="004C2FA5">
        <w:rPr>
          <w:rFonts w:ascii="Arial" w:hAnsi="Arial" w:cs="Arial"/>
        </w:rPr>
        <w:t xml:space="preserve">ncidente </w:t>
      </w:r>
      <w:r w:rsidR="00DC68BA" w:rsidRPr="004C2FA5">
        <w:rPr>
          <w:rFonts w:ascii="Arial" w:hAnsi="Arial" w:cs="Arial"/>
        </w:rPr>
        <w:t xml:space="preserve">a partir de uma reparação temporária. </w:t>
      </w:r>
      <w:r w:rsidR="00DC68BA" w:rsidRPr="0090216F">
        <w:rPr>
          <w:rFonts w:ascii="Arial" w:hAnsi="Arial" w:cs="Arial"/>
          <w:i/>
        </w:rPr>
        <w:t>Exemplo: reiniciar o</w:t>
      </w:r>
      <w:r w:rsidR="001B1855" w:rsidRPr="0090216F">
        <w:rPr>
          <w:rFonts w:ascii="Arial" w:hAnsi="Arial" w:cs="Arial"/>
          <w:i/>
        </w:rPr>
        <w:t xml:space="preserve"> </w:t>
      </w:r>
      <w:r w:rsidR="00DC68BA" w:rsidRPr="0090216F">
        <w:rPr>
          <w:rFonts w:ascii="Arial" w:hAnsi="Arial" w:cs="Arial"/>
          <w:i/>
        </w:rPr>
        <w:t>computador sempre que a aplicação travar e não abrir mais de dois programas</w:t>
      </w:r>
      <w:r w:rsidR="001B1855" w:rsidRPr="0090216F">
        <w:rPr>
          <w:rFonts w:ascii="Arial" w:hAnsi="Arial" w:cs="Arial"/>
          <w:i/>
        </w:rPr>
        <w:t xml:space="preserve"> </w:t>
      </w:r>
      <w:r w:rsidR="00DC68BA" w:rsidRPr="0090216F">
        <w:rPr>
          <w:rFonts w:ascii="Arial" w:hAnsi="Arial" w:cs="Arial"/>
          <w:i/>
        </w:rPr>
        <w:t>simultaneamente.</w:t>
      </w:r>
      <w:r w:rsidR="00DC68BA" w:rsidRPr="004C2FA5">
        <w:rPr>
          <w:rFonts w:ascii="Arial" w:hAnsi="Arial" w:cs="Arial"/>
        </w:rPr>
        <w:t xml:space="preserve"> </w:t>
      </w:r>
    </w:p>
    <w:p w:rsidR="00DC68BA" w:rsidRPr="004C2FA5" w:rsidRDefault="00DC68BA" w:rsidP="004C2FA5">
      <w:pPr>
        <w:numPr>
          <w:ilvl w:val="1"/>
          <w:numId w:val="34"/>
        </w:numPr>
        <w:spacing w:before="240" w:after="120"/>
        <w:ind w:left="567" w:hanging="431"/>
        <w:rPr>
          <w:rFonts w:ascii="Arial" w:hAnsi="Arial"/>
          <w:sz w:val="21"/>
          <w:szCs w:val="21"/>
        </w:rPr>
      </w:pPr>
      <w:r w:rsidRPr="004C2FA5">
        <w:rPr>
          <w:rFonts w:ascii="Arial" w:hAnsi="Arial" w:cs="Arial"/>
          <w:b/>
          <w:sz w:val="21"/>
          <w:szCs w:val="21"/>
        </w:rPr>
        <w:t xml:space="preserve">Solução </w:t>
      </w:r>
      <w:r w:rsidR="007C2A8E">
        <w:rPr>
          <w:rFonts w:ascii="Arial" w:hAnsi="Arial" w:cs="Arial"/>
          <w:b/>
          <w:sz w:val="21"/>
          <w:szCs w:val="21"/>
        </w:rPr>
        <w:t>D</w:t>
      </w:r>
      <w:r w:rsidR="007C2A8E" w:rsidRPr="004C2FA5">
        <w:rPr>
          <w:rFonts w:ascii="Arial" w:hAnsi="Arial" w:cs="Arial"/>
          <w:b/>
          <w:sz w:val="21"/>
          <w:szCs w:val="21"/>
        </w:rPr>
        <w:t>efinitiva</w:t>
      </w:r>
    </w:p>
    <w:p w:rsidR="00DC68BA" w:rsidRPr="0090216F" w:rsidRDefault="00336CEE" w:rsidP="004C2FA5">
      <w:pPr>
        <w:spacing w:before="120" w:line="276" w:lineRule="auto"/>
        <w:ind w:left="567"/>
        <w:rPr>
          <w:rFonts w:ascii="Arial" w:hAnsi="Arial" w:cs="Arial"/>
          <w:i/>
        </w:rPr>
      </w:pPr>
      <w:r>
        <w:rPr>
          <w:rFonts w:ascii="Arial" w:hAnsi="Arial" w:cs="Arial"/>
        </w:rPr>
        <w:t xml:space="preserve">Método/ação aplicado em caráter definitivo para eliminação da </w:t>
      </w:r>
      <w:r w:rsidR="001B1855" w:rsidRPr="004C2FA5">
        <w:rPr>
          <w:rFonts w:ascii="Arial" w:hAnsi="Arial" w:cs="Arial"/>
        </w:rPr>
        <w:t xml:space="preserve">falha </w:t>
      </w:r>
      <w:r>
        <w:rPr>
          <w:rFonts w:ascii="Arial" w:hAnsi="Arial" w:cs="Arial"/>
        </w:rPr>
        <w:t xml:space="preserve">identificada como </w:t>
      </w:r>
      <w:r w:rsidR="001B1855" w:rsidRPr="004C2FA5">
        <w:rPr>
          <w:rFonts w:ascii="Arial" w:hAnsi="Arial" w:cs="Arial"/>
        </w:rPr>
        <w:t xml:space="preserve">causa-raiz </w:t>
      </w:r>
      <w:r>
        <w:rPr>
          <w:rFonts w:ascii="Arial" w:hAnsi="Arial" w:cs="Arial"/>
        </w:rPr>
        <w:t>do Problema. O resultado esperado é a interrupção da ocorrência dos Incidentes relacionados à mesma</w:t>
      </w:r>
      <w:r w:rsidR="001B1855" w:rsidRPr="004C2FA5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r w:rsidR="001B1855" w:rsidRPr="0090216F">
        <w:rPr>
          <w:rFonts w:ascii="Arial" w:hAnsi="Arial" w:cs="Arial"/>
          <w:i/>
        </w:rPr>
        <w:t>Exemplo: aumentar a memória do computador para evitar que a aplicação trave</w:t>
      </w:r>
      <w:r>
        <w:rPr>
          <w:rFonts w:ascii="Arial" w:hAnsi="Arial" w:cs="Arial"/>
          <w:i/>
        </w:rPr>
        <w:t>,</w:t>
      </w:r>
      <w:r w:rsidR="001B1855" w:rsidRPr="0090216F">
        <w:rPr>
          <w:rFonts w:ascii="Arial" w:hAnsi="Arial" w:cs="Arial"/>
          <w:i/>
        </w:rPr>
        <w:t xml:space="preserve"> </w:t>
      </w:r>
      <w:r w:rsidRPr="0090216F">
        <w:rPr>
          <w:rFonts w:ascii="Arial" w:hAnsi="Arial" w:cs="Arial"/>
          <w:i/>
        </w:rPr>
        <w:t>permiti</w:t>
      </w:r>
      <w:r>
        <w:rPr>
          <w:rFonts w:ascii="Arial" w:hAnsi="Arial" w:cs="Arial"/>
          <w:i/>
        </w:rPr>
        <w:t>ndo</w:t>
      </w:r>
      <w:r w:rsidRPr="0090216F">
        <w:rPr>
          <w:rFonts w:ascii="Arial" w:hAnsi="Arial" w:cs="Arial"/>
          <w:i/>
        </w:rPr>
        <w:t xml:space="preserve"> </w:t>
      </w:r>
      <w:r w:rsidR="001B1855" w:rsidRPr="0090216F">
        <w:rPr>
          <w:rFonts w:ascii="Arial" w:hAnsi="Arial" w:cs="Arial"/>
          <w:i/>
        </w:rPr>
        <w:t>a abertura de mais de dois programas simultaneamente.</w:t>
      </w:r>
    </w:p>
    <w:p w:rsidR="00FB112B" w:rsidRDefault="00FB112B">
      <w:pPr>
        <w:jc w:val="left"/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/>
          <w:b/>
          <w:sz w:val="21"/>
          <w:szCs w:val="21"/>
        </w:rPr>
        <w:br w:type="page"/>
      </w:r>
    </w:p>
    <w:p w:rsidR="006C26D5" w:rsidRPr="004C2FA5" w:rsidRDefault="006C26D5" w:rsidP="004C2FA5">
      <w:pPr>
        <w:numPr>
          <w:ilvl w:val="1"/>
          <w:numId w:val="34"/>
        </w:numPr>
        <w:spacing w:before="240" w:after="120"/>
        <w:ind w:left="567" w:hanging="431"/>
        <w:rPr>
          <w:rFonts w:ascii="Arial" w:hAnsi="Arial"/>
          <w:sz w:val="21"/>
          <w:szCs w:val="21"/>
        </w:rPr>
      </w:pPr>
      <w:bookmarkStart w:id="4" w:name="_GoBack"/>
      <w:bookmarkEnd w:id="4"/>
      <w:r w:rsidRPr="004C2FA5">
        <w:rPr>
          <w:rFonts w:ascii="Arial" w:hAnsi="Arial" w:cs="Arial"/>
          <w:b/>
          <w:sz w:val="21"/>
          <w:szCs w:val="21"/>
        </w:rPr>
        <w:lastRenderedPageBreak/>
        <w:t>Vulnerabilidade</w:t>
      </w:r>
    </w:p>
    <w:p w:rsidR="006C26D5" w:rsidRPr="004C2FA5" w:rsidRDefault="006C26D5" w:rsidP="004C2FA5">
      <w:pPr>
        <w:spacing w:before="120" w:line="276" w:lineRule="auto"/>
        <w:ind w:left="567"/>
        <w:rPr>
          <w:rFonts w:ascii="Arial" w:hAnsi="Arial" w:cs="Arial"/>
        </w:rPr>
      </w:pPr>
      <w:r w:rsidRPr="004C2FA5">
        <w:rPr>
          <w:rFonts w:ascii="Arial" w:hAnsi="Arial" w:cs="Arial"/>
        </w:rPr>
        <w:t xml:space="preserve">Falhas e erros conhecidos que, quando combinados com agentes de ameaças, podem gerar riscos de perda de disponibilidade, integridade e confidencialidade sobre os serviços da TI. Estas falhas e erros, uma vez que, por algum motivo não possam ser corrigidas de modo definitivo, são denominadas como vulnerabilidades. </w:t>
      </w:r>
    </w:p>
    <w:p w:rsidR="00906E2C" w:rsidRPr="004C2FA5" w:rsidRDefault="006737E7" w:rsidP="004C2FA5">
      <w:pPr>
        <w:numPr>
          <w:ilvl w:val="0"/>
          <w:numId w:val="34"/>
        </w:numPr>
        <w:spacing w:before="360" w:after="120"/>
        <w:ind w:left="357" w:hanging="357"/>
        <w:rPr>
          <w:rFonts w:ascii="Arial" w:hAnsi="Arial" w:cs="Arial"/>
          <w:b/>
          <w:sz w:val="24"/>
        </w:rPr>
      </w:pPr>
      <w:bookmarkStart w:id="5" w:name="_Toc517778641"/>
      <w:bookmarkStart w:id="6" w:name="_Toc34968580"/>
      <w:bookmarkStart w:id="7" w:name="_Toc115169182"/>
      <w:bookmarkStart w:id="8" w:name="_Toc119140635"/>
      <w:bookmarkStart w:id="9" w:name="_Toc249862395"/>
      <w:r w:rsidRPr="004C2FA5">
        <w:rPr>
          <w:rFonts w:ascii="Arial" w:hAnsi="Arial" w:cs="Arial"/>
          <w:b/>
          <w:sz w:val="24"/>
        </w:rPr>
        <w:t>REVISÃO DO PROCESSO</w:t>
      </w:r>
    </w:p>
    <w:p w:rsidR="008A051D" w:rsidRPr="009C4EA4" w:rsidRDefault="00906E2C" w:rsidP="009C4EA4">
      <w:pPr>
        <w:spacing w:before="120" w:line="276" w:lineRule="auto"/>
        <w:ind w:left="567"/>
        <w:rPr>
          <w:rFonts w:ascii="Arial" w:hAnsi="Arial" w:cs="Arial"/>
        </w:rPr>
      </w:pPr>
      <w:r w:rsidRPr="009C4EA4">
        <w:rPr>
          <w:rFonts w:ascii="Arial" w:hAnsi="Arial" w:cs="Arial"/>
        </w:rPr>
        <w:t xml:space="preserve">O </w:t>
      </w:r>
      <w:r w:rsidR="002843DC">
        <w:rPr>
          <w:rFonts w:ascii="Arial" w:hAnsi="Arial" w:cs="Arial"/>
        </w:rPr>
        <w:t>procedimento de análise de causa raiz d</w:t>
      </w:r>
      <w:r w:rsidRPr="009C4EA4">
        <w:rPr>
          <w:rFonts w:ascii="Arial" w:hAnsi="Arial" w:cs="Arial"/>
        </w:rPr>
        <w:t xml:space="preserve">eve ser revisado </w:t>
      </w:r>
      <w:r w:rsidR="008A051D" w:rsidRPr="009C4EA4">
        <w:rPr>
          <w:rFonts w:ascii="Arial" w:hAnsi="Arial" w:cs="Arial"/>
        </w:rPr>
        <w:t>anualmente, ou quando necessitar alterações antes do período determinado.</w:t>
      </w:r>
    </w:p>
    <w:p w:rsidR="004D51F8" w:rsidRPr="009C4EA4" w:rsidRDefault="008A051D" w:rsidP="009C4EA4">
      <w:pPr>
        <w:spacing w:before="120" w:line="276" w:lineRule="auto"/>
        <w:ind w:left="567"/>
        <w:rPr>
          <w:rFonts w:ascii="Arial" w:hAnsi="Arial" w:cs="Arial"/>
        </w:rPr>
      </w:pPr>
      <w:r w:rsidRPr="009C4EA4">
        <w:rPr>
          <w:rFonts w:ascii="Arial" w:hAnsi="Arial" w:cs="Arial"/>
        </w:rPr>
        <w:t xml:space="preserve">As alterações realizadas devem ser </w:t>
      </w:r>
      <w:r w:rsidR="008163E0">
        <w:rPr>
          <w:rFonts w:ascii="Arial" w:hAnsi="Arial" w:cs="Arial"/>
        </w:rPr>
        <w:t>inseridas n</w:t>
      </w:r>
      <w:r w:rsidRPr="009C4EA4">
        <w:rPr>
          <w:rFonts w:ascii="Arial" w:hAnsi="Arial" w:cs="Arial"/>
        </w:rPr>
        <w:t xml:space="preserve">a tabela Revisão / Aprovação, </w:t>
      </w:r>
      <w:r w:rsidR="008163E0">
        <w:rPr>
          <w:rFonts w:ascii="Arial" w:hAnsi="Arial" w:cs="Arial"/>
        </w:rPr>
        <w:t xml:space="preserve">registrando o </w:t>
      </w:r>
      <w:r w:rsidRPr="009C4EA4">
        <w:rPr>
          <w:rFonts w:ascii="Arial" w:hAnsi="Arial" w:cs="Arial"/>
        </w:rPr>
        <w:t>autor da alteração, a versão anterior do documento, sua data de aprovação e as alterações realizadas</w:t>
      </w:r>
      <w:r w:rsidR="00324BAF" w:rsidRPr="009C4EA4">
        <w:rPr>
          <w:rFonts w:ascii="Arial" w:hAnsi="Arial" w:cs="Arial"/>
        </w:rPr>
        <w:t xml:space="preserve">. </w:t>
      </w:r>
    </w:p>
    <w:p w:rsidR="00E5161C" w:rsidRPr="004C2FA5" w:rsidRDefault="00E5161C" w:rsidP="004C2FA5">
      <w:pPr>
        <w:numPr>
          <w:ilvl w:val="0"/>
          <w:numId w:val="34"/>
        </w:numPr>
        <w:spacing w:before="360" w:after="120"/>
        <w:ind w:left="357" w:hanging="357"/>
        <w:rPr>
          <w:rFonts w:ascii="Arial" w:hAnsi="Arial" w:cs="Arial"/>
          <w:b/>
          <w:sz w:val="24"/>
        </w:rPr>
      </w:pPr>
      <w:r w:rsidRPr="004C2FA5">
        <w:rPr>
          <w:rFonts w:ascii="Arial" w:hAnsi="Arial" w:cs="Arial"/>
          <w:b/>
          <w:sz w:val="24"/>
        </w:rPr>
        <w:t>REFERÊNCIAS</w:t>
      </w:r>
      <w:bookmarkEnd w:id="5"/>
      <w:bookmarkEnd w:id="6"/>
      <w:bookmarkEnd w:id="7"/>
      <w:bookmarkEnd w:id="8"/>
      <w:bookmarkEnd w:id="9"/>
    </w:p>
    <w:tbl>
      <w:tblPr>
        <w:tblW w:w="9356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773"/>
        <w:gridCol w:w="7583"/>
      </w:tblGrid>
      <w:tr w:rsidR="00352EA9" w:rsidRPr="00227388" w:rsidTr="004C2FA5">
        <w:tc>
          <w:tcPr>
            <w:tcW w:w="1773" w:type="dxa"/>
            <w:vAlign w:val="center"/>
          </w:tcPr>
          <w:p w:rsidR="00352EA9" w:rsidRPr="0090216F" w:rsidRDefault="001D2B4F" w:rsidP="0090216F">
            <w:pPr>
              <w:spacing w:before="60" w:after="60"/>
              <w:jc w:val="left"/>
              <w:rPr>
                <w:rFonts w:ascii="Arial" w:hAnsi="Arial" w:cs="Arial"/>
                <w:sz w:val="18"/>
                <w:lang w:val="en-US"/>
              </w:rPr>
            </w:pPr>
            <w:r>
              <w:rPr>
                <w:rFonts w:ascii="Arial" w:hAnsi="Arial" w:cs="Arial"/>
                <w:sz w:val="18"/>
                <w:lang w:val="en-US"/>
              </w:rPr>
              <w:t>DRAFT</w:t>
            </w:r>
          </w:p>
        </w:tc>
        <w:tc>
          <w:tcPr>
            <w:tcW w:w="7583" w:type="dxa"/>
            <w:vAlign w:val="center"/>
          </w:tcPr>
          <w:p w:rsidR="00352EA9" w:rsidRPr="0090216F" w:rsidRDefault="001D2B4F" w:rsidP="00006E33">
            <w:pPr>
              <w:spacing w:before="60" w:after="60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GERENCIAMENTO DE PROBLEMAS</w:t>
            </w:r>
          </w:p>
        </w:tc>
      </w:tr>
    </w:tbl>
    <w:p w:rsidR="00E61A0E" w:rsidRPr="004C2FA5" w:rsidRDefault="00DE3D02" w:rsidP="004C2FA5">
      <w:pPr>
        <w:numPr>
          <w:ilvl w:val="0"/>
          <w:numId w:val="34"/>
        </w:numPr>
        <w:spacing w:before="360" w:after="120"/>
        <w:ind w:left="357" w:hanging="357"/>
        <w:rPr>
          <w:rFonts w:ascii="Arial" w:hAnsi="Arial" w:cs="Arial"/>
          <w:b/>
          <w:sz w:val="24"/>
        </w:rPr>
      </w:pPr>
      <w:r w:rsidRPr="00DE3D02">
        <w:rPr>
          <w:rFonts w:ascii="Arial" w:hAnsi="Arial" w:cs="Arial"/>
          <w:b/>
          <w:sz w:val="24"/>
        </w:rPr>
        <w:t>REVISÃO / APROVAÇÃO</w:t>
      </w:r>
    </w:p>
    <w:tbl>
      <w:tblPr>
        <w:tblW w:w="9337" w:type="dxa"/>
        <w:tblInd w:w="671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93"/>
        <w:gridCol w:w="1136"/>
        <w:gridCol w:w="1136"/>
        <w:gridCol w:w="1929"/>
        <w:gridCol w:w="2071"/>
        <w:gridCol w:w="2072"/>
      </w:tblGrid>
      <w:tr w:rsidR="00DE3D02" w:rsidRPr="00DE3D02" w:rsidTr="007D7356">
        <w:tc>
          <w:tcPr>
            <w:tcW w:w="993" w:type="dxa"/>
            <w:vMerge w:val="restart"/>
            <w:tcBorders>
              <w:left w:val="single" w:sz="4" w:space="0" w:color="auto"/>
            </w:tcBorders>
            <w:shd w:val="clear" w:color="auto" w:fill="C0C0C0"/>
            <w:vAlign w:val="center"/>
          </w:tcPr>
          <w:p w:rsidR="00DE3D02" w:rsidRPr="004C2FA5" w:rsidRDefault="00DE3D02" w:rsidP="007D7356">
            <w:pPr>
              <w:spacing w:before="60" w:after="60"/>
              <w:ind w:left="-113" w:right="-113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bookmarkStart w:id="10" w:name="OLE_LINK1"/>
            <w:bookmarkStart w:id="11" w:name="OLE_LINK2"/>
            <w:r w:rsidRPr="004C2FA5">
              <w:rPr>
                <w:rFonts w:ascii="Arial" w:hAnsi="Arial" w:cs="Arial"/>
                <w:b/>
                <w:sz w:val="16"/>
                <w:szCs w:val="16"/>
              </w:rPr>
              <w:t>REVISÃO</w:t>
            </w:r>
          </w:p>
        </w:tc>
        <w:tc>
          <w:tcPr>
            <w:tcW w:w="2272" w:type="dxa"/>
            <w:gridSpan w:val="2"/>
            <w:shd w:val="clear" w:color="auto" w:fill="C0C0C0"/>
            <w:vAlign w:val="center"/>
          </w:tcPr>
          <w:p w:rsidR="00DE3D02" w:rsidRPr="004C2FA5" w:rsidRDefault="00DE3D02" w:rsidP="007D7356">
            <w:pPr>
              <w:spacing w:before="60" w:after="60"/>
              <w:ind w:left="-57" w:right="-57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4C2FA5">
              <w:rPr>
                <w:rFonts w:ascii="Arial" w:hAnsi="Arial" w:cs="Arial"/>
                <w:b/>
                <w:sz w:val="16"/>
                <w:szCs w:val="16"/>
              </w:rPr>
              <w:t>DATA</w:t>
            </w:r>
          </w:p>
        </w:tc>
        <w:tc>
          <w:tcPr>
            <w:tcW w:w="1929" w:type="dxa"/>
            <w:vMerge w:val="restart"/>
            <w:shd w:val="clear" w:color="auto" w:fill="C0C0C0"/>
            <w:vAlign w:val="center"/>
          </w:tcPr>
          <w:p w:rsidR="00DE3D02" w:rsidRPr="004C2FA5" w:rsidRDefault="00DE3D02" w:rsidP="007D7356">
            <w:pPr>
              <w:spacing w:before="60" w:after="60"/>
              <w:ind w:left="-57" w:right="-57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4C2FA5">
              <w:rPr>
                <w:rFonts w:ascii="Arial" w:hAnsi="Arial" w:cs="Arial"/>
                <w:b/>
                <w:sz w:val="16"/>
                <w:szCs w:val="16"/>
              </w:rPr>
              <w:t>ALTERAÇÕES</w:t>
            </w:r>
          </w:p>
        </w:tc>
        <w:tc>
          <w:tcPr>
            <w:tcW w:w="2071" w:type="dxa"/>
            <w:vMerge w:val="restart"/>
            <w:shd w:val="clear" w:color="auto" w:fill="C0C0C0"/>
            <w:vAlign w:val="center"/>
          </w:tcPr>
          <w:p w:rsidR="00DE3D02" w:rsidRPr="004C2FA5" w:rsidRDefault="00DE3D02" w:rsidP="007D7356">
            <w:pPr>
              <w:spacing w:before="60" w:after="60"/>
              <w:ind w:left="-57" w:right="-57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4C2FA5">
              <w:rPr>
                <w:rFonts w:ascii="Arial" w:hAnsi="Arial" w:cs="Arial"/>
                <w:b/>
                <w:sz w:val="16"/>
                <w:szCs w:val="16"/>
              </w:rPr>
              <w:t>REVISORES</w:t>
            </w:r>
          </w:p>
        </w:tc>
        <w:tc>
          <w:tcPr>
            <w:tcW w:w="2072" w:type="dxa"/>
            <w:vMerge w:val="restart"/>
            <w:tcBorders>
              <w:right w:val="single" w:sz="4" w:space="0" w:color="auto"/>
            </w:tcBorders>
            <w:shd w:val="clear" w:color="auto" w:fill="C0C0C0"/>
            <w:vAlign w:val="center"/>
          </w:tcPr>
          <w:p w:rsidR="00DE3D02" w:rsidRPr="004C2FA5" w:rsidRDefault="00DE3D02" w:rsidP="007D7356">
            <w:pPr>
              <w:spacing w:before="60" w:after="60"/>
              <w:ind w:left="-57" w:right="-57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4C2FA5">
              <w:rPr>
                <w:rFonts w:ascii="Arial" w:hAnsi="Arial" w:cs="Arial"/>
                <w:b/>
                <w:sz w:val="16"/>
                <w:szCs w:val="16"/>
              </w:rPr>
              <w:t>APROVADORES</w:t>
            </w:r>
          </w:p>
        </w:tc>
      </w:tr>
      <w:tr w:rsidR="00DE3D02" w:rsidRPr="008B0139" w:rsidTr="007D7356"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C0C0C0"/>
            <w:vAlign w:val="center"/>
          </w:tcPr>
          <w:p w:rsidR="00E61A0E" w:rsidRPr="004C2FA5" w:rsidRDefault="00E61A0E" w:rsidP="007D7356">
            <w:pPr>
              <w:spacing w:before="60" w:after="60"/>
              <w:ind w:left="-57" w:right="-57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6" w:type="dxa"/>
            <w:tcBorders>
              <w:bottom w:val="single" w:sz="4" w:space="0" w:color="auto"/>
            </w:tcBorders>
            <w:shd w:val="clear" w:color="auto" w:fill="C0C0C0"/>
            <w:vAlign w:val="center"/>
          </w:tcPr>
          <w:p w:rsidR="00E61A0E" w:rsidRPr="007D7356" w:rsidRDefault="00E61A0E" w:rsidP="007D7356">
            <w:pPr>
              <w:spacing w:before="60" w:after="60"/>
              <w:ind w:left="-57" w:right="-57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7D7356">
              <w:rPr>
                <w:rFonts w:ascii="Arial" w:hAnsi="Arial" w:cs="Arial"/>
                <w:b/>
                <w:sz w:val="16"/>
                <w:szCs w:val="16"/>
              </w:rPr>
              <w:t>Publicação</w:t>
            </w:r>
          </w:p>
        </w:tc>
        <w:tc>
          <w:tcPr>
            <w:tcW w:w="1136" w:type="dxa"/>
            <w:tcBorders>
              <w:bottom w:val="single" w:sz="4" w:space="0" w:color="auto"/>
            </w:tcBorders>
            <w:shd w:val="clear" w:color="auto" w:fill="C0C0C0"/>
            <w:vAlign w:val="center"/>
          </w:tcPr>
          <w:p w:rsidR="00E61A0E" w:rsidRPr="007D7356" w:rsidRDefault="00E61A0E" w:rsidP="007D7356">
            <w:pPr>
              <w:spacing w:before="60" w:after="60"/>
              <w:ind w:left="-113" w:right="-113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7D7356">
              <w:rPr>
                <w:rFonts w:ascii="Arial" w:hAnsi="Arial" w:cs="Arial"/>
                <w:b/>
                <w:sz w:val="16"/>
                <w:szCs w:val="16"/>
              </w:rPr>
              <w:t>Implantação</w:t>
            </w:r>
          </w:p>
        </w:tc>
        <w:tc>
          <w:tcPr>
            <w:tcW w:w="1929" w:type="dxa"/>
            <w:vMerge/>
            <w:tcBorders>
              <w:bottom w:val="single" w:sz="4" w:space="0" w:color="auto"/>
            </w:tcBorders>
            <w:shd w:val="clear" w:color="auto" w:fill="C0C0C0"/>
            <w:vAlign w:val="center"/>
          </w:tcPr>
          <w:p w:rsidR="00E61A0E" w:rsidRPr="004C2FA5" w:rsidRDefault="00E61A0E" w:rsidP="007D7356">
            <w:pPr>
              <w:spacing w:before="60" w:after="60"/>
              <w:ind w:left="-57" w:right="-57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71" w:type="dxa"/>
            <w:vMerge/>
            <w:tcBorders>
              <w:bottom w:val="single" w:sz="4" w:space="0" w:color="auto"/>
            </w:tcBorders>
            <w:shd w:val="clear" w:color="auto" w:fill="C0C0C0"/>
            <w:vAlign w:val="center"/>
          </w:tcPr>
          <w:p w:rsidR="00E61A0E" w:rsidRPr="004C2FA5" w:rsidRDefault="00E61A0E" w:rsidP="007D7356">
            <w:pPr>
              <w:spacing w:before="60" w:after="60"/>
              <w:ind w:left="-57" w:right="-57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72" w:type="dxa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:rsidR="00E61A0E" w:rsidRPr="004C2FA5" w:rsidRDefault="00E61A0E" w:rsidP="007D7356">
            <w:pPr>
              <w:spacing w:before="60" w:after="60"/>
              <w:ind w:left="-57" w:right="-57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E3D02" w:rsidRPr="008B0139" w:rsidTr="007D7356">
        <w:tblPrEx>
          <w:tblBorders>
            <w:left w:val="single" w:sz="4" w:space="0" w:color="auto"/>
            <w:right w:val="single" w:sz="4" w:space="0" w:color="auto"/>
          </w:tblBorders>
        </w:tblPrEx>
        <w:trPr>
          <w:trHeight w:val="1285"/>
        </w:trPr>
        <w:tc>
          <w:tcPr>
            <w:tcW w:w="993" w:type="dxa"/>
            <w:vAlign w:val="center"/>
          </w:tcPr>
          <w:p w:rsidR="006B0065" w:rsidRPr="007D7356" w:rsidRDefault="006B0065" w:rsidP="007D7356">
            <w:pPr>
              <w:ind w:left="-57" w:right="-57"/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136" w:type="dxa"/>
            <w:vAlign w:val="center"/>
          </w:tcPr>
          <w:p w:rsidR="006B0065" w:rsidRPr="007D7356" w:rsidRDefault="006B0065" w:rsidP="007D7356">
            <w:pPr>
              <w:ind w:left="-57" w:right="-57"/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136" w:type="dxa"/>
            <w:vAlign w:val="center"/>
          </w:tcPr>
          <w:p w:rsidR="006B0065" w:rsidRPr="007D7356" w:rsidRDefault="006B0065" w:rsidP="007D7356">
            <w:pPr>
              <w:ind w:left="-57" w:right="-57"/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929" w:type="dxa"/>
            <w:vAlign w:val="center"/>
          </w:tcPr>
          <w:p w:rsidR="006B0065" w:rsidRPr="007D7356" w:rsidRDefault="006B0065" w:rsidP="007D7356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2071" w:type="dxa"/>
            <w:vAlign w:val="center"/>
          </w:tcPr>
          <w:p w:rsidR="006B0065" w:rsidRPr="00006E33" w:rsidRDefault="006B0065" w:rsidP="00006E33">
            <w:pPr>
              <w:spacing w:before="40" w:after="40"/>
              <w:jc w:val="left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2072" w:type="dxa"/>
            <w:vAlign w:val="center"/>
          </w:tcPr>
          <w:p w:rsidR="00201721" w:rsidRPr="007D7356" w:rsidRDefault="00201721" w:rsidP="00006E33">
            <w:pPr>
              <w:pStyle w:val="PargrafodaLista"/>
              <w:spacing w:before="40" w:after="40"/>
              <w:ind w:left="91"/>
              <w:contextualSpacing w:val="0"/>
              <w:jc w:val="left"/>
              <w:rPr>
                <w:rFonts w:ascii="Arial" w:hAnsi="Arial" w:cs="Arial"/>
                <w:sz w:val="16"/>
                <w:szCs w:val="18"/>
              </w:rPr>
            </w:pPr>
          </w:p>
        </w:tc>
      </w:tr>
    </w:tbl>
    <w:bookmarkEnd w:id="10"/>
    <w:bookmarkEnd w:id="11"/>
    <w:p w:rsidR="00DE3D02" w:rsidRPr="00D60622" w:rsidRDefault="0034686B" w:rsidP="00B56002">
      <w:pPr>
        <w:numPr>
          <w:ilvl w:val="0"/>
          <w:numId w:val="34"/>
        </w:numPr>
        <w:spacing w:before="360" w:after="120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PUBLICAÇÃO</w:t>
      </w:r>
    </w:p>
    <w:p w:rsidR="00B56002" w:rsidRPr="00B56002" w:rsidRDefault="00B56002" w:rsidP="00B56002">
      <w:pPr>
        <w:spacing w:before="120" w:line="300" w:lineRule="auto"/>
        <w:ind w:left="568" w:right="479"/>
        <w:rPr>
          <w:rFonts w:ascii="Arial" w:hAnsi="Arial" w:cs="Arial"/>
        </w:rPr>
      </w:pPr>
      <w:r w:rsidRPr="00B56002">
        <w:rPr>
          <w:rFonts w:ascii="Arial" w:hAnsi="Arial" w:cs="Arial"/>
        </w:rPr>
        <w:t xml:space="preserve">Este documento encontra-se publicado no </w:t>
      </w:r>
      <w:r w:rsidR="007B59CB" w:rsidRPr="00AA30AF">
        <w:rPr>
          <w:rFonts w:ascii="Arial" w:hAnsi="Arial" w:cs="Arial"/>
          <w:b/>
          <w:color w:val="C00000"/>
        </w:rPr>
        <w:t>ABC</w:t>
      </w:r>
      <w:r w:rsidRPr="00B56002">
        <w:rPr>
          <w:rFonts w:ascii="Arial" w:hAnsi="Arial" w:cs="Arial"/>
        </w:rPr>
        <w:t>.</w:t>
      </w:r>
    </w:p>
    <w:p w:rsidR="00E61A0E" w:rsidRPr="00946382" w:rsidRDefault="00E61A0E" w:rsidP="00B56002">
      <w:pPr>
        <w:spacing w:before="120" w:line="276" w:lineRule="auto"/>
        <w:ind w:left="567"/>
        <w:rPr>
          <w:rFonts w:ascii="Arial" w:hAnsi="Arial" w:cs="Arial"/>
        </w:rPr>
      </w:pPr>
    </w:p>
    <w:sectPr w:rsidR="00E61A0E" w:rsidRPr="00946382" w:rsidSect="003F1377">
      <w:headerReference w:type="even" r:id="rId9"/>
      <w:headerReference w:type="default" r:id="rId10"/>
      <w:footerReference w:type="default" r:id="rId11"/>
      <w:headerReference w:type="first" r:id="rId12"/>
      <w:pgSz w:w="11907" w:h="16840" w:code="9"/>
      <w:pgMar w:top="899" w:right="927" w:bottom="907" w:left="796" w:header="540" w:footer="611" w:gutter="28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67A3B" w:rsidRDefault="00967A3B">
      <w:r>
        <w:separator/>
      </w:r>
    </w:p>
  </w:endnote>
  <w:endnote w:type="continuationSeparator" w:id="0">
    <w:p w:rsidR="00967A3B" w:rsidRDefault="00967A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C5818" w:rsidRPr="00986ACB" w:rsidRDefault="000C5818" w:rsidP="007D7191">
    <w:pPr>
      <w:pStyle w:val="Rodap"/>
      <w:pBdr>
        <w:top w:val="single" w:sz="4" w:space="1" w:color="auto"/>
      </w:pBdr>
      <w:jc w:val="left"/>
      <w:rPr>
        <w:rStyle w:val="Nmerodepgina"/>
        <w:b/>
        <w:color w:val="808080"/>
        <w:sz w:val="16"/>
        <w:szCs w:val="16"/>
      </w:rPr>
    </w:pPr>
    <w:r w:rsidRPr="00986ACB">
      <w:rPr>
        <w:b/>
        <w:color w:val="808080"/>
        <w:sz w:val="16"/>
        <w:szCs w:val="16"/>
      </w:rPr>
      <w:t>Controles Internos</w:t>
    </w:r>
    <w:r w:rsidRPr="00986ACB">
      <w:rPr>
        <w:b/>
        <w:color w:val="808080"/>
        <w:sz w:val="16"/>
        <w:szCs w:val="16"/>
      </w:rPr>
      <w:tab/>
    </w:r>
    <w:r w:rsidRPr="00986ACB">
      <w:rPr>
        <w:b/>
        <w:color w:val="808080"/>
        <w:sz w:val="16"/>
        <w:szCs w:val="16"/>
      </w:rPr>
      <w:tab/>
    </w:r>
    <w:r w:rsidRPr="00986ACB">
      <w:rPr>
        <w:rFonts w:cs="Arial"/>
        <w:b/>
        <w:color w:val="808080"/>
        <w:sz w:val="16"/>
        <w:szCs w:val="16"/>
      </w:rPr>
      <w:t xml:space="preserve"> </w:t>
    </w:r>
    <w:r w:rsidRPr="00986ACB">
      <w:rPr>
        <w:rStyle w:val="Nmerodepgina"/>
        <w:b/>
        <w:color w:val="808080"/>
        <w:sz w:val="16"/>
        <w:szCs w:val="16"/>
      </w:rPr>
      <w:t xml:space="preserve">Pág. </w:t>
    </w:r>
    <w:r w:rsidRPr="00986ACB">
      <w:rPr>
        <w:rStyle w:val="Nmerodepgina"/>
        <w:b/>
        <w:color w:val="808080"/>
        <w:sz w:val="16"/>
        <w:szCs w:val="16"/>
      </w:rPr>
      <w:fldChar w:fldCharType="begin"/>
    </w:r>
    <w:r w:rsidRPr="00986ACB">
      <w:rPr>
        <w:rStyle w:val="Nmerodepgina"/>
        <w:b/>
        <w:color w:val="808080"/>
        <w:sz w:val="16"/>
        <w:szCs w:val="16"/>
      </w:rPr>
      <w:instrText xml:space="preserve"> PAGE </w:instrText>
    </w:r>
    <w:r w:rsidRPr="00986ACB">
      <w:rPr>
        <w:rStyle w:val="Nmerodepgina"/>
        <w:b/>
        <w:color w:val="808080"/>
        <w:sz w:val="16"/>
        <w:szCs w:val="16"/>
      </w:rPr>
      <w:fldChar w:fldCharType="separate"/>
    </w:r>
    <w:r w:rsidR="00FB112B">
      <w:rPr>
        <w:rStyle w:val="Nmerodepgina"/>
        <w:b/>
        <w:noProof/>
        <w:color w:val="808080"/>
        <w:sz w:val="16"/>
        <w:szCs w:val="16"/>
      </w:rPr>
      <w:t>3</w:t>
    </w:r>
    <w:r w:rsidRPr="00986ACB">
      <w:rPr>
        <w:rStyle w:val="Nmerodepgina"/>
        <w:b/>
        <w:color w:val="808080"/>
        <w:sz w:val="16"/>
        <w:szCs w:val="16"/>
      </w:rPr>
      <w:fldChar w:fldCharType="end"/>
    </w:r>
    <w:r w:rsidRPr="00986ACB">
      <w:rPr>
        <w:rStyle w:val="Nmerodepgina"/>
        <w:b/>
        <w:color w:val="808080"/>
        <w:sz w:val="16"/>
        <w:szCs w:val="16"/>
      </w:rPr>
      <w:t>/</w:t>
    </w:r>
    <w:r w:rsidRPr="00986ACB">
      <w:rPr>
        <w:rStyle w:val="Nmerodepgina"/>
        <w:b/>
        <w:color w:val="808080"/>
        <w:sz w:val="16"/>
        <w:szCs w:val="16"/>
      </w:rPr>
      <w:fldChar w:fldCharType="begin"/>
    </w:r>
    <w:r w:rsidRPr="00986ACB">
      <w:rPr>
        <w:rStyle w:val="Nmerodepgina"/>
        <w:b/>
        <w:color w:val="808080"/>
        <w:sz w:val="16"/>
        <w:szCs w:val="16"/>
      </w:rPr>
      <w:instrText xml:space="preserve"> NUMPAGES </w:instrText>
    </w:r>
    <w:r w:rsidRPr="00986ACB">
      <w:rPr>
        <w:rStyle w:val="Nmerodepgina"/>
        <w:b/>
        <w:color w:val="808080"/>
        <w:sz w:val="16"/>
        <w:szCs w:val="16"/>
      </w:rPr>
      <w:fldChar w:fldCharType="separate"/>
    </w:r>
    <w:r w:rsidR="00FB112B">
      <w:rPr>
        <w:rStyle w:val="Nmerodepgina"/>
        <w:b/>
        <w:noProof/>
        <w:color w:val="808080"/>
        <w:sz w:val="16"/>
        <w:szCs w:val="16"/>
      </w:rPr>
      <w:t>3</w:t>
    </w:r>
    <w:r w:rsidRPr="00986ACB">
      <w:rPr>
        <w:rStyle w:val="Nmerodepgina"/>
        <w:b/>
        <w:color w:val="808080"/>
        <w:sz w:val="16"/>
        <w:szCs w:val="16"/>
      </w:rPr>
      <w:fldChar w:fldCharType="end"/>
    </w:r>
  </w:p>
  <w:p w:rsidR="000C5818" w:rsidRPr="008D1B38" w:rsidRDefault="000C5818" w:rsidP="007D7191">
    <w:pPr>
      <w:pStyle w:val="Rodap"/>
      <w:pBdr>
        <w:top w:val="single" w:sz="4" w:space="1" w:color="auto"/>
      </w:pBdr>
      <w:jc w:val="left"/>
      <w:rPr>
        <w:b/>
        <w:color w:val="808080"/>
        <w:sz w:val="16"/>
        <w:szCs w:val="16"/>
      </w:rPr>
    </w:pPr>
    <w:r w:rsidRPr="008D1B38">
      <w:rPr>
        <w:b/>
        <w:color w:val="808080"/>
        <w:sz w:val="16"/>
        <w:szCs w:val="16"/>
      </w:rPr>
      <w:t>N-</w:t>
    </w:r>
    <w:r>
      <w:rPr>
        <w:b/>
        <w:color w:val="808080"/>
        <w:sz w:val="16"/>
        <w:szCs w:val="16"/>
      </w:rPr>
      <w:t>XXX</w:t>
    </w:r>
    <w:r w:rsidRPr="008D1B38">
      <w:rPr>
        <w:b/>
        <w:color w:val="808080"/>
        <w:sz w:val="16"/>
        <w:szCs w:val="16"/>
      </w:rPr>
      <w:t>/</w:t>
    </w:r>
    <w:r>
      <w:rPr>
        <w:b/>
        <w:color w:val="808080"/>
        <w:sz w:val="16"/>
        <w:szCs w:val="16"/>
      </w:rPr>
      <w:t xml:space="preserve">XX – Norma </w:t>
    </w:r>
    <w:r w:rsidRPr="002D013E">
      <w:rPr>
        <w:b/>
        <w:color w:val="808080"/>
        <w:sz w:val="16"/>
        <w:szCs w:val="16"/>
      </w:rPr>
      <w:t xml:space="preserve">de </w:t>
    </w:r>
    <w:r>
      <w:rPr>
        <w:b/>
        <w:color w:val="808080"/>
        <w:sz w:val="16"/>
        <w:szCs w:val="16"/>
      </w:rPr>
      <w:t>G</w:t>
    </w:r>
    <w:r w:rsidRPr="002D013E">
      <w:rPr>
        <w:b/>
        <w:color w:val="808080"/>
        <w:sz w:val="16"/>
        <w:szCs w:val="16"/>
      </w:rPr>
      <w:t xml:space="preserve">erenciamento de </w:t>
    </w:r>
    <w:r>
      <w:rPr>
        <w:b/>
        <w:color w:val="808080"/>
        <w:sz w:val="16"/>
        <w:szCs w:val="16"/>
      </w:rPr>
      <w:t>Problemas de TI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67A3B" w:rsidRDefault="00967A3B">
      <w:r>
        <w:separator/>
      </w:r>
    </w:p>
  </w:footnote>
  <w:footnote w:type="continuationSeparator" w:id="0">
    <w:p w:rsidR="00967A3B" w:rsidRDefault="00967A3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B3752" w:rsidRDefault="00967A3B">
    <w:pPr>
      <w:pStyle w:val="Cabealh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17489766" o:spid="_x0000_s2050" type="#_x0000_t75" style="position:absolute;left:0;text-align:left;margin-left:0;margin-top:0;width:494.6pt;height:229.2pt;z-index:-251657216;mso-position-horizontal:center;mso-position-horizontal-relative:margin;mso-position-vertical:center;mso-position-vertical-relative:margin" o:allowincell="f">
          <v:imagedata r:id="rId1" o:title="Logo Chacon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440" w:type="dxa"/>
      <w:tblInd w:w="-72" w:type="dxa"/>
      <w:tblBorders>
        <w:bottom w:val="thinThickSmallGap" w:sz="24" w:space="0" w:color="auto"/>
      </w:tblBorders>
      <w:tblLook w:val="00A0" w:firstRow="1" w:lastRow="0" w:firstColumn="1" w:lastColumn="0" w:noHBand="0" w:noVBand="0"/>
    </w:tblPr>
    <w:tblGrid>
      <w:gridCol w:w="10440"/>
    </w:tblGrid>
    <w:tr w:rsidR="000C5818" w:rsidRPr="00F25EA0" w:rsidTr="00F25EA0">
      <w:tc>
        <w:tcPr>
          <w:tcW w:w="10440" w:type="dxa"/>
        </w:tcPr>
        <w:p w:rsidR="000C5818" w:rsidRDefault="00374889" w:rsidP="00F25EA0">
          <w:pPr>
            <w:pStyle w:val="Cabealho"/>
            <w:jc w:val="right"/>
            <w:rPr>
              <w:b/>
              <w:szCs w:val="20"/>
            </w:rPr>
          </w:pPr>
          <w:r>
            <w:rPr>
              <w:noProof/>
            </w:rPr>
            <w:drawing>
              <wp:inline distT="0" distB="0" distL="0" distR="0" wp14:anchorId="4A46B585" wp14:editId="15AE7DEC">
                <wp:extent cx="1603348" cy="388071"/>
                <wp:effectExtent l="0" t="0" r="0" b="0"/>
                <wp:docPr id="7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6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3348" cy="3880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374889" w:rsidRPr="00F25EA0" w:rsidRDefault="00374889" w:rsidP="00F25EA0">
          <w:pPr>
            <w:pStyle w:val="Cabealho"/>
            <w:jc w:val="right"/>
            <w:rPr>
              <w:b/>
              <w:szCs w:val="20"/>
            </w:rPr>
          </w:pPr>
        </w:p>
      </w:tc>
    </w:tr>
  </w:tbl>
  <w:p w:rsidR="000C5818" w:rsidRPr="002079F2" w:rsidRDefault="00967A3B" w:rsidP="00281C68">
    <w:pPr>
      <w:pStyle w:val="Cabealho"/>
      <w:rPr>
        <w:sz w:val="16"/>
        <w:szCs w:val="16"/>
      </w:rPr>
    </w:pPr>
    <w:r>
      <w:rPr>
        <w:noProof/>
        <w:sz w:val="16"/>
        <w:szCs w:val="16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17489767" o:spid="_x0000_s2051" type="#_x0000_t75" style="position:absolute;left:0;text-align:left;margin-left:0;margin-top:0;width:494.6pt;height:229.2pt;z-index:-251656192;mso-position-horizontal:center;mso-position-horizontal-relative:margin;mso-position-vertical:center;mso-position-vertical-relative:margin" o:allowincell="f">
          <v:imagedata r:id="rId2" o:title="Logo Chacon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B3752" w:rsidRDefault="00967A3B">
    <w:pPr>
      <w:pStyle w:val="Cabealh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17489765" o:spid="_x0000_s2049" type="#_x0000_t75" style="position:absolute;left:0;text-align:left;margin-left:0;margin-top:0;width:494.6pt;height:229.2pt;z-index:-251658240;mso-position-horizontal:center;mso-position-horizontal-relative:margin;mso-position-vertical:center;mso-position-vertical-relative:margin" o:allowincell="f">
          <v:imagedata r:id="rId1" o:title="Logo Chacon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A0263"/>
    <w:multiLevelType w:val="hybridMultilevel"/>
    <w:tmpl w:val="5F52566C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0D18744A"/>
    <w:multiLevelType w:val="hybridMultilevel"/>
    <w:tmpl w:val="1C0408E8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0E092026"/>
    <w:multiLevelType w:val="hybridMultilevel"/>
    <w:tmpl w:val="FF449272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7F847E9"/>
    <w:multiLevelType w:val="multilevel"/>
    <w:tmpl w:val="087242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4" w15:restartNumberingAfterBreak="0">
    <w:nsid w:val="1B43112E"/>
    <w:multiLevelType w:val="hybridMultilevel"/>
    <w:tmpl w:val="76A61A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89440A"/>
    <w:multiLevelType w:val="hybridMultilevel"/>
    <w:tmpl w:val="3ACC2C1C"/>
    <w:lvl w:ilvl="0" w:tplc="0416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6" w15:restartNumberingAfterBreak="0">
    <w:nsid w:val="2FD77F4B"/>
    <w:multiLevelType w:val="hybridMultilevel"/>
    <w:tmpl w:val="38BE279C"/>
    <w:lvl w:ilvl="0" w:tplc="04160001">
      <w:start w:val="1"/>
      <w:numFmt w:val="bullet"/>
      <w:lvlText w:val=""/>
      <w:lvlJc w:val="left"/>
      <w:pPr>
        <w:ind w:left="892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612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332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05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2" w:hanging="360"/>
      </w:pPr>
      <w:rPr>
        <w:rFonts w:ascii="Wingdings" w:hAnsi="Wingdings" w:hint="default"/>
      </w:rPr>
    </w:lvl>
  </w:abstractNum>
  <w:abstractNum w:abstractNumId="7" w15:restartNumberingAfterBreak="0">
    <w:nsid w:val="370E5458"/>
    <w:multiLevelType w:val="hybridMultilevel"/>
    <w:tmpl w:val="DBFE5AC2"/>
    <w:lvl w:ilvl="0" w:tplc="0416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8" w15:restartNumberingAfterBreak="0">
    <w:nsid w:val="3F2000F7"/>
    <w:multiLevelType w:val="multilevel"/>
    <w:tmpl w:val="0416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color w:val="auto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9" w15:restartNumberingAfterBreak="0">
    <w:nsid w:val="41DC5D31"/>
    <w:multiLevelType w:val="multilevel"/>
    <w:tmpl w:val="5D669FC8"/>
    <w:lvl w:ilvl="0">
      <w:start w:val="1"/>
      <w:numFmt w:val="decimal"/>
      <w:lvlText w:val="%1."/>
      <w:lvlJc w:val="left"/>
      <w:pPr>
        <w:tabs>
          <w:tab w:val="num" w:pos="360"/>
        </w:tabs>
        <w:ind w:left="794" w:hanging="794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  <w:rPr>
        <w:rFonts w:hint="default"/>
      </w:rPr>
    </w:lvl>
  </w:abstractNum>
  <w:abstractNum w:abstractNumId="10" w15:restartNumberingAfterBreak="0">
    <w:nsid w:val="41EB1121"/>
    <w:multiLevelType w:val="hybridMultilevel"/>
    <w:tmpl w:val="2B56C868"/>
    <w:lvl w:ilvl="0" w:tplc="04D6C8EE">
      <w:numFmt w:val="bullet"/>
      <w:lvlText w:val=""/>
      <w:lvlJc w:val="left"/>
      <w:pPr>
        <w:ind w:left="1494" w:hanging="360"/>
      </w:pPr>
      <w:rPr>
        <w:rFonts w:ascii="Wingdings" w:eastAsia="Times New Roman" w:hAnsi="Wingdings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1" w15:restartNumberingAfterBreak="0">
    <w:nsid w:val="42602C41"/>
    <w:multiLevelType w:val="hybridMultilevel"/>
    <w:tmpl w:val="C3E4BAE0"/>
    <w:lvl w:ilvl="0" w:tplc="04160001">
      <w:start w:val="1"/>
      <w:numFmt w:val="bullet"/>
      <w:lvlText w:val=""/>
      <w:lvlJc w:val="left"/>
      <w:pPr>
        <w:ind w:left="89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1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2" w:hanging="360"/>
      </w:pPr>
      <w:rPr>
        <w:rFonts w:ascii="Wingdings" w:hAnsi="Wingdings" w:hint="default"/>
      </w:rPr>
    </w:lvl>
  </w:abstractNum>
  <w:abstractNum w:abstractNumId="12" w15:restartNumberingAfterBreak="0">
    <w:nsid w:val="46B678D3"/>
    <w:multiLevelType w:val="hybridMultilevel"/>
    <w:tmpl w:val="FE906A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C668A5"/>
    <w:multiLevelType w:val="hybridMultilevel"/>
    <w:tmpl w:val="BE4E2C26"/>
    <w:lvl w:ilvl="0" w:tplc="0416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6DB63C2E">
      <w:start w:val="3"/>
      <w:numFmt w:val="bullet"/>
      <w:lvlText w:val=""/>
      <w:lvlJc w:val="left"/>
      <w:pPr>
        <w:ind w:left="1648" w:hanging="360"/>
      </w:pPr>
      <w:rPr>
        <w:rFonts w:ascii="Wingdings" w:eastAsia="Times New Roman" w:hAnsi="Wingdings" w:cs="Times New Roman" w:hint="default"/>
      </w:rPr>
    </w:lvl>
    <w:lvl w:ilvl="2" w:tplc="04160005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6DB63C2E">
      <w:start w:val="3"/>
      <w:numFmt w:val="bullet"/>
      <w:lvlText w:val=""/>
      <w:lvlJc w:val="left"/>
      <w:pPr>
        <w:ind w:left="3088" w:hanging="360"/>
      </w:pPr>
      <w:rPr>
        <w:rFonts w:ascii="Wingdings" w:eastAsia="Times New Roman" w:hAnsi="Wingdings" w:cs="Times New Roman" w:hint="default"/>
      </w:rPr>
    </w:lvl>
    <w:lvl w:ilvl="4" w:tplc="0416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14" w15:restartNumberingAfterBreak="0">
    <w:nsid w:val="543967DE"/>
    <w:multiLevelType w:val="hybridMultilevel"/>
    <w:tmpl w:val="E77636EC"/>
    <w:lvl w:ilvl="0" w:tplc="0416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577A3DD8">
      <w:numFmt w:val="bullet"/>
      <w:lvlText w:val="·"/>
      <w:lvlJc w:val="left"/>
      <w:pPr>
        <w:ind w:left="1648" w:hanging="360"/>
      </w:pPr>
      <w:rPr>
        <w:rFonts w:ascii="Arial" w:eastAsia="Times New Roman" w:hAnsi="Arial" w:cs="Arial" w:hint="default"/>
      </w:rPr>
    </w:lvl>
    <w:lvl w:ilvl="2" w:tplc="0416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15" w15:restartNumberingAfterBreak="0">
    <w:nsid w:val="549E7625"/>
    <w:multiLevelType w:val="multilevel"/>
    <w:tmpl w:val="B6462B6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55E15A42"/>
    <w:multiLevelType w:val="hybridMultilevel"/>
    <w:tmpl w:val="DAFC983E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58FB5477"/>
    <w:multiLevelType w:val="hybridMultilevel"/>
    <w:tmpl w:val="0ED6746C"/>
    <w:lvl w:ilvl="0" w:tplc="04160001">
      <w:start w:val="1"/>
      <w:numFmt w:val="bullet"/>
      <w:lvlText w:val=""/>
      <w:lvlJc w:val="left"/>
      <w:pPr>
        <w:ind w:left="149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1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3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5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7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9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1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3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56" w:hanging="360"/>
      </w:pPr>
      <w:rPr>
        <w:rFonts w:ascii="Wingdings" w:hAnsi="Wingdings" w:hint="default"/>
      </w:rPr>
    </w:lvl>
  </w:abstractNum>
  <w:abstractNum w:abstractNumId="18" w15:restartNumberingAfterBreak="0">
    <w:nsid w:val="5BDB1A92"/>
    <w:multiLevelType w:val="multilevel"/>
    <w:tmpl w:val="5EC633F8"/>
    <w:lvl w:ilvl="0">
      <w:start w:val="1"/>
      <w:numFmt w:val="upperRoman"/>
      <w:pStyle w:val="TtulosIA"/>
      <w:lvlText w:val="%1."/>
      <w:lvlJc w:val="righ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532" w:hanging="3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63EE7609"/>
    <w:multiLevelType w:val="hybridMultilevel"/>
    <w:tmpl w:val="322E81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D17A2C"/>
    <w:multiLevelType w:val="hybridMultilevel"/>
    <w:tmpl w:val="2B8E5612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6A367885"/>
    <w:multiLevelType w:val="hybridMultilevel"/>
    <w:tmpl w:val="A0ECF120"/>
    <w:lvl w:ilvl="0" w:tplc="0416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2" w15:restartNumberingAfterBreak="0">
    <w:nsid w:val="6D8A0462"/>
    <w:multiLevelType w:val="hybridMultilevel"/>
    <w:tmpl w:val="803AD70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1FE7D8E"/>
    <w:multiLevelType w:val="hybridMultilevel"/>
    <w:tmpl w:val="76F409FA"/>
    <w:lvl w:ilvl="0" w:tplc="04160001">
      <w:start w:val="1"/>
      <w:numFmt w:val="bullet"/>
      <w:lvlText w:val=""/>
      <w:lvlJc w:val="left"/>
      <w:pPr>
        <w:ind w:left="8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24" w15:restartNumberingAfterBreak="0">
    <w:nsid w:val="747D326F"/>
    <w:multiLevelType w:val="hybridMultilevel"/>
    <w:tmpl w:val="10DE64C0"/>
    <w:lvl w:ilvl="0" w:tplc="04160001">
      <w:start w:val="1"/>
      <w:numFmt w:val="bullet"/>
      <w:lvlText w:val=""/>
      <w:lvlJc w:val="left"/>
      <w:pPr>
        <w:ind w:left="89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1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2" w:hanging="360"/>
      </w:pPr>
      <w:rPr>
        <w:rFonts w:ascii="Wingdings" w:hAnsi="Wingdings" w:hint="default"/>
      </w:rPr>
    </w:lvl>
  </w:abstractNum>
  <w:abstractNum w:abstractNumId="25" w15:restartNumberingAfterBreak="0">
    <w:nsid w:val="75A51D3D"/>
    <w:multiLevelType w:val="multilevel"/>
    <w:tmpl w:val="CBD43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6" w15:restartNumberingAfterBreak="0">
    <w:nsid w:val="76574839"/>
    <w:multiLevelType w:val="hybridMultilevel"/>
    <w:tmpl w:val="CCE4C0D8"/>
    <w:lvl w:ilvl="0" w:tplc="B66E329A">
      <w:start w:val="4"/>
      <w:numFmt w:val="bullet"/>
      <w:lvlText w:val=""/>
      <w:lvlJc w:val="left"/>
      <w:pPr>
        <w:ind w:left="1212" w:hanging="360"/>
      </w:pPr>
      <w:rPr>
        <w:rFonts w:ascii="Wingdings" w:eastAsia="Times New Roman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27" w15:restartNumberingAfterBreak="0">
    <w:nsid w:val="7FCF76F8"/>
    <w:multiLevelType w:val="hybridMultilevel"/>
    <w:tmpl w:val="9B7C684A"/>
    <w:lvl w:ilvl="0" w:tplc="0416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6DB63C2E">
      <w:start w:val="3"/>
      <w:numFmt w:val="bullet"/>
      <w:lvlText w:val=""/>
      <w:lvlJc w:val="left"/>
      <w:pPr>
        <w:ind w:left="3088" w:hanging="360"/>
      </w:pPr>
      <w:rPr>
        <w:rFonts w:ascii="Wingdings" w:eastAsia="Times New Roman" w:hAnsi="Wingdings" w:cs="Times New Roman" w:hint="default"/>
      </w:rPr>
    </w:lvl>
    <w:lvl w:ilvl="4" w:tplc="0416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9"/>
  </w:num>
  <w:num w:numId="3">
    <w:abstractNumId w:val="3"/>
  </w:num>
  <w:num w:numId="4">
    <w:abstractNumId w:val="18"/>
  </w:num>
  <w:num w:numId="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</w:num>
  <w:num w:numId="7">
    <w:abstractNumId w:val="7"/>
  </w:num>
  <w:num w:numId="8">
    <w:abstractNumId w:val="13"/>
  </w:num>
  <w:num w:numId="9">
    <w:abstractNumId w:val="21"/>
  </w:num>
  <w:num w:numId="10">
    <w:abstractNumId w:val="10"/>
  </w:num>
  <w:num w:numId="11">
    <w:abstractNumId w:val="24"/>
  </w:num>
  <w:num w:numId="1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4"/>
  </w:num>
  <w:num w:numId="14">
    <w:abstractNumId w:val="17"/>
  </w:num>
  <w:num w:numId="15">
    <w:abstractNumId w:val="26"/>
  </w:num>
  <w:num w:numId="16">
    <w:abstractNumId w:val="5"/>
  </w:num>
  <w:num w:numId="17">
    <w:abstractNumId w:val="23"/>
  </w:num>
  <w:num w:numId="18">
    <w:abstractNumId w:val="11"/>
  </w:num>
  <w:num w:numId="19">
    <w:abstractNumId w:val="25"/>
  </w:num>
  <w:num w:numId="20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5"/>
  </w:num>
  <w:num w:numId="35">
    <w:abstractNumId w:val="1"/>
  </w:num>
  <w:num w:numId="36">
    <w:abstractNumId w:val="27"/>
  </w:num>
  <w:num w:numId="37">
    <w:abstractNumId w:val="12"/>
  </w:num>
  <w:num w:numId="38">
    <w:abstractNumId w:val="0"/>
  </w:num>
  <w:num w:numId="39">
    <w:abstractNumId w:val="4"/>
  </w:num>
  <w:num w:numId="40">
    <w:abstractNumId w:val="19"/>
  </w:num>
  <w:num w:numId="41">
    <w:abstractNumId w:val="16"/>
  </w:num>
  <w:num w:numId="42">
    <w:abstractNumId w:val="20"/>
  </w:num>
  <w:num w:numId="43">
    <w:abstractNumId w:val="2"/>
  </w:num>
  <w:num w:numId="44">
    <w:abstractNumId w:val="2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284"/>
  <w:hyphenationZone w:val="425"/>
  <w:noPunctuationKerning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4F5"/>
    <w:rsid w:val="00000997"/>
    <w:rsid w:val="00000F00"/>
    <w:rsid w:val="0000132E"/>
    <w:rsid w:val="000034B2"/>
    <w:rsid w:val="000041A4"/>
    <w:rsid w:val="00005F7B"/>
    <w:rsid w:val="00006E33"/>
    <w:rsid w:val="000110AE"/>
    <w:rsid w:val="00012493"/>
    <w:rsid w:val="00012F02"/>
    <w:rsid w:val="00013340"/>
    <w:rsid w:val="00015D6E"/>
    <w:rsid w:val="00016F9C"/>
    <w:rsid w:val="00020C33"/>
    <w:rsid w:val="00025286"/>
    <w:rsid w:val="00025895"/>
    <w:rsid w:val="00026CC7"/>
    <w:rsid w:val="00027833"/>
    <w:rsid w:val="00033F04"/>
    <w:rsid w:val="000364DA"/>
    <w:rsid w:val="00040C7D"/>
    <w:rsid w:val="00040DFA"/>
    <w:rsid w:val="00042EB2"/>
    <w:rsid w:val="00043CC0"/>
    <w:rsid w:val="00044F8E"/>
    <w:rsid w:val="0004784D"/>
    <w:rsid w:val="00055FFB"/>
    <w:rsid w:val="000617C0"/>
    <w:rsid w:val="00067A1A"/>
    <w:rsid w:val="000712E1"/>
    <w:rsid w:val="000719A1"/>
    <w:rsid w:val="00072216"/>
    <w:rsid w:val="00072B79"/>
    <w:rsid w:val="00076844"/>
    <w:rsid w:val="00076880"/>
    <w:rsid w:val="00082049"/>
    <w:rsid w:val="0008546F"/>
    <w:rsid w:val="00087D9C"/>
    <w:rsid w:val="00092891"/>
    <w:rsid w:val="000931DE"/>
    <w:rsid w:val="00095803"/>
    <w:rsid w:val="00097DAC"/>
    <w:rsid w:val="000A6270"/>
    <w:rsid w:val="000A64EF"/>
    <w:rsid w:val="000A7722"/>
    <w:rsid w:val="000B0780"/>
    <w:rsid w:val="000B078D"/>
    <w:rsid w:val="000B0ABF"/>
    <w:rsid w:val="000B446D"/>
    <w:rsid w:val="000B5F58"/>
    <w:rsid w:val="000C326C"/>
    <w:rsid w:val="000C5818"/>
    <w:rsid w:val="000D7017"/>
    <w:rsid w:val="000E00E9"/>
    <w:rsid w:val="000E1FBC"/>
    <w:rsid w:val="000F56D7"/>
    <w:rsid w:val="000F6C77"/>
    <w:rsid w:val="000F7AE9"/>
    <w:rsid w:val="00115AA3"/>
    <w:rsid w:val="001160C0"/>
    <w:rsid w:val="001207A3"/>
    <w:rsid w:val="00123920"/>
    <w:rsid w:val="00126704"/>
    <w:rsid w:val="00127A3F"/>
    <w:rsid w:val="00127B8B"/>
    <w:rsid w:val="001364F5"/>
    <w:rsid w:val="00137714"/>
    <w:rsid w:val="00140174"/>
    <w:rsid w:val="00140FA6"/>
    <w:rsid w:val="00141FB6"/>
    <w:rsid w:val="001424E9"/>
    <w:rsid w:val="00145253"/>
    <w:rsid w:val="00146AA2"/>
    <w:rsid w:val="001472AD"/>
    <w:rsid w:val="00152642"/>
    <w:rsid w:val="00153B1A"/>
    <w:rsid w:val="001603E9"/>
    <w:rsid w:val="00161EB4"/>
    <w:rsid w:val="001664E0"/>
    <w:rsid w:val="00166AB2"/>
    <w:rsid w:val="00167448"/>
    <w:rsid w:val="0017612C"/>
    <w:rsid w:val="00180FEE"/>
    <w:rsid w:val="00181F88"/>
    <w:rsid w:val="00186522"/>
    <w:rsid w:val="0018666B"/>
    <w:rsid w:val="00186E5E"/>
    <w:rsid w:val="00186FE1"/>
    <w:rsid w:val="00190E97"/>
    <w:rsid w:val="0019142A"/>
    <w:rsid w:val="00192E85"/>
    <w:rsid w:val="00195D04"/>
    <w:rsid w:val="001965C9"/>
    <w:rsid w:val="00197CC4"/>
    <w:rsid w:val="001A177A"/>
    <w:rsid w:val="001A58B7"/>
    <w:rsid w:val="001A5C97"/>
    <w:rsid w:val="001A740F"/>
    <w:rsid w:val="001B04BB"/>
    <w:rsid w:val="001B1855"/>
    <w:rsid w:val="001B1CEF"/>
    <w:rsid w:val="001B2865"/>
    <w:rsid w:val="001B778F"/>
    <w:rsid w:val="001C2948"/>
    <w:rsid w:val="001C4B5B"/>
    <w:rsid w:val="001C4D45"/>
    <w:rsid w:val="001C584D"/>
    <w:rsid w:val="001D2B4F"/>
    <w:rsid w:val="001D343E"/>
    <w:rsid w:val="001D47A5"/>
    <w:rsid w:val="001E0E6D"/>
    <w:rsid w:val="001E2613"/>
    <w:rsid w:val="001E4FF3"/>
    <w:rsid w:val="001F2500"/>
    <w:rsid w:val="001F54E8"/>
    <w:rsid w:val="001F591B"/>
    <w:rsid w:val="00200559"/>
    <w:rsid w:val="00201721"/>
    <w:rsid w:val="00202206"/>
    <w:rsid w:val="0020386E"/>
    <w:rsid w:val="00205F74"/>
    <w:rsid w:val="002062F1"/>
    <w:rsid w:val="002063F0"/>
    <w:rsid w:val="002079F2"/>
    <w:rsid w:val="002100A5"/>
    <w:rsid w:val="0021325E"/>
    <w:rsid w:val="00213DD8"/>
    <w:rsid w:val="00214F42"/>
    <w:rsid w:val="002162A6"/>
    <w:rsid w:val="00216D59"/>
    <w:rsid w:val="002177CB"/>
    <w:rsid w:val="00220DE5"/>
    <w:rsid w:val="00221383"/>
    <w:rsid w:val="00221A20"/>
    <w:rsid w:val="00221F74"/>
    <w:rsid w:val="00225569"/>
    <w:rsid w:val="00226E1E"/>
    <w:rsid w:val="0022729F"/>
    <w:rsid w:val="00227388"/>
    <w:rsid w:val="00227FA1"/>
    <w:rsid w:val="002305FE"/>
    <w:rsid w:val="002376A2"/>
    <w:rsid w:val="00243E7D"/>
    <w:rsid w:val="00244B7F"/>
    <w:rsid w:val="00245F45"/>
    <w:rsid w:val="002461C1"/>
    <w:rsid w:val="0024725C"/>
    <w:rsid w:val="00253958"/>
    <w:rsid w:val="00253F63"/>
    <w:rsid w:val="00255381"/>
    <w:rsid w:val="00256642"/>
    <w:rsid w:val="0025690F"/>
    <w:rsid w:val="0026001F"/>
    <w:rsid w:val="002616DF"/>
    <w:rsid w:val="002617E6"/>
    <w:rsid w:val="0027341E"/>
    <w:rsid w:val="0027378F"/>
    <w:rsid w:val="002763EB"/>
    <w:rsid w:val="002764D7"/>
    <w:rsid w:val="00276F49"/>
    <w:rsid w:val="00281C68"/>
    <w:rsid w:val="00284233"/>
    <w:rsid w:val="002843DC"/>
    <w:rsid w:val="0029242F"/>
    <w:rsid w:val="00292B25"/>
    <w:rsid w:val="00293638"/>
    <w:rsid w:val="00295FFC"/>
    <w:rsid w:val="002A17BC"/>
    <w:rsid w:val="002A214B"/>
    <w:rsid w:val="002A73CF"/>
    <w:rsid w:val="002B543D"/>
    <w:rsid w:val="002C1DDA"/>
    <w:rsid w:val="002C21CE"/>
    <w:rsid w:val="002C3E28"/>
    <w:rsid w:val="002C5A6D"/>
    <w:rsid w:val="002C644F"/>
    <w:rsid w:val="002D013E"/>
    <w:rsid w:val="002D154D"/>
    <w:rsid w:val="002D5F1A"/>
    <w:rsid w:val="002D7E84"/>
    <w:rsid w:val="002E308B"/>
    <w:rsid w:val="002E7872"/>
    <w:rsid w:val="002F4180"/>
    <w:rsid w:val="002F4CD0"/>
    <w:rsid w:val="0030143F"/>
    <w:rsid w:val="00304148"/>
    <w:rsid w:val="00311EE5"/>
    <w:rsid w:val="0031507E"/>
    <w:rsid w:val="00317F40"/>
    <w:rsid w:val="00324BAF"/>
    <w:rsid w:val="00325B90"/>
    <w:rsid w:val="0032776C"/>
    <w:rsid w:val="00331410"/>
    <w:rsid w:val="00334453"/>
    <w:rsid w:val="00334CE5"/>
    <w:rsid w:val="00334FA3"/>
    <w:rsid w:val="00336106"/>
    <w:rsid w:val="0033676B"/>
    <w:rsid w:val="00336CEE"/>
    <w:rsid w:val="0034281F"/>
    <w:rsid w:val="0034686B"/>
    <w:rsid w:val="00352205"/>
    <w:rsid w:val="0035280A"/>
    <w:rsid w:val="00352EA9"/>
    <w:rsid w:val="003537B8"/>
    <w:rsid w:val="00353864"/>
    <w:rsid w:val="00355B45"/>
    <w:rsid w:val="00361B48"/>
    <w:rsid w:val="00362657"/>
    <w:rsid w:val="00367AEE"/>
    <w:rsid w:val="00372044"/>
    <w:rsid w:val="00372069"/>
    <w:rsid w:val="00374889"/>
    <w:rsid w:val="00377464"/>
    <w:rsid w:val="00377D6B"/>
    <w:rsid w:val="00381036"/>
    <w:rsid w:val="003826D5"/>
    <w:rsid w:val="00385578"/>
    <w:rsid w:val="00391D62"/>
    <w:rsid w:val="0039387A"/>
    <w:rsid w:val="00396A8B"/>
    <w:rsid w:val="003A0A8D"/>
    <w:rsid w:val="003A49B6"/>
    <w:rsid w:val="003A681E"/>
    <w:rsid w:val="003B194F"/>
    <w:rsid w:val="003B3752"/>
    <w:rsid w:val="003C095A"/>
    <w:rsid w:val="003C2048"/>
    <w:rsid w:val="003C33DD"/>
    <w:rsid w:val="003C4AFC"/>
    <w:rsid w:val="003C60F8"/>
    <w:rsid w:val="003C634C"/>
    <w:rsid w:val="003C7EAC"/>
    <w:rsid w:val="003D150B"/>
    <w:rsid w:val="003D2C85"/>
    <w:rsid w:val="003D54C2"/>
    <w:rsid w:val="003E13BB"/>
    <w:rsid w:val="003E2750"/>
    <w:rsid w:val="003E3745"/>
    <w:rsid w:val="003E5ECB"/>
    <w:rsid w:val="003E5FE3"/>
    <w:rsid w:val="003E79FE"/>
    <w:rsid w:val="003F1377"/>
    <w:rsid w:val="003F5ED4"/>
    <w:rsid w:val="003F67F5"/>
    <w:rsid w:val="004215FF"/>
    <w:rsid w:val="004323A5"/>
    <w:rsid w:val="00432FCB"/>
    <w:rsid w:val="00433DDB"/>
    <w:rsid w:val="00433F14"/>
    <w:rsid w:val="004358DC"/>
    <w:rsid w:val="00440EC3"/>
    <w:rsid w:val="00441CA0"/>
    <w:rsid w:val="0044578E"/>
    <w:rsid w:val="004462EE"/>
    <w:rsid w:val="004529BD"/>
    <w:rsid w:val="00457B51"/>
    <w:rsid w:val="00461375"/>
    <w:rsid w:val="00461432"/>
    <w:rsid w:val="004614CA"/>
    <w:rsid w:val="00461A49"/>
    <w:rsid w:val="004634BC"/>
    <w:rsid w:val="0046779C"/>
    <w:rsid w:val="00467E4C"/>
    <w:rsid w:val="004740E8"/>
    <w:rsid w:val="00477410"/>
    <w:rsid w:val="004806AA"/>
    <w:rsid w:val="00482741"/>
    <w:rsid w:val="00487E50"/>
    <w:rsid w:val="00490EAF"/>
    <w:rsid w:val="004936A6"/>
    <w:rsid w:val="00496C90"/>
    <w:rsid w:val="0049733B"/>
    <w:rsid w:val="004A00F5"/>
    <w:rsid w:val="004A3547"/>
    <w:rsid w:val="004A7B9C"/>
    <w:rsid w:val="004B14C9"/>
    <w:rsid w:val="004B3481"/>
    <w:rsid w:val="004B70A0"/>
    <w:rsid w:val="004B7635"/>
    <w:rsid w:val="004C01F3"/>
    <w:rsid w:val="004C026C"/>
    <w:rsid w:val="004C2288"/>
    <w:rsid w:val="004C2FA5"/>
    <w:rsid w:val="004C3F18"/>
    <w:rsid w:val="004C499D"/>
    <w:rsid w:val="004C5F97"/>
    <w:rsid w:val="004D3446"/>
    <w:rsid w:val="004D51F8"/>
    <w:rsid w:val="004D559E"/>
    <w:rsid w:val="004E0B5F"/>
    <w:rsid w:val="004E4D0F"/>
    <w:rsid w:val="004F0C78"/>
    <w:rsid w:val="004F39DC"/>
    <w:rsid w:val="004F5926"/>
    <w:rsid w:val="004F600A"/>
    <w:rsid w:val="004F7012"/>
    <w:rsid w:val="00500578"/>
    <w:rsid w:val="005016DF"/>
    <w:rsid w:val="00501C1F"/>
    <w:rsid w:val="00506807"/>
    <w:rsid w:val="00511E5A"/>
    <w:rsid w:val="00513506"/>
    <w:rsid w:val="0051443F"/>
    <w:rsid w:val="00520374"/>
    <w:rsid w:val="00525F90"/>
    <w:rsid w:val="0052603D"/>
    <w:rsid w:val="00530CC9"/>
    <w:rsid w:val="005326FE"/>
    <w:rsid w:val="00532EFB"/>
    <w:rsid w:val="0053319A"/>
    <w:rsid w:val="005338D1"/>
    <w:rsid w:val="00533A59"/>
    <w:rsid w:val="005348FD"/>
    <w:rsid w:val="00536C5D"/>
    <w:rsid w:val="005426BE"/>
    <w:rsid w:val="00542D68"/>
    <w:rsid w:val="00543649"/>
    <w:rsid w:val="00543814"/>
    <w:rsid w:val="00545890"/>
    <w:rsid w:val="00546B0B"/>
    <w:rsid w:val="005542CE"/>
    <w:rsid w:val="0055653D"/>
    <w:rsid w:val="00556EBB"/>
    <w:rsid w:val="00557051"/>
    <w:rsid w:val="00560E7E"/>
    <w:rsid w:val="00561547"/>
    <w:rsid w:val="00561E35"/>
    <w:rsid w:val="005622B2"/>
    <w:rsid w:val="005633F4"/>
    <w:rsid w:val="00563D51"/>
    <w:rsid w:val="00567D48"/>
    <w:rsid w:val="0058090F"/>
    <w:rsid w:val="005830FC"/>
    <w:rsid w:val="00586577"/>
    <w:rsid w:val="005913B1"/>
    <w:rsid w:val="005A2779"/>
    <w:rsid w:val="005A4D36"/>
    <w:rsid w:val="005B4EF5"/>
    <w:rsid w:val="005B5B56"/>
    <w:rsid w:val="005C517B"/>
    <w:rsid w:val="005C68BD"/>
    <w:rsid w:val="005D20E2"/>
    <w:rsid w:val="005D51AF"/>
    <w:rsid w:val="005D5C3E"/>
    <w:rsid w:val="005D7C2E"/>
    <w:rsid w:val="005E2D66"/>
    <w:rsid w:val="005E5BDC"/>
    <w:rsid w:val="005E7654"/>
    <w:rsid w:val="005F038A"/>
    <w:rsid w:val="005F04A3"/>
    <w:rsid w:val="005F05B9"/>
    <w:rsid w:val="005F524A"/>
    <w:rsid w:val="005F5FAF"/>
    <w:rsid w:val="005F6CE7"/>
    <w:rsid w:val="0060098D"/>
    <w:rsid w:val="006043AD"/>
    <w:rsid w:val="0060443E"/>
    <w:rsid w:val="0061403F"/>
    <w:rsid w:val="006179A8"/>
    <w:rsid w:val="0062436D"/>
    <w:rsid w:val="00625F6C"/>
    <w:rsid w:val="006262B1"/>
    <w:rsid w:val="006276D4"/>
    <w:rsid w:val="00627BE2"/>
    <w:rsid w:val="00631E1B"/>
    <w:rsid w:val="00632B99"/>
    <w:rsid w:val="00636C5E"/>
    <w:rsid w:val="006438F6"/>
    <w:rsid w:val="00644BA3"/>
    <w:rsid w:val="00646476"/>
    <w:rsid w:val="0065023F"/>
    <w:rsid w:val="00653DDD"/>
    <w:rsid w:val="00657E99"/>
    <w:rsid w:val="006628D5"/>
    <w:rsid w:val="006637AB"/>
    <w:rsid w:val="00666267"/>
    <w:rsid w:val="00671AEB"/>
    <w:rsid w:val="006726A1"/>
    <w:rsid w:val="00672EAB"/>
    <w:rsid w:val="0067368B"/>
    <w:rsid w:val="006737E7"/>
    <w:rsid w:val="0068118C"/>
    <w:rsid w:val="00681951"/>
    <w:rsid w:val="00682846"/>
    <w:rsid w:val="0068458B"/>
    <w:rsid w:val="006845D8"/>
    <w:rsid w:val="00686C2E"/>
    <w:rsid w:val="0069539A"/>
    <w:rsid w:val="00696384"/>
    <w:rsid w:val="00697F66"/>
    <w:rsid w:val="006A0126"/>
    <w:rsid w:val="006A4CEC"/>
    <w:rsid w:val="006A6FAB"/>
    <w:rsid w:val="006A74BF"/>
    <w:rsid w:val="006A79F6"/>
    <w:rsid w:val="006B0065"/>
    <w:rsid w:val="006B06A6"/>
    <w:rsid w:val="006B0A53"/>
    <w:rsid w:val="006C26D5"/>
    <w:rsid w:val="006C39B4"/>
    <w:rsid w:val="006C3AE2"/>
    <w:rsid w:val="006C6D83"/>
    <w:rsid w:val="006D068F"/>
    <w:rsid w:val="006D2AB7"/>
    <w:rsid w:val="006D4571"/>
    <w:rsid w:val="006D5BB5"/>
    <w:rsid w:val="006E6299"/>
    <w:rsid w:val="007026FD"/>
    <w:rsid w:val="007032EB"/>
    <w:rsid w:val="00704CF3"/>
    <w:rsid w:val="00706A74"/>
    <w:rsid w:val="00707394"/>
    <w:rsid w:val="00712C3C"/>
    <w:rsid w:val="00713429"/>
    <w:rsid w:val="00714AED"/>
    <w:rsid w:val="00715A61"/>
    <w:rsid w:val="007236FE"/>
    <w:rsid w:val="00723DDD"/>
    <w:rsid w:val="00725628"/>
    <w:rsid w:val="0072564B"/>
    <w:rsid w:val="00725BC7"/>
    <w:rsid w:val="00726770"/>
    <w:rsid w:val="007273B7"/>
    <w:rsid w:val="00727826"/>
    <w:rsid w:val="00733264"/>
    <w:rsid w:val="00733E34"/>
    <w:rsid w:val="0074230F"/>
    <w:rsid w:val="0074245E"/>
    <w:rsid w:val="00744A1A"/>
    <w:rsid w:val="00744DE2"/>
    <w:rsid w:val="007468B0"/>
    <w:rsid w:val="007478A5"/>
    <w:rsid w:val="00750F20"/>
    <w:rsid w:val="00751F02"/>
    <w:rsid w:val="00751FFE"/>
    <w:rsid w:val="00761669"/>
    <w:rsid w:val="007631CF"/>
    <w:rsid w:val="00767467"/>
    <w:rsid w:val="00770DEA"/>
    <w:rsid w:val="00770E3F"/>
    <w:rsid w:val="007721F1"/>
    <w:rsid w:val="007742A8"/>
    <w:rsid w:val="007748D8"/>
    <w:rsid w:val="007760C2"/>
    <w:rsid w:val="00780AE4"/>
    <w:rsid w:val="00780BAB"/>
    <w:rsid w:val="00783404"/>
    <w:rsid w:val="007878F1"/>
    <w:rsid w:val="00790260"/>
    <w:rsid w:val="0079174E"/>
    <w:rsid w:val="00792732"/>
    <w:rsid w:val="007942E9"/>
    <w:rsid w:val="00796789"/>
    <w:rsid w:val="007A05C8"/>
    <w:rsid w:val="007A0AD1"/>
    <w:rsid w:val="007A0EEE"/>
    <w:rsid w:val="007A51CD"/>
    <w:rsid w:val="007A7268"/>
    <w:rsid w:val="007A76BE"/>
    <w:rsid w:val="007A7D71"/>
    <w:rsid w:val="007B1FFC"/>
    <w:rsid w:val="007B4204"/>
    <w:rsid w:val="007B4AD4"/>
    <w:rsid w:val="007B59CB"/>
    <w:rsid w:val="007B7B54"/>
    <w:rsid w:val="007C20B1"/>
    <w:rsid w:val="007C20D3"/>
    <w:rsid w:val="007C21D5"/>
    <w:rsid w:val="007C2A8E"/>
    <w:rsid w:val="007C367D"/>
    <w:rsid w:val="007C4BA1"/>
    <w:rsid w:val="007C603C"/>
    <w:rsid w:val="007C7544"/>
    <w:rsid w:val="007D2A9E"/>
    <w:rsid w:val="007D38AF"/>
    <w:rsid w:val="007D4EFA"/>
    <w:rsid w:val="007D5A32"/>
    <w:rsid w:val="007D7191"/>
    <w:rsid w:val="007D7356"/>
    <w:rsid w:val="007D77C3"/>
    <w:rsid w:val="007E130F"/>
    <w:rsid w:val="007E2C1E"/>
    <w:rsid w:val="007E3B0F"/>
    <w:rsid w:val="007E6F48"/>
    <w:rsid w:val="007F56DC"/>
    <w:rsid w:val="00801426"/>
    <w:rsid w:val="00801725"/>
    <w:rsid w:val="00802127"/>
    <w:rsid w:val="008028F9"/>
    <w:rsid w:val="0080325D"/>
    <w:rsid w:val="0080632B"/>
    <w:rsid w:val="00807323"/>
    <w:rsid w:val="008077DE"/>
    <w:rsid w:val="00810888"/>
    <w:rsid w:val="00813285"/>
    <w:rsid w:val="008142C2"/>
    <w:rsid w:val="008163E0"/>
    <w:rsid w:val="008210CE"/>
    <w:rsid w:val="0082173E"/>
    <w:rsid w:val="0083098A"/>
    <w:rsid w:val="00833D4C"/>
    <w:rsid w:val="00836573"/>
    <w:rsid w:val="00837169"/>
    <w:rsid w:val="008402A6"/>
    <w:rsid w:val="008418E3"/>
    <w:rsid w:val="00844CE6"/>
    <w:rsid w:val="00845390"/>
    <w:rsid w:val="00850195"/>
    <w:rsid w:val="00863D17"/>
    <w:rsid w:val="00866162"/>
    <w:rsid w:val="00867A5B"/>
    <w:rsid w:val="00881844"/>
    <w:rsid w:val="00884085"/>
    <w:rsid w:val="008873A7"/>
    <w:rsid w:val="00893834"/>
    <w:rsid w:val="00896BD3"/>
    <w:rsid w:val="008A051D"/>
    <w:rsid w:val="008A08DD"/>
    <w:rsid w:val="008A0BCE"/>
    <w:rsid w:val="008A4ADA"/>
    <w:rsid w:val="008A6F77"/>
    <w:rsid w:val="008A7442"/>
    <w:rsid w:val="008A7908"/>
    <w:rsid w:val="008B0139"/>
    <w:rsid w:val="008B3F8C"/>
    <w:rsid w:val="008B5178"/>
    <w:rsid w:val="008B5531"/>
    <w:rsid w:val="008B6C0E"/>
    <w:rsid w:val="008B7A61"/>
    <w:rsid w:val="008C0D6B"/>
    <w:rsid w:val="008C11BD"/>
    <w:rsid w:val="008C24F6"/>
    <w:rsid w:val="008C3794"/>
    <w:rsid w:val="008C43DD"/>
    <w:rsid w:val="008C5710"/>
    <w:rsid w:val="008D015B"/>
    <w:rsid w:val="008D1B38"/>
    <w:rsid w:val="008D3795"/>
    <w:rsid w:val="008D61C2"/>
    <w:rsid w:val="008E7029"/>
    <w:rsid w:val="008E70CE"/>
    <w:rsid w:val="008F2B2D"/>
    <w:rsid w:val="008F3AD7"/>
    <w:rsid w:val="008F77CD"/>
    <w:rsid w:val="00901711"/>
    <w:rsid w:val="0090216F"/>
    <w:rsid w:val="00902F19"/>
    <w:rsid w:val="00906C11"/>
    <w:rsid w:val="00906E2C"/>
    <w:rsid w:val="00907106"/>
    <w:rsid w:val="00907675"/>
    <w:rsid w:val="00911874"/>
    <w:rsid w:val="00916BF4"/>
    <w:rsid w:val="00916C2F"/>
    <w:rsid w:val="00917CDB"/>
    <w:rsid w:val="00921B58"/>
    <w:rsid w:val="00923245"/>
    <w:rsid w:val="0092427F"/>
    <w:rsid w:val="00925266"/>
    <w:rsid w:val="00932AAF"/>
    <w:rsid w:val="009353B2"/>
    <w:rsid w:val="00942FA9"/>
    <w:rsid w:val="00943E7D"/>
    <w:rsid w:val="00945DC1"/>
    <w:rsid w:val="00946382"/>
    <w:rsid w:val="00954D9D"/>
    <w:rsid w:val="00954F2A"/>
    <w:rsid w:val="00957F5B"/>
    <w:rsid w:val="009626E5"/>
    <w:rsid w:val="009647DF"/>
    <w:rsid w:val="00964A87"/>
    <w:rsid w:val="00966F4F"/>
    <w:rsid w:val="00967A3B"/>
    <w:rsid w:val="00967ECE"/>
    <w:rsid w:val="0097131D"/>
    <w:rsid w:val="00975B17"/>
    <w:rsid w:val="00976242"/>
    <w:rsid w:val="009774FD"/>
    <w:rsid w:val="009775A4"/>
    <w:rsid w:val="00980828"/>
    <w:rsid w:val="00980A38"/>
    <w:rsid w:val="00981CB8"/>
    <w:rsid w:val="00984999"/>
    <w:rsid w:val="009867CB"/>
    <w:rsid w:val="00986ACB"/>
    <w:rsid w:val="0099711C"/>
    <w:rsid w:val="009A1182"/>
    <w:rsid w:val="009B1FCE"/>
    <w:rsid w:val="009B4DD9"/>
    <w:rsid w:val="009B6C3E"/>
    <w:rsid w:val="009C109D"/>
    <w:rsid w:val="009C156C"/>
    <w:rsid w:val="009C2B81"/>
    <w:rsid w:val="009C4EA4"/>
    <w:rsid w:val="009D2504"/>
    <w:rsid w:val="009E2A80"/>
    <w:rsid w:val="009E3895"/>
    <w:rsid w:val="009F3578"/>
    <w:rsid w:val="009F3C7F"/>
    <w:rsid w:val="00A008EB"/>
    <w:rsid w:val="00A02710"/>
    <w:rsid w:val="00A06A58"/>
    <w:rsid w:val="00A12B0E"/>
    <w:rsid w:val="00A1595A"/>
    <w:rsid w:val="00A15B02"/>
    <w:rsid w:val="00A15BFC"/>
    <w:rsid w:val="00A17D13"/>
    <w:rsid w:val="00A269E8"/>
    <w:rsid w:val="00A26DA9"/>
    <w:rsid w:val="00A2704C"/>
    <w:rsid w:val="00A27460"/>
    <w:rsid w:val="00A2783A"/>
    <w:rsid w:val="00A328A7"/>
    <w:rsid w:val="00A42E11"/>
    <w:rsid w:val="00A46025"/>
    <w:rsid w:val="00A46CE3"/>
    <w:rsid w:val="00A47C9A"/>
    <w:rsid w:val="00A50866"/>
    <w:rsid w:val="00A514B1"/>
    <w:rsid w:val="00A52430"/>
    <w:rsid w:val="00A72936"/>
    <w:rsid w:val="00A81315"/>
    <w:rsid w:val="00A81EFE"/>
    <w:rsid w:val="00A9172E"/>
    <w:rsid w:val="00A92CA6"/>
    <w:rsid w:val="00A97699"/>
    <w:rsid w:val="00AA0D28"/>
    <w:rsid w:val="00AA1C2B"/>
    <w:rsid w:val="00AA30AF"/>
    <w:rsid w:val="00AA6963"/>
    <w:rsid w:val="00AC0F4C"/>
    <w:rsid w:val="00AC2A8C"/>
    <w:rsid w:val="00AC3BED"/>
    <w:rsid w:val="00AC5EBA"/>
    <w:rsid w:val="00AC64DB"/>
    <w:rsid w:val="00AC742D"/>
    <w:rsid w:val="00AD4CE2"/>
    <w:rsid w:val="00AD75B7"/>
    <w:rsid w:val="00AE4545"/>
    <w:rsid w:val="00AE6329"/>
    <w:rsid w:val="00AE7B29"/>
    <w:rsid w:val="00AF1D7C"/>
    <w:rsid w:val="00AF21A8"/>
    <w:rsid w:val="00AF49DF"/>
    <w:rsid w:val="00AF4D2F"/>
    <w:rsid w:val="00AF53C8"/>
    <w:rsid w:val="00AF6E72"/>
    <w:rsid w:val="00AF7A50"/>
    <w:rsid w:val="00B03A95"/>
    <w:rsid w:val="00B048E3"/>
    <w:rsid w:val="00B04A41"/>
    <w:rsid w:val="00B06084"/>
    <w:rsid w:val="00B07C6D"/>
    <w:rsid w:val="00B16C03"/>
    <w:rsid w:val="00B238E5"/>
    <w:rsid w:val="00B24FFC"/>
    <w:rsid w:val="00B25BB2"/>
    <w:rsid w:val="00B31A77"/>
    <w:rsid w:val="00B32CF9"/>
    <w:rsid w:val="00B3396C"/>
    <w:rsid w:val="00B34C37"/>
    <w:rsid w:val="00B377B3"/>
    <w:rsid w:val="00B4794B"/>
    <w:rsid w:val="00B5248B"/>
    <w:rsid w:val="00B5493B"/>
    <w:rsid w:val="00B56002"/>
    <w:rsid w:val="00B57A5B"/>
    <w:rsid w:val="00B605AD"/>
    <w:rsid w:val="00B63609"/>
    <w:rsid w:val="00B639A2"/>
    <w:rsid w:val="00B646A3"/>
    <w:rsid w:val="00B6502A"/>
    <w:rsid w:val="00B74B2B"/>
    <w:rsid w:val="00B75E27"/>
    <w:rsid w:val="00B77DAC"/>
    <w:rsid w:val="00B8126D"/>
    <w:rsid w:val="00B8565B"/>
    <w:rsid w:val="00B90B69"/>
    <w:rsid w:val="00B92534"/>
    <w:rsid w:val="00BA4FFB"/>
    <w:rsid w:val="00BA6EA9"/>
    <w:rsid w:val="00BB112A"/>
    <w:rsid w:val="00BB1F3F"/>
    <w:rsid w:val="00BB2FE5"/>
    <w:rsid w:val="00BB5E64"/>
    <w:rsid w:val="00BB6F71"/>
    <w:rsid w:val="00BC1E09"/>
    <w:rsid w:val="00BC23B0"/>
    <w:rsid w:val="00BD3970"/>
    <w:rsid w:val="00BD5450"/>
    <w:rsid w:val="00BD68BF"/>
    <w:rsid w:val="00BE0236"/>
    <w:rsid w:val="00BE0879"/>
    <w:rsid w:val="00BF39C1"/>
    <w:rsid w:val="00BF3D84"/>
    <w:rsid w:val="00BF49C9"/>
    <w:rsid w:val="00BF6348"/>
    <w:rsid w:val="00BF6AB6"/>
    <w:rsid w:val="00BF743D"/>
    <w:rsid w:val="00C0327C"/>
    <w:rsid w:val="00C03479"/>
    <w:rsid w:val="00C121FA"/>
    <w:rsid w:val="00C161AE"/>
    <w:rsid w:val="00C1772E"/>
    <w:rsid w:val="00C2122D"/>
    <w:rsid w:val="00C2268B"/>
    <w:rsid w:val="00C306AB"/>
    <w:rsid w:val="00C31934"/>
    <w:rsid w:val="00C35955"/>
    <w:rsid w:val="00C42A60"/>
    <w:rsid w:val="00C44FF0"/>
    <w:rsid w:val="00C45B25"/>
    <w:rsid w:val="00C50B28"/>
    <w:rsid w:val="00C52B3F"/>
    <w:rsid w:val="00C554BF"/>
    <w:rsid w:val="00C5716E"/>
    <w:rsid w:val="00C574F5"/>
    <w:rsid w:val="00C61580"/>
    <w:rsid w:val="00C65D8D"/>
    <w:rsid w:val="00C724C7"/>
    <w:rsid w:val="00C73126"/>
    <w:rsid w:val="00C739E2"/>
    <w:rsid w:val="00C84B15"/>
    <w:rsid w:val="00C901E4"/>
    <w:rsid w:val="00C90593"/>
    <w:rsid w:val="00C92587"/>
    <w:rsid w:val="00C93EA1"/>
    <w:rsid w:val="00C96231"/>
    <w:rsid w:val="00C97932"/>
    <w:rsid w:val="00CA099D"/>
    <w:rsid w:val="00CA0B60"/>
    <w:rsid w:val="00CA6EF1"/>
    <w:rsid w:val="00CB40E3"/>
    <w:rsid w:val="00CB68A3"/>
    <w:rsid w:val="00CC48AA"/>
    <w:rsid w:val="00CC5A4E"/>
    <w:rsid w:val="00CC6E6A"/>
    <w:rsid w:val="00CC7D34"/>
    <w:rsid w:val="00CD0BCF"/>
    <w:rsid w:val="00CD10F7"/>
    <w:rsid w:val="00CD11A1"/>
    <w:rsid w:val="00CD1B8A"/>
    <w:rsid w:val="00CD24F3"/>
    <w:rsid w:val="00CD5554"/>
    <w:rsid w:val="00CD5D8D"/>
    <w:rsid w:val="00CE5312"/>
    <w:rsid w:val="00CF2922"/>
    <w:rsid w:val="00CF2B62"/>
    <w:rsid w:val="00CF2EB4"/>
    <w:rsid w:val="00CF4C6B"/>
    <w:rsid w:val="00D00265"/>
    <w:rsid w:val="00D006DD"/>
    <w:rsid w:val="00D10E5E"/>
    <w:rsid w:val="00D110D9"/>
    <w:rsid w:val="00D23106"/>
    <w:rsid w:val="00D24979"/>
    <w:rsid w:val="00D269F1"/>
    <w:rsid w:val="00D321CE"/>
    <w:rsid w:val="00D34D5D"/>
    <w:rsid w:val="00D3659E"/>
    <w:rsid w:val="00D3701D"/>
    <w:rsid w:val="00D418FD"/>
    <w:rsid w:val="00D42DB2"/>
    <w:rsid w:val="00D45268"/>
    <w:rsid w:val="00D607EA"/>
    <w:rsid w:val="00D6650A"/>
    <w:rsid w:val="00D7094E"/>
    <w:rsid w:val="00D71C2B"/>
    <w:rsid w:val="00D73E8A"/>
    <w:rsid w:val="00D75795"/>
    <w:rsid w:val="00D8151A"/>
    <w:rsid w:val="00D910F3"/>
    <w:rsid w:val="00D923D9"/>
    <w:rsid w:val="00DA48BB"/>
    <w:rsid w:val="00DA4DCA"/>
    <w:rsid w:val="00DA5760"/>
    <w:rsid w:val="00DA7431"/>
    <w:rsid w:val="00DB22AE"/>
    <w:rsid w:val="00DB25DD"/>
    <w:rsid w:val="00DB2CCD"/>
    <w:rsid w:val="00DB3D1C"/>
    <w:rsid w:val="00DB5714"/>
    <w:rsid w:val="00DC3FF5"/>
    <w:rsid w:val="00DC68BA"/>
    <w:rsid w:val="00DC6C8D"/>
    <w:rsid w:val="00DD05E9"/>
    <w:rsid w:val="00DE2E46"/>
    <w:rsid w:val="00DE36F5"/>
    <w:rsid w:val="00DE3D02"/>
    <w:rsid w:val="00DF01BF"/>
    <w:rsid w:val="00DF077F"/>
    <w:rsid w:val="00DF0A4F"/>
    <w:rsid w:val="00DF388E"/>
    <w:rsid w:val="00DF5CB6"/>
    <w:rsid w:val="00DF7D22"/>
    <w:rsid w:val="00E0145F"/>
    <w:rsid w:val="00E15027"/>
    <w:rsid w:val="00E152B7"/>
    <w:rsid w:val="00E16734"/>
    <w:rsid w:val="00E16C04"/>
    <w:rsid w:val="00E170A2"/>
    <w:rsid w:val="00E172EE"/>
    <w:rsid w:val="00E17368"/>
    <w:rsid w:val="00E173E2"/>
    <w:rsid w:val="00E17CEC"/>
    <w:rsid w:val="00E22325"/>
    <w:rsid w:val="00E228F3"/>
    <w:rsid w:val="00E34A0D"/>
    <w:rsid w:val="00E37DED"/>
    <w:rsid w:val="00E42CB8"/>
    <w:rsid w:val="00E42E4B"/>
    <w:rsid w:val="00E4479B"/>
    <w:rsid w:val="00E45F6B"/>
    <w:rsid w:val="00E46B58"/>
    <w:rsid w:val="00E5066A"/>
    <w:rsid w:val="00E5161C"/>
    <w:rsid w:val="00E53D92"/>
    <w:rsid w:val="00E568D9"/>
    <w:rsid w:val="00E57528"/>
    <w:rsid w:val="00E61A0E"/>
    <w:rsid w:val="00E61B89"/>
    <w:rsid w:val="00E6568A"/>
    <w:rsid w:val="00E700D4"/>
    <w:rsid w:val="00E751B8"/>
    <w:rsid w:val="00E77860"/>
    <w:rsid w:val="00E8135A"/>
    <w:rsid w:val="00E81DA7"/>
    <w:rsid w:val="00E824C2"/>
    <w:rsid w:val="00E8258C"/>
    <w:rsid w:val="00E82663"/>
    <w:rsid w:val="00E832F8"/>
    <w:rsid w:val="00E83489"/>
    <w:rsid w:val="00E933F3"/>
    <w:rsid w:val="00EA098E"/>
    <w:rsid w:val="00EA1874"/>
    <w:rsid w:val="00EA3A27"/>
    <w:rsid w:val="00EA3FC3"/>
    <w:rsid w:val="00EA46D3"/>
    <w:rsid w:val="00EB078D"/>
    <w:rsid w:val="00EB3A45"/>
    <w:rsid w:val="00EB52C3"/>
    <w:rsid w:val="00EC3787"/>
    <w:rsid w:val="00ED2FD2"/>
    <w:rsid w:val="00ED3341"/>
    <w:rsid w:val="00ED4B8F"/>
    <w:rsid w:val="00ED599F"/>
    <w:rsid w:val="00ED5F41"/>
    <w:rsid w:val="00EE14A3"/>
    <w:rsid w:val="00EE1774"/>
    <w:rsid w:val="00EF0170"/>
    <w:rsid w:val="00EF5206"/>
    <w:rsid w:val="00F01B1F"/>
    <w:rsid w:val="00F0407C"/>
    <w:rsid w:val="00F04349"/>
    <w:rsid w:val="00F06550"/>
    <w:rsid w:val="00F07244"/>
    <w:rsid w:val="00F07268"/>
    <w:rsid w:val="00F07AC3"/>
    <w:rsid w:val="00F15A14"/>
    <w:rsid w:val="00F25EA0"/>
    <w:rsid w:val="00F32F9B"/>
    <w:rsid w:val="00F374A7"/>
    <w:rsid w:val="00F439B8"/>
    <w:rsid w:val="00F5042A"/>
    <w:rsid w:val="00F529D0"/>
    <w:rsid w:val="00F57312"/>
    <w:rsid w:val="00F61AA5"/>
    <w:rsid w:val="00F62662"/>
    <w:rsid w:val="00F6301C"/>
    <w:rsid w:val="00F63C9C"/>
    <w:rsid w:val="00F63F2A"/>
    <w:rsid w:val="00F672F9"/>
    <w:rsid w:val="00F67B41"/>
    <w:rsid w:val="00F7492A"/>
    <w:rsid w:val="00F77B9E"/>
    <w:rsid w:val="00F80F50"/>
    <w:rsid w:val="00F81F64"/>
    <w:rsid w:val="00F85B84"/>
    <w:rsid w:val="00F8629B"/>
    <w:rsid w:val="00F86BE0"/>
    <w:rsid w:val="00F86BED"/>
    <w:rsid w:val="00F914D7"/>
    <w:rsid w:val="00F91706"/>
    <w:rsid w:val="00F91D79"/>
    <w:rsid w:val="00F93355"/>
    <w:rsid w:val="00F9443B"/>
    <w:rsid w:val="00F976A4"/>
    <w:rsid w:val="00F97A50"/>
    <w:rsid w:val="00F97A7A"/>
    <w:rsid w:val="00FA14AA"/>
    <w:rsid w:val="00FA274E"/>
    <w:rsid w:val="00FA2B11"/>
    <w:rsid w:val="00FA4F0F"/>
    <w:rsid w:val="00FA596A"/>
    <w:rsid w:val="00FB0927"/>
    <w:rsid w:val="00FB112B"/>
    <w:rsid w:val="00FB4C63"/>
    <w:rsid w:val="00FC36A2"/>
    <w:rsid w:val="00FC7417"/>
    <w:rsid w:val="00FD45C9"/>
    <w:rsid w:val="00FD4B6D"/>
    <w:rsid w:val="00FD64E4"/>
    <w:rsid w:val="00FE0FF0"/>
    <w:rsid w:val="00FE1E4A"/>
    <w:rsid w:val="00FF0E22"/>
    <w:rsid w:val="00FF2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1"/>
    </o:shapelayout>
  </w:shapeDefaults>
  <w:decimalSymbol w:val=","/>
  <w:listSeparator w:val=";"/>
  <w15:docId w15:val="{AA738523-709C-4FE9-B0A2-F351AF62C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647DF"/>
    <w:pPr>
      <w:jc w:val="both"/>
    </w:pPr>
    <w:rPr>
      <w:rFonts w:ascii="Verdana" w:hAnsi="Verdana"/>
      <w:szCs w:val="24"/>
    </w:rPr>
  </w:style>
  <w:style w:type="paragraph" w:styleId="Ttulo1">
    <w:name w:val="heading 1"/>
    <w:basedOn w:val="Normal"/>
    <w:next w:val="Normal"/>
    <w:qFormat/>
    <w:rsid w:val="007C20B1"/>
    <w:pPr>
      <w:keepNext/>
      <w:spacing w:before="240" w:after="120"/>
      <w:outlineLvl w:val="0"/>
    </w:pPr>
    <w:rPr>
      <w:rFonts w:cs="Arial"/>
      <w:b/>
      <w:bCs/>
      <w:caps/>
      <w:kern w:val="32"/>
      <w:sz w:val="24"/>
    </w:rPr>
  </w:style>
  <w:style w:type="paragraph" w:styleId="Ttulo2">
    <w:name w:val="heading 2"/>
    <w:basedOn w:val="Normal"/>
    <w:next w:val="Normal"/>
    <w:qFormat/>
    <w:rsid w:val="007C20B1"/>
    <w:pPr>
      <w:keepNext/>
      <w:spacing w:before="240" w:after="120"/>
      <w:outlineLvl w:val="1"/>
    </w:pPr>
    <w:rPr>
      <w:rFonts w:cs="Arial"/>
      <w:b/>
      <w:bCs/>
      <w:iCs/>
      <w:sz w:val="22"/>
      <w:szCs w:val="22"/>
    </w:rPr>
  </w:style>
  <w:style w:type="paragraph" w:styleId="Ttulo3">
    <w:name w:val="heading 3"/>
    <w:basedOn w:val="Normal"/>
    <w:next w:val="Normal"/>
    <w:qFormat/>
    <w:rsid w:val="007C20B1"/>
    <w:pPr>
      <w:keepNext/>
      <w:spacing w:before="120" w:after="120"/>
      <w:outlineLvl w:val="2"/>
    </w:pPr>
    <w:rPr>
      <w:rFonts w:cs="Arial"/>
      <w:b/>
      <w:bCs/>
      <w:szCs w:val="20"/>
    </w:rPr>
  </w:style>
  <w:style w:type="paragraph" w:styleId="Ttulo4">
    <w:name w:val="heading 4"/>
    <w:basedOn w:val="Normal"/>
    <w:next w:val="Normal"/>
    <w:qFormat/>
    <w:rsid w:val="007C20B1"/>
    <w:pPr>
      <w:keepNext/>
      <w:spacing w:before="120" w:after="60"/>
      <w:outlineLvl w:val="3"/>
    </w:pPr>
    <w:rPr>
      <w:b/>
      <w:bCs/>
      <w:i/>
      <w:szCs w:val="20"/>
    </w:rPr>
  </w:style>
  <w:style w:type="paragraph" w:styleId="Ttulo5">
    <w:name w:val="heading 5"/>
    <w:basedOn w:val="Normal"/>
    <w:next w:val="Normal"/>
    <w:qFormat/>
    <w:rsid w:val="007C20B1"/>
    <w:pPr>
      <w:spacing w:before="60" w:after="60"/>
      <w:outlineLvl w:val="4"/>
    </w:pPr>
    <w:rPr>
      <w:bCs/>
      <w:i/>
      <w:iCs/>
      <w:sz w:val="18"/>
      <w:szCs w:val="18"/>
    </w:rPr>
  </w:style>
  <w:style w:type="paragraph" w:styleId="Ttulo9">
    <w:name w:val="heading 9"/>
    <w:basedOn w:val="Normal"/>
    <w:next w:val="Normal"/>
    <w:qFormat/>
    <w:rsid w:val="009E2A80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qFormat/>
    <w:rsid w:val="002D7E84"/>
    <w:pPr>
      <w:jc w:val="center"/>
    </w:pPr>
    <w:rPr>
      <w:szCs w:val="20"/>
    </w:rPr>
  </w:style>
  <w:style w:type="paragraph" w:styleId="Recuodecorpodetexto">
    <w:name w:val="Body Text Indent"/>
    <w:basedOn w:val="Normal"/>
    <w:rsid w:val="002D7E84"/>
    <w:pPr>
      <w:ind w:left="567" w:hanging="567"/>
    </w:pPr>
    <w:rPr>
      <w:position w:val="2"/>
      <w:szCs w:val="20"/>
    </w:rPr>
  </w:style>
  <w:style w:type="paragraph" w:styleId="Cabealho">
    <w:name w:val="header"/>
    <w:basedOn w:val="Normal"/>
    <w:rsid w:val="00281C68"/>
    <w:pPr>
      <w:tabs>
        <w:tab w:val="center" w:pos="4419"/>
        <w:tab w:val="right" w:pos="8838"/>
      </w:tabs>
    </w:pPr>
  </w:style>
  <w:style w:type="paragraph" w:styleId="Rodap">
    <w:name w:val="footer"/>
    <w:basedOn w:val="Normal"/>
    <w:rsid w:val="00281C68"/>
    <w:pPr>
      <w:tabs>
        <w:tab w:val="center" w:pos="4419"/>
        <w:tab w:val="right" w:pos="8838"/>
      </w:tabs>
    </w:pPr>
  </w:style>
  <w:style w:type="table" w:styleId="Tabelacomgrade">
    <w:name w:val="Table Grid"/>
    <w:basedOn w:val="Tabelanormal"/>
    <w:rsid w:val="00281C68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ontepargpadro"/>
    <w:rsid w:val="00281C68"/>
  </w:style>
  <w:style w:type="paragraph" w:styleId="Recuodecorpodetexto3">
    <w:name w:val="Body Text Indent 3"/>
    <w:basedOn w:val="Normal"/>
    <w:rsid w:val="002100A5"/>
    <w:pPr>
      <w:spacing w:after="120"/>
      <w:ind w:left="283"/>
    </w:pPr>
    <w:rPr>
      <w:sz w:val="16"/>
      <w:szCs w:val="16"/>
    </w:rPr>
  </w:style>
  <w:style w:type="paragraph" w:customStyle="1" w:styleId="Estilo1">
    <w:name w:val="Estilo1"/>
    <w:basedOn w:val="Normal"/>
    <w:next w:val="Ttulo1"/>
    <w:rsid w:val="00500578"/>
    <w:pPr>
      <w:spacing w:before="120" w:after="120"/>
    </w:pPr>
    <w:rPr>
      <w:b/>
      <w:caps/>
      <w:sz w:val="24"/>
    </w:rPr>
  </w:style>
  <w:style w:type="character" w:styleId="Hyperlink">
    <w:name w:val="Hyperlink"/>
    <w:basedOn w:val="Fontepargpadro"/>
    <w:rsid w:val="002100A5"/>
    <w:rPr>
      <w:color w:val="0000FF"/>
      <w:u w:val="single"/>
    </w:rPr>
  </w:style>
  <w:style w:type="paragraph" w:styleId="Sumrio1">
    <w:name w:val="toc 1"/>
    <w:basedOn w:val="Normal"/>
    <w:next w:val="Normal"/>
    <w:autoRedefine/>
    <w:semiHidden/>
    <w:rsid w:val="007A7D71"/>
    <w:pPr>
      <w:tabs>
        <w:tab w:val="left" w:pos="720"/>
        <w:tab w:val="right" w:leader="dot" w:pos="10260"/>
      </w:tabs>
      <w:spacing w:after="120"/>
    </w:pPr>
    <w:rPr>
      <w:b/>
      <w:caps/>
      <w:noProof/>
      <w:sz w:val="22"/>
      <w:szCs w:val="22"/>
    </w:rPr>
  </w:style>
  <w:style w:type="paragraph" w:styleId="Sumrio2">
    <w:name w:val="toc 2"/>
    <w:basedOn w:val="Normal"/>
    <w:next w:val="Normal"/>
    <w:autoRedefine/>
    <w:semiHidden/>
    <w:rsid w:val="00C306AB"/>
    <w:pPr>
      <w:tabs>
        <w:tab w:val="left" w:pos="960"/>
        <w:tab w:val="right" w:leader="dot" w:pos="10250"/>
      </w:tabs>
      <w:spacing w:after="120"/>
      <w:ind w:left="720" w:hanging="522"/>
    </w:pPr>
    <w:rPr>
      <w:b/>
      <w:szCs w:val="20"/>
    </w:rPr>
  </w:style>
  <w:style w:type="paragraph" w:styleId="Sumrio3">
    <w:name w:val="toc 3"/>
    <w:basedOn w:val="Normal"/>
    <w:next w:val="Normal"/>
    <w:autoRedefine/>
    <w:semiHidden/>
    <w:rsid w:val="00796789"/>
    <w:pPr>
      <w:spacing w:after="120"/>
      <w:ind w:left="403"/>
    </w:pPr>
    <w:rPr>
      <w:szCs w:val="20"/>
    </w:rPr>
  </w:style>
  <w:style w:type="paragraph" w:styleId="Corpodetexto2">
    <w:name w:val="Body Text 2"/>
    <w:basedOn w:val="Normal"/>
    <w:rsid w:val="008B3F8C"/>
    <w:pPr>
      <w:spacing w:after="120" w:line="480" w:lineRule="auto"/>
    </w:pPr>
  </w:style>
  <w:style w:type="paragraph" w:styleId="Sumrio4">
    <w:name w:val="toc 4"/>
    <w:basedOn w:val="Normal"/>
    <w:next w:val="Normal"/>
    <w:autoRedefine/>
    <w:semiHidden/>
    <w:rsid w:val="00796789"/>
    <w:pPr>
      <w:spacing w:after="120"/>
      <w:ind w:left="601"/>
    </w:pPr>
    <w:rPr>
      <w:i/>
      <w:sz w:val="18"/>
      <w:szCs w:val="18"/>
    </w:rPr>
  </w:style>
  <w:style w:type="paragraph" w:styleId="Corpodetexto">
    <w:name w:val="Body Text"/>
    <w:basedOn w:val="Normal"/>
    <w:rsid w:val="009E2A80"/>
    <w:pPr>
      <w:spacing w:after="120"/>
    </w:pPr>
  </w:style>
  <w:style w:type="paragraph" w:styleId="Textodebalo">
    <w:name w:val="Balloon Text"/>
    <w:basedOn w:val="Normal"/>
    <w:semiHidden/>
    <w:rsid w:val="007A7D71"/>
    <w:rPr>
      <w:rFonts w:ascii="Tahoma" w:hAnsi="Tahoma" w:cs="Tahoma"/>
      <w:sz w:val="16"/>
      <w:szCs w:val="16"/>
    </w:rPr>
  </w:style>
  <w:style w:type="numbering" w:styleId="111111">
    <w:name w:val="Outline List 2"/>
    <w:basedOn w:val="Semlista"/>
    <w:rsid w:val="00986ACB"/>
    <w:pPr>
      <w:numPr>
        <w:numId w:val="1"/>
      </w:numPr>
    </w:pPr>
  </w:style>
  <w:style w:type="paragraph" w:styleId="Recuodecorpodetexto2">
    <w:name w:val="Body Text Indent 2"/>
    <w:basedOn w:val="Normal"/>
    <w:rsid w:val="00E61A0E"/>
    <w:pPr>
      <w:spacing w:after="120" w:line="480" w:lineRule="auto"/>
      <w:ind w:left="283"/>
    </w:pPr>
  </w:style>
  <w:style w:type="paragraph" w:styleId="Legenda">
    <w:name w:val="caption"/>
    <w:basedOn w:val="Normal"/>
    <w:next w:val="Normal"/>
    <w:qFormat/>
    <w:rsid w:val="00E5161C"/>
    <w:pPr>
      <w:spacing w:before="60" w:after="60"/>
      <w:jc w:val="center"/>
    </w:pPr>
    <w:rPr>
      <w:b/>
      <w:bCs/>
      <w:szCs w:val="20"/>
    </w:rPr>
  </w:style>
  <w:style w:type="character" w:styleId="Refdecomentrio">
    <w:name w:val="annotation reference"/>
    <w:basedOn w:val="Fontepargpadro"/>
    <w:semiHidden/>
    <w:rsid w:val="00F529D0"/>
    <w:rPr>
      <w:sz w:val="16"/>
      <w:szCs w:val="16"/>
    </w:rPr>
  </w:style>
  <w:style w:type="paragraph" w:styleId="Textodecomentrio">
    <w:name w:val="annotation text"/>
    <w:basedOn w:val="Normal"/>
    <w:semiHidden/>
    <w:rsid w:val="00F529D0"/>
    <w:rPr>
      <w:szCs w:val="20"/>
    </w:rPr>
  </w:style>
  <w:style w:type="paragraph" w:styleId="Assuntodocomentrio">
    <w:name w:val="annotation subject"/>
    <w:basedOn w:val="Textodecomentrio"/>
    <w:next w:val="Textodecomentrio"/>
    <w:semiHidden/>
    <w:rsid w:val="00F529D0"/>
    <w:rPr>
      <w:b/>
      <w:bCs/>
    </w:rPr>
  </w:style>
  <w:style w:type="paragraph" w:customStyle="1" w:styleId="TtulosIA">
    <w:name w:val="Títulos IA"/>
    <w:basedOn w:val="Normal"/>
    <w:link w:val="TtulosIACharChar"/>
    <w:qFormat/>
    <w:rsid w:val="00BF39C1"/>
    <w:pPr>
      <w:keepNext/>
      <w:numPr>
        <w:numId w:val="4"/>
      </w:numPr>
      <w:tabs>
        <w:tab w:val="left" w:pos="284"/>
      </w:tabs>
      <w:spacing w:before="120" w:after="120" w:line="300" w:lineRule="auto"/>
      <w:jc w:val="left"/>
      <w:outlineLvl w:val="0"/>
    </w:pPr>
    <w:rPr>
      <w:rFonts w:ascii="Arial" w:hAnsi="Arial" w:cs="Arial"/>
      <w:b/>
      <w:bCs/>
      <w:kern w:val="32"/>
      <w:sz w:val="24"/>
      <w:szCs w:val="28"/>
    </w:rPr>
  </w:style>
  <w:style w:type="character" w:customStyle="1" w:styleId="TtulosIACharChar">
    <w:name w:val="Títulos IA Char Char"/>
    <w:basedOn w:val="Fontepargpadro"/>
    <w:link w:val="TtulosIA"/>
    <w:rsid w:val="00BF39C1"/>
    <w:rPr>
      <w:rFonts w:ascii="Arial" w:hAnsi="Arial" w:cs="Arial"/>
      <w:b/>
      <w:bCs/>
      <w:kern w:val="32"/>
      <w:sz w:val="24"/>
      <w:szCs w:val="28"/>
    </w:rPr>
  </w:style>
  <w:style w:type="paragraph" w:styleId="PargrafodaLista">
    <w:name w:val="List Paragraph"/>
    <w:basedOn w:val="Normal"/>
    <w:uiPriority w:val="34"/>
    <w:qFormat/>
    <w:rsid w:val="00D110D9"/>
    <w:pPr>
      <w:ind w:left="720"/>
      <w:contextualSpacing/>
    </w:pPr>
  </w:style>
  <w:style w:type="paragraph" w:customStyle="1" w:styleId="Default">
    <w:name w:val="Default"/>
    <w:rsid w:val="00850195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TextosemFormatao">
    <w:name w:val="Plain Text"/>
    <w:basedOn w:val="Normal"/>
    <w:link w:val="TextosemFormataoChar"/>
    <w:uiPriority w:val="99"/>
    <w:unhideWhenUsed/>
    <w:rsid w:val="00E700D4"/>
    <w:pPr>
      <w:jc w:val="left"/>
    </w:pPr>
    <w:rPr>
      <w:rFonts w:ascii="Consolas" w:eastAsiaTheme="minorHAnsi" w:hAnsi="Consolas" w:cstheme="minorBidi"/>
      <w:sz w:val="21"/>
      <w:szCs w:val="21"/>
      <w:lang w:eastAsia="en-US"/>
    </w:rPr>
  </w:style>
  <w:style w:type="character" w:customStyle="1" w:styleId="TextosemFormataoChar">
    <w:name w:val="Texto sem Formatação Char"/>
    <w:basedOn w:val="Fontepargpadro"/>
    <w:link w:val="TextosemFormatao"/>
    <w:uiPriority w:val="99"/>
    <w:rsid w:val="00E700D4"/>
    <w:rPr>
      <w:rFonts w:ascii="Consolas" w:eastAsiaTheme="minorHAnsi" w:hAnsi="Consolas" w:cstheme="minorBidi"/>
      <w:sz w:val="21"/>
      <w:szCs w:val="21"/>
      <w:lang w:eastAsia="en-US"/>
    </w:rPr>
  </w:style>
  <w:style w:type="paragraph" w:customStyle="1" w:styleId="CorpodoTexto">
    <w:name w:val="Corpo do Texto"/>
    <w:basedOn w:val="Normal"/>
    <w:link w:val="CorpodoTextoChar"/>
    <w:qFormat/>
    <w:rsid w:val="00C92587"/>
    <w:pPr>
      <w:tabs>
        <w:tab w:val="num" w:pos="540"/>
      </w:tabs>
      <w:spacing w:before="120" w:after="120" w:line="300" w:lineRule="auto"/>
    </w:pPr>
    <w:rPr>
      <w:rFonts w:ascii="Arial" w:hAnsi="Arial" w:cs="Arial"/>
      <w:szCs w:val="20"/>
    </w:rPr>
  </w:style>
  <w:style w:type="character" w:customStyle="1" w:styleId="CorpodoTextoChar">
    <w:name w:val="Corpo do Texto Char"/>
    <w:basedOn w:val="Fontepargpadro"/>
    <w:link w:val="CorpodoTexto"/>
    <w:rsid w:val="00C92587"/>
    <w:rPr>
      <w:rFonts w:ascii="Arial" w:hAnsi="Arial" w:cs="Arial"/>
    </w:rPr>
  </w:style>
  <w:style w:type="paragraph" w:styleId="Reviso">
    <w:name w:val="Revision"/>
    <w:hidden/>
    <w:uiPriority w:val="99"/>
    <w:semiHidden/>
    <w:rsid w:val="00AC64DB"/>
    <w:rPr>
      <w:rFonts w:ascii="Verdana" w:hAnsi="Verdana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066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6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58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06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83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333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241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4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9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98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59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9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3.e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558E68-C516-4D88-96EF-3E0CBCBA20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3</Pages>
  <Words>776</Words>
  <Characters>4191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Gestão de TI</vt:lpstr>
    </vt:vector>
  </TitlesOfParts>
  <Company>Chacon Consultoria Ilimitada</Company>
  <LinksUpToDate>false</LinksUpToDate>
  <CharactersWithSpaces>4958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Procedimento de Análise de Causa Raiz</dc:title>
  <dc:subject/>
  <dc:creator>Wagner Fumagalli</dc:creator>
  <cp:keywords/>
  <dc:description/>
  <cp:lastModifiedBy>Wagner Fumagalli</cp:lastModifiedBy>
  <cp:revision>15</cp:revision>
  <cp:lastPrinted>2011-09-01T14:16:00Z</cp:lastPrinted>
  <dcterms:created xsi:type="dcterms:W3CDTF">2015-11-12T11:10:00Z</dcterms:created>
  <dcterms:modified xsi:type="dcterms:W3CDTF">2015-11-12T13:41:00Z</dcterms:modified>
</cp:coreProperties>
</file>