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A7AE" w14:textId="77777777" w:rsidR="00CB15FD" w:rsidRDefault="00CB15FD">
      <w:pPr>
        <w:rPr>
          <w:rFonts w:ascii="Times New Roman" w:hAnsi="Times New Roman" w:cs="Times New Roman"/>
          <w:sz w:val="28"/>
          <w:szCs w:val="28"/>
        </w:rPr>
      </w:pPr>
      <w:r w:rsidRPr="00CB15FD">
        <w:rPr>
          <w:rFonts w:ascii="Times New Roman" w:hAnsi="Times New Roman" w:cs="Times New Roman"/>
          <w:sz w:val="28"/>
          <w:szCs w:val="28"/>
        </w:rPr>
        <w:t>Use Serpent to calculate control rod worth for a small HTR (U-Battery), using natural and 90% enriched boron in the rods.</w:t>
      </w:r>
    </w:p>
    <w:p w14:paraId="61FB9B0A" w14:textId="671689A7" w:rsidR="00CB15FD" w:rsidRDefault="00CB15FD">
      <w:pPr>
        <w:rPr>
          <w:rFonts w:ascii="Times New Roman" w:hAnsi="Times New Roman" w:cs="Times New Roman"/>
          <w:sz w:val="28"/>
          <w:szCs w:val="28"/>
        </w:rPr>
      </w:pPr>
      <w:r w:rsidRPr="00CB15FD">
        <w:rPr>
          <w:rFonts w:ascii="Times New Roman" w:hAnsi="Times New Roman" w:cs="Times New Roman"/>
          <w:sz w:val="28"/>
          <w:szCs w:val="28"/>
        </w:rPr>
        <w:t xml:space="preserve">Total bank worth </w:t>
      </w:r>
      <w:r w:rsidRPr="00CB15FD">
        <w:rPr>
          <w:rFonts w:ascii="Times New Roman" w:hAnsi="Times New Roman" w:cs="Times New Roman" w:hint="eastAsia"/>
          <w:sz w:val="28"/>
          <w:szCs w:val="28"/>
        </w:rPr>
        <w:t>≈</w:t>
      </w:r>
      <w:r w:rsidRPr="00CB15FD">
        <w:rPr>
          <w:rFonts w:ascii="Times New Roman" w:hAnsi="Times New Roman" w:cs="Times New Roman"/>
          <w:sz w:val="28"/>
          <w:szCs w:val="28"/>
        </w:rPr>
        <w:t xml:space="preserve"> 10 000 </w:t>
      </w:r>
      <w:proofErr w:type="spellStart"/>
      <w:r w:rsidRPr="00CB15FD">
        <w:rPr>
          <w:rFonts w:ascii="Times New Roman" w:hAnsi="Times New Roman" w:cs="Times New Roman"/>
          <w:sz w:val="28"/>
          <w:szCs w:val="28"/>
        </w:rPr>
        <w:t>pcm</w:t>
      </w:r>
      <w:proofErr w:type="spellEnd"/>
    </w:p>
    <w:p w14:paraId="57C47C39" w14:textId="5BCA031B" w:rsidR="00235632" w:rsidRDefault="00CB15FD">
      <w:pPr>
        <w:rPr>
          <w:rFonts w:ascii="Times New Roman" w:hAnsi="Times New Roman" w:cs="Times New Roman"/>
          <w:sz w:val="28"/>
          <w:szCs w:val="28"/>
        </w:rPr>
      </w:pPr>
      <w:r w:rsidRPr="00CB15FD">
        <w:rPr>
          <w:rFonts w:ascii="Times New Roman" w:hAnsi="Times New Roman" w:cs="Times New Roman"/>
          <w:sz w:val="28"/>
          <w:szCs w:val="28"/>
        </w:rPr>
        <w:t xml:space="preserve">How many control rods are necessary to respect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=0.5 $</m:t>
        </m:r>
      </m:oMath>
      <w:r w:rsidR="002372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B15FD">
        <w:rPr>
          <w:rFonts w:ascii="Times New Roman" w:hAnsi="Times New Roman" w:cs="Times New Roman"/>
          <w:sz w:val="28"/>
          <w:szCs w:val="28"/>
        </w:rPr>
        <w:t xml:space="preserve">for a single control </w:t>
      </w:r>
      <w:r w:rsidR="00235632" w:rsidRPr="00CB15FD">
        <w:rPr>
          <w:rFonts w:ascii="Times New Roman" w:hAnsi="Times New Roman" w:cs="Times New Roman"/>
          <w:sz w:val="28"/>
          <w:szCs w:val="28"/>
        </w:rPr>
        <w:t>rod?</w:t>
      </w:r>
      <w:r w:rsidRPr="00CB15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F83C7" w14:textId="77777777" w:rsidR="00235632" w:rsidRDefault="00CB15FD">
      <w:pPr>
        <w:rPr>
          <w:rFonts w:ascii="Times New Roman" w:hAnsi="Times New Roman" w:cs="Times New Roman"/>
          <w:sz w:val="28"/>
          <w:szCs w:val="28"/>
        </w:rPr>
      </w:pPr>
      <w:r w:rsidRPr="00CB15FD">
        <w:rPr>
          <w:rFonts w:ascii="Times New Roman" w:hAnsi="Times New Roman" w:cs="Times New Roman"/>
          <w:sz w:val="28"/>
          <w:szCs w:val="28"/>
        </w:rPr>
        <w:t xml:space="preserve">Place control rods in </w:t>
      </w:r>
    </w:p>
    <w:p w14:paraId="0CA4B05F" w14:textId="468FDC48" w:rsidR="008755B9" w:rsidRPr="009162EF" w:rsidRDefault="00CB15FD" w:rsidP="00916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2EF">
        <w:rPr>
          <w:rFonts w:ascii="Times New Roman" w:hAnsi="Times New Roman" w:cs="Times New Roman"/>
          <w:sz w:val="28"/>
          <w:szCs w:val="28"/>
        </w:rPr>
        <w:t xml:space="preserve">radial graphite reflector blocks. </w:t>
      </w:r>
    </w:p>
    <w:p w14:paraId="44B9D558" w14:textId="319F884F" w:rsidR="008755B9" w:rsidRPr="009162EF" w:rsidRDefault="00CB15FD" w:rsidP="00916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2EF">
        <w:rPr>
          <w:rFonts w:ascii="Times New Roman" w:hAnsi="Times New Roman" w:cs="Times New Roman"/>
          <w:sz w:val="28"/>
          <w:szCs w:val="28"/>
        </w:rPr>
        <w:t xml:space="preserve">internal graphite reflector blocks. </w:t>
      </w:r>
    </w:p>
    <w:p w14:paraId="235B3063" w14:textId="3AD74214" w:rsidR="00CA23E6" w:rsidRPr="00CB15FD" w:rsidRDefault="00CB15FD">
      <w:pPr>
        <w:rPr>
          <w:rFonts w:ascii="Times New Roman" w:hAnsi="Times New Roman" w:cs="Times New Roman"/>
          <w:sz w:val="28"/>
          <w:szCs w:val="28"/>
        </w:rPr>
      </w:pPr>
      <w:r w:rsidRPr="00CB15FD">
        <w:rPr>
          <w:rFonts w:ascii="Times New Roman" w:hAnsi="Times New Roman" w:cs="Times New Roman"/>
          <w:sz w:val="28"/>
          <w:szCs w:val="28"/>
        </w:rPr>
        <w:t xml:space="preserve">Sample Serpent input file is available on Canvas Read and refer to Ding 2011 - Neutronics design of U-Battery </w:t>
      </w:r>
    </w:p>
    <w:sectPr w:rsidR="00CA23E6" w:rsidRPr="00CB15FD" w:rsidSect="00CB15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E3E"/>
    <w:multiLevelType w:val="hybridMultilevel"/>
    <w:tmpl w:val="97ECA5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32073"/>
    <w:multiLevelType w:val="hybridMultilevel"/>
    <w:tmpl w:val="2AF2E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225">
    <w:abstractNumId w:val="1"/>
  </w:num>
  <w:num w:numId="2" w16cid:durableId="31576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4B"/>
    <w:rsid w:val="00235632"/>
    <w:rsid w:val="0023721F"/>
    <w:rsid w:val="0027000C"/>
    <w:rsid w:val="005B714B"/>
    <w:rsid w:val="00852BC0"/>
    <w:rsid w:val="008755B9"/>
    <w:rsid w:val="009162EF"/>
    <w:rsid w:val="00CA23E6"/>
    <w:rsid w:val="00CB15FD"/>
    <w:rsid w:val="00F6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271F"/>
  <w15:chartTrackingRefBased/>
  <w15:docId w15:val="{FE3611C1-B2D4-4401-9F51-4BED00D5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9</cp:revision>
  <dcterms:created xsi:type="dcterms:W3CDTF">2023-02-26T00:30:00Z</dcterms:created>
  <dcterms:modified xsi:type="dcterms:W3CDTF">2023-02-26T00:37:00Z</dcterms:modified>
</cp:coreProperties>
</file>