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0E5" w:rsidRPr="001950E5" w:rsidRDefault="001950E5" w:rsidP="001950E5">
      <w:pPr>
        <w:spacing w:after="0"/>
        <w:jc w:val="center"/>
        <w:rPr>
          <w:rFonts w:ascii="Times New Roman" w:hAnsi="Times New Roman" w:cs="Times New Roman"/>
          <w:b/>
          <w:szCs w:val="24"/>
          <w:lang w:val="kk-KZ"/>
        </w:rPr>
      </w:pPr>
      <w:r w:rsidRPr="001950E5">
        <w:rPr>
          <w:rFonts w:ascii="Times New Roman" w:hAnsi="Times New Roman" w:cs="Times New Roman"/>
          <w:b/>
          <w:szCs w:val="24"/>
          <w:lang w:val="kk-KZ"/>
        </w:rPr>
        <w:t>«Жамбыл облысы әкімдігінің білім басқармасының Т.Рысқұлов ауданының білім бөлімінің                                                                                  Әлихан Бөкейханов атындағы орта мектебі» коммуналдық мемлекеттік мекемесі</w:t>
      </w:r>
    </w:p>
    <w:p w:rsidR="00162327" w:rsidRDefault="00162327" w:rsidP="00162327">
      <w:pPr>
        <w:jc w:val="center"/>
        <w:rPr>
          <w:rFonts w:ascii="Times New Roman" w:hAnsi="Times New Roman" w:cs="Times New Roman"/>
          <w:b/>
          <w:sz w:val="52"/>
          <w:szCs w:val="52"/>
          <w:lang w:val="kk-KZ"/>
        </w:rPr>
      </w:pPr>
    </w:p>
    <w:p w:rsidR="00162327" w:rsidRDefault="00162327" w:rsidP="00162327">
      <w:pPr>
        <w:jc w:val="center"/>
        <w:rPr>
          <w:rFonts w:ascii="Times New Roman" w:hAnsi="Times New Roman" w:cs="Times New Roman"/>
          <w:b/>
          <w:sz w:val="52"/>
          <w:szCs w:val="52"/>
          <w:lang w:val="kk-KZ"/>
        </w:rPr>
      </w:pPr>
    </w:p>
    <w:p w:rsidR="00162327" w:rsidRDefault="00162327" w:rsidP="00162327">
      <w:pPr>
        <w:jc w:val="center"/>
        <w:rPr>
          <w:rFonts w:ascii="Times New Roman" w:hAnsi="Times New Roman" w:cs="Times New Roman"/>
          <w:b/>
          <w:sz w:val="52"/>
          <w:szCs w:val="52"/>
          <w:lang w:val="kk-KZ"/>
        </w:rPr>
      </w:pPr>
    </w:p>
    <w:p w:rsidR="00162327" w:rsidRDefault="00162327" w:rsidP="00162327">
      <w:pPr>
        <w:jc w:val="center"/>
        <w:rPr>
          <w:rFonts w:ascii="Times New Roman" w:hAnsi="Times New Roman" w:cs="Times New Roman"/>
          <w:b/>
          <w:sz w:val="52"/>
          <w:szCs w:val="52"/>
          <w:lang w:val="kk-KZ"/>
        </w:rPr>
      </w:pPr>
    </w:p>
    <w:p w:rsidR="00162327" w:rsidRDefault="00162327" w:rsidP="00162327">
      <w:pPr>
        <w:jc w:val="center"/>
        <w:rPr>
          <w:rFonts w:ascii="Times New Roman" w:hAnsi="Times New Roman" w:cs="Times New Roman"/>
          <w:b/>
          <w:sz w:val="52"/>
          <w:szCs w:val="52"/>
          <w:lang w:val="kk-KZ"/>
        </w:rPr>
      </w:pPr>
      <w:r w:rsidRPr="00447D79">
        <w:rPr>
          <w:rFonts w:ascii="Times New Roman" w:hAnsi="Times New Roman" w:cs="Times New Roman"/>
          <w:b/>
          <w:sz w:val="52"/>
          <w:szCs w:val="52"/>
          <w:lang w:val="kk-KZ"/>
        </w:rPr>
        <w:t>ҒЫЛЫМ ӘЛЕМІН АШАМЫЗ</w:t>
      </w:r>
    </w:p>
    <w:p w:rsidR="00162327" w:rsidRPr="008F7743" w:rsidRDefault="00162327" w:rsidP="001950E5">
      <w:pPr>
        <w:pStyle w:val="a4"/>
        <w:spacing w:before="0" w:beforeAutospacing="0" w:after="0" w:afterAutospacing="0"/>
        <w:ind w:firstLine="709"/>
        <w:jc w:val="both"/>
        <w:rPr>
          <w:lang w:val="kk-KZ"/>
        </w:rPr>
      </w:pPr>
      <w:r>
        <w:rPr>
          <w:b/>
          <w:sz w:val="28"/>
          <w:szCs w:val="52"/>
          <w:lang w:val="kk-KZ"/>
        </w:rPr>
        <w:t>Тақырыбы: «</w:t>
      </w:r>
      <w:r w:rsidRPr="00162327">
        <w:rPr>
          <w:lang w:val="kk-KZ"/>
        </w:rPr>
        <w:t>AstroMind AI: Ғарыш миссияларын автономды басқаруға арналған интел</w:t>
      </w:r>
      <w:r>
        <w:rPr>
          <w:lang w:val="kk-KZ"/>
        </w:rPr>
        <w:t>лектуалды шешім қабылдау жүйесі»</w:t>
      </w:r>
    </w:p>
    <w:p w:rsidR="00162327" w:rsidRDefault="00162327" w:rsidP="00162327">
      <w:pPr>
        <w:jc w:val="center"/>
        <w:rPr>
          <w:rFonts w:ascii="Times New Roman" w:hAnsi="Times New Roman" w:cs="Times New Roman"/>
          <w:b/>
          <w:sz w:val="28"/>
          <w:szCs w:val="52"/>
          <w:lang w:val="kk-KZ"/>
        </w:rPr>
      </w:pPr>
    </w:p>
    <w:p w:rsidR="00162327" w:rsidRDefault="00162327" w:rsidP="00162327">
      <w:pPr>
        <w:jc w:val="center"/>
        <w:rPr>
          <w:rFonts w:ascii="Times New Roman" w:hAnsi="Times New Roman" w:cs="Times New Roman"/>
          <w:b/>
          <w:sz w:val="28"/>
          <w:szCs w:val="52"/>
          <w:lang w:val="kk-KZ"/>
        </w:rPr>
      </w:pPr>
    </w:p>
    <w:p w:rsidR="00162327" w:rsidRDefault="00162327" w:rsidP="00162327">
      <w:pPr>
        <w:jc w:val="center"/>
        <w:rPr>
          <w:rFonts w:ascii="Times New Roman" w:hAnsi="Times New Roman" w:cs="Times New Roman"/>
          <w:b/>
          <w:sz w:val="28"/>
          <w:szCs w:val="52"/>
          <w:lang w:val="kk-KZ"/>
        </w:rPr>
      </w:pPr>
    </w:p>
    <w:p w:rsidR="00162327" w:rsidRDefault="00162327" w:rsidP="00162327">
      <w:pPr>
        <w:jc w:val="center"/>
        <w:rPr>
          <w:rFonts w:ascii="Times New Roman" w:hAnsi="Times New Roman" w:cs="Times New Roman"/>
          <w:b/>
          <w:sz w:val="28"/>
          <w:szCs w:val="52"/>
          <w:lang w:val="kk-KZ"/>
        </w:rPr>
      </w:pPr>
    </w:p>
    <w:p w:rsidR="00162327" w:rsidRDefault="00162327" w:rsidP="00162327">
      <w:pPr>
        <w:jc w:val="center"/>
        <w:rPr>
          <w:rFonts w:ascii="Times New Roman" w:hAnsi="Times New Roman" w:cs="Times New Roman"/>
          <w:b/>
          <w:sz w:val="28"/>
          <w:szCs w:val="52"/>
          <w:lang w:val="kk-KZ"/>
        </w:rPr>
      </w:pPr>
    </w:p>
    <w:p w:rsidR="001950E5" w:rsidRDefault="001950E5" w:rsidP="00162327">
      <w:pPr>
        <w:jc w:val="center"/>
        <w:rPr>
          <w:rFonts w:ascii="Times New Roman" w:hAnsi="Times New Roman" w:cs="Times New Roman"/>
          <w:b/>
          <w:sz w:val="28"/>
          <w:szCs w:val="52"/>
          <w:lang w:val="kk-KZ"/>
        </w:rPr>
      </w:pPr>
    </w:p>
    <w:p w:rsidR="001950E5" w:rsidRDefault="001950E5" w:rsidP="00162327">
      <w:pPr>
        <w:jc w:val="center"/>
        <w:rPr>
          <w:rFonts w:ascii="Times New Roman" w:hAnsi="Times New Roman" w:cs="Times New Roman"/>
          <w:b/>
          <w:sz w:val="28"/>
          <w:szCs w:val="52"/>
          <w:lang w:val="kk-KZ"/>
        </w:rPr>
      </w:pPr>
    </w:p>
    <w:p w:rsidR="001950E5" w:rsidRDefault="001950E5" w:rsidP="00162327">
      <w:pPr>
        <w:jc w:val="center"/>
        <w:rPr>
          <w:rFonts w:ascii="Times New Roman" w:hAnsi="Times New Roman" w:cs="Times New Roman"/>
          <w:b/>
          <w:sz w:val="28"/>
          <w:szCs w:val="52"/>
          <w:lang w:val="kk-KZ"/>
        </w:rPr>
      </w:pPr>
    </w:p>
    <w:p w:rsidR="001950E5" w:rsidRDefault="001950E5" w:rsidP="00162327">
      <w:pPr>
        <w:jc w:val="center"/>
        <w:rPr>
          <w:rFonts w:ascii="Times New Roman" w:hAnsi="Times New Roman" w:cs="Times New Roman"/>
          <w:b/>
          <w:sz w:val="28"/>
          <w:szCs w:val="52"/>
          <w:lang w:val="kk-KZ"/>
        </w:rPr>
      </w:pPr>
    </w:p>
    <w:p w:rsidR="001950E5" w:rsidRDefault="001950E5" w:rsidP="00162327">
      <w:pPr>
        <w:jc w:val="center"/>
        <w:rPr>
          <w:rFonts w:ascii="Times New Roman" w:hAnsi="Times New Roman" w:cs="Times New Roman"/>
          <w:b/>
          <w:sz w:val="28"/>
          <w:szCs w:val="52"/>
          <w:lang w:val="kk-KZ"/>
        </w:rPr>
      </w:pPr>
    </w:p>
    <w:p w:rsidR="001950E5" w:rsidRDefault="001950E5" w:rsidP="00162327">
      <w:pPr>
        <w:jc w:val="center"/>
        <w:rPr>
          <w:rFonts w:ascii="Times New Roman" w:hAnsi="Times New Roman" w:cs="Times New Roman"/>
          <w:b/>
          <w:sz w:val="28"/>
          <w:szCs w:val="52"/>
          <w:lang w:val="kk-KZ"/>
        </w:rPr>
      </w:pPr>
    </w:p>
    <w:p w:rsidR="001950E5" w:rsidRDefault="009C6516" w:rsidP="009C6516">
      <w:pPr>
        <w:rPr>
          <w:rFonts w:ascii="Times New Roman" w:hAnsi="Times New Roman" w:cs="Times New Roman"/>
          <w:b/>
          <w:sz w:val="28"/>
          <w:szCs w:val="52"/>
          <w:lang w:val="kk-KZ"/>
        </w:rPr>
      </w:pPr>
      <w:r>
        <w:rPr>
          <w:rFonts w:ascii="Times New Roman" w:hAnsi="Times New Roman" w:cs="Times New Roman"/>
          <w:b/>
          <w:sz w:val="28"/>
          <w:szCs w:val="52"/>
          <w:lang w:val="kk-KZ"/>
        </w:rPr>
        <w:t xml:space="preserve">Бағыты: </w:t>
      </w:r>
      <w:r w:rsidRPr="009C6516">
        <w:rPr>
          <w:rFonts w:ascii="Times New Roman" w:hAnsi="Times New Roman" w:cs="Times New Roman"/>
          <w:b/>
          <w:sz w:val="28"/>
          <w:szCs w:val="52"/>
          <w:lang w:val="kk-KZ"/>
        </w:rPr>
        <w:t>AEROO Space AI Competition</w:t>
      </w:r>
    </w:p>
    <w:p w:rsidR="001950E5" w:rsidRDefault="001950E5" w:rsidP="001950E5">
      <w:pPr>
        <w:rPr>
          <w:rFonts w:ascii="Times New Roman" w:hAnsi="Times New Roman" w:cs="Times New Roman"/>
          <w:b/>
          <w:sz w:val="28"/>
          <w:szCs w:val="52"/>
          <w:lang w:val="kk-KZ"/>
        </w:rPr>
      </w:pPr>
      <w:r>
        <w:rPr>
          <w:rFonts w:ascii="Times New Roman" w:hAnsi="Times New Roman" w:cs="Times New Roman"/>
          <w:b/>
          <w:sz w:val="28"/>
          <w:szCs w:val="52"/>
          <w:lang w:val="kk-KZ"/>
        </w:rPr>
        <w:t>Орындаған: Бейсенбай Д.Е, Бақытбек А.Н</w:t>
      </w:r>
    </w:p>
    <w:p w:rsidR="001950E5" w:rsidRDefault="001950E5" w:rsidP="001950E5">
      <w:pPr>
        <w:rPr>
          <w:rFonts w:ascii="Times New Roman" w:hAnsi="Times New Roman" w:cs="Times New Roman"/>
          <w:b/>
          <w:sz w:val="28"/>
          <w:szCs w:val="52"/>
          <w:lang w:val="kk-KZ"/>
        </w:rPr>
      </w:pPr>
      <w:r>
        <w:rPr>
          <w:rFonts w:ascii="Times New Roman" w:hAnsi="Times New Roman" w:cs="Times New Roman"/>
          <w:b/>
          <w:sz w:val="28"/>
          <w:szCs w:val="52"/>
          <w:lang w:val="kk-KZ"/>
        </w:rPr>
        <w:t>Жетекшісі: Сарсенбай Ақжарқын Қанатқызы</w:t>
      </w:r>
    </w:p>
    <w:p w:rsidR="00162327" w:rsidRDefault="00162327" w:rsidP="001950E5">
      <w:pPr>
        <w:rPr>
          <w:rFonts w:ascii="Times New Roman" w:hAnsi="Times New Roman" w:cs="Times New Roman"/>
          <w:b/>
          <w:sz w:val="28"/>
          <w:szCs w:val="52"/>
          <w:lang w:val="kk-KZ"/>
        </w:rPr>
      </w:pPr>
    </w:p>
    <w:p w:rsidR="00162327" w:rsidRDefault="00162327" w:rsidP="00162327">
      <w:pPr>
        <w:rPr>
          <w:rFonts w:ascii="Times New Roman" w:hAnsi="Times New Roman" w:cs="Times New Roman"/>
          <w:b/>
          <w:sz w:val="28"/>
          <w:szCs w:val="52"/>
          <w:lang w:val="kk-KZ"/>
        </w:rPr>
      </w:pPr>
    </w:p>
    <w:p w:rsidR="009C6516" w:rsidRDefault="009C6516" w:rsidP="00162327">
      <w:pPr>
        <w:rPr>
          <w:rFonts w:ascii="Times New Roman" w:hAnsi="Times New Roman" w:cs="Times New Roman"/>
          <w:b/>
          <w:sz w:val="28"/>
          <w:szCs w:val="28"/>
          <w:lang w:val="kk-KZ"/>
        </w:rPr>
      </w:pPr>
    </w:p>
    <w:p w:rsidR="001950E5" w:rsidRDefault="001950E5" w:rsidP="00162327">
      <w:pPr>
        <w:rPr>
          <w:rFonts w:ascii="Times New Roman" w:hAnsi="Times New Roman" w:cs="Times New Roman"/>
          <w:b/>
          <w:sz w:val="28"/>
          <w:szCs w:val="28"/>
          <w:lang w:val="kk-KZ"/>
        </w:rPr>
      </w:pPr>
    </w:p>
    <w:p w:rsidR="00162327" w:rsidRPr="008D439B" w:rsidRDefault="00162327" w:rsidP="00162327">
      <w:pPr>
        <w:spacing w:after="0" w:line="240" w:lineRule="auto"/>
        <w:ind w:firstLine="709"/>
        <w:jc w:val="center"/>
        <w:rPr>
          <w:rFonts w:ascii="Times New Roman" w:hAnsi="Times New Roman" w:cs="Times New Roman"/>
          <w:b/>
          <w:sz w:val="28"/>
          <w:szCs w:val="28"/>
          <w:lang w:val="kk-KZ"/>
        </w:rPr>
      </w:pPr>
      <w:r w:rsidRPr="008D439B">
        <w:rPr>
          <w:rFonts w:ascii="Times New Roman" w:hAnsi="Times New Roman" w:cs="Times New Roman"/>
          <w:b/>
          <w:sz w:val="28"/>
          <w:szCs w:val="28"/>
          <w:lang w:val="kk-KZ"/>
        </w:rPr>
        <w:lastRenderedPageBreak/>
        <w:t>МАЗМҰНЫ</w:t>
      </w:r>
    </w:p>
    <w:p w:rsidR="00162327" w:rsidRPr="00162327" w:rsidRDefault="00162327" w:rsidP="00162327">
      <w:pPr>
        <w:pStyle w:val="a3"/>
        <w:ind w:firstLine="709"/>
        <w:jc w:val="both"/>
        <w:rPr>
          <w:rFonts w:ascii="Times New Roman" w:hAnsi="Times New Roman" w:cs="Times New Roman"/>
          <w:b/>
          <w:sz w:val="28"/>
          <w:szCs w:val="28"/>
          <w:lang w:val="kk-KZ"/>
        </w:rPr>
      </w:pPr>
      <w:r w:rsidRPr="00162327">
        <w:rPr>
          <w:rFonts w:ascii="Times New Roman" w:hAnsi="Times New Roman" w:cs="Times New Roman"/>
          <w:b/>
          <w:sz w:val="28"/>
          <w:szCs w:val="28"/>
          <w:lang w:val="kk-KZ"/>
        </w:rPr>
        <w:t>КІРІСПЕ</w:t>
      </w:r>
    </w:p>
    <w:p w:rsidR="00162327" w:rsidRDefault="00162327" w:rsidP="00162327">
      <w:pPr>
        <w:pStyle w:val="a3"/>
        <w:ind w:firstLine="709"/>
        <w:jc w:val="both"/>
        <w:rPr>
          <w:rFonts w:ascii="Times New Roman" w:hAnsi="Times New Roman" w:cs="Times New Roman"/>
          <w:sz w:val="28"/>
          <w:szCs w:val="28"/>
          <w:lang w:val="kk-KZ"/>
        </w:rPr>
      </w:pPr>
      <w:r w:rsidRPr="00162327">
        <w:rPr>
          <w:rStyle w:val="a5"/>
          <w:rFonts w:ascii="Times New Roman" w:hAnsi="Times New Roman" w:cs="Times New Roman"/>
          <w:sz w:val="28"/>
          <w:szCs w:val="28"/>
          <w:lang w:val="kk-KZ"/>
        </w:rPr>
        <w:t>I ТАРАУ. ҒАРЫШ МИССИЯЛАРЫ МЕН ОЛАРДЫҢ БАСҚАРУ ЖҮЙЕЛЕРІ</w:t>
      </w:r>
    </w:p>
    <w:p w:rsidR="00162327" w:rsidRPr="00162327" w:rsidRDefault="00162327" w:rsidP="00162327">
      <w:pPr>
        <w:pStyle w:val="a3"/>
        <w:ind w:firstLine="709"/>
        <w:jc w:val="both"/>
        <w:rPr>
          <w:rFonts w:ascii="Times New Roman" w:hAnsi="Times New Roman" w:cs="Times New Roman"/>
          <w:b/>
          <w:sz w:val="28"/>
          <w:szCs w:val="28"/>
          <w:lang w:val="kk-KZ"/>
        </w:rPr>
      </w:pPr>
      <w:r w:rsidRPr="00162327">
        <w:rPr>
          <w:rStyle w:val="a5"/>
          <w:rFonts w:ascii="Times New Roman" w:hAnsi="Times New Roman" w:cs="Times New Roman"/>
          <w:b w:val="0"/>
          <w:sz w:val="28"/>
          <w:szCs w:val="28"/>
          <w:lang w:val="kk-KZ"/>
        </w:rPr>
        <w:t>1.1. Ғарыш миссияларының құрылымы және ерекшеліктері</w:t>
      </w:r>
    </w:p>
    <w:p w:rsidR="00162327" w:rsidRPr="00162327" w:rsidRDefault="00162327" w:rsidP="00162327">
      <w:pPr>
        <w:pStyle w:val="a3"/>
        <w:ind w:firstLine="709"/>
        <w:jc w:val="both"/>
        <w:rPr>
          <w:rFonts w:ascii="Times New Roman" w:hAnsi="Times New Roman" w:cs="Times New Roman"/>
          <w:b/>
          <w:sz w:val="28"/>
          <w:szCs w:val="28"/>
          <w:lang w:val="kk-KZ"/>
        </w:rPr>
      </w:pPr>
      <w:r w:rsidRPr="00162327">
        <w:rPr>
          <w:rStyle w:val="a5"/>
          <w:rFonts w:ascii="Times New Roman" w:hAnsi="Times New Roman" w:cs="Times New Roman"/>
          <w:b w:val="0"/>
          <w:sz w:val="28"/>
          <w:szCs w:val="28"/>
          <w:lang w:val="kk-KZ"/>
        </w:rPr>
        <w:t>1.2. Ғарыштық жүйелерді басқару әдістері</w:t>
      </w:r>
    </w:p>
    <w:p w:rsidR="00162327" w:rsidRPr="00162327" w:rsidRDefault="00162327" w:rsidP="00162327">
      <w:pPr>
        <w:pStyle w:val="a3"/>
        <w:ind w:firstLine="709"/>
        <w:jc w:val="both"/>
        <w:rPr>
          <w:rFonts w:ascii="Times New Roman" w:hAnsi="Times New Roman" w:cs="Times New Roman"/>
          <w:sz w:val="28"/>
          <w:szCs w:val="28"/>
          <w:lang w:val="kk-KZ"/>
        </w:rPr>
      </w:pPr>
      <w:r w:rsidRPr="00162327">
        <w:rPr>
          <w:rStyle w:val="a5"/>
          <w:rFonts w:ascii="Times New Roman" w:hAnsi="Times New Roman" w:cs="Times New Roman"/>
          <w:sz w:val="28"/>
          <w:szCs w:val="28"/>
          <w:lang w:val="kk-KZ"/>
        </w:rPr>
        <w:t>II ТАРАУ. ASTROMIND AI ЖҮЙЕСІ</w:t>
      </w:r>
    </w:p>
    <w:p w:rsidR="00162327" w:rsidRPr="00162327" w:rsidRDefault="00162327" w:rsidP="00162327">
      <w:pPr>
        <w:pStyle w:val="a3"/>
        <w:ind w:firstLine="709"/>
        <w:jc w:val="both"/>
        <w:rPr>
          <w:rFonts w:ascii="Times New Roman" w:hAnsi="Times New Roman" w:cs="Times New Roman"/>
          <w:b/>
          <w:sz w:val="28"/>
          <w:szCs w:val="28"/>
          <w:lang w:val="kk-KZ"/>
        </w:rPr>
      </w:pPr>
      <w:r w:rsidRPr="00162327">
        <w:rPr>
          <w:rStyle w:val="a5"/>
          <w:rFonts w:ascii="Times New Roman" w:hAnsi="Times New Roman" w:cs="Times New Roman"/>
          <w:b w:val="0"/>
          <w:sz w:val="28"/>
          <w:szCs w:val="28"/>
          <w:lang w:val="kk-KZ"/>
        </w:rPr>
        <w:t>2.1. Жүйенің архитектурасы және жұмыс принциптері</w:t>
      </w:r>
    </w:p>
    <w:p w:rsidR="00162327" w:rsidRPr="00162327" w:rsidRDefault="00162327" w:rsidP="00162327">
      <w:pPr>
        <w:pStyle w:val="a3"/>
        <w:ind w:firstLine="709"/>
        <w:jc w:val="both"/>
        <w:rPr>
          <w:rFonts w:ascii="Times New Roman" w:hAnsi="Times New Roman" w:cs="Times New Roman"/>
          <w:b/>
          <w:sz w:val="28"/>
          <w:szCs w:val="28"/>
          <w:lang w:val="en-US"/>
        </w:rPr>
      </w:pPr>
      <w:r w:rsidRPr="00162327">
        <w:rPr>
          <w:rStyle w:val="a5"/>
          <w:rFonts w:ascii="Times New Roman" w:hAnsi="Times New Roman" w:cs="Times New Roman"/>
          <w:b w:val="0"/>
          <w:sz w:val="28"/>
          <w:szCs w:val="28"/>
          <w:lang w:val="en-US"/>
        </w:rPr>
        <w:t xml:space="preserve">2.2. AstroMind AI </w:t>
      </w:r>
      <w:r w:rsidRPr="00162327">
        <w:rPr>
          <w:rStyle w:val="a5"/>
          <w:rFonts w:ascii="Times New Roman" w:hAnsi="Times New Roman" w:cs="Times New Roman"/>
          <w:b w:val="0"/>
          <w:sz w:val="28"/>
          <w:szCs w:val="28"/>
        </w:rPr>
        <w:t>жүйесін</w:t>
      </w:r>
      <w:r w:rsidRPr="00162327">
        <w:rPr>
          <w:rStyle w:val="a5"/>
          <w:rFonts w:ascii="Times New Roman" w:hAnsi="Times New Roman" w:cs="Times New Roman"/>
          <w:b w:val="0"/>
          <w:sz w:val="28"/>
          <w:szCs w:val="28"/>
          <w:lang w:val="en-US"/>
        </w:rPr>
        <w:t xml:space="preserve"> </w:t>
      </w:r>
      <w:r w:rsidRPr="00162327">
        <w:rPr>
          <w:rStyle w:val="a5"/>
          <w:rFonts w:ascii="Times New Roman" w:hAnsi="Times New Roman" w:cs="Times New Roman"/>
          <w:b w:val="0"/>
          <w:sz w:val="28"/>
          <w:szCs w:val="28"/>
        </w:rPr>
        <w:t>қолдану</w:t>
      </w:r>
      <w:r w:rsidRPr="00162327">
        <w:rPr>
          <w:rStyle w:val="a5"/>
          <w:rFonts w:ascii="Times New Roman" w:hAnsi="Times New Roman" w:cs="Times New Roman"/>
          <w:b w:val="0"/>
          <w:sz w:val="28"/>
          <w:szCs w:val="28"/>
          <w:lang w:val="en-US"/>
        </w:rPr>
        <w:t xml:space="preserve"> </w:t>
      </w:r>
      <w:r w:rsidRPr="00162327">
        <w:rPr>
          <w:rStyle w:val="a5"/>
          <w:rFonts w:ascii="Times New Roman" w:hAnsi="Times New Roman" w:cs="Times New Roman"/>
          <w:b w:val="0"/>
          <w:sz w:val="28"/>
          <w:szCs w:val="28"/>
        </w:rPr>
        <w:t>мүмкіндіктері</w:t>
      </w:r>
    </w:p>
    <w:p w:rsidR="00162327" w:rsidRPr="00162327" w:rsidRDefault="00162327" w:rsidP="00162327">
      <w:pPr>
        <w:pStyle w:val="a3"/>
        <w:ind w:firstLine="709"/>
        <w:jc w:val="both"/>
        <w:rPr>
          <w:rFonts w:ascii="Times New Roman" w:hAnsi="Times New Roman" w:cs="Times New Roman"/>
          <w:b/>
          <w:sz w:val="28"/>
          <w:szCs w:val="28"/>
          <w:lang w:val="kk-KZ"/>
        </w:rPr>
      </w:pPr>
      <w:r w:rsidRPr="00162327">
        <w:rPr>
          <w:rFonts w:ascii="Times New Roman" w:hAnsi="Times New Roman" w:cs="Times New Roman"/>
          <w:b/>
          <w:sz w:val="28"/>
          <w:szCs w:val="28"/>
          <w:lang w:val="kk-KZ"/>
        </w:rPr>
        <w:t>III. ҚОРЫТЫНДЫ</w:t>
      </w:r>
    </w:p>
    <w:p w:rsidR="00162327" w:rsidRPr="00162327" w:rsidRDefault="00162327" w:rsidP="00162327">
      <w:pPr>
        <w:pStyle w:val="a3"/>
        <w:ind w:firstLine="709"/>
        <w:jc w:val="both"/>
        <w:rPr>
          <w:rFonts w:ascii="Times New Roman" w:hAnsi="Times New Roman" w:cs="Times New Roman"/>
          <w:b/>
          <w:sz w:val="28"/>
          <w:szCs w:val="28"/>
          <w:lang w:val="kk-KZ"/>
        </w:rPr>
      </w:pPr>
      <w:r w:rsidRPr="00162327">
        <w:rPr>
          <w:rFonts w:ascii="Times New Roman" w:hAnsi="Times New Roman" w:cs="Times New Roman"/>
          <w:b/>
          <w:sz w:val="28"/>
          <w:szCs w:val="28"/>
          <w:lang w:val="kk-KZ"/>
        </w:rPr>
        <w:t>IV. ПАЙДАЛАНЫЛҒАН ДЕРЕКТЕР МЕН ӘДЕБИЕТТЕР</w:t>
      </w:r>
    </w:p>
    <w:p w:rsidR="00162327" w:rsidRPr="00D72810" w:rsidRDefault="00162327" w:rsidP="00162327">
      <w:pPr>
        <w:pStyle w:val="a3"/>
        <w:ind w:firstLine="709"/>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Default="00162327" w:rsidP="00162327">
      <w:pPr>
        <w:jc w:val="both"/>
        <w:rPr>
          <w:rFonts w:ascii="Times New Roman" w:hAnsi="Times New Roman" w:cs="Times New Roman"/>
          <w:b/>
          <w:sz w:val="28"/>
          <w:szCs w:val="28"/>
          <w:lang w:val="kk-KZ"/>
        </w:rPr>
      </w:pPr>
    </w:p>
    <w:p w:rsidR="00162327" w:rsidRPr="00162327" w:rsidRDefault="00162327" w:rsidP="00162327">
      <w:pPr>
        <w:pStyle w:val="a3"/>
        <w:ind w:firstLine="709"/>
        <w:jc w:val="center"/>
        <w:rPr>
          <w:rFonts w:ascii="Times New Roman" w:hAnsi="Times New Roman" w:cs="Times New Roman"/>
          <w:b/>
          <w:sz w:val="28"/>
          <w:szCs w:val="28"/>
          <w:lang w:val="kk-KZ" w:eastAsia="ru-RU"/>
        </w:rPr>
      </w:pPr>
      <w:r w:rsidRPr="00162327">
        <w:rPr>
          <w:rFonts w:ascii="Times New Roman" w:hAnsi="Times New Roman" w:cs="Times New Roman"/>
          <w:b/>
          <w:sz w:val="28"/>
          <w:szCs w:val="28"/>
          <w:lang w:val="kk-KZ" w:eastAsia="ru-RU"/>
        </w:rPr>
        <w:lastRenderedPageBreak/>
        <w:t>АННОТАЦИЯ</w:t>
      </w:r>
    </w:p>
    <w:p w:rsidR="00162327" w:rsidRPr="00162327" w:rsidRDefault="00162327" w:rsidP="00162327">
      <w:pPr>
        <w:pStyle w:val="a3"/>
        <w:ind w:firstLine="709"/>
        <w:jc w:val="both"/>
        <w:rPr>
          <w:rFonts w:ascii="Times New Roman" w:hAnsi="Times New Roman" w:cs="Times New Roman"/>
          <w:sz w:val="28"/>
          <w:szCs w:val="28"/>
          <w:lang w:val="kk-KZ" w:eastAsia="ru-RU"/>
        </w:rPr>
      </w:pPr>
      <w:r w:rsidRPr="00162327">
        <w:rPr>
          <w:rFonts w:ascii="Times New Roman" w:hAnsi="Times New Roman" w:cs="Times New Roman"/>
          <w:sz w:val="28"/>
          <w:szCs w:val="28"/>
          <w:lang w:val="kk-KZ" w:eastAsia="ru-RU"/>
        </w:rPr>
        <w:t>«AstroMind AI: Ғарыш миссияларын автономды басқаруға арналған интеллектуалды шешім қабылдау жүйесі» жобасы ғарыш миссияларын тиімді және қауіпсіз басқаруға арналған жасанды интеллект негізіндегі жүйені әзірлеуге бағытталған. Жоба аясында миссиялардың құрылымы, дәстүрлі және автоматтандырылған басқару әдістері талданып, автономды шешім қабылдау қабілеті бар интеллектуалды жүйенің архитектурасы ұсынылады. AstroMind AI жүйесі деректерді жинау, өңдеу және талдау арқылы миссияны оңтайлы басқаруды қамтамасыз етеді. Жобаның ғылыми жаңалығы — ғарыштық операцияларды автономды түрде басқару үшін жасанды интеллект алгоритмдерін интеграциялау, ал практикалық мәні — ғарыш миссияларының тиімділігін арттыру және адам факторына тәуелділікті азайту.</w:t>
      </w:r>
    </w:p>
    <w:p w:rsidR="00162327" w:rsidRPr="00162327" w:rsidRDefault="00162327" w:rsidP="00162327">
      <w:pPr>
        <w:pStyle w:val="a3"/>
        <w:ind w:firstLine="709"/>
        <w:jc w:val="both"/>
        <w:rPr>
          <w:rFonts w:ascii="Times New Roman" w:hAnsi="Times New Roman" w:cs="Times New Roman"/>
          <w:sz w:val="28"/>
          <w:szCs w:val="28"/>
          <w:lang w:val="kk-KZ" w:eastAsia="ru-RU"/>
        </w:rPr>
      </w:pPr>
      <w:r w:rsidRPr="00162327">
        <w:rPr>
          <w:rFonts w:ascii="Times New Roman" w:hAnsi="Times New Roman" w:cs="Times New Roman"/>
          <w:sz w:val="28"/>
          <w:szCs w:val="28"/>
          <w:lang w:val="kk-KZ" w:eastAsia="ru-RU"/>
        </w:rPr>
        <w:t>Кілт сөздер: жасанды интеллект, ғарыш миссиялары, автономды басқару, шешім қабылдау жүйесі, AstroMind AI</w:t>
      </w:r>
    </w:p>
    <w:p w:rsidR="00162327" w:rsidRPr="00162327" w:rsidRDefault="00162327" w:rsidP="00162327">
      <w:pPr>
        <w:pStyle w:val="a3"/>
        <w:ind w:firstLine="709"/>
        <w:jc w:val="both"/>
        <w:rPr>
          <w:rFonts w:ascii="Times New Roman" w:hAnsi="Times New Roman" w:cs="Times New Roman"/>
          <w:sz w:val="28"/>
          <w:szCs w:val="28"/>
          <w:lang w:eastAsia="ru-RU"/>
        </w:rPr>
      </w:pPr>
    </w:p>
    <w:p w:rsidR="00162327" w:rsidRPr="00162327" w:rsidRDefault="00162327" w:rsidP="00162327">
      <w:pPr>
        <w:pStyle w:val="a3"/>
        <w:ind w:firstLine="709"/>
        <w:jc w:val="center"/>
        <w:rPr>
          <w:rFonts w:ascii="Times New Roman" w:hAnsi="Times New Roman" w:cs="Times New Roman"/>
          <w:b/>
          <w:sz w:val="28"/>
          <w:szCs w:val="28"/>
          <w:lang w:eastAsia="ru-RU"/>
        </w:rPr>
      </w:pPr>
      <w:r w:rsidRPr="00162327">
        <w:rPr>
          <w:rFonts w:ascii="Times New Roman" w:hAnsi="Times New Roman" w:cs="Times New Roman"/>
          <w:b/>
          <w:sz w:val="28"/>
          <w:szCs w:val="28"/>
          <w:lang w:eastAsia="ru-RU"/>
        </w:rPr>
        <w:t>АННОТАЦИЯ</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Проект «AstroMind AI: Интеллектуальная система автономного управления космическими миссиями» направлен на разработку системы на основе искусственного интеллекта для эффективного и безопасного управления космическими миссиями. В рамках исследования рассматриваются структура миссий, традиционные и автоматизированные методы управления, а также предлагается архитектура интеллектуальной системы с возможностью автономного принятия решений. Система AstroMind AI обеспечивает оптимальное управление миссией через сбор, обработку и анализ данных. Научная новизна проекта заключается в интеграции алгоритмов искусственного интеллекта для автономного управления космическими операциями, а практическая значимость — повышение эффективности миссий и снижение зависимости от человеческого фактора.</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Ключевые слова: искусственный интеллект, космические миссии, автономное управление, система принятия решений, AstroMind AI</w:t>
      </w:r>
    </w:p>
    <w:p w:rsidR="00162327" w:rsidRDefault="00162327" w:rsidP="00162327">
      <w:pPr>
        <w:pStyle w:val="a3"/>
        <w:ind w:firstLine="709"/>
        <w:jc w:val="center"/>
        <w:rPr>
          <w:rFonts w:ascii="Times New Roman" w:hAnsi="Times New Roman" w:cs="Times New Roman"/>
          <w:b/>
          <w:sz w:val="28"/>
          <w:szCs w:val="28"/>
          <w:lang w:val="en-US" w:eastAsia="ru-RU"/>
        </w:rPr>
      </w:pPr>
    </w:p>
    <w:p w:rsidR="00162327" w:rsidRPr="00162327" w:rsidRDefault="00162327" w:rsidP="00162327">
      <w:pPr>
        <w:pStyle w:val="a3"/>
        <w:ind w:firstLine="709"/>
        <w:jc w:val="center"/>
        <w:rPr>
          <w:rFonts w:ascii="Times New Roman" w:hAnsi="Times New Roman" w:cs="Times New Roman"/>
          <w:b/>
          <w:sz w:val="28"/>
          <w:szCs w:val="28"/>
          <w:lang w:val="en-US" w:eastAsia="ru-RU"/>
        </w:rPr>
      </w:pPr>
      <w:r w:rsidRPr="00162327">
        <w:rPr>
          <w:rFonts w:ascii="Times New Roman" w:hAnsi="Times New Roman" w:cs="Times New Roman"/>
          <w:b/>
          <w:sz w:val="28"/>
          <w:szCs w:val="28"/>
          <w:lang w:val="en-US" w:eastAsia="ru-RU"/>
        </w:rPr>
        <w:t>ABSTRACT</w:t>
      </w:r>
    </w:p>
    <w:p w:rsidR="00162327" w:rsidRPr="00162327" w:rsidRDefault="00162327" w:rsidP="00162327">
      <w:pPr>
        <w:pStyle w:val="a3"/>
        <w:ind w:firstLine="709"/>
        <w:jc w:val="both"/>
        <w:rPr>
          <w:rFonts w:ascii="Times New Roman" w:hAnsi="Times New Roman" w:cs="Times New Roman"/>
          <w:sz w:val="28"/>
          <w:szCs w:val="28"/>
          <w:lang w:val="en-US" w:eastAsia="ru-RU"/>
        </w:rPr>
      </w:pPr>
      <w:r w:rsidRPr="00162327">
        <w:rPr>
          <w:rFonts w:ascii="Times New Roman" w:hAnsi="Times New Roman" w:cs="Times New Roman"/>
          <w:sz w:val="28"/>
          <w:szCs w:val="28"/>
          <w:lang w:val="en-US" w:eastAsia="ru-RU"/>
        </w:rPr>
        <w:t>The project “AstroMind AI: Intelligent System for Autonomous Management of Space Missions” focuses on developing an artificial intelligence-based system for efficient and safe control of space missions. The study examines mission structures, traditional and automated control methods, and proposes an intelligent system architecture capable of autonomous decision-making. The AstroMind AI system optimizes mission management through data collection, processing, and analysis. The scientific novelty of the project lies in integrating AI algorithms for autonomous space operations, while its practical significance is improving mission efficiency and reducing reliance on human intervention.</w:t>
      </w:r>
    </w:p>
    <w:p w:rsidR="00162327" w:rsidRDefault="00162327" w:rsidP="00162327">
      <w:pPr>
        <w:pStyle w:val="a3"/>
        <w:ind w:firstLine="709"/>
        <w:jc w:val="both"/>
        <w:rPr>
          <w:rFonts w:ascii="Times New Roman" w:hAnsi="Times New Roman" w:cs="Times New Roman"/>
          <w:sz w:val="28"/>
          <w:szCs w:val="28"/>
          <w:lang w:val="en-US" w:eastAsia="ru-RU"/>
        </w:rPr>
      </w:pPr>
      <w:r w:rsidRPr="00162327">
        <w:rPr>
          <w:rFonts w:ascii="Times New Roman" w:hAnsi="Times New Roman" w:cs="Times New Roman"/>
          <w:sz w:val="28"/>
          <w:szCs w:val="28"/>
          <w:lang w:val="en-US" w:eastAsia="ru-RU"/>
        </w:rPr>
        <w:t>Keywords: artificial intelligence, space missions, autonomous control, decision-making system, AstroMind AI</w:t>
      </w:r>
    </w:p>
    <w:p w:rsidR="00162327" w:rsidRDefault="00162327" w:rsidP="00162327">
      <w:pPr>
        <w:pStyle w:val="a3"/>
        <w:ind w:firstLine="709"/>
        <w:jc w:val="both"/>
        <w:rPr>
          <w:rFonts w:ascii="Times New Roman" w:hAnsi="Times New Roman" w:cs="Times New Roman"/>
          <w:sz w:val="28"/>
          <w:szCs w:val="28"/>
          <w:lang w:val="en-US" w:eastAsia="ru-RU"/>
        </w:rPr>
      </w:pPr>
    </w:p>
    <w:p w:rsidR="00162327" w:rsidRPr="00162327" w:rsidRDefault="00162327" w:rsidP="00162327">
      <w:pPr>
        <w:pStyle w:val="a3"/>
        <w:ind w:firstLine="709"/>
        <w:jc w:val="both"/>
        <w:rPr>
          <w:rFonts w:ascii="Times New Roman" w:hAnsi="Times New Roman" w:cs="Times New Roman"/>
          <w:sz w:val="28"/>
          <w:szCs w:val="28"/>
          <w:lang w:val="en-US" w:eastAsia="ru-RU"/>
        </w:rPr>
      </w:pPr>
    </w:p>
    <w:p w:rsidR="00162327" w:rsidRDefault="00162327" w:rsidP="00162327">
      <w:pPr>
        <w:pStyle w:val="a3"/>
        <w:ind w:firstLine="709"/>
        <w:jc w:val="center"/>
        <w:rPr>
          <w:rFonts w:ascii="Times New Roman" w:hAnsi="Times New Roman" w:cs="Times New Roman"/>
          <w:b/>
          <w:sz w:val="28"/>
          <w:szCs w:val="28"/>
          <w:lang w:eastAsia="ru-RU"/>
        </w:rPr>
      </w:pPr>
      <w:r w:rsidRPr="00162327">
        <w:rPr>
          <w:rFonts w:ascii="Times New Roman" w:hAnsi="Times New Roman" w:cs="Times New Roman"/>
          <w:b/>
          <w:sz w:val="28"/>
          <w:szCs w:val="28"/>
          <w:lang w:eastAsia="ru-RU"/>
        </w:rPr>
        <w:lastRenderedPageBreak/>
        <w:t>КІРІСПЕ</w:t>
      </w:r>
    </w:p>
    <w:p w:rsidR="00162327" w:rsidRPr="00162327" w:rsidRDefault="00162327" w:rsidP="00162327">
      <w:pPr>
        <w:pStyle w:val="a3"/>
        <w:ind w:firstLine="709"/>
        <w:jc w:val="center"/>
        <w:rPr>
          <w:rFonts w:ascii="Times New Roman" w:hAnsi="Times New Roman" w:cs="Times New Roman"/>
          <w:b/>
          <w:sz w:val="28"/>
          <w:szCs w:val="28"/>
          <w:lang w:eastAsia="ru-RU"/>
        </w:rPr>
      </w:pP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b/>
          <w:sz w:val="28"/>
          <w:szCs w:val="28"/>
          <w:lang w:eastAsia="ru-RU"/>
        </w:rPr>
        <w:t>Жобаның өзектілігі:</w:t>
      </w:r>
      <w:r w:rsidRPr="00162327">
        <w:rPr>
          <w:rFonts w:ascii="Times New Roman" w:hAnsi="Times New Roman" w:cs="Times New Roman"/>
          <w:sz w:val="28"/>
          <w:szCs w:val="28"/>
          <w:lang w:eastAsia="ru-RU"/>
        </w:rPr>
        <w:t xml:space="preserve"> Қазіргі кезде ғарыш саласы күннен күнге дамып келеді. Жерді зерттеу, басқа планеталарды зерттеу, жасанды серіктерді ұшыру сияқты миссиялар көбейіп, күрделене түсуде. Мұндай миссияларды адамдар ғана басқарған кезде қателікке жол беру мүмкіндігі жоғары, себебі адам физикалық және психикалық тұрғыдан шектеулі. Сондықтан ғарыш миссияларын қауіпсіз және тиімді басқаруға арналған автономды жүйелер өте маңызды. Жасанды интеллект (Artificial Intelligence) негізінде жұмыс істейтін жүйелер адам факторын азайтып, шешім қабылдауда жылдамдық пен дәлдікті қамтамасыз етеді. Сол себепті «AstroMind AI» сияқты интеллектуалды шешім қабылдау жүйелерін зерттеу қазіргі таңдағы ғылым мен техника үшін өте өзекті.</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b/>
          <w:sz w:val="28"/>
          <w:szCs w:val="28"/>
          <w:lang w:eastAsia="ru-RU"/>
        </w:rPr>
        <w:t>Зерттеудің мақсаты:</w:t>
      </w:r>
      <w:r w:rsidRPr="00162327">
        <w:rPr>
          <w:rFonts w:ascii="Times New Roman" w:hAnsi="Times New Roman" w:cs="Times New Roman"/>
          <w:sz w:val="28"/>
          <w:szCs w:val="28"/>
          <w:lang w:eastAsia="ru-RU"/>
        </w:rPr>
        <w:t xml:space="preserve"> Жобаның негізгі мақсаты – ғарыш миссияларын автономды түрде басқаруға арналған интеллектуалды жасанды интеллект жүйесін зерттеу және оның жұмыс принциптерін анықтау. Бұл жүйе миссияны жоспарлау, деректерді өңдеу және шешім қабылдау процесін автоматтандыруға арналған.</w:t>
      </w:r>
    </w:p>
    <w:p w:rsidR="00162327" w:rsidRPr="00162327" w:rsidRDefault="00162327" w:rsidP="00162327">
      <w:pPr>
        <w:pStyle w:val="a3"/>
        <w:ind w:firstLine="709"/>
        <w:jc w:val="both"/>
        <w:rPr>
          <w:rFonts w:ascii="Times New Roman" w:hAnsi="Times New Roman" w:cs="Times New Roman"/>
          <w:b/>
          <w:sz w:val="28"/>
          <w:szCs w:val="28"/>
          <w:lang w:eastAsia="ru-RU"/>
        </w:rPr>
      </w:pPr>
      <w:r w:rsidRPr="00162327">
        <w:rPr>
          <w:rFonts w:ascii="Times New Roman" w:hAnsi="Times New Roman" w:cs="Times New Roman"/>
          <w:b/>
          <w:sz w:val="28"/>
          <w:szCs w:val="28"/>
          <w:lang w:eastAsia="ru-RU"/>
        </w:rPr>
        <w:t>Жобаның міндеттері:</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Ғарыш миссияларының құрылымы мен ерекшеліктерін талдау.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Дәстүрлі және қазіргі заманғы басқару әдістерін зерттеу.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«AstroMind AI» жүйесінің архитектурасын және жұмыс принциптерін сипаттау.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Жүйенің тиімділігін бағалау үшін қолдану сценарийлерін қарастыру.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Ғылыми жаңалығы мен практикалық маңызын көрсету.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b/>
          <w:sz w:val="28"/>
          <w:szCs w:val="28"/>
          <w:lang w:eastAsia="ru-RU"/>
        </w:rPr>
        <w:t>Зерттеу гипотезасы:</w:t>
      </w:r>
      <w:r w:rsidRPr="00162327">
        <w:rPr>
          <w:rFonts w:ascii="Times New Roman" w:hAnsi="Times New Roman" w:cs="Times New Roman"/>
          <w:sz w:val="28"/>
          <w:szCs w:val="28"/>
          <w:lang w:eastAsia="ru-RU"/>
        </w:rPr>
        <w:t xml:space="preserve"> Егер ғарыш миссияларын басқаруда жасанды интеллект алгоритмдерін қолданатын автономды жүйе жасалса, онда миссияның қауіпсіздігі артып, адам факторынан туындайтын қателіктер азаяды, ал миссияны жоспарлау мен орындау тиімділігі өседі.</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b/>
          <w:sz w:val="28"/>
          <w:szCs w:val="28"/>
          <w:lang w:eastAsia="ru-RU"/>
        </w:rPr>
        <w:t>Әдебиеттерге шолу:</w:t>
      </w:r>
      <w:r w:rsidRPr="00162327">
        <w:rPr>
          <w:rFonts w:ascii="Times New Roman" w:hAnsi="Times New Roman" w:cs="Times New Roman"/>
          <w:sz w:val="28"/>
          <w:szCs w:val="28"/>
          <w:lang w:eastAsia="ru-RU"/>
        </w:rPr>
        <w:t xml:space="preserve"> Ғарыш миссияларын басқару саласында көптеген зерттеулер жүргізілген. Дәстүрлі басқару жүйелері көбінесе орталықтандырылған және адам бақылауын қажет етеді. Автоматтандырылған жүйелер адам қатысуын азайтып, кейбір шешімдерді өздігінен қабылдай алады. Жасанды интеллект элементтері, әсіресе машиналық оқыту және нейрондық желілер, соңғы жылдары ғарыштық зерттеулерде қолданылуда. Мысалы, жерсеріктердің траекториясын есептеу, ғарыштық роботтарды басқару және миссияларды симуляциялау жұмыстарында AI тиімділігін көрсетті. Бірақ толық автономды шешім қабылдау жүйелерін енгізу әлі де ғылыми зерттеулерді қажет етеді. «AstroMind AI» жобасы осы бағыттағы проблемаларды шешуге арналған.</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b/>
          <w:sz w:val="28"/>
          <w:szCs w:val="28"/>
          <w:lang w:eastAsia="ru-RU"/>
        </w:rPr>
        <w:t>Зерттеу әдістемесі:</w:t>
      </w:r>
      <w:r w:rsidRPr="00162327">
        <w:rPr>
          <w:rFonts w:ascii="Times New Roman" w:hAnsi="Times New Roman" w:cs="Times New Roman"/>
          <w:sz w:val="28"/>
          <w:szCs w:val="28"/>
          <w:lang w:eastAsia="ru-RU"/>
        </w:rPr>
        <w:t xml:space="preserve"> Жобада зерттеу жұмыстары келесі әдістер арқылы жүргізілді:</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Ғылыми әдебиеттерді талдау және салыстыру;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Ғарыш миссияларының схемаларын зерттеу;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Жасанды интеллект және машиналық оқыту алгоритмдерін қарастыру;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lastRenderedPageBreak/>
        <w:t>Симуляция арқылы жүйенің жұмысын модельдеу;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sz w:val="28"/>
          <w:szCs w:val="28"/>
          <w:lang w:eastAsia="ru-RU"/>
        </w:rPr>
        <w:t>Мақсатқа сәйкес эксперименттік және аналитикалық әдістерді қолдану.</w:t>
      </w:r>
    </w:p>
    <w:p w:rsidR="00162327" w:rsidRPr="00162327" w:rsidRDefault="00162327" w:rsidP="00162327">
      <w:pPr>
        <w:pStyle w:val="a3"/>
        <w:ind w:firstLine="709"/>
        <w:jc w:val="both"/>
        <w:rPr>
          <w:rFonts w:ascii="Times New Roman" w:hAnsi="Times New Roman" w:cs="Times New Roman"/>
          <w:sz w:val="28"/>
          <w:szCs w:val="28"/>
          <w:lang w:eastAsia="ru-RU"/>
        </w:rPr>
      </w:pPr>
      <w:r w:rsidRPr="00162327">
        <w:rPr>
          <w:rFonts w:ascii="Times New Roman" w:hAnsi="Times New Roman" w:cs="Times New Roman"/>
          <w:b/>
          <w:sz w:val="28"/>
          <w:szCs w:val="28"/>
          <w:lang w:eastAsia="ru-RU"/>
        </w:rPr>
        <w:t>Жобаның жаңалығы:</w:t>
      </w:r>
      <w:r w:rsidRPr="00162327">
        <w:rPr>
          <w:rFonts w:ascii="Times New Roman" w:hAnsi="Times New Roman" w:cs="Times New Roman"/>
          <w:sz w:val="28"/>
          <w:szCs w:val="28"/>
          <w:lang w:eastAsia="ru-RU"/>
        </w:rPr>
        <w:t xml:space="preserve"> Жобаның ғылыми жаңалығы – ғарыштық операцияларды автономды түрде басқару үшін жасанды интеллект алгоритмдерін біріктіруде. «AstroMind AI» жүйесі миссияны басқару процесін автоматтандырып, адам қатысуын азайтады. Бұл жобаның практикалық маңызы – ғарыш миссияларының қауіпсіздігі мен тиімділігін арттыруға, сондай-ақ болашақта күрделі және ұзақ мерзімді миссияларды орындауда қолдануға мүмкіндік береді.</w:t>
      </w:r>
    </w:p>
    <w:p w:rsidR="004D50B1" w:rsidRDefault="004D50B1"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center"/>
      </w:pPr>
    </w:p>
    <w:p w:rsidR="00162327" w:rsidRDefault="00162327" w:rsidP="00162327">
      <w:pPr>
        <w:pStyle w:val="a3"/>
        <w:ind w:firstLine="709"/>
        <w:jc w:val="both"/>
        <w:rPr>
          <w:rFonts w:ascii="Times New Roman" w:hAnsi="Times New Roman" w:cs="Times New Roman"/>
          <w:sz w:val="28"/>
          <w:szCs w:val="28"/>
          <w:lang w:val="kk-KZ"/>
        </w:rPr>
      </w:pPr>
      <w:r w:rsidRPr="00162327">
        <w:rPr>
          <w:rStyle w:val="a5"/>
          <w:rFonts w:ascii="Times New Roman" w:hAnsi="Times New Roman" w:cs="Times New Roman"/>
          <w:sz w:val="28"/>
          <w:szCs w:val="28"/>
          <w:lang w:val="kk-KZ"/>
        </w:rPr>
        <w:lastRenderedPageBreak/>
        <w:t>I ТАРАУ. ҒАРЫШ МИССИЯЛАРЫ МЕН ОЛАРДЫҢ БАСҚАРУ ЖҮЙЕЛЕРІ</w:t>
      </w:r>
    </w:p>
    <w:p w:rsidR="00162327" w:rsidRDefault="00162327" w:rsidP="00162327">
      <w:pPr>
        <w:pStyle w:val="a3"/>
        <w:ind w:firstLine="709"/>
        <w:jc w:val="both"/>
        <w:rPr>
          <w:rStyle w:val="a5"/>
          <w:rFonts w:ascii="Times New Roman" w:hAnsi="Times New Roman" w:cs="Times New Roman"/>
          <w:sz w:val="28"/>
          <w:szCs w:val="28"/>
          <w:lang w:val="kk-KZ"/>
        </w:rPr>
      </w:pPr>
      <w:r w:rsidRPr="00162327">
        <w:rPr>
          <w:rStyle w:val="a5"/>
          <w:rFonts w:ascii="Times New Roman" w:hAnsi="Times New Roman" w:cs="Times New Roman"/>
          <w:sz w:val="28"/>
          <w:szCs w:val="28"/>
          <w:lang w:val="kk-KZ"/>
        </w:rPr>
        <w:t>1.1. Ғарыш миссияларының құрылымы және ерекшеліктері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 – адамның ғарышқа шығуы немесе ғарыш объектілерін зерттеу мақсатында жүзеге асырылатын кешенді операциялар. Миссиялар әртүрлі мақсатта болуы мүмкін: Жерді бақылау, планеталарды зерттеу, ғылыми эксперименттер жүргізу немесе ғарыштық станцияларды қолдау.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миссияларын бірнеше негізгі кезеңге бөлуге болады: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Жоспарлау кезеңі. Миссияның мақсаты, миссияға қажетті құрал-жабдықтар, траектория, миссия ұзақтығы анықталады.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Дайындау және ұшыру кезеңі. Ракеталар мен зондтар дайындалады, қажетті тесттер жүргізіледі, содан кейін ғарышқа ұшырылады.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Орындау кезеңі. Ғарыштық аппараттар немесе роботтар зерттеу жұмыстарын орындайды, деректер жинайды.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Қайтару және талдау кезеңі. Егер миссияда аппарат немесе тәжірибелік үлгілер жерге қайтарылса, деректерді өңдеу, талдау және қорытынды шығару жүргізіледі.</w:t>
      </w:r>
    </w:p>
    <w:p w:rsidR="00162327" w:rsidRPr="009C6516" w:rsidRDefault="00162327" w:rsidP="00162327">
      <w:pPr>
        <w:pStyle w:val="a3"/>
        <w:ind w:firstLine="709"/>
        <w:jc w:val="both"/>
        <w:rPr>
          <w:rFonts w:ascii="Times New Roman" w:hAnsi="Times New Roman" w:cs="Times New Roman"/>
          <w:sz w:val="28"/>
          <w:szCs w:val="28"/>
          <w:lang w:val="en-US"/>
        </w:rPr>
      </w:pPr>
      <w:r w:rsidRPr="00162327">
        <w:rPr>
          <w:rFonts w:ascii="Times New Roman" w:hAnsi="Times New Roman" w:cs="Times New Roman"/>
          <w:sz w:val="28"/>
          <w:szCs w:val="28"/>
        </w:rPr>
        <w:t xml:space="preserve">Ғарыш миссияларының ерекшелігі – олар өте қымбат, күрделі және қауіп-қатерлі. Кішкене қателік немесе техникалық ақау миссияны толықтай сәтсіз етуі мүмкін. Сондықтан әр кезеңде нақты жоспарлау және басқару жүйелері </w:t>
      </w:r>
      <w:proofErr w:type="gramStart"/>
      <w:r w:rsidRPr="00162327">
        <w:rPr>
          <w:rFonts w:ascii="Times New Roman" w:hAnsi="Times New Roman" w:cs="Times New Roman"/>
          <w:sz w:val="28"/>
          <w:szCs w:val="28"/>
        </w:rPr>
        <w:t>қажет.</w:t>
      </w:r>
      <w:r w:rsidR="009C6516">
        <w:rPr>
          <w:rFonts w:ascii="Times New Roman" w:hAnsi="Times New Roman" w:cs="Times New Roman"/>
          <w:sz w:val="28"/>
          <w:szCs w:val="28"/>
          <w:lang w:val="en-US"/>
        </w:rPr>
        <w:t>[</w:t>
      </w:r>
      <w:proofErr w:type="gramEnd"/>
      <w:r w:rsidR="009C6516">
        <w:rPr>
          <w:rFonts w:ascii="Times New Roman" w:hAnsi="Times New Roman" w:cs="Times New Roman"/>
          <w:sz w:val="28"/>
          <w:szCs w:val="28"/>
          <w:lang w:val="en-US"/>
        </w:rPr>
        <w:t>1]</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миссияларын басқару үшін әртүрлі жүйелер қолданылады. Оларды негізгі екі топқа бөлуге болады: дәстүрлі және автоматтандырылған жүйелер.</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Дәстүрлі басқару жүйелері – адам операторларына негізделген. Мысалы, ғарыш аппараттарын бақылау орталықтарынан басқару. Бұл жүйелердің артықшылығы – адам тәжірибесіне сүйену және икемді шешім қабылдау қабілеті. Бірақ олардың кемшілігі – адам психикасы мен физикалық мүмкіндіктеріне тәуелділік. Ұзақ уақыт бойы басқару кезінде қателіктер болуы мүмкін.</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Автоматтандырылған басқару жүйелері – арнайы бағдарламалар мен микроконтроллерлер арқылы аппараттарды алдын ала белгіленген алгоритмдер бойынша басқару. Бұл жүйелер миссияны тұрақты және дәл орындауға мүмкіндік береді. Мысалы, жерсеріктердің орбитасын сақтау немесе зондтардың ғарышта бағытталған қозғалысын басқару.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Автономды және интеллектуалды басқару жүйелері – ең жаңа бағыт. Бұл жүйелер деректерді өздігінен жинап, өңдеп, шешім қабылдай алады. Жасанды интеллект (AI) элементтері енгізілгенде, аппараттар адам қатысуынсыз миссияны орындауға қабілетті болады. Мұндай жүйелер келесі артықшылықтарды береді: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Жылдам және дәл шешім қабылдау;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Адам қатерінен туындайтын қателіктерді азайту;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Күрделі немесе ұзақ мерзімді миссияларды орындау мүмкіндігі;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Миссияны тиімді жоспарлау және ресурстарды үнемді пайдалану.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lastRenderedPageBreak/>
        <w:t>Мысалы, Mars Rover сияқты роботтар автономды түрде жер бетін зерттеп, деректерді жинай алады. Олар алдын ала берілген алгоритм бойынша қозғалады, кедергілерден аулақ болады және өз әрекетін дербес реттей алады.</w:t>
      </w:r>
    </w:p>
    <w:p w:rsidR="00162327" w:rsidRPr="009C6516"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 xml:space="preserve">Ғарыш миссияларының табысты өтуі дұрыс жоспарлау мен басқару жүйелерінің сапасына тікелей байланысты. Дәстүрлі жүйелер адам бақылауына тәуелді болса, автономды интеллектуалды жүйелер миссияны қауіпсіз әрі тиімді орындауға мүмкіндік береді. Жасанды интеллект енгізілген басқару жүйелері болашақ миссиялардың негізгі бағыттарының бірі болып </w:t>
      </w:r>
      <w:proofErr w:type="gramStart"/>
      <w:r w:rsidRPr="00162327">
        <w:rPr>
          <w:rFonts w:ascii="Times New Roman" w:hAnsi="Times New Roman" w:cs="Times New Roman"/>
          <w:sz w:val="28"/>
          <w:szCs w:val="28"/>
        </w:rPr>
        <w:t>табылады.</w:t>
      </w:r>
      <w:r w:rsidR="009C6516" w:rsidRPr="009C6516">
        <w:rPr>
          <w:rFonts w:ascii="Times New Roman" w:hAnsi="Times New Roman" w:cs="Times New Roman"/>
          <w:sz w:val="28"/>
          <w:szCs w:val="28"/>
        </w:rPr>
        <w:t>[</w:t>
      </w:r>
      <w:proofErr w:type="gramEnd"/>
      <w:r w:rsidR="009C6516" w:rsidRPr="009C6516">
        <w:rPr>
          <w:rFonts w:ascii="Times New Roman" w:hAnsi="Times New Roman" w:cs="Times New Roman"/>
          <w:sz w:val="28"/>
          <w:szCs w:val="28"/>
        </w:rPr>
        <w:t>2]</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 – адамның ғарышты зерттеу, жаңа технологияларды сынау және ғылыми мақсатта ақпарат жинау үшін жүзеге асырылатын кешенді әрекеттер жиынтығы. Олар өте күрделі, көп сатылы және қымбат жобалар болып саналады. Ғарыш миссияларының сәтті болуы аппараттардың сенімділігіне, дұрыс басқаруға және алдын ала жоспарлауға тікелей байланысты.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миссияларының негізгі түрлері: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Жерді бақылау миссиялары – бұл миссиялар Жер бетін, атмосфераны, климаттық өзгерістерді және табиғи ресурстарды зерттеуге арналған. Мысалы, жасанды серіктер арқылы ауа райын бақылау немесе орман аумақтарын мониторингтеу.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Планеталық зерттеу миссиялары – басқа планеталарды немесе олардың айларын зерттеу мақсатында жіберілетін аппараттар. Мұнда роботталған зондтар, марсоходтар немесе автоматты станциялар қолданылады.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Пилоттық миссиялар – адам қатысатын миссиялар, мысалы, Халықаралық ғарыш станциясына (ХҒС) сапарлар. Бұл миссиялар ғылыми эксперименттер жүргізуге, жаңа технологияларды сынауға және ұзақ мерзімді ғарышта өмір сүруді зерттеуге арналған.</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Ғарыштық зертханалар мен тәжірибелік миссиялар – ғылыми зерттеулер мен эксперименттер жүргізу үшін арнайы ғарыштық платформаларда жүзеге асырылады.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 бірнеше негізгі кезеңдерге бөлінеді, әр кезеңнің өз ерекшелігі бар:</w:t>
      </w:r>
    </w:p>
    <w:p w:rsid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Жоспарлау кезеңі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Миссияның мақсаты, ұзақтығы, қажетті құрал-жабдықтар, аппарат түрі және траектория анықталады. Бұл кезеңде ғылыми мақсаттар мен техникалық талаптар егжей-тегжейлі қарастырылады. Мысалы, Марсқа жіберілетін зонд үшін қажетті энергия көлемі, ұшу жолы, кедергілерден аулақ болу стратегиясы анықталады.</w:t>
      </w:r>
    </w:p>
    <w:p w:rsid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Дайындау және ұшыру кезеңі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Аппараттар мен ракета дайындалады, барлық жүйелер тексеріледі, қауіпсіздік тесттері жүргізіледі. Ұшыру сәтінде аппаратқа қатысты барлық деректер нақты есептелуі керек, себебі кез келген қателік миссияны сәтсіз етуі мүмкін.</w:t>
      </w:r>
    </w:p>
    <w:p w:rsid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Орындау кезеңі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lastRenderedPageBreak/>
        <w:t>Ғарыштық аппараттар немесе роботтар өз миссиясын орындап, деректер жинайды. Бұл кезеңде аппарат автономды немесе қашықтықтан басқарылатын түрде жұмыс істейді. Автономды миссияларда аппарат деректерді өздігінен жинап, өңдеп, шешім қабылдай алады.</w:t>
      </w:r>
    </w:p>
    <w:p w:rsid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Қайтару және талдау кезеңі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Егер миссияда материал немесе үлгілер жерге қайтарылса, олар зерттеліп, алынған деректер талданады. Бұл кезең ғылыми қорытындылар жасауға және болашақ миссияларды жақсартуға мүмкіндік береді.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миссияларының ерекшеліктері: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Қиындық пен тәуекел: Ғарыш миссияларының қауіп-қатері өте жоғары. Аппаратта кішігірім ақау болса да миссия сәтсіз болуы мүмкін.</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Жоғары технологиялық талаптар: Ғарышқа ұшыру үшін ең заманауи технологиялар мен инженерлік шешімдер қажет.</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Ұзақ мерзімді жоспарлау: Кейбір миссиялар бірнеше жылға созылады, бұл ұзақ мерзімді стратегияны қажет етеді.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Адам факторынан тәуелділік: Дәстүрлі миссияларда адам операторлары маңызды шешімдер қабылдайды, бірақ бұл қателік мүмкіндігін арттырады.</w:t>
      </w:r>
    </w:p>
    <w:p w:rsidR="00162327" w:rsidRPr="009C6516"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 xml:space="preserve">Ғарыш миссиялары – бұл тек ғылыми зерттеу ғана емес, сонымен бірге инженерлік, технологиялық және логистикалық күрделі процесс. Миссиялардың сәтті өтуі дұрыс жоспарлау мен басқаруға тікелей байланысты. Соңғы жылдары жасанды интеллект пен автономды жүйелер енгізіле бастады, бұл адам факторынан туындайтын қателіктерді азайтып, миссияларды тиімді басқаруға мүмкіндік </w:t>
      </w:r>
      <w:proofErr w:type="gramStart"/>
      <w:r w:rsidRPr="00162327">
        <w:rPr>
          <w:rFonts w:ascii="Times New Roman" w:hAnsi="Times New Roman" w:cs="Times New Roman"/>
          <w:sz w:val="28"/>
          <w:szCs w:val="28"/>
        </w:rPr>
        <w:t>береді.</w:t>
      </w:r>
      <w:r w:rsidR="009C6516" w:rsidRPr="009C6516">
        <w:rPr>
          <w:rFonts w:ascii="Times New Roman" w:hAnsi="Times New Roman" w:cs="Times New Roman"/>
          <w:sz w:val="28"/>
          <w:szCs w:val="28"/>
        </w:rPr>
        <w:t>[</w:t>
      </w:r>
      <w:proofErr w:type="gramEnd"/>
      <w:r w:rsidR="009C6516" w:rsidRPr="009C6516">
        <w:rPr>
          <w:rFonts w:ascii="Times New Roman" w:hAnsi="Times New Roman" w:cs="Times New Roman"/>
          <w:sz w:val="28"/>
          <w:szCs w:val="28"/>
        </w:rPr>
        <w:t>3]</w:t>
      </w:r>
    </w:p>
    <w:p w:rsidR="00162327" w:rsidRDefault="00162327" w:rsidP="00162327">
      <w:pPr>
        <w:pStyle w:val="a3"/>
        <w:ind w:firstLine="709"/>
        <w:jc w:val="both"/>
        <w:rPr>
          <w:rStyle w:val="a5"/>
          <w:rFonts w:ascii="Times New Roman" w:hAnsi="Times New Roman" w:cs="Times New Roman"/>
          <w:sz w:val="28"/>
          <w:szCs w:val="28"/>
          <w:lang w:val="kk-KZ"/>
        </w:rPr>
      </w:pPr>
      <w:r w:rsidRPr="00162327">
        <w:rPr>
          <w:rStyle w:val="a5"/>
          <w:rFonts w:ascii="Times New Roman" w:hAnsi="Times New Roman" w:cs="Times New Roman"/>
          <w:sz w:val="28"/>
          <w:szCs w:val="28"/>
          <w:lang w:val="kk-KZ"/>
        </w:rPr>
        <w:t>1.2. Ғарыштық жүйелерді басқару әдістері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миссияларының сәтті өтуі тек аппараттардың сапасына ғана емес, сонымен қатар оларды басқару жүйелеріне де байланысты. Ғарыштық жүйелерді басқару – бұл аппараттарды жоспарланған траектория бойынша қозғалысқа келтіріп, тапсырманы орындауға бағыттау процесі. Басқару жүйелері миссияның қауіпсіздігі мен тиімділігін қамтамасыз етеді.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Дәстүрлі басқару әдістері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Дәстүрлі басқару әдістерінде адам-оператор негізгі рөл атқарады. Мысалы, ғарыш орталықтарында бақылаушылар аппараттың қозғалысын қашықтықтан бақылайды, деректерді өңдейді және шешім қабылдайды.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Артықшылықтары: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Адам тәжірибесіне сүйену арқылы қиын жағдайда икемді шешім қабылдау мүмкіндігі бар.</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Аппарат күтпеген жағдайларға тез бейімделе алады.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Кемшіліктері: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Адам психикасы мен физикалық мүмкіндіктеріне тәуелді.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Ұзақ миссияларда шаршау немесе көңіл бөлудің төмендеуі қателікке әкелуі мүмкін.</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Деректерді өңдеу және шешім қабылдау жылдамдығы шектеулі.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Мысалы, Халықаралық ғарыш станциясында (ХҒС) экипаж аппараттарды бақылап, кейбір тапсырмаларды қолмен орындайды. Егер қателік орын алса немесе байланыс үзілсе, миссияға қауіп төнеді.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lastRenderedPageBreak/>
        <w:t>Автоматтандырылған басқару әдістері</w:t>
      </w:r>
    </w:p>
    <w:p w:rsidR="00162327" w:rsidRPr="009C6516" w:rsidRDefault="00162327" w:rsidP="00162327">
      <w:pPr>
        <w:pStyle w:val="a3"/>
        <w:ind w:firstLine="709"/>
        <w:jc w:val="both"/>
        <w:rPr>
          <w:rFonts w:ascii="Times New Roman" w:hAnsi="Times New Roman" w:cs="Times New Roman"/>
          <w:sz w:val="28"/>
          <w:szCs w:val="28"/>
          <w:lang w:val="en-US"/>
        </w:rPr>
      </w:pPr>
      <w:r w:rsidRPr="00162327">
        <w:rPr>
          <w:rFonts w:ascii="Times New Roman" w:hAnsi="Times New Roman" w:cs="Times New Roman"/>
          <w:sz w:val="28"/>
          <w:szCs w:val="28"/>
        </w:rPr>
        <w:t xml:space="preserve">Автоматтандырылған жүйелер адам қатысуын азайтып, алдын ала бағдарламаланған алгоритмдер арқылы жұмыс істейді. Бұл жүйелер деректерді жинап, өңдеп, аппаратқа командаларды өздігінен </w:t>
      </w:r>
      <w:proofErr w:type="gramStart"/>
      <w:r w:rsidRPr="00162327">
        <w:rPr>
          <w:rFonts w:ascii="Times New Roman" w:hAnsi="Times New Roman" w:cs="Times New Roman"/>
          <w:sz w:val="28"/>
          <w:szCs w:val="28"/>
        </w:rPr>
        <w:t>береді.</w:t>
      </w:r>
      <w:r w:rsidR="009C6516">
        <w:rPr>
          <w:rFonts w:ascii="Times New Roman" w:hAnsi="Times New Roman" w:cs="Times New Roman"/>
          <w:sz w:val="28"/>
          <w:szCs w:val="28"/>
          <w:lang w:val="en-US"/>
        </w:rPr>
        <w:t>[</w:t>
      </w:r>
      <w:proofErr w:type="gramEnd"/>
      <w:r w:rsidR="009C6516">
        <w:rPr>
          <w:rFonts w:ascii="Times New Roman" w:hAnsi="Times New Roman" w:cs="Times New Roman"/>
          <w:sz w:val="28"/>
          <w:szCs w:val="28"/>
          <w:lang w:val="en-US"/>
        </w:rPr>
        <w:t>6]</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Артықшылықтары: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Аппараттарды дәл және тұрақты басқару.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Адам қатерінен туындайтын қателіктерді азайту.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Жол бойындағы кедергілерге алдын ала жауап беру.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Мысалы: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Жерсеріктердің орбитасын сақтау.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 зондтарын бағыттау және автоматты түрде маневр жасау.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Роботталған марсоходтарды зерттеу алаңында автономды басқару.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Автоматтандырылған жүйелердің кемшілігі – алгоритмдердің толық автономды болмай, күтпеген жағдайларда қателікке ұшырау мүмкіндігі. Сондықтан олар көбіне адам бақылауымен үйлестіріліп қолданылады.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Автономды және интеллектуалды басқару әдістері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Бұл – соңғы жылдары дамып келе жатқан жаңа бағыт. Жасанды интеллект пен машиналық оқыту алгоритмдері енгізілген автономды жүйелер аппаратты өздігінен басқаруға мүмкіндік береді.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Мүмкіндіктері: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Деректерді өздігінен жинап, өңдеу.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Миссия барысында нақты шешім қабылдау.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Күрделі және ұзақ мерзімді миссияларда адам қатысуын азайту.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Ресурстарды тиімді пайдалану.</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Мысалдар:</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Mars Rover роботтары: олар кедергілерді өздігінен айналып өтеді, бағыттарын өзгерте алады және деректерді автономды түрде жинайды.</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Жерді бақылау жасанды серіктері: ауа райы өзгерістерін автоматты түрде тіркейді және есеп береді.</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Автономды жүйелердің басты артықшылығы – олар миссияны қауіпсіз және тиімді орындауға мүмкіндік береді. Адам қатысуы аз болғандықтан, ұзақ және күрделі миссияларда тәуекел азаяды. Бірақ мұндай жүйелер де алдын ала бағдарламаланған алгоритмдерге негізделгендіктен, күтпеген жағдайларда ерекше шешім қабылдау үшін адам операторлары қажет болуы мүмкін.</w:t>
      </w:r>
    </w:p>
    <w:p w:rsidR="00162327" w:rsidRPr="00162327"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Ғарыштық басқару жүйелерінің маңызы</w:t>
      </w:r>
    </w:p>
    <w:p w:rsidR="00162327" w:rsidRPr="009C6516"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 xml:space="preserve">Ғарыш аппараттарының дұрыс басқарылуы миссияның табысты өтуінің басты шарты болып саналады. Дәстүрлі, автоматтандырылған және автономды жүйелер бір-бірін толықтырып, заманауи миссияларда бірге қолданылады. Мысалы, миссия барысында аппарат автономды жұмыс істесе, адам операторлары тек қадағалайды және күрделі жағдайларда </w:t>
      </w:r>
      <w:proofErr w:type="gramStart"/>
      <w:r w:rsidRPr="00162327">
        <w:rPr>
          <w:rFonts w:ascii="Times New Roman" w:hAnsi="Times New Roman" w:cs="Times New Roman"/>
          <w:sz w:val="28"/>
          <w:szCs w:val="28"/>
        </w:rPr>
        <w:t>араласады.</w:t>
      </w:r>
      <w:r w:rsidR="009C6516" w:rsidRPr="009C6516">
        <w:rPr>
          <w:rFonts w:ascii="Times New Roman" w:hAnsi="Times New Roman" w:cs="Times New Roman"/>
          <w:sz w:val="28"/>
          <w:szCs w:val="28"/>
        </w:rPr>
        <w:t>[</w:t>
      </w:r>
      <w:proofErr w:type="gramEnd"/>
      <w:r w:rsidR="009C6516" w:rsidRPr="009C6516">
        <w:rPr>
          <w:rFonts w:ascii="Times New Roman" w:hAnsi="Times New Roman" w:cs="Times New Roman"/>
          <w:sz w:val="28"/>
          <w:szCs w:val="28"/>
        </w:rPr>
        <w:t>8]</w:t>
      </w:r>
    </w:p>
    <w:p w:rsidR="00162327" w:rsidRPr="009C6516" w:rsidRDefault="00162327" w:rsidP="00162327">
      <w:pPr>
        <w:pStyle w:val="a3"/>
        <w:ind w:firstLine="709"/>
        <w:jc w:val="both"/>
        <w:rPr>
          <w:rFonts w:ascii="Times New Roman" w:hAnsi="Times New Roman" w:cs="Times New Roman"/>
          <w:sz w:val="28"/>
          <w:szCs w:val="28"/>
        </w:rPr>
      </w:pPr>
      <w:r w:rsidRPr="00162327">
        <w:rPr>
          <w:rFonts w:ascii="Times New Roman" w:hAnsi="Times New Roman" w:cs="Times New Roman"/>
          <w:sz w:val="28"/>
          <w:szCs w:val="28"/>
        </w:rPr>
        <w:t xml:space="preserve">Ғарыштық басқару жүйелерін жетілдіру – бұл ғылым мен технологияның өзекті мәселесі. Соңғы жылдары жасанды интеллект енгізу арқасында миссияларды тиімді басқару, адам факторынан туындайтын қателіктерді азайту, ресурстарды үнемді пайдалану мүмкін болды. Болашақ </w:t>
      </w:r>
      <w:r w:rsidRPr="00162327">
        <w:rPr>
          <w:rFonts w:ascii="Times New Roman" w:hAnsi="Times New Roman" w:cs="Times New Roman"/>
          <w:sz w:val="28"/>
          <w:szCs w:val="28"/>
        </w:rPr>
        <w:lastRenderedPageBreak/>
        <w:t xml:space="preserve">миссияларда толық автономды жүйелер миссияның негізгі бөлігін орындауы мүмкін, бұл ғарыштық зерттеулерді жаңа деңгейге </w:t>
      </w:r>
      <w:proofErr w:type="gramStart"/>
      <w:r w:rsidRPr="00162327">
        <w:rPr>
          <w:rFonts w:ascii="Times New Roman" w:hAnsi="Times New Roman" w:cs="Times New Roman"/>
          <w:sz w:val="28"/>
          <w:szCs w:val="28"/>
        </w:rPr>
        <w:t>көтереді.</w:t>
      </w:r>
      <w:r w:rsidR="009C6516" w:rsidRPr="009C6516">
        <w:rPr>
          <w:rFonts w:ascii="Times New Roman" w:hAnsi="Times New Roman" w:cs="Times New Roman"/>
          <w:sz w:val="28"/>
          <w:szCs w:val="28"/>
        </w:rPr>
        <w:t>[</w:t>
      </w:r>
      <w:proofErr w:type="gramEnd"/>
      <w:r w:rsidR="009C6516" w:rsidRPr="009C6516">
        <w:rPr>
          <w:rFonts w:ascii="Times New Roman" w:hAnsi="Times New Roman" w:cs="Times New Roman"/>
          <w:sz w:val="28"/>
          <w:szCs w:val="28"/>
        </w:rPr>
        <w:t>4]</w:t>
      </w:r>
    </w:p>
    <w:p w:rsidR="00162327" w:rsidRPr="00162327" w:rsidRDefault="00162327" w:rsidP="00162327">
      <w:pPr>
        <w:pStyle w:val="a3"/>
        <w:ind w:firstLine="709"/>
        <w:jc w:val="both"/>
        <w:rPr>
          <w:rFonts w:ascii="Times New Roman" w:hAnsi="Times New Roman" w:cs="Times New Roman"/>
          <w:sz w:val="28"/>
          <w:szCs w:val="28"/>
          <w:lang w:val="kk-KZ"/>
        </w:rPr>
      </w:pPr>
      <w:r w:rsidRPr="00162327">
        <w:rPr>
          <w:rStyle w:val="a5"/>
          <w:rFonts w:ascii="Times New Roman" w:hAnsi="Times New Roman" w:cs="Times New Roman"/>
          <w:sz w:val="28"/>
          <w:szCs w:val="28"/>
          <w:lang w:val="kk-KZ"/>
        </w:rPr>
        <w:t>II ТАРАУ. ASTROMIND AI ЖҮЙЕСІ</w:t>
      </w:r>
    </w:p>
    <w:p w:rsidR="00162327" w:rsidRDefault="00162327" w:rsidP="00162327">
      <w:pPr>
        <w:pStyle w:val="a3"/>
        <w:ind w:firstLine="709"/>
        <w:jc w:val="both"/>
        <w:rPr>
          <w:rStyle w:val="a5"/>
          <w:rFonts w:ascii="Times New Roman" w:hAnsi="Times New Roman" w:cs="Times New Roman"/>
          <w:sz w:val="28"/>
          <w:szCs w:val="28"/>
          <w:lang w:val="kk-KZ"/>
        </w:rPr>
      </w:pPr>
      <w:r w:rsidRPr="00162327">
        <w:rPr>
          <w:rStyle w:val="a5"/>
          <w:rFonts w:ascii="Times New Roman" w:hAnsi="Times New Roman" w:cs="Times New Roman"/>
          <w:sz w:val="28"/>
          <w:szCs w:val="28"/>
          <w:lang w:val="kk-KZ"/>
        </w:rPr>
        <w:t>2.1. Жүйенің архитектурасы және жұмыс принциптері</w:t>
      </w:r>
    </w:p>
    <w:p w:rsidR="00162327" w:rsidRPr="009C6516" w:rsidRDefault="00162327" w:rsidP="001950E5">
      <w:pPr>
        <w:pStyle w:val="a3"/>
        <w:ind w:firstLine="709"/>
        <w:jc w:val="both"/>
        <w:rPr>
          <w:rFonts w:ascii="Times New Roman" w:hAnsi="Times New Roman" w:cs="Times New Roman"/>
          <w:sz w:val="28"/>
          <w:szCs w:val="28"/>
          <w:lang w:val="kk-KZ" w:eastAsia="ru-RU"/>
        </w:rPr>
      </w:pPr>
      <w:r w:rsidRPr="001950E5">
        <w:rPr>
          <w:rFonts w:ascii="Times New Roman" w:hAnsi="Times New Roman" w:cs="Times New Roman"/>
          <w:sz w:val="28"/>
          <w:szCs w:val="28"/>
          <w:lang w:val="kk-KZ" w:eastAsia="ru-RU"/>
        </w:rPr>
        <w:t>«AstroMind AI» – ғарыш миссияларын автономды басқаруға арналған жасанды интеллектке негізделген шешім қабылдау жүйесі. Бұл жүйе ғарыштық аппараттардың қозғалысын, миссияны орындау процесін және деректерді жинау мен талдауды автоматты түрде басқара алады.</w:t>
      </w:r>
      <w:r w:rsidR="009C6516" w:rsidRPr="009C6516">
        <w:rPr>
          <w:rFonts w:ascii="Times New Roman" w:hAnsi="Times New Roman" w:cs="Times New Roman"/>
          <w:sz w:val="28"/>
          <w:szCs w:val="28"/>
          <w:lang w:val="kk-KZ" w:eastAsia="ru-RU"/>
        </w:rPr>
        <w:t>[5]</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Жүйенің негізгі компоненттері: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Деректерді жинау модулі</w:t>
      </w:r>
      <w:r w:rsidRPr="001950E5">
        <w:rPr>
          <w:rFonts w:ascii="Times New Roman" w:hAnsi="Times New Roman" w:cs="Times New Roman"/>
          <w:sz w:val="28"/>
          <w:szCs w:val="28"/>
          <w:lang w:eastAsia="ru-RU"/>
        </w:rPr>
        <w:t xml:space="preserve"> – аппараттың сенсорларынан, камералардан және басқа құрал-жабдықтардан ақпарат алады. Мысалы, жерсеріктердің траекториясын бақылау немесе марсоходтың зерттеу алаңындағы кедергілерді анықтау.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Деректерді өңдеу және талдау модулі</w:t>
      </w:r>
      <w:r w:rsidRPr="001950E5">
        <w:rPr>
          <w:rFonts w:ascii="Times New Roman" w:hAnsi="Times New Roman" w:cs="Times New Roman"/>
          <w:sz w:val="28"/>
          <w:szCs w:val="28"/>
          <w:lang w:eastAsia="ru-RU"/>
        </w:rPr>
        <w:t xml:space="preserve"> – алынған ақпаратты өңдеп, нақты шешім қабылдау үшін модельдейді. Бұл жерде машиналық оқыту және нейрондық желілер қолданылады.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Шешім қабылдау модулі</w:t>
      </w:r>
      <w:r w:rsidRPr="001950E5">
        <w:rPr>
          <w:rFonts w:ascii="Times New Roman" w:hAnsi="Times New Roman" w:cs="Times New Roman"/>
          <w:sz w:val="28"/>
          <w:szCs w:val="28"/>
          <w:lang w:eastAsia="ru-RU"/>
        </w:rPr>
        <w:t xml:space="preserve"> – миссияны орындау үшін қандай әрекеттер қажет екенін анықтайды. Мысалы, аппарат бағытын өзгерту, энергияны үнемдеу немесе тәжірибе жүргізу командаларын беру.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Байланыс және бақылау модулі</w:t>
      </w:r>
      <w:r w:rsidRPr="001950E5">
        <w:rPr>
          <w:rFonts w:ascii="Times New Roman" w:hAnsi="Times New Roman" w:cs="Times New Roman"/>
          <w:sz w:val="28"/>
          <w:szCs w:val="28"/>
          <w:lang w:eastAsia="ru-RU"/>
        </w:rPr>
        <w:t xml:space="preserve"> – жүйе алынған деректерді жердегі операторларға жібереді және қажет болған жағдайда қашықтықтан басқаруды қамтамасыз етеді.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Жұмыс принциптері: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миссия барысында деректерді үздіксіз жинайды.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Алынған деректерді өңдеп, миссия мақсаттарына сәйкес талдау жасайды.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Қиын немесе күтпеген жағдайларда автономды шешім қабылдай алады.</w:t>
      </w:r>
    </w:p>
    <w:p w:rsidR="00162327" w:rsidRP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Жердегі операторлар тек бақылаушы рөлін атқарады, ал негізгі операцияларды жүйе өзі </w:t>
      </w:r>
      <w:proofErr w:type="gramStart"/>
      <w:r w:rsidRPr="001950E5">
        <w:rPr>
          <w:rFonts w:ascii="Times New Roman" w:hAnsi="Times New Roman" w:cs="Times New Roman"/>
          <w:sz w:val="28"/>
          <w:szCs w:val="28"/>
          <w:lang w:eastAsia="ru-RU"/>
        </w:rPr>
        <w:t>орындайды.</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7]</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Мысалы, егер марсоход жолында кедергіні көрсе, «AstroMind AI» жүйесі траекториясын өзгертіп, қауіпсіз жолды таңдай алады, ал оператор тек нәтижені қадағалайды.</w:t>
      </w:r>
    </w:p>
    <w:p w:rsidR="00162327" w:rsidRPr="001950E5" w:rsidRDefault="001950E5"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w:t>
      </w:r>
      <w:r w:rsidR="00162327" w:rsidRPr="001950E5">
        <w:rPr>
          <w:rFonts w:ascii="Times New Roman" w:hAnsi="Times New Roman" w:cs="Times New Roman"/>
          <w:sz w:val="28"/>
          <w:szCs w:val="28"/>
          <w:lang w:eastAsia="ru-RU"/>
        </w:rPr>
        <w:t>«AstroMind AI» жүйесін қолданудың бірнеше маңызды бағыттары бар: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Ғарыш миссияларын басқару</w:t>
      </w:r>
      <w:r w:rsidRPr="001950E5">
        <w:rPr>
          <w:rFonts w:ascii="Times New Roman" w:hAnsi="Times New Roman" w:cs="Times New Roman"/>
          <w:sz w:val="28"/>
          <w:szCs w:val="28"/>
          <w:lang w:eastAsia="ru-RU"/>
        </w:rPr>
        <w:t xml:space="preserve"> – автономды жүйе аппараттарды нақты жоспарланған траектория бойынша бағыттайды, энергияны тиімді пайдаланады және миссияның қауіпсіздігін қамтамасыз етеді.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Деректерді жинау және өңдеу</w:t>
      </w:r>
      <w:r w:rsidRPr="001950E5">
        <w:rPr>
          <w:rFonts w:ascii="Times New Roman" w:hAnsi="Times New Roman" w:cs="Times New Roman"/>
          <w:sz w:val="28"/>
          <w:szCs w:val="28"/>
          <w:lang w:eastAsia="ru-RU"/>
        </w:rPr>
        <w:t xml:space="preserve"> – жүйе сенсорлардан және камералардан алынған ақпаратты өңдеп, ғылыми зерттеу үшін қажетті нәтижелерді автоматты түрде шығарады.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Қиын жағдайларды басқару</w:t>
      </w:r>
      <w:r w:rsidRPr="001950E5">
        <w:rPr>
          <w:rFonts w:ascii="Times New Roman" w:hAnsi="Times New Roman" w:cs="Times New Roman"/>
          <w:sz w:val="28"/>
          <w:szCs w:val="28"/>
          <w:lang w:eastAsia="ru-RU"/>
        </w:rPr>
        <w:t xml:space="preserve"> – миссия кезінде күтпеген оқиғалар орын алса, жүйе қауіпсіз шешім қабылдай алады. Мысалы, аппарат жолда кедергілерге тап болса немесе энергия деңгейі төмендесе, автономды алгоритмдер әрекет етеді.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Болашақ миссияларды жоспарлау</w:t>
      </w:r>
      <w:r w:rsidRPr="001950E5">
        <w:rPr>
          <w:rFonts w:ascii="Times New Roman" w:hAnsi="Times New Roman" w:cs="Times New Roman"/>
          <w:sz w:val="28"/>
          <w:szCs w:val="28"/>
          <w:lang w:eastAsia="ru-RU"/>
        </w:rPr>
        <w:t xml:space="preserve"> – жүйенің жинаған деректері негізінде келесі миссиялардың тиімді жоспарлауына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lastRenderedPageBreak/>
        <w:t>Артықшылықтары: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Миссияны тиімді және қауіпсіз басқару.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Адам қатысуын азайту арқылы қателік мүмкіндігін төмендету.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Ұзақ мерзімді және күрделі миссияларда аппараттардың өздігінен жұмыс істеу мүмкіндігі.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Деректерді жылдам және дәл талдау.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Шектеулері: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алдын ала берілген алгоритмдерге сүйенеді, сондықтан толық күтпеген жағдайларда адам араласуы қажет болуы мүмкін.</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Кейбір техникалық мәселелер немесе бағдарламалық қателіктер миссияға әсер етуі мүмкін.</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Қиын ғарыштық ортада аппараттың сенсорларының дұрыс жұмыс істеуін қамтамасыз ету қажет.</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«AstroMind AI» жүйесі – бұл ғарыш миссияларын автономды басқарудың келешегі. Ол ғылыми зерттеулерді тездетіп, миссияның қауіпсіздігі мен тиімділігін арттыруға мүмкіндік береді. Автономды және интеллектуалды басқару элементтері болашақта күрделі және ұзақ мерзімді ғарыштық жобаларды орындауда негізгі рөл атқаратындығын дәлелдейді.</w:t>
      </w:r>
    </w:p>
    <w:p w:rsidR="00162327" w:rsidRPr="009C6516" w:rsidRDefault="001950E5"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w:t>
      </w:r>
      <w:r w:rsidR="00162327" w:rsidRPr="001950E5">
        <w:rPr>
          <w:rFonts w:ascii="Times New Roman" w:hAnsi="Times New Roman" w:cs="Times New Roman"/>
          <w:sz w:val="28"/>
          <w:szCs w:val="28"/>
          <w:lang w:eastAsia="ru-RU"/>
        </w:rPr>
        <w:t xml:space="preserve">«AstroMind AI» – ғарыш миссияларын автономды басқаруға арналған интеллектуалды шешім қабылдау жүйесі. Бұл жүйе аппараттарды өздігінен басқаруға, деректерді жинап, өңдеуге және миссияның тиімді орындалуын қамтамасыз етуге арналған. «AstroMind AI» тек аппараттардың қозғалысын бақылап қана қоймай, күрделі шешімдерді қабылдауға қабілетті, бұл оны ғарыштық зерттеулер үшін өте өзекті </w:t>
      </w:r>
      <w:proofErr w:type="gramStart"/>
      <w:r w:rsidR="00162327" w:rsidRPr="001950E5">
        <w:rPr>
          <w:rFonts w:ascii="Times New Roman" w:hAnsi="Times New Roman" w:cs="Times New Roman"/>
          <w:sz w:val="28"/>
          <w:szCs w:val="28"/>
          <w:lang w:eastAsia="ru-RU"/>
        </w:rPr>
        <w:t>етеді.</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10]</w:t>
      </w:r>
    </w:p>
    <w:p w:rsidR="00162327" w:rsidRPr="001950E5" w:rsidRDefault="00162327" w:rsidP="001950E5">
      <w:pPr>
        <w:pStyle w:val="a3"/>
        <w:ind w:firstLine="709"/>
        <w:jc w:val="both"/>
        <w:rPr>
          <w:rFonts w:ascii="Times New Roman" w:hAnsi="Times New Roman" w:cs="Times New Roman"/>
          <w:bCs/>
          <w:sz w:val="28"/>
          <w:szCs w:val="28"/>
          <w:lang w:val="kk-KZ" w:eastAsia="ru-RU"/>
        </w:rPr>
      </w:pPr>
      <w:r w:rsidRPr="001950E5">
        <w:rPr>
          <w:rFonts w:ascii="Times New Roman" w:hAnsi="Times New Roman" w:cs="Times New Roman"/>
          <w:bCs/>
          <w:sz w:val="28"/>
          <w:szCs w:val="28"/>
          <w:lang w:eastAsia="ru-RU"/>
        </w:rPr>
        <w:t>Жүйенің негізгі құрылымдық компоненттері</w:t>
      </w:r>
      <w:r w:rsidR="001950E5" w:rsidRPr="001950E5">
        <w:rPr>
          <w:rFonts w:ascii="Times New Roman" w:hAnsi="Times New Roman" w:cs="Times New Roman"/>
          <w:bCs/>
          <w:sz w:val="28"/>
          <w:szCs w:val="28"/>
          <w:lang w:val="kk-KZ" w:eastAsia="ru-RU"/>
        </w:rPr>
        <w:t>:</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Деректерді жинау модулі</w:t>
      </w:r>
    </w:p>
    <w:p w:rsidR="00162327" w:rsidRPr="001950E5" w:rsidRDefault="00162327" w:rsidP="001950E5">
      <w:pPr>
        <w:pStyle w:val="a3"/>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Бұл модуль ғарыш аппаратынан барлық қажетті ақпаратты жинайды. Мысалы: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Сенсорлар арқылы қоршаған ортаның жағдайын өлшеу (температура, қысым, радиация).</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Камералар мен оптикалық құралдар арқылы көріністі тіркеу.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Ғарыш аппараттарының қозғалыс параметрлері мен энергия ресурстарын бақылау.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Жүйенің басты міндеті – миссияға қажетті барлық деректерді уақтылы және дәл алу.</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Деректерді өңдеу және талдау модулі</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Бұл модуль алынған ақпаратты өңдеп, талдау жасайды. Мұнда машиналық </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оқыту және нейрондық желілер қолданылады. Мысалы, марсоход жолында кедергілерді анықтап, оларды айналып өту жолдарын есептеу. Деректерді өңдеу модулі миссияның мақсаттарына сәйкес нақты шешім қабылдауға дайындалады.</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Шешім қабылдау модулі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Бұл модуль миссия барысында қандай әрекет жасау керектігін анықтайды. Мысалы: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Аппарат бағытын өзгерту немесе траекторияны түзету.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lastRenderedPageBreak/>
        <w:t>Энергияны үнемдеу үшін кейбір жүйелерді уақытша тоқтату.</w:t>
      </w:r>
    </w:p>
    <w:p w:rsidR="00162327" w:rsidRP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Ғылыми эксперименттерді орындау немесе мәліметтерді жинау командаларын </w:t>
      </w:r>
      <w:proofErr w:type="gramStart"/>
      <w:r w:rsidRPr="001950E5">
        <w:rPr>
          <w:rFonts w:ascii="Times New Roman" w:hAnsi="Times New Roman" w:cs="Times New Roman"/>
          <w:sz w:val="28"/>
          <w:szCs w:val="28"/>
          <w:lang w:eastAsia="ru-RU"/>
        </w:rPr>
        <w:t>беру.</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9]</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Модуль өздігінен әрекет етіп, аппараттың қауіпсіздігін қамтамасыз етеді, ал оператор тек қадағалайды.</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Байланыс және бақылау модулі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жердегі ғарыштық бақылау орталықтарына деректерді жібереді. Егер қажет болса, оператор қашықтықтан басқару арқылы жүйеге араласа алады. Бұл модуль миссияның толық бақылауын қамтамасыз етеді.</w:t>
      </w:r>
    </w:p>
    <w:p w:rsidR="00162327" w:rsidRPr="001950E5" w:rsidRDefault="001950E5"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w:t>
      </w:r>
      <w:r w:rsidR="00162327" w:rsidRPr="001950E5">
        <w:rPr>
          <w:rFonts w:ascii="Times New Roman" w:hAnsi="Times New Roman" w:cs="Times New Roman"/>
          <w:sz w:val="28"/>
          <w:szCs w:val="28"/>
          <w:lang w:eastAsia="ru-RU"/>
        </w:rPr>
        <w:t>«AstroMind AI» жүйесі бірнеше негізгі принцип бойынша жұмыс істейді:</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Үздіксіз деректер жинау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сенсорлар мен құралдар арқылы аппараттан алынған барлық ақпаратты үздіксіз бақылайды. Мысалы, жерсерік орбитасын сақтай отырып, деректерді нақты уақыт режимінде өңдейді.</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Деректерді өңдеу және талдау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Жиналған ақпарат алгоритмдер арқылы өңделеді. Жүйе қиын немесе күтпеген жағдайларды анықтап, миссия мақсаттарына сай талдау жасайды. Мысалы, егер аппарат жолында кедергіге тап болса, жүйе оны айналып өту жолын есептейді.</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Автономды шешім қабылдау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Қиын немесе күтпеген жағдайларда жүйе дербес әрекет етеді. Мысалы: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Аппарат жолдағы кедергіден аулақ болады.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Энергия деңгейі төмендеген жағдайда кейбір жүйелерді тоқтатады.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Ғылыми эксперименттерді автоматты түрде жүргізеді.</w:t>
      </w:r>
    </w:p>
    <w:p w:rsid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Оператордың қадағалауы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автономды жұмыс істегенімен, оператор қашықтықтан қадағалай алады. Бұл адам қатысуын азайтып, қателік мүмкіндігін төмендетеді, бірақ қажет болған жағдайда адам шешім қабылдауға араласа алады.</w:t>
      </w:r>
    </w:p>
    <w:p w:rsidR="00162327" w:rsidRPr="001950E5" w:rsidRDefault="00162327" w:rsidP="001950E5">
      <w:pPr>
        <w:pStyle w:val="a3"/>
        <w:ind w:firstLine="709"/>
        <w:jc w:val="both"/>
        <w:rPr>
          <w:rFonts w:ascii="Times New Roman" w:hAnsi="Times New Roman" w:cs="Times New Roman"/>
          <w:bCs/>
          <w:sz w:val="28"/>
          <w:szCs w:val="28"/>
          <w:lang w:val="kk-KZ" w:eastAsia="ru-RU"/>
        </w:rPr>
      </w:pPr>
      <w:r w:rsidRPr="001950E5">
        <w:rPr>
          <w:rFonts w:ascii="Times New Roman" w:hAnsi="Times New Roman" w:cs="Times New Roman"/>
          <w:bCs/>
          <w:sz w:val="28"/>
          <w:szCs w:val="28"/>
          <w:lang w:eastAsia="ru-RU"/>
        </w:rPr>
        <w:t>«AstroMind AI» жүйесінің артықшылықтары</w:t>
      </w:r>
      <w:r w:rsidR="001950E5" w:rsidRPr="001950E5">
        <w:rPr>
          <w:rFonts w:ascii="Times New Roman" w:hAnsi="Times New Roman" w:cs="Times New Roman"/>
          <w:bCs/>
          <w:sz w:val="28"/>
          <w:szCs w:val="28"/>
          <w:lang w:val="kk-KZ" w:eastAsia="ru-RU"/>
        </w:rPr>
        <w:t>:</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Миссияның қауіпсіздігі</w:t>
      </w:r>
      <w:r w:rsidRPr="001950E5">
        <w:rPr>
          <w:rFonts w:ascii="Times New Roman" w:hAnsi="Times New Roman" w:cs="Times New Roman"/>
          <w:sz w:val="28"/>
          <w:szCs w:val="28"/>
          <w:lang w:eastAsia="ru-RU"/>
        </w:rPr>
        <w:t xml:space="preserve"> – автономды шешімдер арқылы аппарат күтпеген жағдайларда дұрыс әрекет жасайды.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Жылдам және дәл шешім қабылдау</w:t>
      </w:r>
      <w:r w:rsidRPr="001950E5">
        <w:rPr>
          <w:rFonts w:ascii="Times New Roman" w:hAnsi="Times New Roman" w:cs="Times New Roman"/>
          <w:sz w:val="28"/>
          <w:szCs w:val="28"/>
          <w:lang w:eastAsia="ru-RU"/>
        </w:rPr>
        <w:t xml:space="preserve"> – адам операторына қарағанда жүйе деректерді тез және дәл өңдей алады.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Ұзақ мерзімді миссиялар</w:t>
      </w:r>
      <w:r w:rsidRPr="001950E5">
        <w:rPr>
          <w:rFonts w:ascii="Times New Roman" w:hAnsi="Times New Roman" w:cs="Times New Roman"/>
          <w:sz w:val="28"/>
          <w:szCs w:val="28"/>
          <w:lang w:eastAsia="ru-RU"/>
        </w:rPr>
        <w:t xml:space="preserve"> – жүйе адамсыз ұзақ уақыт бойы жұмыс істей алады, бұл ғарыштық зерттеулер үшін өте маңызды.</w:t>
      </w:r>
    </w:p>
    <w:p w:rsidR="00162327" w:rsidRP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Ресурстарды тиімді пайдалану</w:t>
      </w:r>
      <w:r w:rsidRPr="001950E5">
        <w:rPr>
          <w:rFonts w:ascii="Times New Roman" w:hAnsi="Times New Roman" w:cs="Times New Roman"/>
          <w:sz w:val="28"/>
          <w:szCs w:val="28"/>
          <w:lang w:eastAsia="ru-RU"/>
        </w:rPr>
        <w:t xml:space="preserve"> – энергия, уақыт және деректерді тиімді </w:t>
      </w:r>
      <w:proofErr w:type="gramStart"/>
      <w:r w:rsidRPr="001950E5">
        <w:rPr>
          <w:rFonts w:ascii="Times New Roman" w:hAnsi="Times New Roman" w:cs="Times New Roman"/>
          <w:sz w:val="28"/>
          <w:szCs w:val="28"/>
          <w:lang w:eastAsia="ru-RU"/>
        </w:rPr>
        <w:t>басқару.</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11]</w:t>
      </w:r>
    </w:p>
    <w:p w:rsidR="00162327" w:rsidRPr="009C6516" w:rsidRDefault="001950E5"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w:t>
      </w:r>
      <w:r w:rsidR="00162327" w:rsidRPr="001950E5">
        <w:rPr>
          <w:rFonts w:ascii="Times New Roman" w:hAnsi="Times New Roman" w:cs="Times New Roman"/>
          <w:sz w:val="28"/>
          <w:szCs w:val="28"/>
          <w:lang w:eastAsia="ru-RU"/>
        </w:rPr>
        <w:t xml:space="preserve">«AstroMind AI» – ғарыш миссияларын басқаруда жаңа дәуірдің жүйесі. Ол аппараттарды автономды түрде басқаруға, деректерді жылдам және дәл талдауға, миссияның қауіпсіздігін қамтамасыз етуге мүмкіндік береді. Жүйенің архитектурасы мен жұмыс принциптері болашақ ғарыштық зерттеулердің тиімділігін арттырады және адам факторынан туындайтын қатерді </w:t>
      </w:r>
      <w:proofErr w:type="gramStart"/>
      <w:r w:rsidR="00162327" w:rsidRPr="001950E5">
        <w:rPr>
          <w:rFonts w:ascii="Times New Roman" w:hAnsi="Times New Roman" w:cs="Times New Roman"/>
          <w:sz w:val="28"/>
          <w:szCs w:val="28"/>
          <w:lang w:eastAsia="ru-RU"/>
        </w:rPr>
        <w:t>азайтады.</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12]</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lastRenderedPageBreak/>
        <w:t>Ғарыш миссияларын автономды басқаруға арналған «AstroMind AI» жобасын тек зерттеу ғана емес, оны кең аудиторияға таныстыру мақсатында промо сайт жасап көрсету де маңызды. Бұл сайт жобаның ғылыми жаңалығын, практикалық маңызын және қолдану мүмкіндіктерін халыққа, оқушыларға және басқа зерттеушілерге түсінікті етіп жеткізуге арналған.</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Промо сайттың негізгі мақсаты: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жүйесінің ерекшеліктері мен жұмыс принциптерін таныстыру.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Ғарыш миссияларын басқарудағы жасанды интеллекттің рөлін көрсету.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Жобаның ғылыми және практикалық мәнін көрсету арқылы оқушылар мен қоғамның қызығушылығын арттыру.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Жүйенің қолдану мүмкіндіктерін визуалды түрде көрсету.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 арқылы кез келген адам жобаның негізгі мақсаттарын, миссия құрылымын және интеллектуалды басқару жүйесінің қалай жұмыс істейтінін түсіне алады. Бұл әдіс жобаны тек ғылыми есеппен емес, заманауи презентация әдісімен көрсетуге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Промо сайт мына бөлімдерден тұрады: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Басты бет (Home)</w:t>
      </w:r>
      <w:r w:rsidRPr="001950E5">
        <w:rPr>
          <w:rFonts w:ascii="Times New Roman" w:hAnsi="Times New Roman" w:cs="Times New Roman"/>
          <w:sz w:val="28"/>
          <w:szCs w:val="28"/>
          <w:lang w:eastAsia="ru-RU"/>
        </w:rPr>
        <w:t xml:space="preserve"> – жобаның қысқаша сипаттамасы, мақсаттары мен өзектілігі. Пайдаланушылар басты беттен жоба жайлы алғашқы ақпарат алады және интерактивті визуалды элементтермен танысады.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Жүйе туралы бөлім (About AstroMind AI)</w:t>
      </w:r>
      <w:r w:rsidRPr="001950E5">
        <w:rPr>
          <w:rFonts w:ascii="Times New Roman" w:hAnsi="Times New Roman" w:cs="Times New Roman"/>
          <w:sz w:val="28"/>
          <w:szCs w:val="28"/>
          <w:lang w:eastAsia="ru-RU"/>
        </w:rPr>
        <w:t xml:space="preserve"> – жүйенің архитектурасы, модульдері және жұмыс принциптері туралы мәліметтер. Бұл бөлімде схемалар, иллюстрациялар және қысқа бейне материалдар арқылы жүйенің қалай жұмыс істейтіні көрсетіледі.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Миссиялар мен қолдану сценарийлері (Missions)</w:t>
      </w:r>
      <w:r w:rsidRPr="001950E5">
        <w:rPr>
          <w:rFonts w:ascii="Times New Roman" w:hAnsi="Times New Roman" w:cs="Times New Roman"/>
          <w:sz w:val="28"/>
          <w:szCs w:val="28"/>
          <w:lang w:eastAsia="ru-RU"/>
        </w:rPr>
        <w:t xml:space="preserve"> – ғарыш миссияларының әртүрлі түрлері, олардың құрылымы және «AstroMind AI» жүйесінің оларды басқарудағы рөлі. Бұл бөлімде нақты қолдану мысалдары қарастырылған.</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Интерактивті демонстрация (Simulation / Demo)</w:t>
      </w:r>
      <w:r w:rsidRPr="001950E5">
        <w:rPr>
          <w:rFonts w:ascii="Times New Roman" w:hAnsi="Times New Roman" w:cs="Times New Roman"/>
          <w:sz w:val="28"/>
          <w:szCs w:val="28"/>
          <w:lang w:eastAsia="ru-RU"/>
        </w:rPr>
        <w:t xml:space="preserve"> – пайдаланушылар жүйенің жұмыс принципін виртуалды түрде көре алады. Мысалы, марсоход жолындағы кедергілерден айналып өту алгоритмін көру.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Жаңалықтар мен оқиғалар (News / Updates)</w:t>
      </w:r>
      <w:r w:rsidRPr="001950E5">
        <w:rPr>
          <w:rFonts w:ascii="Times New Roman" w:hAnsi="Times New Roman" w:cs="Times New Roman"/>
          <w:sz w:val="28"/>
          <w:szCs w:val="28"/>
          <w:lang w:eastAsia="ru-RU"/>
        </w:rPr>
        <w:t xml:space="preserve"> – жобаның жаңалықтары, конференциялардағы таныстырылымдар, ғылыми мақалалар туралы ақпарат.</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Байланыс және кері байланыс (Contact / Feedback)</w:t>
      </w:r>
      <w:r w:rsidRPr="001950E5">
        <w:rPr>
          <w:rFonts w:ascii="Times New Roman" w:hAnsi="Times New Roman" w:cs="Times New Roman"/>
          <w:sz w:val="28"/>
          <w:szCs w:val="28"/>
          <w:lang w:eastAsia="ru-RU"/>
        </w:rPr>
        <w:t xml:space="preserve"> – пайдаланушылар өз сұрақтарын қою, пікір қалдыру және жобаны қолдауды сұрау мүмкіндігі.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Сайтты жасау барысында бірнеше негізгі әдістер қолданылды: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Веб-дизайн және UX/UI принциптері</w:t>
      </w:r>
      <w:r w:rsidRPr="001950E5">
        <w:rPr>
          <w:rFonts w:ascii="Times New Roman" w:hAnsi="Times New Roman" w:cs="Times New Roman"/>
          <w:sz w:val="28"/>
          <w:szCs w:val="28"/>
          <w:lang w:eastAsia="ru-RU"/>
        </w:rPr>
        <w:t xml:space="preserve"> – сайт қолданушыға түсінікті, ыңғайлы және тартымды болуы үшін құрылымдалды. Батырмалар, мәзірлер, инфографика және анимация қолданылды.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Интерактивті элементтер</w:t>
      </w:r>
      <w:r w:rsidRPr="001950E5">
        <w:rPr>
          <w:rFonts w:ascii="Times New Roman" w:hAnsi="Times New Roman" w:cs="Times New Roman"/>
          <w:sz w:val="28"/>
          <w:szCs w:val="28"/>
          <w:lang w:eastAsia="ru-RU"/>
        </w:rPr>
        <w:t xml:space="preserve"> – миссиялардың және жүйенің жұмыс принципінің демонстрациясы үшін анимациялық модельдер жасалды. Бұл қолданушыларға «AstroMind AI»-дің нақты қалай жұмыс істейтінін көрсетуге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lastRenderedPageBreak/>
        <w:t>Ақпараттық контент</w:t>
      </w:r>
      <w:r w:rsidRPr="001950E5">
        <w:rPr>
          <w:rFonts w:ascii="Times New Roman" w:hAnsi="Times New Roman" w:cs="Times New Roman"/>
          <w:sz w:val="28"/>
          <w:szCs w:val="28"/>
          <w:lang w:eastAsia="ru-RU"/>
        </w:rPr>
        <w:t xml:space="preserve"> – жобаның ғылыми және практикалық мәнін түсіндіретін мәтіндер жазылды. Мәтіндер қысқа, нақты және мектеп оқушылары мен жаңадан таныс адамдарға түсінікті етіп құрылды.</w:t>
      </w:r>
    </w:p>
    <w:p w:rsidR="00162327" w:rsidRP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Мультимедиа интеграциясы</w:t>
      </w:r>
      <w:r w:rsidRPr="001950E5">
        <w:rPr>
          <w:rFonts w:ascii="Times New Roman" w:hAnsi="Times New Roman" w:cs="Times New Roman"/>
          <w:sz w:val="28"/>
          <w:szCs w:val="28"/>
          <w:lang w:eastAsia="ru-RU"/>
        </w:rPr>
        <w:t xml:space="preserve"> – сайтта суреттер, видео және графикалық элементтер қолданылады. Мысалы, марсоход жолындағы кедергілерді айналып өту алгоритмі немесе ғарыш аппараттарының қозғалысы бейне түрде </w:t>
      </w:r>
      <w:proofErr w:type="gramStart"/>
      <w:r w:rsidRPr="001950E5">
        <w:rPr>
          <w:rFonts w:ascii="Times New Roman" w:hAnsi="Times New Roman" w:cs="Times New Roman"/>
          <w:sz w:val="28"/>
          <w:szCs w:val="28"/>
          <w:lang w:eastAsia="ru-RU"/>
        </w:rPr>
        <w:t>көрсетілген.</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13]</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Кері байланыс мүмкіндігі</w:t>
      </w:r>
      <w:r w:rsidRPr="001950E5">
        <w:rPr>
          <w:rFonts w:ascii="Times New Roman" w:hAnsi="Times New Roman" w:cs="Times New Roman"/>
          <w:sz w:val="28"/>
          <w:szCs w:val="28"/>
          <w:lang w:eastAsia="ru-RU"/>
        </w:rPr>
        <w:t xml:space="preserve"> – пайдаланушылар сайт арқылы пікір қалдыра алады, бұл жобаны жетілдіру үшін маңызды.</w:t>
      </w:r>
    </w:p>
    <w:p w:rsidR="00162327" w:rsidRPr="001950E5" w:rsidRDefault="00162327" w:rsidP="001950E5">
      <w:pPr>
        <w:pStyle w:val="a3"/>
        <w:ind w:firstLine="709"/>
        <w:jc w:val="both"/>
        <w:rPr>
          <w:rFonts w:ascii="Times New Roman" w:hAnsi="Times New Roman" w:cs="Times New Roman"/>
          <w:bCs/>
          <w:sz w:val="28"/>
          <w:szCs w:val="28"/>
          <w:lang w:val="kk-KZ" w:eastAsia="ru-RU"/>
        </w:rPr>
      </w:pPr>
      <w:r w:rsidRPr="001950E5">
        <w:rPr>
          <w:rFonts w:ascii="Times New Roman" w:hAnsi="Times New Roman" w:cs="Times New Roman"/>
          <w:bCs/>
          <w:sz w:val="28"/>
          <w:szCs w:val="28"/>
          <w:lang w:eastAsia="ru-RU"/>
        </w:rPr>
        <w:t>Сайттың артықшылықтары</w:t>
      </w:r>
      <w:r w:rsidR="001950E5" w:rsidRPr="001950E5">
        <w:rPr>
          <w:rFonts w:ascii="Times New Roman" w:hAnsi="Times New Roman" w:cs="Times New Roman"/>
          <w:bCs/>
          <w:sz w:val="28"/>
          <w:szCs w:val="28"/>
          <w:lang w:val="kk-KZ" w:eastAsia="ru-RU"/>
        </w:rPr>
        <w:t>:</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Жобаны кең аудиторияға таныстыру</w:t>
      </w:r>
      <w:r w:rsidRPr="001950E5">
        <w:rPr>
          <w:rFonts w:ascii="Times New Roman" w:hAnsi="Times New Roman" w:cs="Times New Roman"/>
          <w:sz w:val="28"/>
          <w:szCs w:val="28"/>
          <w:lang w:eastAsia="ru-RU"/>
        </w:rPr>
        <w:t xml:space="preserve"> – ғылыми терминдер қарапайым тілде түсіндіріледі.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Интерактивті демонстрациялар</w:t>
      </w:r>
      <w:r w:rsidRPr="001950E5">
        <w:rPr>
          <w:rFonts w:ascii="Times New Roman" w:hAnsi="Times New Roman" w:cs="Times New Roman"/>
          <w:sz w:val="28"/>
          <w:szCs w:val="28"/>
          <w:lang w:eastAsia="ru-RU"/>
        </w:rPr>
        <w:t xml:space="preserve"> – пайдаланушылар жүйенің жұмыс принципін өз көздерімен көре алады.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Ғылыми жаңалықты қолжетімді ету</w:t>
      </w:r>
      <w:r w:rsidRPr="001950E5">
        <w:rPr>
          <w:rFonts w:ascii="Times New Roman" w:hAnsi="Times New Roman" w:cs="Times New Roman"/>
          <w:sz w:val="28"/>
          <w:szCs w:val="28"/>
          <w:lang w:eastAsia="ru-RU"/>
        </w:rPr>
        <w:t xml:space="preserve"> – жасанды интеллект пен автономды басқару жүйелерінің маңызын көрсету.</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Болашақ миссиялар үшін қолдану мүмкіндігі</w:t>
      </w:r>
      <w:r w:rsidRPr="001950E5">
        <w:rPr>
          <w:rFonts w:ascii="Times New Roman" w:hAnsi="Times New Roman" w:cs="Times New Roman"/>
          <w:sz w:val="28"/>
          <w:szCs w:val="28"/>
          <w:lang w:eastAsia="ru-RU"/>
        </w:rPr>
        <w:t xml:space="preserve"> – сайт арқылы зерттеушілер мен оқушылар жаңа идеяларды ала алады.</w:t>
      </w:r>
    </w:p>
    <w:p w:rsidR="00162327" w:rsidRP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Промо сайт жасау – «AstroMind AI» жобасын тек ғылыми есеп немесе презентациядан асырып, оны аудиторияға түсінікті әрі тартымды етуге арналған маңызды құрал. Сайт жобаның ғылыми жаңалығын, практикалық мәнін, қолдану мүмкіндіктерін көрсетеді. Сонымен қатар, сайт арқылы оқушылар мен қоғам мүшелері автономды басқару жүйелерінің ғарыш зерттеулеріндегі рөлін толық түсіне алады. Бұл жоба тек зерттеу ғана емес, оны таныстыру арқылы қоғамдық қызығушылықты арттыруға </w:t>
      </w:r>
      <w:proofErr w:type="gramStart"/>
      <w:r w:rsidRPr="001950E5">
        <w:rPr>
          <w:rFonts w:ascii="Times New Roman" w:hAnsi="Times New Roman" w:cs="Times New Roman"/>
          <w:sz w:val="28"/>
          <w:szCs w:val="28"/>
          <w:lang w:eastAsia="ru-RU"/>
        </w:rPr>
        <w:t>бағытталған.</w:t>
      </w:r>
      <w:r w:rsidR="009C6516" w:rsidRPr="009C6516">
        <w:rPr>
          <w:rFonts w:ascii="Times New Roman" w:hAnsi="Times New Roman" w:cs="Times New Roman"/>
          <w:sz w:val="28"/>
          <w:szCs w:val="28"/>
          <w:lang w:eastAsia="ru-RU"/>
        </w:rPr>
        <w:t>[</w:t>
      </w:r>
      <w:proofErr w:type="gramEnd"/>
      <w:r w:rsidR="009C6516" w:rsidRPr="009C6516">
        <w:rPr>
          <w:rFonts w:ascii="Times New Roman" w:hAnsi="Times New Roman" w:cs="Times New Roman"/>
          <w:sz w:val="28"/>
          <w:szCs w:val="28"/>
          <w:lang w:eastAsia="ru-RU"/>
        </w:rPr>
        <w:t>14]</w:t>
      </w:r>
    </w:p>
    <w:p w:rsidR="00162327" w:rsidRPr="001950E5" w:rsidRDefault="00162327" w:rsidP="001950E5">
      <w:pPr>
        <w:pStyle w:val="a3"/>
        <w:ind w:firstLine="709"/>
        <w:jc w:val="both"/>
        <w:rPr>
          <w:rFonts w:ascii="Times New Roman" w:hAnsi="Times New Roman" w:cs="Times New Roman"/>
          <w:bCs/>
          <w:sz w:val="28"/>
          <w:szCs w:val="28"/>
          <w:lang w:eastAsia="ru-RU"/>
        </w:rPr>
      </w:pPr>
      <w:r w:rsidRPr="001950E5">
        <w:rPr>
          <w:rFonts w:ascii="Times New Roman" w:hAnsi="Times New Roman" w:cs="Times New Roman"/>
          <w:bCs/>
          <w:sz w:val="28"/>
          <w:szCs w:val="28"/>
          <w:lang w:eastAsia="ru-RU"/>
        </w:rPr>
        <w:t>AstroMind AI – промо сайт сценарийі</w:t>
      </w:r>
    </w:p>
    <w:p w:rsidR="00162327" w:rsidRPr="001950E5" w:rsidRDefault="00162327" w:rsidP="001950E5">
      <w:pPr>
        <w:pStyle w:val="a3"/>
        <w:ind w:firstLine="709"/>
        <w:jc w:val="both"/>
        <w:rPr>
          <w:rFonts w:ascii="Times New Roman" w:hAnsi="Times New Roman" w:cs="Times New Roman"/>
          <w:bCs/>
          <w:sz w:val="28"/>
          <w:szCs w:val="28"/>
          <w:lang w:eastAsia="ru-RU"/>
        </w:rPr>
      </w:pPr>
      <w:r w:rsidRPr="001950E5">
        <w:rPr>
          <w:rFonts w:ascii="Times New Roman" w:hAnsi="Times New Roman" w:cs="Times New Roman"/>
          <w:bCs/>
          <w:sz w:val="28"/>
          <w:szCs w:val="28"/>
          <w:lang w:eastAsia="ru-RU"/>
        </w:rPr>
        <w:t>1. Басты бет (Home)</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Визуалды элементтер:</w:t>
      </w:r>
      <w:r w:rsidRPr="001950E5">
        <w:rPr>
          <w:rFonts w:ascii="Times New Roman" w:hAnsi="Times New Roman" w:cs="Times New Roman"/>
          <w:sz w:val="28"/>
          <w:szCs w:val="28"/>
          <w:lang w:eastAsia="ru-RU"/>
        </w:rPr>
        <w:t xml:space="preserve"> ғарыш аппаратының анимациясы, планеталар, Mars Rover немесе жасанды серіктердің бейнелері.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Сценарий мәтіні:</w:t>
      </w:r>
    </w:p>
    <w:p w:rsidR="001950E5" w:rsidRDefault="001950E5" w:rsidP="001950E5">
      <w:pPr>
        <w:pStyle w:val="a3"/>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“Қош келдіңіздер!</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 ғарыш миссияларын автономды басқаруға арналған интеллектуалды ше</w:t>
      </w:r>
      <w:r w:rsidR="001950E5">
        <w:rPr>
          <w:rFonts w:ascii="Times New Roman" w:hAnsi="Times New Roman" w:cs="Times New Roman"/>
          <w:sz w:val="28"/>
          <w:szCs w:val="28"/>
          <w:lang w:eastAsia="ru-RU"/>
        </w:rPr>
        <w:t>шім қабылдау жүйесі.</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Біз болашақтағы ғарыш зерттеулерін қауіпсіз, тиімді және автономды ету үші</w:t>
      </w:r>
      <w:r w:rsidR="001950E5">
        <w:rPr>
          <w:rFonts w:ascii="Times New Roman" w:hAnsi="Times New Roman" w:cs="Times New Roman"/>
          <w:sz w:val="28"/>
          <w:szCs w:val="28"/>
          <w:lang w:eastAsia="ru-RU"/>
        </w:rPr>
        <w:t>н жасанды интеллект қолданамыз.</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аппараттарды өздігінен басқарады, деректерді жинайды және миссияны орындауда оптималды шешім қабылдайды.</w:t>
      </w:r>
      <w:r w:rsidRPr="001950E5">
        <w:rPr>
          <w:rFonts w:ascii="Times New Roman" w:hAnsi="Times New Roman" w:cs="Times New Roman"/>
          <w:sz w:val="28"/>
          <w:szCs w:val="28"/>
          <w:lang w:eastAsia="ru-RU"/>
        </w:rPr>
        <w:br/>
        <w:t>Толығырақ білу үшін төмендегі батырмаларды қолданыңыз.”</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w:t>
      </w:r>
      <w:r w:rsidRPr="001950E5">
        <w:rPr>
          <w:rFonts w:ascii="Times New Roman" w:hAnsi="Times New Roman" w:cs="Times New Roman"/>
          <w:sz w:val="28"/>
          <w:szCs w:val="28"/>
          <w:lang w:eastAsia="ru-RU"/>
        </w:rPr>
        <w:t xml:space="preserve"> басты беттен «Жүйе туралы», «Миссиялар», «Демо» бөлімдеріне өту батырмалары.</w:t>
      </w:r>
    </w:p>
    <w:p w:rsidR="00162327" w:rsidRPr="001950E5" w:rsidRDefault="00162327" w:rsidP="001950E5">
      <w:pPr>
        <w:pStyle w:val="a3"/>
        <w:ind w:firstLine="709"/>
        <w:jc w:val="both"/>
        <w:rPr>
          <w:rFonts w:ascii="Times New Roman" w:hAnsi="Times New Roman" w:cs="Times New Roman"/>
          <w:bCs/>
          <w:sz w:val="28"/>
          <w:szCs w:val="28"/>
          <w:lang w:val="en-US" w:eastAsia="ru-RU"/>
        </w:rPr>
      </w:pPr>
      <w:r w:rsidRPr="001950E5">
        <w:rPr>
          <w:rFonts w:ascii="Times New Roman" w:hAnsi="Times New Roman" w:cs="Times New Roman"/>
          <w:bCs/>
          <w:sz w:val="28"/>
          <w:szCs w:val="28"/>
          <w:lang w:eastAsia="ru-RU"/>
        </w:rPr>
        <w:t>Жүйе</w:t>
      </w:r>
      <w:r w:rsidRPr="001950E5">
        <w:rPr>
          <w:rFonts w:ascii="Times New Roman" w:hAnsi="Times New Roman" w:cs="Times New Roman"/>
          <w:bCs/>
          <w:sz w:val="28"/>
          <w:szCs w:val="28"/>
          <w:lang w:val="en-US" w:eastAsia="ru-RU"/>
        </w:rPr>
        <w:t xml:space="preserve"> </w:t>
      </w:r>
      <w:r w:rsidRPr="001950E5">
        <w:rPr>
          <w:rFonts w:ascii="Times New Roman" w:hAnsi="Times New Roman" w:cs="Times New Roman"/>
          <w:bCs/>
          <w:sz w:val="28"/>
          <w:szCs w:val="28"/>
          <w:lang w:eastAsia="ru-RU"/>
        </w:rPr>
        <w:t>туралы</w:t>
      </w:r>
      <w:r w:rsidRPr="001950E5">
        <w:rPr>
          <w:rFonts w:ascii="Times New Roman" w:hAnsi="Times New Roman" w:cs="Times New Roman"/>
          <w:bCs/>
          <w:sz w:val="28"/>
          <w:szCs w:val="28"/>
          <w:lang w:val="en-US" w:eastAsia="ru-RU"/>
        </w:rPr>
        <w:t xml:space="preserve"> </w:t>
      </w:r>
      <w:r w:rsidRPr="001950E5">
        <w:rPr>
          <w:rFonts w:ascii="Times New Roman" w:hAnsi="Times New Roman" w:cs="Times New Roman"/>
          <w:bCs/>
          <w:sz w:val="28"/>
          <w:szCs w:val="28"/>
          <w:lang w:eastAsia="ru-RU"/>
        </w:rPr>
        <w:t>бет</w:t>
      </w:r>
      <w:r w:rsidRPr="001950E5">
        <w:rPr>
          <w:rFonts w:ascii="Times New Roman" w:hAnsi="Times New Roman" w:cs="Times New Roman"/>
          <w:bCs/>
          <w:sz w:val="28"/>
          <w:szCs w:val="28"/>
          <w:lang w:val="en-US" w:eastAsia="ru-RU"/>
        </w:rPr>
        <w:t xml:space="preserve"> (About AstroMind AI)</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Визуалды элементтер:</w:t>
      </w:r>
      <w:r w:rsidRPr="001950E5">
        <w:rPr>
          <w:rFonts w:ascii="Times New Roman" w:hAnsi="Times New Roman" w:cs="Times New Roman"/>
          <w:sz w:val="28"/>
          <w:szCs w:val="28"/>
          <w:lang w:eastAsia="ru-RU"/>
        </w:rPr>
        <w:t xml:space="preserve"> схемалар, модульдер диаграммасы, анимацияланған процесс.</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Сценарий мәтіні: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lastRenderedPageBreak/>
        <w:t>“AstroMind AI жүйесі төрт негізгі модульден тұрады: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Деректерді жинау модулі – сенсорлар мен камералардан ақпарат алады.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Деректерді өңдеу және талдау модулі – алынған ақпаратты өңдеп, миссия мақсаттарына сай талдайды.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Шешім қабылдау модулі – аппаратқа қажетті командаларды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Байланыс және бақылау модулі – жердегі операторларға деректерді жібереді.</w:t>
      </w:r>
      <w:r w:rsidRPr="001950E5">
        <w:rPr>
          <w:rFonts w:ascii="Times New Roman" w:hAnsi="Times New Roman" w:cs="Times New Roman"/>
          <w:sz w:val="28"/>
          <w:szCs w:val="28"/>
          <w:lang w:eastAsia="ru-RU"/>
        </w:rPr>
        <w:br/>
        <w:t>Жүйе өздігінен әрекет етіп, миссияны қауіпсіз және тиімді орындауға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w:t>
      </w:r>
      <w:r w:rsidRPr="001950E5">
        <w:rPr>
          <w:rFonts w:ascii="Times New Roman" w:hAnsi="Times New Roman" w:cs="Times New Roman"/>
          <w:sz w:val="28"/>
          <w:szCs w:val="28"/>
          <w:lang w:eastAsia="ru-RU"/>
        </w:rPr>
        <w:t xml:space="preserve"> әр модульге шерткенде қысқаша сипаттама мен иллюстрация шығады.</w:t>
      </w:r>
    </w:p>
    <w:p w:rsidR="00162327" w:rsidRPr="001950E5" w:rsidRDefault="00162327" w:rsidP="001950E5">
      <w:pPr>
        <w:pStyle w:val="a3"/>
        <w:ind w:firstLine="709"/>
        <w:jc w:val="both"/>
        <w:rPr>
          <w:rFonts w:ascii="Times New Roman" w:hAnsi="Times New Roman" w:cs="Times New Roman"/>
          <w:bCs/>
          <w:sz w:val="28"/>
          <w:szCs w:val="28"/>
          <w:lang w:eastAsia="ru-RU"/>
        </w:rPr>
      </w:pPr>
      <w:r w:rsidRPr="001950E5">
        <w:rPr>
          <w:rFonts w:ascii="Times New Roman" w:hAnsi="Times New Roman" w:cs="Times New Roman"/>
          <w:bCs/>
          <w:sz w:val="28"/>
          <w:szCs w:val="28"/>
          <w:lang w:eastAsia="ru-RU"/>
        </w:rPr>
        <w:t>Миссиялар мен қолдану сценарийлері (Missions)</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Визуалды элементтер:</w:t>
      </w:r>
      <w:r w:rsidRPr="001950E5">
        <w:rPr>
          <w:rFonts w:ascii="Times New Roman" w:hAnsi="Times New Roman" w:cs="Times New Roman"/>
          <w:sz w:val="28"/>
          <w:szCs w:val="28"/>
          <w:lang w:eastAsia="ru-RU"/>
        </w:rPr>
        <w:t xml:space="preserve"> планеталар, ғарыш аппараттары, траекториялар, миссиялардың анимациясы.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Сценарий мәтіні: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әртүрлі ғарыш миссияларында қолданылуы мүмкін:</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Жерді бақылау: ауа райы, орман аумақтары, табиғи ресурстар.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Планеталық зерттеулер: Марс, </w:t>
      </w:r>
      <w:proofErr w:type="gramStart"/>
      <w:r w:rsidRPr="001950E5">
        <w:rPr>
          <w:rFonts w:ascii="Times New Roman" w:hAnsi="Times New Roman" w:cs="Times New Roman"/>
          <w:sz w:val="28"/>
          <w:szCs w:val="28"/>
          <w:lang w:eastAsia="ru-RU"/>
        </w:rPr>
        <w:t>Ай</w:t>
      </w:r>
      <w:proofErr w:type="gramEnd"/>
      <w:r w:rsidRPr="001950E5">
        <w:rPr>
          <w:rFonts w:ascii="Times New Roman" w:hAnsi="Times New Roman" w:cs="Times New Roman"/>
          <w:sz w:val="28"/>
          <w:szCs w:val="28"/>
          <w:lang w:eastAsia="ru-RU"/>
        </w:rPr>
        <w:t xml:space="preserve"> және басқа планеталар.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Пилоттық миссиялар: ХҒС және басқа адам қатысатын миссиялар.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Ғарыштық зертханалар: ғылыми эксперименттер мен тәжірибелер.</w:t>
      </w:r>
      <w:r w:rsidRPr="001950E5">
        <w:rPr>
          <w:rFonts w:ascii="Times New Roman" w:hAnsi="Times New Roman" w:cs="Times New Roman"/>
          <w:sz w:val="28"/>
          <w:szCs w:val="28"/>
          <w:lang w:eastAsia="ru-RU"/>
        </w:rPr>
        <w:br/>
        <w:t>Жүйе аппараттарды автономды түрде басқарады, энергияны үнемдейді және миссияны қауіпсіз орындайды.”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w:t>
      </w:r>
      <w:r w:rsidRPr="001950E5">
        <w:rPr>
          <w:rFonts w:ascii="Times New Roman" w:hAnsi="Times New Roman" w:cs="Times New Roman"/>
          <w:sz w:val="28"/>
          <w:szCs w:val="28"/>
          <w:lang w:eastAsia="ru-RU"/>
        </w:rPr>
        <w:t xml:space="preserve"> пайдаланушылар марсоходтың немесе жерсеріктің миссиясын виртуалды түрде көре алады.</w:t>
      </w:r>
    </w:p>
    <w:p w:rsidR="00162327" w:rsidRPr="001950E5" w:rsidRDefault="00162327" w:rsidP="001950E5">
      <w:pPr>
        <w:pStyle w:val="a3"/>
        <w:ind w:firstLine="709"/>
        <w:jc w:val="both"/>
        <w:rPr>
          <w:rFonts w:ascii="Times New Roman" w:hAnsi="Times New Roman" w:cs="Times New Roman"/>
          <w:bCs/>
          <w:sz w:val="28"/>
          <w:szCs w:val="28"/>
          <w:lang w:eastAsia="ru-RU"/>
        </w:rPr>
      </w:pPr>
      <w:r w:rsidRPr="001950E5">
        <w:rPr>
          <w:rFonts w:ascii="Times New Roman" w:hAnsi="Times New Roman" w:cs="Times New Roman"/>
          <w:bCs/>
          <w:sz w:val="28"/>
          <w:szCs w:val="28"/>
          <w:lang w:eastAsia="ru-RU"/>
        </w:rPr>
        <w:t>Интерактивті демонстрация (Simulation / Demo)</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Визуалды элементтер:</w:t>
      </w:r>
      <w:r w:rsidRPr="001950E5">
        <w:rPr>
          <w:rFonts w:ascii="Times New Roman" w:hAnsi="Times New Roman" w:cs="Times New Roman"/>
          <w:sz w:val="28"/>
          <w:szCs w:val="28"/>
          <w:lang w:eastAsia="ru-RU"/>
        </w:rPr>
        <w:t xml:space="preserve"> 3D анимация немесе симуляция, аппарат жолдағы кедергілерден өтіп барады.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Сценарий мәтіні:</w:t>
      </w:r>
    </w:p>
    <w:p w:rsidR="001950E5" w:rsidRDefault="001950E5" w:rsidP="001950E5">
      <w:pPr>
        <w:pStyle w:val="a3"/>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“Демонстрация:</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Марсо</w:t>
      </w:r>
      <w:r w:rsidR="001950E5">
        <w:rPr>
          <w:rFonts w:ascii="Times New Roman" w:hAnsi="Times New Roman" w:cs="Times New Roman"/>
          <w:sz w:val="28"/>
          <w:szCs w:val="28"/>
          <w:lang w:eastAsia="ru-RU"/>
        </w:rPr>
        <w:t>ход жолдағы кедергіні анықтады.</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жүйесі тр</w:t>
      </w:r>
      <w:r w:rsidR="001950E5">
        <w:rPr>
          <w:rFonts w:ascii="Times New Roman" w:hAnsi="Times New Roman" w:cs="Times New Roman"/>
          <w:sz w:val="28"/>
          <w:szCs w:val="28"/>
          <w:lang w:eastAsia="ru-RU"/>
        </w:rPr>
        <w:t>аекторияны өздігінен өзгертеді.</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Опер</w:t>
      </w:r>
      <w:r w:rsidR="001950E5">
        <w:rPr>
          <w:rFonts w:ascii="Times New Roman" w:hAnsi="Times New Roman" w:cs="Times New Roman"/>
          <w:sz w:val="28"/>
          <w:szCs w:val="28"/>
          <w:lang w:eastAsia="ru-RU"/>
        </w:rPr>
        <w:t>атор тек нәтижені бақылап отыр.</w:t>
      </w:r>
    </w:p>
    <w:p w:rsid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Жүйе деректерді жинайды, өңдейді және миссия мақсаттарына сәйкес шешім қабылда</w:t>
      </w:r>
      <w:r w:rsidR="001950E5">
        <w:rPr>
          <w:rFonts w:ascii="Times New Roman" w:hAnsi="Times New Roman" w:cs="Times New Roman"/>
          <w:sz w:val="28"/>
          <w:szCs w:val="28"/>
          <w:lang w:eastAsia="ru-RU"/>
        </w:rPr>
        <w:t>йды.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Бұл автономды басқару принципінің нақты көрінісі.”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w:t>
      </w:r>
      <w:r w:rsidRPr="001950E5">
        <w:rPr>
          <w:rFonts w:ascii="Times New Roman" w:hAnsi="Times New Roman" w:cs="Times New Roman"/>
          <w:sz w:val="28"/>
          <w:szCs w:val="28"/>
          <w:lang w:eastAsia="ru-RU"/>
        </w:rPr>
        <w:t xml:space="preserve"> пайдаланушылар траекторияны өзгертіп, әртүрлі сценарийлерді көру мүмкіндігі.</w:t>
      </w:r>
    </w:p>
    <w:p w:rsidR="00162327" w:rsidRPr="001950E5" w:rsidRDefault="00162327" w:rsidP="001950E5">
      <w:pPr>
        <w:pStyle w:val="a3"/>
        <w:ind w:firstLine="709"/>
        <w:jc w:val="both"/>
        <w:rPr>
          <w:rFonts w:ascii="Times New Roman" w:hAnsi="Times New Roman" w:cs="Times New Roman"/>
          <w:bCs/>
          <w:sz w:val="28"/>
          <w:szCs w:val="28"/>
          <w:lang w:eastAsia="ru-RU"/>
        </w:rPr>
      </w:pPr>
      <w:r w:rsidRPr="001950E5">
        <w:rPr>
          <w:rFonts w:ascii="Times New Roman" w:hAnsi="Times New Roman" w:cs="Times New Roman"/>
          <w:bCs/>
          <w:sz w:val="28"/>
          <w:szCs w:val="28"/>
          <w:lang w:eastAsia="ru-RU"/>
        </w:rPr>
        <w:t>Жаңалықтар мен байланыс беттері (News / Contact)</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Визуалды элементтер:</w:t>
      </w:r>
      <w:r w:rsidRPr="001950E5">
        <w:rPr>
          <w:rFonts w:ascii="Times New Roman" w:hAnsi="Times New Roman" w:cs="Times New Roman"/>
          <w:sz w:val="28"/>
          <w:szCs w:val="28"/>
          <w:lang w:eastAsia="ru-RU"/>
        </w:rPr>
        <w:t xml:space="preserve"> конференцияларға қатысты фотолар, жаңалықтар блогы, кері байланыс формасы.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Сценарий мәтіні: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w:t>
      </w:r>
      <w:r w:rsidR="001950E5">
        <w:rPr>
          <w:rFonts w:ascii="Times New Roman" w:hAnsi="Times New Roman" w:cs="Times New Roman"/>
          <w:sz w:val="28"/>
          <w:szCs w:val="28"/>
          <w:lang w:eastAsia="ru-RU"/>
        </w:rPr>
        <w:t xml:space="preserve">I жобасы үнемі жаңарып отырады. </w:t>
      </w:r>
      <w:r w:rsidRPr="001950E5">
        <w:rPr>
          <w:rFonts w:ascii="Times New Roman" w:hAnsi="Times New Roman" w:cs="Times New Roman"/>
          <w:sz w:val="28"/>
          <w:szCs w:val="28"/>
          <w:lang w:eastAsia="ru-RU"/>
        </w:rPr>
        <w:t>Біз ғылыми конференциялар мен жаңа зерттеулер нәтижелерін бөлісеміз.</w:t>
      </w:r>
      <w:r w:rsidRPr="001950E5">
        <w:rPr>
          <w:rFonts w:ascii="Times New Roman" w:hAnsi="Times New Roman" w:cs="Times New Roman"/>
          <w:sz w:val="28"/>
          <w:szCs w:val="28"/>
          <w:lang w:eastAsia="ru-RU"/>
        </w:rPr>
        <w:br/>
        <w:t>Сіз де пікір қалдырып, сұрақ қоюға немесе жобаны қолдауға болады.</w:t>
      </w:r>
      <w:r w:rsidRPr="001950E5">
        <w:rPr>
          <w:rFonts w:ascii="Times New Roman" w:hAnsi="Times New Roman" w:cs="Times New Roman"/>
          <w:sz w:val="28"/>
          <w:szCs w:val="28"/>
          <w:lang w:eastAsia="ru-RU"/>
        </w:rPr>
        <w:br/>
        <w:t>Қауіпсіздік, тиімділік және болашақ ғарыштық миссиялар – бәрі бір жүйеде!”</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lastRenderedPageBreak/>
        <w:t>Интерактив:</w:t>
      </w:r>
      <w:r w:rsidRPr="001950E5">
        <w:rPr>
          <w:rFonts w:ascii="Times New Roman" w:hAnsi="Times New Roman" w:cs="Times New Roman"/>
          <w:sz w:val="28"/>
          <w:szCs w:val="28"/>
          <w:lang w:eastAsia="ru-RU"/>
        </w:rPr>
        <w:t xml:space="preserve"> форма арқылы сұрақ жіберу, жаңалықтарға жазылу.</w:t>
      </w:r>
    </w:p>
    <w:p w:rsidR="00162327" w:rsidRPr="009C6516"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«AstroMind AI» жобасын тек зерттеу мен ғылыми есеппен шектелмей, оны кең аудиторияға таныстыру үшін </w:t>
      </w:r>
      <w:r w:rsidRPr="001950E5">
        <w:rPr>
          <w:rFonts w:ascii="Times New Roman" w:hAnsi="Times New Roman" w:cs="Times New Roman"/>
          <w:bCs/>
          <w:sz w:val="28"/>
          <w:szCs w:val="28"/>
          <w:lang w:eastAsia="ru-RU"/>
        </w:rPr>
        <w:t>промо сайт</w:t>
      </w:r>
      <w:r w:rsidRPr="001950E5">
        <w:rPr>
          <w:rFonts w:ascii="Times New Roman" w:hAnsi="Times New Roman" w:cs="Times New Roman"/>
          <w:sz w:val="28"/>
          <w:szCs w:val="28"/>
          <w:lang w:eastAsia="ru-RU"/>
        </w:rPr>
        <w:t xml:space="preserve"> жасалды. Бұл сайт арқылы жобаның ғылыми жаңалығы, миссияларды басқарудағы интеллектуалды жүйенің рөлі және болашақ қолдану мүмкіндіктері визуалды түрде көрсетіледі. Сайттың басты ерекшелігі – ол </w:t>
      </w:r>
      <w:r w:rsidRPr="001950E5">
        <w:rPr>
          <w:rFonts w:ascii="Times New Roman" w:hAnsi="Times New Roman" w:cs="Times New Roman"/>
          <w:bCs/>
          <w:sz w:val="28"/>
          <w:szCs w:val="28"/>
          <w:lang w:eastAsia="ru-RU"/>
        </w:rPr>
        <w:t>HTML</w:t>
      </w:r>
      <w:r w:rsidRPr="001950E5">
        <w:rPr>
          <w:rFonts w:ascii="Times New Roman" w:hAnsi="Times New Roman" w:cs="Times New Roman"/>
          <w:sz w:val="28"/>
          <w:szCs w:val="28"/>
          <w:lang w:eastAsia="ru-RU"/>
        </w:rPr>
        <w:t xml:space="preserve"> және </w:t>
      </w:r>
      <w:r w:rsidRPr="001950E5">
        <w:rPr>
          <w:rFonts w:ascii="Times New Roman" w:hAnsi="Times New Roman" w:cs="Times New Roman"/>
          <w:bCs/>
          <w:sz w:val="28"/>
          <w:szCs w:val="28"/>
          <w:lang w:eastAsia="ru-RU"/>
        </w:rPr>
        <w:t>Canva Pro</w:t>
      </w:r>
      <w:r w:rsidRPr="001950E5">
        <w:rPr>
          <w:rFonts w:ascii="Times New Roman" w:hAnsi="Times New Roman" w:cs="Times New Roman"/>
          <w:sz w:val="28"/>
          <w:szCs w:val="28"/>
          <w:lang w:eastAsia="ru-RU"/>
        </w:rPr>
        <w:t xml:space="preserve"> платформалары арқылы жасалған.</w:t>
      </w:r>
      <w:r w:rsidR="009C6516" w:rsidRPr="009C6516">
        <w:rPr>
          <w:rFonts w:ascii="Times New Roman" w:hAnsi="Times New Roman" w:cs="Times New Roman"/>
          <w:sz w:val="28"/>
          <w:szCs w:val="28"/>
          <w:lang w:eastAsia="ru-RU"/>
        </w:rPr>
        <w:t>[15]</w:t>
      </w:r>
      <w:bookmarkStart w:id="0" w:name="_GoBack"/>
      <w:bookmarkEnd w:id="0"/>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HTML (HyperText Markup Language)</w:t>
      </w:r>
      <w:r w:rsidRPr="001950E5">
        <w:rPr>
          <w:rFonts w:ascii="Times New Roman" w:hAnsi="Times New Roman" w:cs="Times New Roman"/>
          <w:sz w:val="28"/>
          <w:szCs w:val="28"/>
          <w:lang w:eastAsia="ru-RU"/>
        </w:rPr>
        <w:t xml:space="preserve"> – веб-беттерді құруға арналған негізгі тіл. HTML арқылы сайттың құрылымы, мәтіндер, суреттер, сілтемелер және басқа элементтер ұйымдастырылды.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HTML қолданудың артықшылықтары: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Сайттың құрылымы толық бақылауда болады.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Мәтіндер мен визуалды элементтер нақты орналасады.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Интерактивті сілтемелер және батырмалар жасауға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Сайтта әрбір бет HTML арқылы құрылды: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Басты бет</w:t>
      </w:r>
      <w:r w:rsidRPr="001950E5">
        <w:rPr>
          <w:rFonts w:ascii="Times New Roman" w:hAnsi="Times New Roman" w:cs="Times New Roman"/>
          <w:sz w:val="28"/>
          <w:szCs w:val="28"/>
          <w:lang w:eastAsia="ru-RU"/>
        </w:rPr>
        <w:t xml:space="preserve"> – жоба туралы қысқаша сипаттама және негізгі батырмалар.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Жүйе туралы бет</w:t>
      </w:r>
      <w:r w:rsidRPr="001950E5">
        <w:rPr>
          <w:rFonts w:ascii="Times New Roman" w:hAnsi="Times New Roman" w:cs="Times New Roman"/>
          <w:sz w:val="28"/>
          <w:szCs w:val="28"/>
          <w:lang w:eastAsia="ru-RU"/>
        </w:rPr>
        <w:t xml:space="preserve"> – AstroMind AI жүйесінің модульдері мен архитектурасы.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Миссиялар беті</w:t>
      </w:r>
      <w:r w:rsidRPr="001950E5">
        <w:rPr>
          <w:rFonts w:ascii="Times New Roman" w:hAnsi="Times New Roman" w:cs="Times New Roman"/>
          <w:sz w:val="28"/>
          <w:szCs w:val="28"/>
          <w:lang w:eastAsia="ru-RU"/>
        </w:rPr>
        <w:t xml:space="preserve"> – ғарыш миссиялары мен қолдану сценарийлері.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Демонстрация беті</w:t>
      </w:r>
      <w:r w:rsidRPr="001950E5">
        <w:rPr>
          <w:rFonts w:ascii="Times New Roman" w:hAnsi="Times New Roman" w:cs="Times New Roman"/>
          <w:sz w:val="28"/>
          <w:szCs w:val="28"/>
          <w:lang w:eastAsia="ru-RU"/>
        </w:rPr>
        <w:t xml:space="preserve"> – интерактивті симуляциялар.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Жаңалықтар және байланыс беттері</w:t>
      </w:r>
      <w:r w:rsidRPr="001950E5">
        <w:rPr>
          <w:rFonts w:ascii="Times New Roman" w:hAnsi="Times New Roman" w:cs="Times New Roman"/>
          <w:sz w:val="28"/>
          <w:szCs w:val="28"/>
          <w:lang w:eastAsia="ru-RU"/>
        </w:rPr>
        <w:t xml:space="preserve"> – кері байланыс формалары және блог элементтері.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HTML қолдану арқасында сайт заманауи стандарттарға сәйкес құрылып, барлық браузерлерде дұрыс көрінеді және пайдаланушыға ыңғайлы интерфейс ұсынады.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Сайттағы визуалды элементтер – суреттер, инфографика, анимациялар және презентациялар </w:t>
      </w:r>
      <w:r w:rsidRPr="001950E5">
        <w:rPr>
          <w:rFonts w:ascii="Times New Roman" w:hAnsi="Times New Roman" w:cs="Times New Roman"/>
          <w:bCs/>
          <w:sz w:val="28"/>
          <w:szCs w:val="28"/>
          <w:lang w:eastAsia="ru-RU"/>
        </w:rPr>
        <w:t>Canva Pro</w:t>
      </w:r>
      <w:r w:rsidRPr="001950E5">
        <w:rPr>
          <w:rFonts w:ascii="Times New Roman" w:hAnsi="Times New Roman" w:cs="Times New Roman"/>
          <w:sz w:val="28"/>
          <w:szCs w:val="28"/>
          <w:lang w:eastAsia="ru-RU"/>
        </w:rPr>
        <w:t xml:space="preserve"> платформасы арқылы жасалды. Canva Pro – бұл графикалық дизайнды оңай әрі кәсіби деңгейде жасауға мүмкіндік беретін құрал.</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Canva Pro қолданудың артықшылықтары: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Керемет визуалды эффекттер мен анимациялар жасауға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Сайтқа иллюстрациялар, диаграммалар және схемаларды енгізу оңай.</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Пайдаланушыға түсінікті, тартымды және интерактивті дизайн жасауға болады.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Сайтта келесі визуалды элементтер Canva Pro арқылы дайындалды: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жүйесінің модульдері мен архитектурасының диаграммасы.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Ғарыш миссияларының инфографикасы және анимациялық жолдар.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Марсоход немесе жерсеріктің автономды жұмысын көрсету үшін интерактивті анимациялар.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Басты бет пен жаңалықтар бөлімінің тартымды баннерлері.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HTML және Canva Pro комбинациясы сайтқа мынандай артықшылық берді: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lastRenderedPageBreak/>
        <w:t>Құрылым және контент басқару</w:t>
      </w:r>
      <w:r w:rsidRPr="001950E5">
        <w:rPr>
          <w:rFonts w:ascii="Times New Roman" w:hAnsi="Times New Roman" w:cs="Times New Roman"/>
          <w:sz w:val="28"/>
          <w:szCs w:val="28"/>
          <w:lang w:eastAsia="ru-RU"/>
        </w:rPr>
        <w:t xml:space="preserve"> – HTML арқылы сайт логикалық құрылымға ие болды.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Тартымды визуалды эффекттер</w:t>
      </w:r>
      <w:r w:rsidRPr="001950E5">
        <w:rPr>
          <w:rFonts w:ascii="Times New Roman" w:hAnsi="Times New Roman" w:cs="Times New Roman"/>
          <w:sz w:val="28"/>
          <w:szCs w:val="28"/>
          <w:lang w:eastAsia="ru-RU"/>
        </w:rPr>
        <w:t xml:space="preserve"> – Canva Pro графика мен анимацияларды оңай енгізуге мүмкіндік берді.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Интерактивті элементтер</w:t>
      </w:r>
      <w:r w:rsidRPr="001950E5">
        <w:rPr>
          <w:rFonts w:ascii="Times New Roman" w:hAnsi="Times New Roman" w:cs="Times New Roman"/>
          <w:sz w:val="28"/>
          <w:szCs w:val="28"/>
          <w:lang w:eastAsia="ru-RU"/>
        </w:rPr>
        <w:t xml:space="preserve"> – пайдаланушылар батырмалар арқылы әр бөлімге өтіп, демонстрацияларды көре алады.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bCs/>
          <w:sz w:val="28"/>
          <w:szCs w:val="28"/>
          <w:lang w:eastAsia="ru-RU"/>
        </w:rPr>
        <w:t>Қолданушыларға ыңғайлы интерфейс</w:t>
      </w:r>
      <w:r w:rsidRPr="001950E5">
        <w:rPr>
          <w:rFonts w:ascii="Times New Roman" w:hAnsi="Times New Roman" w:cs="Times New Roman"/>
          <w:sz w:val="28"/>
          <w:szCs w:val="28"/>
          <w:lang w:eastAsia="ru-RU"/>
        </w:rPr>
        <w:t xml:space="preserve"> – визуалды және құрылымдық элементтер үйлесімі сайтты қарапайым әрі қызықты етті.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Промо сайт тек жобаны таныстыру үшін ғана емес, сонымен қатар ғылыми зерттеуді қоғамға жеткізу, оқушылар мен зерттеушілерге жаңа технологияларды көрсету үшін де маңызды. Сайт арқылы: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жүйесінің жұмыс принциптері мен модульдері түсінікті етіп көрсетіледі.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Ғарыш миссияларының құрылымы, автономды басқару жүйесінің артықшылықтары визуалды түрде көрсетіледі.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Пайдаланушылар интерактивті демонстрация арқылы жүйенің нақты жұмысын көре алады.</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 xml:space="preserve"> «AstroMind AI» жобасының промо сайты – бұл ғылыми жоба мен қазіргі заманғы технологияларды біріктірген құрал. HTML арқылы құрылымдалған сайт, ал Canva Pro арқылы жасалған визуалды элементтер жобаны тартымды әрі интерактивті түрде көрсетеді. Бұл сайт жобаның ғылыми жаңалығын түсіндіруге, автономды басқару жүйелерінің маңызын көрсетуге және болашақ миссияларға қызығушылықты арттыруға мүмкіндік береді.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«AstroMind AI» жобасының промо сайты тек зерттеу үшін емес, мектеп базасында практика ретінде қолданылып көрілді. Бұл тәжірибе арқылы оқушылар:</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Ғарыш миссияларын басқарудың интерактивті принциптерін көрді;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Жасанды интеллект негізіндегі жүйелердің жұмысын түсінді;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Веб-дизайн және визуалды презентация жасауды үйренді.</w:t>
      </w:r>
    </w:p>
    <w:p w:rsidR="00162327" w:rsidRPr="001950E5" w:rsidRDefault="00162327" w:rsidP="001950E5">
      <w:pPr>
        <w:pStyle w:val="a3"/>
        <w:ind w:firstLine="709"/>
        <w:jc w:val="both"/>
        <w:rPr>
          <w:rFonts w:ascii="Times New Roman" w:hAnsi="Times New Roman" w:cs="Times New Roman"/>
          <w:sz w:val="28"/>
          <w:szCs w:val="28"/>
          <w:lang w:eastAsia="ru-RU"/>
        </w:rPr>
      </w:pPr>
      <w:r w:rsidRPr="001950E5">
        <w:rPr>
          <w:rFonts w:ascii="Times New Roman" w:hAnsi="Times New Roman" w:cs="Times New Roman"/>
          <w:sz w:val="28"/>
          <w:szCs w:val="28"/>
          <w:lang w:eastAsia="ru-RU"/>
        </w:rPr>
        <w:t>Сайттың практикада қолданылуы оқушылардың жобаны толық түсінуіне, өздігінен эксперимент жасауға және автономды басқару жүйесінің принциптерін көруге мүмкіндік берді.</w:t>
      </w:r>
    </w:p>
    <w:p w:rsidR="00162327" w:rsidRPr="001950E5" w:rsidRDefault="00162327" w:rsidP="001950E5">
      <w:pPr>
        <w:pStyle w:val="a3"/>
        <w:ind w:firstLine="709"/>
        <w:jc w:val="both"/>
        <w:rPr>
          <w:rFonts w:ascii="Times New Roman" w:hAnsi="Times New Roman" w:cs="Times New Roman"/>
          <w:bCs/>
          <w:sz w:val="28"/>
          <w:szCs w:val="28"/>
          <w:lang w:eastAsia="ru-RU"/>
        </w:rPr>
      </w:pPr>
      <w:r w:rsidRPr="001950E5">
        <w:rPr>
          <w:rFonts w:ascii="Times New Roman" w:hAnsi="Times New Roman" w:cs="Times New Roman"/>
          <w:bCs/>
          <w:sz w:val="28"/>
          <w:szCs w:val="28"/>
          <w:lang w:eastAsia="ru-RU"/>
        </w:rPr>
        <w:t>Сайттың бөлімдері мен сипаттамасы</w:t>
      </w:r>
    </w:p>
    <w:tbl>
      <w:tblPr>
        <w:tblStyle w:val="-55"/>
        <w:tblW w:w="0" w:type="auto"/>
        <w:tblLook w:val="04A0" w:firstRow="1" w:lastRow="0" w:firstColumn="1" w:lastColumn="0" w:noHBand="0" w:noVBand="1"/>
      </w:tblPr>
      <w:tblGrid>
        <w:gridCol w:w="1885"/>
        <w:gridCol w:w="2368"/>
        <w:gridCol w:w="2835"/>
        <w:gridCol w:w="2257"/>
      </w:tblGrid>
      <w:tr w:rsidR="00162327" w:rsidRPr="00162327" w:rsidTr="001623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2327" w:rsidRPr="00162327" w:rsidRDefault="00162327" w:rsidP="00162327">
            <w:pPr>
              <w:jc w:val="center"/>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Бет атауы</w:t>
            </w:r>
          </w:p>
        </w:tc>
        <w:tc>
          <w:tcPr>
            <w:tcW w:w="0" w:type="auto"/>
            <w:hideMark/>
          </w:tcPr>
          <w:p w:rsidR="00162327" w:rsidRPr="00162327" w:rsidRDefault="00162327" w:rsidP="001623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Визуалды элементтер</w:t>
            </w:r>
          </w:p>
        </w:tc>
        <w:tc>
          <w:tcPr>
            <w:tcW w:w="0" w:type="auto"/>
            <w:hideMark/>
          </w:tcPr>
          <w:p w:rsidR="00162327" w:rsidRPr="00162327" w:rsidRDefault="00162327" w:rsidP="001623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Сценарий мәтіні</w:t>
            </w:r>
          </w:p>
        </w:tc>
        <w:tc>
          <w:tcPr>
            <w:tcW w:w="0" w:type="auto"/>
            <w:hideMark/>
          </w:tcPr>
          <w:p w:rsidR="00162327" w:rsidRPr="00162327" w:rsidRDefault="00162327" w:rsidP="0016232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Интерактив</w:t>
            </w:r>
          </w:p>
        </w:tc>
      </w:tr>
      <w:tr w:rsidR="00162327" w:rsidRPr="00162327" w:rsidTr="00162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2327" w:rsidRPr="00162327" w:rsidRDefault="00162327" w:rsidP="00162327">
            <w:pPr>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1. Басты бет (Home)</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Ғарыш аппаратының анимациясы, планеталар, Mars Rover немесе жасанды серіктер</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 xml:space="preserve">“Қош келдіңіздер! AstroMind AI – ғарыш миссияларын автономды басқаруға арналған интеллектуалды шешім қабылдау жүйесі. Біз болашақтағы ғарыш зерттеулерін қауіпсіз, тиімді және автономды ету үшін жасанды интеллект қолданамыз. Жүйе аппараттарды </w:t>
            </w:r>
            <w:r w:rsidRPr="00162327">
              <w:rPr>
                <w:rFonts w:ascii="Times New Roman" w:eastAsia="Times New Roman" w:hAnsi="Times New Roman" w:cs="Times New Roman"/>
                <w:sz w:val="24"/>
                <w:szCs w:val="24"/>
                <w:lang w:eastAsia="ru-RU"/>
              </w:rPr>
              <w:lastRenderedPageBreak/>
              <w:t>өздігінен басқарады, деректерді жинайды және миссияны орындауда оптималды шешім қабылдайды. Толығырақ білу үшін төмендегі батырмаларды қолданыңыз.”</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lastRenderedPageBreak/>
              <w:t>Басты беттен «Жүйе туралы», «Миссиялар», «Демо» бөлімдеріне өту батырмалары</w:t>
            </w:r>
          </w:p>
        </w:tc>
      </w:tr>
      <w:tr w:rsidR="00162327" w:rsidRPr="00162327" w:rsidTr="00162327">
        <w:tc>
          <w:tcPr>
            <w:cnfStyle w:val="001000000000" w:firstRow="0" w:lastRow="0" w:firstColumn="1" w:lastColumn="0" w:oddVBand="0" w:evenVBand="0" w:oddHBand="0" w:evenHBand="0" w:firstRowFirstColumn="0" w:firstRowLastColumn="0" w:lastRowFirstColumn="0" w:lastRowLastColumn="0"/>
            <w:tcW w:w="0" w:type="auto"/>
            <w:hideMark/>
          </w:tcPr>
          <w:p w:rsidR="00162327" w:rsidRPr="00162327" w:rsidRDefault="00162327" w:rsidP="00162327">
            <w:pPr>
              <w:rPr>
                <w:rFonts w:ascii="Times New Roman" w:eastAsia="Times New Roman" w:hAnsi="Times New Roman" w:cs="Times New Roman"/>
                <w:sz w:val="24"/>
                <w:szCs w:val="24"/>
                <w:lang w:val="en-US" w:eastAsia="ru-RU"/>
              </w:rPr>
            </w:pPr>
            <w:r w:rsidRPr="00162327">
              <w:rPr>
                <w:rFonts w:ascii="Times New Roman" w:eastAsia="Times New Roman" w:hAnsi="Times New Roman" w:cs="Times New Roman"/>
                <w:sz w:val="24"/>
                <w:szCs w:val="24"/>
                <w:lang w:val="en-US" w:eastAsia="ru-RU"/>
              </w:rPr>
              <w:lastRenderedPageBreak/>
              <w:t xml:space="preserve">2. </w:t>
            </w:r>
            <w:r w:rsidRPr="00162327">
              <w:rPr>
                <w:rFonts w:ascii="Times New Roman" w:eastAsia="Times New Roman" w:hAnsi="Times New Roman" w:cs="Times New Roman"/>
                <w:sz w:val="24"/>
                <w:szCs w:val="24"/>
                <w:lang w:eastAsia="ru-RU"/>
              </w:rPr>
              <w:t>Жүйе</w:t>
            </w:r>
            <w:r w:rsidRPr="00162327">
              <w:rPr>
                <w:rFonts w:ascii="Times New Roman" w:eastAsia="Times New Roman" w:hAnsi="Times New Roman" w:cs="Times New Roman"/>
                <w:sz w:val="24"/>
                <w:szCs w:val="24"/>
                <w:lang w:val="en-US" w:eastAsia="ru-RU"/>
              </w:rPr>
              <w:t xml:space="preserve"> </w:t>
            </w:r>
            <w:r w:rsidRPr="00162327">
              <w:rPr>
                <w:rFonts w:ascii="Times New Roman" w:eastAsia="Times New Roman" w:hAnsi="Times New Roman" w:cs="Times New Roman"/>
                <w:sz w:val="24"/>
                <w:szCs w:val="24"/>
                <w:lang w:eastAsia="ru-RU"/>
              </w:rPr>
              <w:t>туралы</w:t>
            </w:r>
            <w:r w:rsidRPr="00162327">
              <w:rPr>
                <w:rFonts w:ascii="Times New Roman" w:eastAsia="Times New Roman" w:hAnsi="Times New Roman" w:cs="Times New Roman"/>
                <w:sz w:val="24"/>
                <w:szCs w:val="24"/>
                <w:lang w:val="en-US" w:eastAsia="ru-RU"/>
              </w:rPr>
              <w:t xml:space="preserve"> </w:t>
            </w:r>
            <w:r w:rsidRPr="00162327">
              <w:rPr>
                <w:rFonts w:ascii="Times New Roman" w:eastAsia="Times New Roman" w:hAnsi="Times New Roman" w:cs="Times New Roman"/>
                <w:sz w:val="24"/>
                <w:szCs w:val="24"/>
                <w:lang w:eastAsia="ru-RU"/>
              </w:rPr>
              <w:t>бет</w:t>
            </w:r>
            <w:r w:rsidRPr="00162327">
              <w:rPr>
                <w:rFonts w:ascii="Times New Roman" w:eastAsia="Times New Roman" w:hAnsi="Times New Roman" w:cs="Times New Roman"/>
                <w:sz w:val="24"/>
                <w:szCs w:val="24"/>
                <w:lang w:val="en-US" w:eastAsia="ru-RU"/>
              </w:rPr>
              <w:t xml:space="preserve"> (About AstroMind AI)</w:t>
            </w:r>
          </w:p>
        </w:tc>
        <w:tc>
          <w:tcPr>
            <w:tcW w:w="0" w:type="auto"/>
            <w:hideMark/>
          </w:tcPr>
          <w:p w:rsidR="00162327" w:rsidRPr="00162327" w:rsidRDefault="00162327" w:rsidP="00162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Схемалар, модульдер диаграммасы, анимацияланған процесс</w:t>
            </w:r>
          </w:p>
        </w:tc>
        <w:tc>
          <w:tcPr>
            <w:tcW w:w="0" w:type="auto"/>
            <w:hideMark/>
          </w:tcPr>
          <w:p w:rsidR="00162327" w:rsidRPr="00162327" w:rsidRDefault="00162327" w:rsidP="00162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“AstroMind AI жүйесі төрт негізгі модульден тұрады: 1) Деректерді жинау, 2) Деректерді өңдеу және талдау, 3) Шешім қабылдау, 4) Байланыс және бақылау. Жүйе өздігінен әрекет етіп, миссияны қауіпсіз және тиімді орындауға мүмкіндік береді.”</w:t>
            </w:r>
          </w:p>
        </w:tc>
        <w:tc>
          <w:tcPr>
            <w:tcW w:w="0" w:type="auto"/>
            <w:hideMark/>
          </w:tcPr>
          <w:p w:rsidR="00162327" w:rsidRPr="00162327" w:rsidRDefault="00162327" w:rsidP="00162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Әр модульге шерткенде қысқаша сипаттама мен иллюстрация шығады</w:t>
            </w:r>
          </w:p>
        </w:tc>
      </w:tr>
      <w:tr w:rsidR="00162327" w:rsidRPr="00162327" w:rsidTr="00162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2327" w:rsidRPr="00162327" w:rsidRDefault="00162327" w:rsidP="00162327">
            <w:pPr>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3. Миссиялар мен қолдану сценарийлері (Missions)</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Планеталар, ғарыш аппараттары, траекториялар, миссиялардың анимациясы</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“AstroMind AI әртүрлі ғарыш миссияларында қолданылуы мүмкін: Жерді бақылау, Планеталық зерттеулер, Пилоттық миссиялар, Ғарыштық зертханалар. Жүйе аппараттарды автономды түрде басқарады, энергияны үнемдейді және миссияны қауіпсіз орындайды.”</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Пайдаланушылар марсоходтың немесе жерсеріктің миссиясын виртуалды түрде көре алады</w:t>
            </w:r>
          </w:p>
        </w:tc>
      </w:tr>
      <w:tr w:rsidR="00162327" w:rsidRPr="00162327" w:rsidTr="00162327">
        <w:tc>
          <w:tcPr>
            <w:cnfStyle w:val="001000000000" w:firstRow="0" w:lastRow="0" w:firstColumn="1" w:lastColumn="0" w:oddVBand="0" w:evenVBand="0" w:oddHBand="0" w:evenHBand="0" w:firstRowFirstColumn="0" w:firstRowLastColumn="0" w:lastRowFirstColumn="0" w:lastRowLastColumn="0"/>
            <w:tcW w:w="0" w:type="auto"/>
            <w:hideMark/>
          </w:tcPr>
          <w:p w:rsidR="00162327" w:rsidRPr="00162327" w:rsidRDefault="00162327" w:rsidP="00162327">
            <w:pPr>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4. Интерактивті демонстрация (Simulation / Demo)</w:t>
            </w:r>
          </w:p>
        </w:tc>
        <w:tc>
          <w:tcPr>
            <w:tcW w:w="0" w:type="auto"/>
            <w:hideMark/>
          </w:tcPr>
          <w:p w:rsidR="00162327" w:rsidRPr="00162327" w:rsidRDefault="00162327" w:rsidP="00162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3D анимация немесе симуляция, аппарат жолдағы кедергілерден өтіп барады</w:t>
            </w:r>
          </w:p>
        </w:tc>
        <w:tc>
          <w:tcPr>
            <w:tcW w:w="0" w:type="auto"/>
            <w:hideMark/>
          </w:tcPr>
          <w:p w:rsidR="00162327" w:rsidRPr="00162327" w:rsidRDefault="00162327" w:rsidP="00162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“Демонстрация: Марсоход жолдағы кедергіні анықтады. AstroMind AI жүйесі траекторияны өздігінен өзгертеді. Оператор тек нәтижені бақылап отыр. Жүйе деректерді жинайды, өңдейді және миссия мақсаттарына сәйкес шешім қабылдайды. Бұл автономды басқару принципінің нақты көрінісі.”</w:t>
            </w:r>
          </w:p>
        </w:tc>
        <w:tc>
          <w:tcPr>
            <w:tcW w:w="0" w:type="auto"/>
            <w:hideMark/>
          </w:tcPr>
          <w:p w:rsidR="00162327" w:rsidRPr="00162327" w:rsidRDefault="00162327" w:rsidP="0016232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Пайдаланушылар траекторияны өзгертіп, әртүрлі сценарийлерді көру мүмкіндігі</w:t>
            </w:r>
          </w:p>
        </w:tc>
      </w:tr>
      <w:tr w:rsidR="00162327" w:rsidRPr="00162327" w:rsidTr="001623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2327" w:rsidRPr="00162327" w:rsidRDefault="00162327" w:rsidP="00162327">
            <w:pPr>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5. Жаңалықтар мен байланыс беттері (News / Contact)</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Конференцияларға қатысты фотолар, жаңалықтар блогы, кері байланыс формасы</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t xml:space="preserve">“AstroMind AI жобасы үнемі жаңарып отырады. Біз ғылыми конференциялар мен жаңа зерттеулер </w:t>
            </w:r>
            <w:r w:rsidRPr="00162327">
              <w:rPr>
                <w:rFonts w:ascii="Times New Roman" w:eastAsia="Times New Roman" w:hAnsi="Times New Roman" w:cs="Times New Roman"/>
                <w:sz w:val="24"/>
                <w:szCs w:val="24"/>
                <w:lang w:eastAsia="ru-RU"/>
              </w:rPr>
              <w:lastRenderedPageBreak/>
              <w:t>нәтижелерін бөлісеміз. Сіз де пікір қалдырып, сұрақ қоюға немесе жобаны қолдауға болады. Қауіпсіздік, тиімділік және болашақ ғарыштық миссиялар – бәрі бір жүйеде!”</w:t>
            </w:r>
          </w:p>
        </w:tc>
        <w:tc>
          <w:tcPr>
            <w:tcW w:w="0" w:type="auto"/>
            <w:hideMark/>
          </w:tcPr>
          <w:p w:rsidR="00162327" w:rsidRPr="00162327" w:rsidRDefault="00162327" w:rsidP="0016232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ru-RU"/>
              </w:rPr>
            </w:pPr>
            <w:r w:rsidRPr="00162327">
              <w:rPr>
                <w:rFonts w:ascii="Times New Roman" w:eastAsia="Times New Roman" w:hAnsi="Times New Roman" w:cs="Times New Roman"/>
                <w:sz w:val="24"/>
                <w:szCs w:val="24"/>
                <w:lang w:eastAsia="ru-RU"/>
              </w:rPr>
              <w:lastRenderedPageBreak/>
              <w:t>Форма арқылы сұрақ жіберу, жаңалықтарға жазылу</w:t>
            </w:r>
          </w:p>
        </w:tc>
      </w:tr>
    </w:tbl>
    <w:p w:rsidR="00162327" w:rsidRPr="001950E5" w:rsidRDefault="00162327"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lastRenderedPageBreak/>
        <w:t>Мектеп практикасының нәтижесі:</w:t>
      </w:r>
    </w:p>
    <w:p w:rsidR="00162327" w:rsidRPr="001950E5" w:rsidRDefault="00162327"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Оқушылар сайт арқылы «AstroMind AI» жүйесінің жұмыс принципін нақты көрді.</w:t>
      </w:r>
    </w:p>
    <w:p w:rsidR="00162327" w:rsidRPr="001950E5" w:rsidRDefault="00162327"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Интерактивті демонстрациялар арқылы автономды басқару, деректерді жинау және талдау алгоритмдерін өз бетімен зерттеді.</w:t>
      </w:r>
    </w:p>
    <w:p w:rsidR="00162327" w:rsidRPr="001950E5" w:rsidRDefault="00162327"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HTML және Canva Pro платформаларымен жұмыс жасау тәжірибесі алынды.</w:t>
      </w:r>
    </w:p>
    <w:p w:rsidR="00162327" w:rsidRPr="001950E5" w:rsidRDefault="00162327"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Пайдаланушылардың қызығушылығы артты, бұл жобаның ғылыми және практикалық мәнін толық көрсетті.</w:t>
      </w:r>
    </w:p>
    <w:p w:rsidR="00162327" w:rsidRPr="00162327" w:rsidRDefault="00162327"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Мектеп базасында қолданылған практика көрсеткендей, промо сайт жобаның ғылыми жаңалығын түсіндіруде маңызды құрал болып табылады. HTML арқылы құрылымдалған сайт, Canva Pro арқылы жасалған визуалды элементтер және интерактивті сценарий оқушыларға жоба принциптерін түсінуге, автономды басқару жүйесінің жұмысын бақылауға мүмкіндік береді. Бұл тәжірибе жобаны тек ғылыми есеп емес, оқушыларға қызықты әрі практикалық түрде көрсетуге жол ашты.</w:t>
      </w:r>
    </w:p>
    <w:p w:rsidR="00162327" w:rsidRDefault="00162327" w:rsidP="00162327">
      <w:pPr>
        <w:pStyle w:val="a3"/>
        <w:ind w:firstLine="709"/>
        <w:jc w:val="both"/>
        <w:rPr>
          <w:rStyle w:val="a5"/>
          <w:rFonts w:ascii="Times New Roman" w:hAnsi="Times New Roman" w:cs="Times New Roman"/>
          <w:sz w:val="28"/>
          <w:szCs w:val="28"/>
          <w:lang w:val="kk-KZ"/>
        </w:rPr>
      </w:pPr>
      <w:r w:rsidRPr="00162327">
        <w:rPr>
          <w:rStyle w:val="a5"/>
          <w:rFonts w:ascii="Times New Roman" w:hAnsi="Times New Roman" w:cs="Times New Roman"/>
          <w:sz w:val="28"/>
          <w:szCs w:val="28"/>
          <w:lang w:val="kk-KZ"/>
        </w:rPr>
        <w:t>2.2. AstroMind AI жүйесін қолдану мүмкіндіктері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«AstroMind AI» жүйесі – ғарыш миссияларын автономды басқаруға арналған заманауи жасанды интеллект негізіндегі шешім қабылдау платформасы. Ол тек аппараттарды басқарумен шектелмей, деректерді жинау, өңдеу және талдау бойынша да жоғары тиімділікті қамтамасыз етеді. Осы бөлімде жүйенің нақты қолдану мүмкіндіктерін қарастырамыз.</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 xml:space="preserve"> «AstroMind AI» жүйесінің басты артықшылығы – миссияларды автономды түрде басқару мүмкіндігі.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Жүйе ғарыш аппараттарын миссия басталған сәттен соң өздігінен бағыттайды, траекторияны сақтайды және энергияны үнемдейді.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Қиын немесе күтпеген жағдайларда жүйе дербес шешім қабылдай алады. Мысалы, егер аппарат жолда кедергілерге тап болса, жүйе қауіпсіз бағытты таңдайды.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Жердегі оператор тек бақылаушы рөлін атқарады, бұл адам қатерін азайтады және миссияның қауіпсіздігін арттырады.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Мысалы, Марсқа ұшырылған марсоход миссиясында «AstroMind AI» жүйесі жолдағы кедергілерді анықтап, аппаратты автономды түрде айналдыра алады. Сонымен қатар, жүйе энергияны тиімді пайдалану үшін кейбір жүйелерді уақытша тоқтата алады.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 xml:space="preserve"> «AstroMind AI» жүйесі ғарыш аппараттарының сенсорлары мен камераларынан алынған ақпаратты автоматты түрде өңдейді. Бұл ғылыми зерттеулерді жылдам әрі дәл жүргізуге мүмкіндік береді: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lastRenderedPageBreak/>
        <w:t>Планеталық зерттеулер кезінде алынған деректерді талдап, ғылыми қорытындылар жасауға арналған алгоритмдерді іске қосады.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Жерді бақылау миссияларында – ауа райы, орман аумақтары, су ресурстары және экологиялық жағдайларды мониторинг жасау.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Ғарыштық зертханалар мен тәжірибелік миссияларда – эксперимент нәтижелерін жинап, автоматты есеп береді.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Мысалы, спутник немесе жерсерік аппараттарының деректерін талдау арқылы «AstroMind AI» жүйесі табиғи апаттарды алдын ала анықтауға, экологиялық өзгерістерді қадағалауға мүмкіндік береді.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Жүйе ұзақ мерзімді және күрделі миссияларды орындауда аса тиімді: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Ұзақ уақыт бойы автономды жұмыс істей алады, адам қатысуын минимумға дейін азайтады.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Бірнеше миссияны бір уақытта басқару мүмкіндігі бар.</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Күрделі траекториялар мен энергетикалық шектеулерді есепке ала отырып, оптималды шешімдер шығара алады.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 xml:space="preserve">Мысалы, ХҒС (Халықаралық ғарыш станциясы) немесе </w:t>
      </w:r>
      <w:proofErr w:type="gramStart"/>
      <w:r w:rsidRPr="001950E5">
        <w:rPr>
          <w:rFonts w:ascii="Times New Roman" w:hAnsi="Times New Roman" w:cs="Times New Roman"/>
          <w:sz w:val="28"/>
          <w:szCs w:val="28"/>
        </w:rPr>
        <w:t>Ай</w:t>
      </w:r>
      <w:proofErr w:type="gramEnd"/>
      <w:r w:rsidRPr="001950E5">
        <w:rPr>
          <w:rFonts w:ascii="Times New Roman" w:hAnsi="Times New Roman" w:cs="Times New Roman"/>
          <w:sz w:val="28"/>
          <w:szCs w:val="28"/>
        </w:rPr>
        <w:t xml:space="preserve"> миссиялары кезінде «AstroMind AI» жүйесі аппараттардың қозғалысын, эксперименттерді жүргізуді және энергияны басқаруды тиімді үйлестіре алады.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Мектепте немесе университетте «AstroMind AI» жүйесі қолдану мүмкіндігі оқушылар мен студенттерге ғылыми-зерттеу дағдыларын дамытуға көмектеседі: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Жасанды интеллект пен автономды басқару жүйесінің принциптерін тәжірибелік түрде көрсету.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Ғарыш миссияларының құрылымын, сенсорлар мен деректерді жинау әдістерін түсіндіру.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Оқушыларға нақты интерактивті симуляциялар арқылы тәжірибе жасау мүмкіндігін беру.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Мысалы, мектеп практикасында оқушылар сайт немесе симуляция арқылы марсоходтың жолдағы кедергілерден қалай айналып өтетінін көре алады. Бұл зерттеушілік және инженерлік дағдыларды дамытуға септігін тигізеді.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«AstroMind AI» жүйесі тек ғылыми миссияларда ғана емес, практикалық мақсаттарда да қолданылады: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Жерсеріктерді және спутниктерді басқару.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Қашықтықтан басқарылатын немесе автономды роботтарды бақылау.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Ғарыштық станцияларда немесе зерттеу кемелерінде автоматты бақылау жүйесін енгізу.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Бұл жүйе болашақта ғарыштық зерттеулерді толық автономды етуге, миссияларды тиімді жоспарлауға және ғылыми нәтижелерді жылдам алуға мүмкіндік береді.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 xml:space="preserve"> «AstroMind AI» жүйесінің қолдану мүмкіндіктері өте кең:</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Ғарыш миссияларын автономды басқару.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Ғылыми деректерді жинау және талдау.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Күрделі, ұзақ мерзімді миссияларды орындау.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Білім беру және зерттеу тәжірибесін қолдау.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lastRenderedPageBreak/>
        <w:t>Өнеркәсіптік және практикалық мақсаттарда пайдалану.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Осы артықшылықтар жүйені қазіргі заманғы ғарыштық зерттеулерде және мектеп практикасында қолдану үшін өзекті етеді. Болашақта «AstroMind AI» жүйесін робототехника, ғарыштық зерттеулер және білім беру салаларында кеңінен қолдануға болады.</w:t>
      </w:r>
    </w:p>
    <w:p w:rsidR="00162327" w:rsidRDefault="00162327" w:rsidP="00162327">
      <w:pPr>
        <w:pStyle w:val="a3"/>
        <w:ind w:firstLine="709"/>
        <w:jc w:val="both"/>
        <w:rPr>
          <w:rFonts w:ascii="Times New Roman" w:hAnsi="Times New Roman" w:cs="Times New Roman"/>
          <w:b/>
          <w:sz w:val="28"/>
          <w:szCs w:val="28"/>
          <w:lang w:val="kk-KZ"/>
        </w:rPr>
      </w:pPr>
      <w:r w:rsidRPr="00162327">
        <w:rPr>
          <w:rFonts w:ascii="Times New Roman" w:hAnsi="Times New Roman" w:cs="Times New Roman"/>
          <w:b/>
          <w:sz w:val="28"/>
          <w:szCs w:val="28"/>
          <w:lang w:val="kk-KZ"/>
        </w:rPr>
        <w:t>III. ҚОРЫТЫНДЫ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«AstroMind AI» жобасы – ғарыш миссияларын автономды басқаруға арналған заманауи интеллектуалды жүйе. Жоба зерттеу, тәжірибе және практика арқылы мектеп оқушылары үшін қолжетімді әрі түсінікті түрде ұсынылды.</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Ғылыми жаңалығы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«AstroMind AI» жүйесі ғарыш аппараттарын автономды басқару, деректерді жинау және талдау саласында жаңа технологияларды қолданады. Жүйе аппараттарды өздігінен басқаруға, миссия барысында қауіпсіз және тиімді шешім қабылдауға мүмкіндік береді.</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Практикалық маңызы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Жоба мектепте практика ретінде қолданылып көрілді. Оқушылар сайт пен интерактивті симуляциялар арқылы жүйенің жұмыс принципін түсінді. Бұл тәжірибе оқушылардың ғылыми-зерттеу дағдыларын, логикалық ойлау қабілеттерін және технологиялық ойлауын дамытуға мүмкіндік берді.</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Интерактивті промо сайт</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Промо сайт арқылы жобаны кең аудиторияға таныстыру мүмкіндігі туды. HTML арқылы құрылымдалған сайт, Canva Pro арқылы жасалған визуалды элементтер және интерактивті демонстрациялар оқушыларға жоба принциптерін практикалық түрде көрсетеді.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Ғарыштық миссияларды басқарудағы артықшылықтары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Аппараттар өздігінен әрекет етеді, оператор тек бақылаушы рөлін атқарады.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Күрделі миссияларды орындау кезінде тиімді траектория мен энергияны үнемдеу мүмкіндігі бар.</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Ғылыми деректерді жылдам және дәл жинау, өңдеу және талдау жасалады.</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Білім беру мәні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Жоба оқушылар мен студенттер үшін жасанды интеллект пен автономды басқару жүйелерін тәжірибеден өткізуге мүмкіндік берді. Практика барысында олар өздігінен эксперимент жасап, ғылыми зерттеу принциптерін түсінді.</w:t>
      </w:r>
    </w:p>
    <w:p w:rsidR="001950E5" w:rsidRPr="001950E5" w:rsidRDefault="001950E5" w:rsidP="001950E5">
      <w:pPr>
        <w:pStyle w:val="a3"/>
        <w:ind w:firstLine="709"/>
        <w:jc w:val="both"/>
        <w:rPr>
          <w:rFonts w:ascii="Times New Roman" w:hAnsi="Times New Roman" w:cs="Times New Roman"/>
          <w:b/>
          <w:sz w:val="28"/>
          <w:szCs w:val="28"/>
        </w:rPr>
      </w:pPr>
      <w:r w:rsidRPr="001950E5">
        <w:rPr>
          <w:rFonts w:ascii="Times New Roman" w:hAnsi="Times New Roman" w:cs="Times New Roman"/>
          <w:b/>
          <w:sz w:val="28"/>
          <w:szCs w:val="28"/>
        </w:rPr>
        <w:t>Ұсыныстар:</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Жүйені дамыту және жетілдіру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«AstroMind AI» жүйесін болашақта күрделі ғарыш миссиялары үшін жетілдіру ұсынылады. Мысалы, энергияны басқаруды оңтайландыру, аппараттардың траекториясын нақты есептеу алгоритмдерін жетілдіру және кедергілерді алдын ала болжау мүмкіндіктерін қосу.</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Білім беру бағытында қолдану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lastRenderedPageBreak/>
        <w:t>Мектептер мен университеттерде жүйені оқу материалдары ретінде қолдану ұсынылады. Оқушылар мен студенттер интерактивті симуляциялар арқылы автономды басқару және жасанды интеллект принциптерін үйрене алады.</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Ғылыми зерттеулерде пайдалану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«AstroMind AI» жүйесі ғылыми зерттеулерде қолдануға өте ыңғайлы: ғарыш аппараттарының деректерін жинау, өңдеу және талдау, сондай-ақ экологиялық және планеталық мониторинг жүргізу мүмкіндігі бар.</w:t>
      </w:r>
    </w:p>
    <w:p w:rsid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Халықаралық миссиялар мен индустриялық қолдану</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Болашақта жүйені халықаралық ғарыш миссияларында, спутниктер мен жерсеріктерді басқаруда, сондай-ақ автономды роботтар мен зерттеу станцияларында қолдану мүмкіндігі бар.</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 xml:space="preserve"> «AstroMind AI» жобасы болашақта ғарыштық зерттеулерді жаңа деңгейге көтеруге мүмкіндік береді. Жүйе:</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Автономды ғарыш аппараттарын басқару арқылы миссияларды қауіпсіз және тиімді етеді.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Ғылыми зерттеулерді жылдамдату және деректерді нақты талдау үшін қолданылады.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Мектеп және университет деңгейінде білім беру мақсатында интерактивті құрал ретінде қызмет етеді.</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Болашақта робототехника, өнеркәсіп және ғарыштық зерттеулер салаларында кеңінен қолданылады.</w:t>
      </w:r>
    </w:p>
    <w:p w:rsidR="001950E5" w:rsidRPr="001950E5" w:rsidRDefault="001950E5" w:rsidP="001950E5">
      <w:pPr>
        <w:pStyle w:val="a3"/>
        <w:ind w:firstLine="709"/>
        <w:jc w:val="both"/>
        <w:rPr>
          <w:rFonts w:ascii="Times New Roman" w:hAnsi="Times New Roman" w:cs="Times New Roman"/>
          <w:sz w:val="28"/>
          <w:szCs w:val="28"/>
        </w:rPr>
      </w:pPr>
      <w:r w:rsidRPr="001950E5">
        <w:rPr>
          <w:rFonts w:ascii="Times New Roman" w:hAnsi="Times New Roman" w:cs="Times New Roman"/>
          <w:sz w:val="28"/>
          <w:szCs w:val="28"/>
        </w:rPr>
        <w:t>Қорытындылай келе, «AstroMind AI» жүйесі тек ғылыми жоба емес, болашақ технологияның үлгісі болып табылады. Жобаның практикада қолданылуы оқушыларға ғылым мен технологияны біріктіріп көрсетуге, жасанды интеллект пен автономды басқару жүйелерін түсіндіруге мүмкіндік берді. Бұл жүйе болашақта ғылыми зерттеулер, білім беру және индустриялық қолдануда маңызды рөл атқарады.</w:t>
      </w: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Default="001950E5" w:rsidP="001950E5">
      <w:pPr>
        <w:pStyle w:val="a3"/>
        <w:ind w:firstLine="709"/>
        <w:jc w:val="both"/>
        <w:rPr>
          <w:rFonts w:ascii="Times New Roman" w:hAnsi="Times New Roman" w:cs="Times New Roman"/>
          <w:sz w:val="28"/>
          <w:szCs w:val="28"/>
        </w:rPr>
      </w:pPr>
    </w:p>
    <w:p w:rsidR="001950E5" w:rsidRPr="001950E5" w:rsidRDefault="001950E5" w:rsidP="001950E5">
      <w:pPr>
        <w:pStyle w:val="a3"/>
        <w:ind w:firstLine="709"/>
        <w:jc w:val="both"/>
        <w:rPr>
          <w:rFonts w:ascii="Times New Roman" w:hAnsi="Times New Roman" w:cs="Times New Roman"/>
          <w:sz w:val="28"/>
          <w:szCs w:val="28"/>
        </w:rPr>
      </w:pPr>
    </w:p>
    <w:p w:rsidR="00162327" w:rsidRDefault="00162327" w:rsidP="00162327">
      <w:pPr>
        <w:pStyle w:val="a3"/>
        <w:ind w:firstLine="709"/>
        <w:jc w:val="both"/>
        <w:rPr>
          <w:rFonts w:ascii="Times New Roman" w:hAnsi="Times New Roman" w:cs="Times New Roman"/>
          <w:b/>
          <w:sz w:val="28"/>
          <w:szCs w:val="28"/>
          <w:lang w:val="kk-KZ"/>
        </w:rPr>
      </w:pPr>
      <w:r w:rsidRPr="00162327">
        <w:rPr>
          <w:rFonts w:ascii="Times New Roman" w:hAnsi="Times New Roman" w:cs="Times New Roman"/>
          <w:b/>
          <w:sz w:val="28"/>
          <w:szCs w:val="28"/>
          <w:lang w:val="kk-KZ"/>
        </w:rPr>
        <w:t>IV. ПАЙДАЛАНЫЛҒАН ДЕРЕКТЕР МЕН ӘДЕБИЕТТЕР</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Агафонов, В. В.</w:t>
      </w:r>
      <w:r w:rsidRPr="001950E5">
        <w:rPr>
          <w:rFonts w:ascii="Times New Roman" w:hAnsi="Times New Roman" w:cs="Times New Roman"/>
          <w:sz w:val="28"/>
          <w:szCs w:val="28"/>
        </w:rPr>
        <w:t xml:space="preserve"> Автономные системы управления в космических исследованиях / В. В. Агафонов. — Москва: Наука, 2020. — 320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Березин, В. А.</w:t>
      </w:r>
      <w:r w:rsidRPr="001950E5">
        <w:rPr>
          <w:rFonts w:ascii="Times New Roman" w:hAnsi="Times New Roman" w:cs="Times New Roman"/>
          <w:sz w:val="28"/>
          <w:szCs w:val="28"/>
        </w:rPr>
        <w:t xml:space="preserve"> Искусственный интеллект и его применение в космических исследованиях / В. А. Березин. — Санкт-Петербург: Лань, 2021. — 256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Галицкий, А. С.</w:t>
      </w:r>
      <w:r w:rsidRPr="001950E5">
        <w:rPr>
          <w:rFonts w:ascii="Times New Roman" w:hAnsi="Times New Roman" w:cs="Times New Roman"/>
          <w:sz w:val="28"/>
          <w:szCs w:val="28"/>
        </w:rPr>
        <w:t xml:space="preserve"> Технологии искусственного интеллекта в космических системах / А. С. Галицкий. — Москва: РГУ, 2022. — 274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Иванова, Н. А.</w:t>
      </w:r>
      <w:r w:rsidRPr="001950E5">
        <w:rPr>
          <w:rFonts w:ascii="Times New Roman" w:hAnsi="Times New Roman" w:cs="Times New Roman"/>
          <w:sz w:val="28"/>
          <w:szCs w:val="28"/>
        </w:rPr>
        <w:t xml:space="preserve"> Космические исследования: от автоматизации до искусственного интеллекта / Н. А. Иванова, И. П. Чистяков. — Москва: МГУ, 2021. — 310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Кузнецов, С. И.</w:t>
      </w:r>
      <w:r w:rsidRPr="001950E5">
        <w:rPr>
          <w:rFonts w:ascii="Times New Roman" w:hAnsi="Times New Roman" w:cs="Times New Roman"/>
          <w:sz w:val="28"/>
          <w:szCs w:val="28"/>
        </w:rPr>
        <w:t xml:space="preserve"> Методы и алгоритмы в управлении автономными космическими системами / С. И. Кузнецов. — Екатеринбург: Уральский университет, 2020. — 189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Лавров, Ю. В.</w:t>
      </w:r>
      <w:r w:rsidRPr="001950E5">
        <w:rPr>
          <w:rFonts w:ascii="Times New Roman" w:hAnsi="Times New Roman" w:cs="Times New Roman"/>
          <w:sz w:val="28"/>
          <w:szCs w:val="28"/>
        </w:rPr>
        <w:t xml:space="preserve"> Проблемы разработки автономных систем управления для космических аппаратов / Ю. В. Лавров, И. В. Петров. — Москва: Научная книга, 2019. — 212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Максимова, М. С.</w:t>
      </w:r>
      <w:r w:rsidRPr="001950E5">
        <w:rPr>
          <w:rFonts w:ascii="Times New Roman" w:hAnsi="Times New Roman" w:cs="Times New Roman"/>
          <w:sz w:val="28"/>
          <w:szCs w:val="28"/>
        </w:rPr>
        <w:t xml:space="preserve"> Основы искусственного интеллекта в космических миссиях / М. С. Максимова. — Томск: ТГУ, 2020. — 185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Попов, В. Д.</w:t>
      </w:r>
      <w:r w:rsidRPr="001950E5">
        <w:rPr>
          <w:rFonts w:ascii="Times New Roman" w:hAnsi="Times New Roman" w:cs="Times New Roman"/>
          <w:sz w:val="28"/>
          <w:szCs w:val="28"/>
        </w:rPr>
        <w:t xml:space="preserve"> Космические технологии будущего: искусственный интеллект и автоматизация / В. Д. Попов. — Москва: Техносфера, 2022. — 300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Рожков, В. Л.</w:t>
      </w:r>
      <w:r w:rsidRPr="001950E5">
        <w:rPr>
          <w:rFonts w:ascii="Times New Roman" w:hAnsi="Times New Roman" w:cs="Times New Roman"/>
          <w:sz w:val="28"/>
          <w:szCs w:val="28"/>
        </w:rPr>
        <w:t xml:space="preserve"> Современные тенденции в области автономных космических аппаратов / В. Л. Рожков. — Санкт-Петербург: БХВ-Петербург, 2021. — 271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Смирнов, П. М.</w:t>
      </w:r>
      <w:r w:rsidRPr="001950E5">
        <w:rPr>
          <w:rFonts w:ascii="Times New Roman" w:hAnsi="Times New Roman" w:cs="Times New Roman"/>
          <w:sz w:val="28"/>
          <w:szCs w:val="28"/>
        </w:rPr>
        <w:t xml:space="preserve"> Искусственный интеллект и его роль в будущем космическом исследовании / П. М. Смирнов, И. М. Рябов. — Казань: Казанский университет, 2020. — 245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Шмидт, А. Г.</w:t>
      </w:r>
      <w:r w:rsidRPr="001950E5">
        <w:rPr>
          <w:rFonts w:ascii="Times New Roman" w:hAnsi="Times New Roman" w:cs="Times New Roman"/>
          <w:sz w:val="28"/>
          <w:szCs w:val="28"/>
        </w:rPr>
        <w:t xml:space="preserve"> Теория и практика создания автономных космических систем / А. Г. Шмидт. — Москва: Физматлит, 2021. — 235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Яковлев, А. Л.</w:t>
      </w:r>
      <w:r w:rsidRPr="001950E5">
        <w:rPr>
          <w:rFonts w:ascii="Times New Roman" w:hAnsi="Times New Roman" w:cs="Times New Roman"/>
          <w:sz w:val="28"/>
          <w:szCs w:val="28"/>
        </w:rPr>
        <w:t xml:space="preserve"> Космическая робототехника: новые технологии и искусственный интеллект / А. Л. Яковлев. — Новосибирск: Наука, 2019. — 198 с.</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Evans, D.</w:t>
      </w:r>
      <w:r w:rsidRPr="001950E5">
        <w:rPr>
          <w:rFonts w:ascii="Times New Roman" w:hAnsi="Times New Roman" w:cs="Times New Roman"/>
          <w:sz w:val="28"/>
          <w:szCs w:val="28"/>
        </w:rPr>
        <w:t xml:space="preserve"> Autonomous Spacecraft and Robotics: A New Era for Space Exploration. — New York: Springer, 2020. — 345 p.</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Smith, A. P., Johnson, B. R.</w:t>
      </w:r>
      <w:r w:rsidRPr="001950E5">
        <w:rPr>
          <w:rFonts w:ascii="Times New Roman" w:hAnsi="Times New Roman" w:cs="Times New Roman"/>
          <w:sz w:val="28"/>
          <w:szCs w:val="28"/>
        </w:rPr>
        <w:t xml:space="preserve"> Artificial Intelligence in Space Exploration: Past, Present, and Future. — Cambridge: MIT Press, 2021. — 280 p.</w:t>
      </w:r>
    </w:p>
    <w:p w:rsidR="001950E5" w:rsidRPr="001950E5" w:rsidRDefault="001950E5" w:rsidP="009C6516">
      <w:pPr>
        <w:pStyle w:val="a3"/>
        <w:numPr>
          <w:ilvl w:val="0"/>
          <w:numId w:val="1"/>
        </w:numPr>
        <w:ind w:left="0" w:firstLine="357"/>
        <w:jc w:val="both"/>
        <w:rPr>
          <w:rFonts w:ascii="Times New Roman" w:hAnsi="Times New Roman" w:cs="Times New Roman"/>
          <w:sz w:val="28"/>
          <w:szCs w:val="28"/>
        </w:rPr>
      </w:pPr>
      <w:r w:rsidRPr="001950E5">
        <w:rPr>
          <w:rStyle w:val="a5"/>
          <w:rFonts w:ascii="Times New Roman" w:hAnsi="Times New Roman" w:cs="Times New Roman"/>
          <w:b w:val="0"/>
          <w:bCs w:val="0"/>
          <w:sz w:val="28"/>
          <w:szCs w:val="28"/>
        </w:rPr>
        <w:t>Jones, R. F.</w:t>
      </w:r>
      <w:r w:rsidRPr="001950E5">
        <w:rPr>
          <w:rFonts w:ascii="Times New Roman" w:hAnsi="Times New Roman" w:cs="Times New Roman"/>
          <w:sz w:val="28"/>
          <w:szCs w:val="28"/>
        </w:rPr>
        <w:t xml:space="preserve"> Machine Learning for Autonomous Space Systems. — London: Wiley, 2022. — 320 p.</w:t>
      </w:r>
    </w:p>
    <w:p w:rsidR="001950E5" w:rsidRPr="001950E5" w:rsidRDefault="001950E5" w:rsidP="00162327">
      <w:pPr>
        <w:pStyle w:val="a3"/>
        <w:ind w:firstLine="709"/>
        <w:jc w:val="both"/>
        <w:rPr>
          <w:rFonts w:ascii="Times New Roman" w:hAnsi="Times New Roman" w:cs="Times New Roman"/>
          <w:b/>
          <w:sz w:val="28"/>
          <w:szCs w:val="28"/>
          <w:lang w:val="en-US"/>
        </w:rPr>
      </w:pPr>
    </w:p>
    <w:p w:rsidR="00162327" w:rsidRDefault="00162327" w:rsidP="00162327">
      <w:pPr>
        <w:pStyle w:val="a3"/>
        <w:ind w:firstLine="709"/>
        <w:jc w:val="center"/>
        <w:rPr>
          <w:lang w:val="en-US"/>
        </w:rPr>
      </w:pPr>
    </w:p>
    <w:p w:rsidR="001950E5" w:rsidRDefault="001950E5" w:rsidP="00162327">
      <w:pPr>
        <w:pStyle w:val="a3"/>
        <w:ind w:firstLine="709"/>
        <w:jc w:val="center"/>
        <w:rPr>
          <w:lang w:val="en-US"/>
        </w:rPr>
      </w:pPr>
    </w:p>
    <w:p w:rsidR="001950E5" w:rsidRDefault="001950E5" w:rsidP="00162327">
      <w:pPr>
        <w:pStyle w:val="a3"/>
        <w:ind w:firstLine="709"/>
        <w:jc w:val="center"/>
        <w:rPr>
          <w:lang w:val="en-US"/>
        </w:rPr>
      </w:pPr>
    </w:p>
    <w:p w:rsidR="001950E5" w:rsidRDefault="001950E5" w:rsidP="00162327">
      <w:pPr>
        <w:pStyle w:val="a3"/>
        <w:ind w:firstLine="709"/>
        <w:jc w:val="center"/>
        <w:rPr>
          <w:lang w:val="en-US"/>
        </w:rPr>
      </w:pPr>
    </w:p>
    <w:p w:rsidR="001950E5" w:rsidRDefault="001950E5" w:rsidP="00162327">
      <w:pPr>
        <w:pStyle w:val="a3"/>
        <w:ind w:firstLine="709"/>
        <w:jc w:val="center"/>
        <w:rPr>
          <w:lang w:val="en-US"/>
        </w:rPr>
      </w:pPr>
    </w:p>
    <w:p w:rsidR="001950E5" w:rsidRDefault="001950E5" w:rsidP="00162327">
      <w:pPr>
        <w:pStyle w:val="a3"/>
        <w:ind w:firstLine="709"/>
        <w:jc w:val="center"/>
        <w:rPr>
          <w:lang w:val="en-US"/>
        </w:rPr>
      </w:pPr>
    </w:p>
    <w:p w:rsidR="001950E5" w:rsidRPr="001950E5" w:rsidRDefault="001950E5" w:rsidP="00162327">
      <w:pPr>
        <w:pStyle w:val="a3"/>
        <w:ind w:firstLine="709"/>
        <w:jc w:val="center"/>
        <w:rPr>
          <w:rFonts w:ascii="Times New Roman" w:hAnsi="Times New Roman" w:cs="Times New Roman"/>
          <w:b/>
          <w:sz w:val="28"/>
          <w:szCs w:val="28"/>
          <w:lang w:val="kk-KZ"/>
        </w:rPr>
      </w:pPr>
      <w:r w:rsidRPr="001950E5">
        <w:rPr>
          <w:rFonts w:ascii="Times New Roman" w:hAnsi="Times New Roman" w:cs="Times New Roman"/>
          <w:b/>
          <w:sz w:val="28"/>
          <w:szCs w:val="28"/>
          <w:lang w:val="en-US"/>
        </w:rPr>
        <w:t>QR</w:t>
      </w:r>
      <w:r w:rsidRPr="001950E5">
        <w:rPr>
          <w:rFonts w:ascii="Times New Roman" w:hAnsi="Times New Roman" w:cs="Times New Roman"/>
          <w:b/>
          <w:sz w:val="28"/>
          <w:szCs w:val="28"/>
        </w:rPr>
        <w:t xml:space="preserve"> </w:t>
      </w:r>
      <w:r w:rsidRPr="001950E5">
        <w:rPr>
          <w:rFonts w:ascii="Times New Roman" w:hAnsi="Times New Roman" w:cs="Times New Roman"/>
          <w:b/>
          <w:sz w:val="28"/>
          <w:szCs w:val="28"/>
          <w:lang w:val="kk-KZ"/>
        </w:rPr>
        <w:t>кодты сканерлеп промо сайтты көре аласыз!</w:t>
      </w:r>
    </w:p>
    <w:p w:rsidR="001950E5" w:rsidRDefault="001950E5" w:rsidP="00162327">
      <w:pPr>
        <w:pStyle w:val="a3"/>
        <w:ind w:firstLine="709"/>
        <w:jc w:val="center"/>
      </w:pPr>
    </w:p>
    <w:p w:rsidR="001950E5" w:rsidRDefault="001950E5" w:rsidP="00162327">
      <w:pPr>
        <w:pStyle w:val="a3"/>
        <w:ind w:firstLine="709"/>
        <w:jc w:val="center"/>
      </w:pPr>
      <w:hyperlink r:id="rId6" w:history="1">
        <w:r w:rsidRPr="00304508">
          <w:rPr>
            <w:rStyle w:val="a6"/>
          </w:rPr>
          <w:t>https://akzharkynsarsenbai.my.canva.site/c2s0avt30n19hakc</w:t>
        </w:r>
      </w:hyperlink>
    </w:p>
    <w:p w:rsidR="001950E5" w:rsidRPr="001950E5" w:rsidRDefault="001950E5" w:rsidP="00162327">
      <w:pPr>
        <w:pStyle w:val="a3"/>
        <w:ind w:firstLine="709"/>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5" type="#_x0000_t75" style="width:204.55pt;height:204.55pt">
            <v:imagedata r:id="rId7" o:title="qrcode_315570857_ed40343f8d7963e93653fc8ae8e50c6f"/>
          </v:shape>
        </w:pict>
      </w:r>
    </w:p>
    <w:sectPr w:rsidR="001950E5" w:rsidRPr="001950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0A722F"/>
    <w:multiLevelType w:val="hybridMultilevel"/>
    <w:tmpl w:val="77C438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9FB"/>
    <w:rsid w:val="00162327"/>
    <w:rsid w:val="001950E5"/>
    <w:rsid w:val="004D50B1"/>
    <w:rsid w:val="007D29FB"/>
    <w:rsid w:val="009C65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57F5"/>
  <w15:chartTrackingRefBased/>
  <w15:docId w15:val="{274DD613-6893-47A4-B6B9-602AE023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232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62327"/>
    <w:pPr>
      <w:spacing w:after="0" w:line="240" w:lineRule="auto"/>
    </w:pPr>
  </w:style>
  <w:style w:type="paragraph" w:styleId="a4">
    <w:name w:val="Normal (Web)"/>
    <w:basedOn w:val="a"/>
    <w:uiPriority w:val="99"/>
    <w:unhideWhenUsed/>
    <w:rsid w:val="001623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162327"/>
    <w:rPr>
      <w:b/>
      <w:bCs/>
    </w:rPr>
  </w:style>
  <w:style w:type="table" w:styleId="-55">
    <w:name w:val="Grid Table 5 Dark Accent 5"/>
    <w:basedOn w:val="a1"/>
    <w:uiPriority w:val="50"/>
    <w:rsid w:val="001623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a6">
    <w:name w:val="Hyperlink"/>
    <w:basedOn w:val="a0"/>
    <w:uiPriority w:val="99"/>
    <w:unhideWhenUsed/>
    <w:rsid w:val="001950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334683">
      <w:bodyDiv w:val="1"/>
      <w:marLeft w:val="0"/>
      <w:marRight w:val="0"/>
      <w:marTop w:val="0"/>
      <w:marBottom w:val="0"/>
      <w:divBdr>
        <w:top w:val="none" w:sz="0" w:space="0" w:color="auto"/>
        <w:left w:val="none" w:sz="0" w:space="0" w:color="auto"/>
        <w:bottom w:val="none" w:sz="0" w:space="0" w:color="auto"/>
        <w:right w:val="none" w:sz="0" w:space="0" w:color="auto"/>
      </w:divBdr>
    </w:div>
    <w:div w:id="458845803">
      <w:bodyDiv w:val="1"/>
      <w:marLeft w:val="0"/>
      <w:marRight w:val="0"/>
      <w:marTop w:val="0"/>
      <w:marBottom w:val="0"/>
      <w:divBdr>
        <w:top w:val="none" w:sz="0" w:space="0" w:color="auto"/>
        <w:left w:val="none" w:sz="0" w:space="0" w:color="auto"/>
        <w:bottom w:val="none" w:sz="0" w:space="0" w:color="auto"/>
        <w:right w:val="none" w:sz="0" w:space="0" w:color="auto"/>
      </w:divBdr>
      <w:divsChild>
        <w:div w:id="589853854">
          <w:marLeft w:val="0"/>
          <w:marRight w:val="0"/>
          <w:marTop w:val="0"/>
          <w:marBottom w:val="0"/>
          <w:divBdr>
            <w:top w:val="none" w:sz="0" w:space="0" w:color="auto"/>
            <w:left w:val="none" w:sz="0" w:space="0" w:color="auto"/>
            <w:bottom w:val="none" w:sz="0" w:space="0" w:color="auto"/>
            <w:right w:val="none" w:sz="0" w:space="0" w:color="auto"/>
          </w:divBdr>
          <w:divsChild>
            <w:div w:id="851182646">
              <w:marLeft w:val="0"/>
              <w:marRight w:val="0"/>
              <w:marTop w:val="0"/>
              <w:marBottom w:val="0"/>
              <w:divBdr>
                <w:top w:val="none" w:sz="0" w:space="0" w:color="auto"/>
                <w:left w:val="none" w:sz="0" w:space="0" w:color="auto"/>
                <w:bottom w:val="none" w:sz="0" w:space="0" w:color="auto"/>
                <w:right w:val="none" w:sz="0" w:space="0" w:color="auto"/>
              </w:divBdr>
              <w:divsChild>
                <w:div w:id="856846772">
                  <w:marLeft w:val="0"/>
                  <w:marRight w:val="0"/>
                  <w:marTop w:val="0"/>
                  <w:marBottom w:val="0"/>
                  <w:divBdr>
                    <w:top w:val="none" w:sz="0" w:space="0" w:color="auto"/>
                    <w:left w:val="none" w:sz="0" w:space="0" w:color="auto"/>
                    <w:bottom w:val="none" w:sz="0" w:space="0" w:color="auto"/>
                    <w:right w:val="none" w:sz="0" w:space="0" w:color="auto"/>
                  </w:divBdr>
                  <w:divsChild>
                    <w:div w:id="264967491">
                      <w:marLeft w:val="0"/>
                      <w:marRight w:val="0"/>
                      <w:marTop w:val="0"/>
                      <w:marBottom w:val="0"/>
                      <w:divBdr>
                        <w:top w:val="none" w:sz="0" w:space="0" w:color="auto"/>
                        <w:left w:val="none" w:sz="0" w:space="0" w:color="auto"/>
                        <w:bottom w:val="none" w:sz="0" w:space="0" w:color="auto"/>
                        <w:right w:val="none" w:sz="0" w:space="0" w:color="auto"/>
                      </w:divBdr>
                      <w:divsChild>
                        <w:div w:id="1575165027">
                          <w:marLeft w:val="0"/>
                          <w:marRight w:val="0"/>
                          <w:marTop w:val="0"/>
                          <w:marBottom w:val="0"/>
                          <w:divBdr>
                            <w:top w:val="none" w:sz="0" w:space="0" w:color="auto"/>
                            <w:left w:val="none" w:sz="0" w:space="0" w:color="auto"/>
                            <w:bottom w:val="none" w:sz="0" w:space="0" w:color="auto"/>
                            <w:right w:val="none" w:sz="0" w:space="0" w:color="auto"/>
                          </w:divBdr>
                          <w:divsChild>
                            <w:div w:id="15826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056542">
          <w:marLeft w:val="0"/>
          <w:marRight w:val="0"/>
          <w:marTop w:val="0"/>
          <w:marBottom w:val="0"/>
          <w:divBdr>
            <w:top w:val="none" w:sz="0" w:space="0" w:color="auto"/>
            <w:left w:val="none" w:sz="0" w:space="0" w:color="auto"/>
            <w:bottom w:val="none" w:sz="0" w:space="0" w:color="auto"/>
            <w:right w:val="none" w:sz="0" w:space="0" w:color="auto"/>
          </w:divBdr>
          <w:divsChild>
            <w:div w:id="1815874897">
              <w:marLeft w:val="0"/>
              <w:marRight w:val="0"/>
              <w:marTop w:val="0"/>
              <w:marBottom w:val="0"/>
              <w:divBdr>
                <w:top w:val="none" w:sz="0" w:space="0" w:color="auto"/>
                <w:left w:val="none" w:sz="0" w:space="0" w:color="auto"/>
                <w:bottom w:val="none" w:sz="0" w:space="0" w:color="auto"/>
                <w:right w:val="none" w:sz="0" w:space="0" w:color="auto"/>
              </w:divBdr>
              <w:divsChild>
                <w:div w:id="1757240089">
                  <w:marLeft w:val="0"/>
                  <w:marRight w:val="0"/>
                  <w:marTop w:val="0"/>
                  <w:marBottom w:val="0"/>
                  <w:divBdr>
                    <w:top w:val="none" w:sz="0" w:space="0" w:color="auto"/>
                    <w:left w:val="none" w:sz="0" w:space="0" w:color="auto"/>
                    <w:bottom w:val="none" w:sz="0" w:space="0" w:color="auto"/>
                    <w:right w:val="none" w:sz="0" w:space="0" w:color="auto"/>
                  </w:divBdr>
                  <w:divsChild>
                    <w:div w:id="901477981">
                      <w:marLeft w:val="0"/>
                      <w:marRight w:val="0"/>
                      <w:marTop w:val="0"/>
                      <w:marBottom w:val="0"/>
                      <w:divBdr>
                        <w:top w:val="none" w:sz="0" w:space="0" w:color="auto"/>
                        <w:left w:val="none" w:sz="0" w:space="0" w:color="auto"/>
                        <w:bottom w:val="none" w:sz="0" w:space="0" w:color="auto"/>
                        <w:right w:val="none" w:sz="0" w:space="0" w:color="auto"/>
                      </w:divBdr>
                      <w:divsChild>
                        <w:div w:id="1749308697">
                          <w:marLeft w:val="0"/>
                          <w:marRight w:val="0"/>
                          <w:marTop w:val="0"/>
                          <w:marBottom w:val="0"/>
                          <w:divBdr>
                            <w:top w:val="none" w:sz="0" w:space="0" w:color="auto"/>
                            <w:left w:val="none" w:sz="0" w:space="0" w:color="auto"/>
                            <w:bottom w:val="none" w:sz="0" w:space="0" w:color="auto"/>
                            <w:right w:val="none" w:sz="0" w:space="0" w:color="auto"/>
                          </w:divBdr>
                          <w:divsChild>
                            <w:div w:id="1813130276">
                              <w:marLeft w:val="0"/>
                              <w:marRight w:val="0"/>
                              <w:marTop w:val="0"/>
                              <w:marBottom w:val="0"/>
                              <w:divBdr>
                                <w:top w:val="none" w:sz="0" w:space="0" w:color="auto"/>
                                <w:left w:val="none" w:sz="0" w:space="0" w:color="auto"/>
                                <w:bottom w:val="none" w:sz="0" w:space="0" w:color="auto"/>
                                <w:right w:val="none" w:sz="0" w:space="0" w:color="auto"/>
                              </w:divBdr>
                              <w:divsChild>
                                <w:div w:id="200370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699772">
          <w:marLeft w:val="0"/>
          <w:marRight w:val="0"/>
          <w:marTop w:val="0"/>
          <w:marBottom w:val="0"/>
          <w:divBdr>
            <w:top w:val="none" w:sz="0" w:space="0" w:color="auto"/>
            <w:left w:val="none" w:sz="0" w:space="0" w:color="auto"/>
            <w:bottom w:val="none" w:sz="0" w:space="0" w:color="auto"/>
            <w:right w:val="none" w:sz="0" w:space="0" w:color="auto"/>
          </w:divBdr>
          <w:divsChild>
            <w:div w:id="1087271188">
              <w:marLeft w:val="0"/>
              <w:marRight w:val="0"/>
              <w:marTop w:val="0"/>
              <w:marBottom w:val="0"/>
              <w:divBdr>
                <w:top w:val="none" w:sz="0" w:space="0" w:color="auto"/>
                <w:left w:val="none" w:sz="0" w:space="0" w:color="auto"/>
                <w:bottom w:val="none" w:sz="0" w:space="0" w:color="auto"/>
                <w:right w:val="none" w:sz="0" w:space="0" w:color="auto"/>
              </w:divBdr>
              <w:divsChild>
                <w:div w:id="596131956">
                  <w:marLeft w:val="0"/>
                  <w:marRight w:val="0"/>
                  <w:marTop w:val="0"/>
                  <w:marBottom w:val="0"/>
                  <w:divBdr>
                    <w:top w:val="none" w:sz="0" w:space="0" w:color="auto"/>
                    <w:left w:val="none" w:sz="0" w:space="0" w:color="auto"/>
                    <w:bottom w:val="none" w:sz="0" w:space="0" w:color="auto"/>
                    <w:right w:val="none" w:sz="0" w:space="0" w:color="auto"/>
                  </w:divBdr>
                  <w:divsChild>
                    <w:div w:id="1416172790">
                      <w:marLeft w:val="0"/>
                      <w:marRight w:val="0"/>
                      <w:marTop w:val="0"/>
                      <w:marBottom w:val="0"/>
                      <w:divBdr>
                        <w:top w:val="none" w:sz="0" w:space="0" w:color="auto"/>
                        <w:left w:val="none" w:sz="0" w:space="0" w:color="auto"/>
                        <w:bottom w:val="none" w:sz="0" w:space="0" w:color="auto"/>
                        <w:right w:val="none" w:sz="0" w:space="0" w:color="auto"/>
                      </w:divBdr>
                      <w:divsChild>
                        <w:div w:id="1389299768">
                          <w:marLeft w:val="0"/>
                          <w:marRight w:val="0"/>
                          <w:marTop w:val="0"/>
                          <w:marBottom w:val="0"/>
                          <w:divBdr>
                            <w:top w:val="none" w:sz="0" w:space="0" w:color="auto"/>
                            <w:left w:val="none" w:sz="0" w:space="0" w:color="auto"/>
                            <w:bottom w:val="none" w:sz="0" w:space="0" w:color="auto"/>
                            <w:right w:val="none" w:sz="0" w:space="0" w:color="auto"/>
                          </w:divBdr>
                          <w:divsChild>
                            <w:div w:id="9336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225349">
      <w:bodyDiv w:val="1"/>
      <w:marLeft w:val="0"/>
      <w:marRight w:val="0"/>
      <w:marTop w:val="0"/>
      <w:marBottom w:val="0"/>
      <w:divBdr>
        <w:top w:val="none" w:sz="0" w:space="0" w:color="auto"/>
        <w:left w:val="none" w:sz="0" w:space="0" w:color="auto"/>
        <w:bottom w:val="none" w:sz="0" w:space="0" w:color="auto"/>
        <w:right w:val="none" w:sz="0" w:space="0" w:color="auto"/>
      </w:divBdr>
    </w:div>
    <w:div w:id="1209297038">
      <w:bodyDiv w:val="1"/>
      <w:marLeft w:val="0"/>
      <w:marRight w:val="0"/>
      <w:marTop w:val="0"/>
      <w:marBottom w:val="0"/>
      <w:divBdr>
        <w:top w:val="none" w:sz="0" w:space="0" w:color="auto"/>
        <w:left w:val="none" w:sz="0" w:space="0" w:color="auto"/>
        <w:bottom w:val="none" w:sz="0" w:space="0" w:color="auto"/>
        <w:right w:val="none" w:sz="0" w:space="0" w:color="auto"/>
      </w:divBdr>
      <w:divsChild>
        <w:div w:id="600376008">
          <w:marLeft w:val="0"/>
          <w:marRight w:val="0"/>
          <w:marTop w:val="0"/>
          <w:marBottom w:val="0"/>
          <w:divBdr>
            <w:top w:val="none" w:sz="0" w:space="0" w:color="auto"/>
            <w:left w:val="none" w:sz="0" w:space="0" w:color="auto"/>
            <w:bottom w:val="none" w:sz="0" w:space="0" w:color="auto"/>
            <w:right w:val="none" w:sz="0" w:space="0" w:color="auto"/>
          </w:divBdr>
          <w:divsChild>
            <w:div w:id="1822770242">
              <w:marLeft w:val="0"/>
              <w:marRight w:val="0"/>
              <w:marTop w:val="0"/>
              <w:marBottom w:val="0"/>
              <w:divBdr>
                <w:top w:val="none" w:sz="0" w:space="0" w:color="auto"/>
                <w:left w:val="none" w:sz="0" w:space="0" w:color="auto"/>
                <w:bottom w:val="none" w:sz="0" w:space="0" w:color="auto"/>
                <w:right w:val="none" w:sz="0" w:space="0" w:color="auto"/>
              </w:divBdr>
              <w:divsChild>
                <w:div w:id="522128764">
                  <w:marLeft w:val="0"/>
                  <w:marRight w:val="0"/>
                  <w:marTop w:val="0"/>
                  <w:marBottom w:val="0"/>
                  <w:divBdr>
                    <w:top w:val="none" w:sz="0" w:space="0" w:color="auto"/>
                    <w:left w:val="none" w:sz="0" w:space="0" w:color="auto"/>
                    <w:bottom w:val="none" w:sz="0" w:space="0" w:color="auto"/>
                    <w:right w:val="none" w:sz="0" w:space="0" w:color="auto"/>
                  </w:divBdr>
                  <w:divsChild>
                    <w:div w:id="318773981">
                      <w:marLeft w:val="0"/>
                      <w:marRight w:val="0"/>
                      <w:marTop w:val="0"/>
                      <w:marBottom w:val="0"/>
                      <w:divBdr>
                        <w:top w:val="none" w:sz="0" w:space="0" w:color="auto"/>
                        <w:left w:val="none" w:sz="0" w:space="0" w:color="auto"/>
                        <w:bottom w:val="none" w:sz="0" w:space="0" w:color="auto"/>
                        <w:right w:val="none" w:sz="0" w:space="0" w:color="auto"/>
                      </w:divBdr>
                      <w:divsChild>
                        <w:div w:id="177355557">
                          <w:marLeft w:val="0"/>
                          <w:marRight w:val="0"/>
                          <w:marTop w:val="0"/>
                          <w:marBottom w:val="0"/>
                          <w:divBdr>
                            <w:top w:val="none" w:sz="0" w:space="0" w:color="auto"/>
                            <w:left w:val="none" w:sz="0" w:space="0" w:color="auto"/>
                            <w:bottom w:val="none" w:sz="0" w:space="0" w:color="auto"/>
                            <w:right w:val="none" w:sz="0" w:space="0" w:color="auto"/>
                          </w:divBdr>
                          <w:divsChild>
                            <w:div w:id="20359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956164">
          <w:marLeft w:val="0"/>
          <w:marRight w:val="0"/>
          <w:marTop w:val="0"/>
          <w:marBottom w:val="0"/>
          <w:divBdr>
            <w:top w:val="none" w:sz="0" w:space="0" w:color="auto"/>
            <w:left w:val="none" w:sz="0" w:space="0" w:color="auto"/>
            <w:bottom w:val="none" w:sz="0" w:space="0" w:color="auto"/>
            <w:right w:val="none" w:sz="0" w:space="0" w:color="auto"/>
          </w:divBdr>
          <w:divsChild>
            <w:div w:id="33383332">
              <w:marLeft w:val="0"/>
              <w:marRight w:val="0"/>
              <w:marTop w:val="0"/>
              <w:marBottom w:val="0"/>
              <w:divBdr>
                <w:top w:val="none" w:sz="0" w:space="0" w:color="auto"/>
                <w:left w:val="none" w:sz="0" w:space="0" w:color="auto"/>
                <w:bottom w:val="none" w:sz="0" w:space="0" w:color="auto"/>
                <w:right w:val="none" w:sz="0" w:space="0" w:color="auto"/>
              </w:divBdr>
              <w:divsChild>
                <w:div w:id="179588071">
                  <w:marLeft w:val="0"/>
                  <w:marRight w:val="0"/>
                  <w:marTop w:val="0"/>
                  <w:marBottom w:val="0"/>
                  <w:divBdr>
                    <w:top w:val="none" w:sz="0" w:space="0" w:color="auto"/>
                    <w:left w:val="none" w:sz="0" w:space="0" w:color="auto"/>
                    <w:bottom w:val="none" w:sz="0" w:space="0" w:color="auto"/>
                    <w:right w:val="none" w:sz="0" w:space="0" w:color="auto"/>
                  </w:divBdr>
                  <w:divsChild>
                    <w:div w:id="1694917596">
                      <w:marLeft w:val="0"/>
                      <w:marRight w:val="0"/>
                      <w:marTop w:val="0"/>
                      <w:marBottom w:val="0"/>
                      <w:divBdr>
                        <w:top w:val="none" w:sz="0" w:space="0" w:color="auto"/>
                        <w:left w:val="none" w:sz="0" w:space="0" w:color="auto"/>
                        <w:bottom w:val="none" w:sz="0" w:space="0" w:color="auto"/>
                        <w:right w:val="none" w:sz="0" w:space="0" w:color="auto"/>
                      </w:divBdr>
                      <w:divsChild>
                        <w:div w:id="112869863">
                          <w:marLeft w:val="0"/>
                          <w:marRight w:val="0"/>
                          <w:marTop w:val="0"/>
                          <w:marBottom w:val="0"/>
                          <w:divBdr>
                            <w:top w:val="none" w:sz="0" w:space="0" w:color="auto"/>
                            <w:left w:val="none" w:sz="0" w:space="0" w:color="auto"/>
                            <w:bottom w:val="none" w:sz="0" w:space="0" w:color="auto"/>
                            <w:right w:val="none" w:sz="0" w:space="0" w:color="auto"/>
                          </w:divBdr>
                          <w:divsChild>
                            <w:div w:id="715468073">
                              <w:marLeft w:val="0"/>
                              <w:marRight w:val="0"/>
                              <w:marTop w:val="0"/>
                              <w:marBottom w:val="0"/>
                              <w:divBdr>
                                <w:top w:val="none" w:sz="0" w:space="0" w:color="auto"/>
                                <w:left w:val="none" w:sz="0" w:space="0" w:color="auto"/>
                                <w:bottom w:val="none" w:sz="0" w:space="0" w:color="auto"/>
                                <w:right w:val="none" w:sz="0" w:space="0" w:color="auto"/>
                              </w:divBdr>
                              <w:divsChild>
                                <w:div w:id="10782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481089">
          <w:marLeft w:val="0"/>
          <w:marRight w:val="0"/>
          <w:marTop w:val="0"/>
          <w:marBottom w:val="0"/>
          <w:divBdr>
            <w:top w:val="none" w:sz="0" w:space="0" w:color="auto"/>
            <w:left w:val="none" w:sz="0" w:space="0" w:color="auto"/>
            <w:bottom w:val="none" w:sz="0" w:space="0" w:color="auto"/>
            <w:right w:val="none" w:sz="0" w:space="0" w:color="auto"/>
          </w:divBdr>
          <w:divsChild>
            <w:div w:id="415826581">
              <w:marLeft w:val="0"/>
              <w:marRight w:val="0"/>
              <w:marTop w:val="0"/>
              <w:marBottom w:val="0"/>
              <w:divBdr>
                <w:top w:val="none" w:sz="0" w:space="0" w:color="auto"/>
                <w:left w:val="none" w:sz="0" w:space="0" w:color="auto"/>
                <w:bottom w:val="none" w:sz="0" w:space="0" w:color="auto"/>
                <w:right w:val="none" w:sz="0" w:space="0" w:color="auto"/>
              </w:divBdr>
              <w:divsChild>
                <w:div w:id="976684480">
                  <w:marLeft w:val="0"/>
                  <w:marRight w:val="0"/>
                  <w:marTop w:val="0"/>
                  <w:marBottom w:val="0"/>
                  <w:divBdr>
                    <w:top w:val="none" w:sz="0" w:space="0" w:color="auto"/>
                    <w:left w:val="none" w:sz="0" w:space="0" w:color="auto"/>
                    <w:bottom w:val="none" w:sz="0" w:space="0" w:color="auto"/>
                    <w:right w:val="none" w:sz="0" w:space="0" w:color="auto"/>
                  </w:divBdr>
                  <w:divsChild>
                    <w:div w:id="1539079238">
                      <w:marLeft w:val="0"/>
                      <w:marRight w:val="0"/>
                      <w:marTop w:val="0"/>
                      <w:marBottom w:val="0"/>
                      <w:divBdr>
                        <w:top w:val="none" w:sz="0" w:space="0" w:color="auto"/>
                        <w:left w:val="none" w:sz="0" w:space="0" w:color="auto"/>
                        <w:bottom w:val="none" w:sz="0" w:space="0" w:color="auto"/>
                        <w:right w:val="none" w:sz="0" w:space="0" w:color="auto"/>
                      </w:divBdr>
                      <w:divsChild>
                        <w:div w:id="831221453">
                          <w:marLeft w:val="0"/>
                          <w:marRight w:val="0"/>
                          <w:marTop w:val="0"/>
                          <w:marBottom w:val="0"/>
                          <w:divBdr>
                            <w:top w:val="none" w:sz="0" w:space="0" w:color="auto"/>
                            <w:left w:val="none" w:sz="0" w:space="0" w:color="auto"/>
                            <w:bottom w:val="none" w:sz="0" w:space="0" w:color="auto"/>
                            <w:right w:val="none" w:sz="0" w:space="0" w:color="auto"/>
                          </w:divBdr>
                          <w:divsChild>
                            <w:div w:id="1539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958457">
          <w:marLeft w:val="0"/>
          <w:marRight w:val="0"/>
          <w:marTop w:val="0"/>
          <w:marBottom w:val="0"/>
          <w:divBdr>
            <w:top w:val="none" w:sz="0" w:space="0" w:color="auto"/>
            <w:left w:val="none" w:sz="0" w:space="0" w:color="auto"/>
            <w:bottom w:val="none" w:sz="0" w:space="0" w:color="auto"/>
            <w:right w:val="none" w:sz="0" w:space="0" w:color="auto"/>
          </w:divBdr>
          <w:divsChild>
            <w:div w:id="552080647">
              <w:marLeft w:val="0"/>
              <w:marRight w:val="0"/>
              <w:marTop w:val="0"/>
              <w:marBottom w:val="0"/>
              <w:divBdr>
                <w:top w:val="none" w:sz="0" w:space="0" w:color="auto"/>
                <w:left w:val="none" w:sz="0" w:space="0" w:color="auto"/>
                <w:bottom w:val="none" w:sz="0" w:space="0" w:color="auto"/>
                <w:right w:val="none" w:sz="0" w:space="0" w:color="auto"/>
              </w:divBdr>
              <w:divsChild>
                <w:div w:id="2076009573">
                  <w:marLeft w:val="0"/>
                  <w:marRight w:val="0"/>
                  <w:marTop w:val="0"/>
                  <w:marBottom w:val="0"/>
                  <w:divBdr>
                    <w:top w:val="none" w:sz="0" w:space="0" w:color="auto"/>
                    <w:left w:val="none" w:sz="0" w:space="0" w:color="auto"/>
                    <w:bottom w:val="none" w:sz="0" w:space="0" w:color="auto"/>
                    <w:right w:val="none" w:sz="0" w:space="0" w:color="auto"/>
                  </w:divBdr>
                  <w:divsChild>
                    <w:div w:id="1724450082">
                      <w:marLeft w:val="0"/>
                      <w:marRight w:val="0"/>
                      <w:marTop w:val="0"/>
                      <w:marBottom w:val="0"/>
                      <w:divBdr>
                        <w:top w:val="none" w:sz="0" w:space="0" w:color="auto"/>
                        <w:left w:val="none" w:sz="0" w:space="0" w:color="auto"/>
                        <w:bottom w:val="none" w:sz="0" w:space="0" w:color="auto"/>
                        <w:right w:val="none" w:sz="0" w:space="0" w:color="auto"/>
                      </w:divBdr>
                      <w:divsChild>
                        <w:div w:id="250550356">
                          <w:marLeft w:val="0"/>
                          <w:marRight w:val="0"/>
                          <w:marTop w:val="0"/>
                          <w:marBottom w:val="0"/>
                          <w:divBdr>
                            <w:top w:val="none" w:sz="0" w:space="0" w:color="auto"/>
                            <w:left w:val="none" w:sz="0" w:space="0" w:color="auto"/>
                            <w:bottom w:val="none" w:sz="0" w:space="0" w:color="auto"/>
                            <w:right w:val="none" w:sz="0" w:space="0" w:color="auto"/>
                          </w:divBdr>
                          <w:divsChild>
                            <w:div w:id="1206453319">
                              <w:marLeft w:val="0"/>
                              <w:marRight w:val="0"/>
                              <w:marTop w:val="0"/>
                              <w:marBottom w:val="0"/>
                              <w:divBdr>
                                <w:top w:val="none" w:sz="0" w:space="0" w:color="auto"/>
                                <w:left w:val="none" w:sz="0" w:space="0" w:color="auto"/>
                                <w:bottom w:val="none" w:sz="0" w:space="0" w:color="auto"/>
                                <w:right w:val="none" w:sz="0" w:space="0" w:color="auto"/>
                              </w:divBdr>
                              <w:divsChild>
                                <w:div w:id="124453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353227">
          <w:marLeft w:val="0"/>
          <w:marRight w:val="0"/>
          <w:marTop w:val="0"/>
          <w:marBottom w:val="0"/>
          <w:divBdr>
            <w:top w:val="none" w:sz="0" w:space="0" w:color="auto"/>
            <w:left w:val="none" w:sz="0" w:space="0" w:color="auto"/>
            <w:bottom w:val="none" w:sz="0" w:space="0" w:color="auto"/>
            <w:right w:val="none" w:sz="0" w:space="0" w:color="auto"/>
          </w:divBdr>
          <w:divsChild>
            <w:div w:id="1436483606">
              <w:marLeft w:val="0"/>
              <w:marRight w:val="0"/>
              <w:marTop w:val="0"/>
              <w:marBottom w:val="0"/>
              <w:divBdr>
                <w:top w:val="none" w:sz="0" w:space="0" w:color="auto"/>
                <w:left w:val="none" w:sz="0" w:space="0" w:color="auto"/>
                <w:bottom w:val="none" w:sz="0" w:space="0" w:color="auto"/>
                <w:right w:val="none" w:sz="0" w:space="0" w:color="auto"/>
              </w:divBdr>
              <w:divsChild>
                <w:div w:id="816186087">
                  <w:marLeft w:val="0"/>
                  <w:marRight w:val="0"/>
                  <w:marTop w:val="0"/>
                  <w:marBottom w:val="0"/>
                  <w:divBdr>
                    <w:top w:val="none" w:sz="0" w:space="0" w:color="auto"/>
                    <w:left w:val="none" w:sz="0" w:space="0" w:color="auto"/>
                    <w:bottom w:val="none" w:sz="0" w:space="0" w:color="auto"/>
                    <w:right w:val="none" w:sz="0" w:space="0" w:color="auto"/>
                  </w:divBdr>
                  <w:divsChild>
                    <w:div w:id="1979725802">
                      <w:marLeft w:val="0"/>
                      <w:marRight w:val="0"/>
                      <w:marTop w:val="0"/>
                      <w:marBottom w:val="0"/>
                      <w:divBdr>
                        <w:top w:val="none" w:sz="0" w:space="0" w:color="auto"/>
                        <w:left w:val="none" w:sz="0" w:space="0" w:color="auto"/>
                        <w:bottom w:val="none" w:sz="0" w:space="0" w:color="auto"/>
                        <w:right w:val="none" w:sz="0" w:space="0" w:color="auto"/>
                      </w:divBdr>
                      <w:divsChild>
                        <w:div w:id="305208378">
                          <w:marLeft w:val="0"/>
                          <w:marRight w:val="0"/>
                          <w:marTop w:val="0"/>
                          <w:marBottom w:val="0"/>
                          <w:divBdr>
                            <w:top w:val="none" w:sz="0" w:space="0" w:color="auto"/>
                            <w:left w:val="none" w:sz="0" w:space="0" w:color="auto"/>
                            <w:bottom w:val="none" w:sz="0" w:space="0" w:color="auto"/>
                            <w:right w:val="none" w:sz="0" w:space="0" w:color="auto"/>
                          </w:divBdr>
                          <w:divsChild>
                            <w:div w:id="2088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637450">
          <w:marLeft w:val="0"/>
          <w:marRight w:val="0"/>
          <w:marTop w:val="0"/>
          <w:marBottom w:val="0"/>
          <w:divBdr>
            <w:top w:val="none" w:sz="0" w:space="0" w:color="auto"/>
            <w:left w:val="none" w:sz="0" w:space="0" w:color="auto"/>
            <w:bottom w:val="none" w:sz="0" w:space="0" w:color="auto"/>
            <w:right w:val="none" w:sz="0" w:space="0" w:color="auto"/>
          </w:divBdr>
          <w:divsChild>
            <w:div w:id="436409061">
              <w:marLeft w:val="0"/>
              <w:marRight w:val="0"/>
              <w:marTop w:val="0"/>
              <w:marBottom w:val="0"/>
              <w:divBdr>
                <w:top w:val="none" w:sz="0" w:space="0" w:color="auto"/>
                <w:left w:val="none" w:sz="0" w:space="0" w:color="auto"/>
                <w:bottom w:val="none" w:sz="0" w:space="0" w:color="auto"/>
                <w:right w:val="none" w:sz="0" w:space="0" w:color="auto"/>
              </w:divBdr>
              <w:divsChild>
                <w:div w:id="2143190119">
                  <w:marLeft w:val="0"/>
                  <w:marRight w:val="0"/>
                  <w:marTop w:val="0"/>
                  <w:marBottom w:val="0"/>
                  <w:divBdr>
                    <w:top w:val="none" w:sz="0" w:space="0" w:color="auto"/>
                    <w:left w:val="none" w:sz="0" w:space="0" w:color="auto"/>
                    <w:bottom w:val="none" w:sz="0" w:space="0" w:color="auto"/>
                    <w:right w:val="none" w:sz="0" w:space="0" w:color="auto"/>
                  </w:divBdr>
                  <w:divsChild>
                    <w:div w:id="1541750004">
                      <w:marLeft w:val="0"/>
                      <w:marRight w:val="0"/>
                      <w:marTop w:val="0"/>
                      <w:marBottom w:val="0"/>
                      <w:divBdr>
                        <w:top w:val="none" w:sz="0" w:space="0" w:color="auto"/>
                        <w:left w:val="none" w:sz="0" w:space="0" w:color="auto"/>
                        <w:bottom w:val="none" w:sz="0" w:space="0" w:color="auto"/>
                        <w:right w:val="none" w:sz="0" w:space="0" w:color="auto"/>
                      </w:divBdr>
                      <w:divsChild>
                        <w:div w:id="462890019">
                          <w:marLeft w:val="0"/>
                          <w:marRight w:val="0"/>
                          <w:marTop w:val="0"/>
                          <w:marBottom w:val="0"/>
                          <w:divBdr>
                            <w:top w:val="none" w:sz="0" w:space="0" w:color="auto"/>
                            <w:left w:val="none" w:sz="0" w:space="0" w:color="auto"/>
                            <w:bottom w:val="none" w:sz="0" w:space="0" w:color="auto"/>
                            <w:right w:val="none" w:sz="0" w:space="0" w:color="auto"/>
                          </w:divBdr>
                          <w:divsChild>
                            <w:div w:id="1170439728">
                              <w:marLeft w:val="0"/>
                              <w:marRight w:val="0"/>
                              <w:marTop w:val="0"/>
                              <w:marBottom w:val="0"/>
                              <w:divBdr>
                                <w:top w:val="none" w:sz="0" w:space="0" w:color="auto"/>
                                <w:left w:val="none" w:sz="0" w:space="0" w:color="auto"/>
                                <w:bottom w:val="none" w:sz="0" w:space="0" w:color="auto"/>
                                <w:right w:val="none" w:sz="0" w:space="0" w:color="auto"/>
                              </w:divBdr>
                              <w:divsChild>
                                <w:div w:id="9091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299876">
          <w:marLeft w:val="0"/>
          <w:marRight w:val="0"/>
          <w:marTop w:val="0"/>
          <w:marBottom w:val="0"/>
          <w:divBdr>
            <w:top w:val="none" w:sz="0" w:space="0" w:color="auto"/>
            <w:left w:val="none" w:sz="0" w:space="0" w:color="auto"/>
            <w:bottom w:val="none" w:sz="0" w:space="0" w:color="auto"/>
            <w:right w:val="none" w:sz="0" w:space="0" w:color="auto"/>
          </w:divBdr>
          <w:divsChild>
            <w:div w:id="308289187">
              <w:marLeft w:val="0"/>
              <w:marRight w:val="0"/>
              <w:marTop w:val="0"/>
              <w:marBottom w:val="0"/>
              <w:divBdr>
                <w:top w:val="none" w:sz="0" w:space="0" w:color="auto"/>
                <w:left w:val="none" w:sz="0" w:space="0" w:color="auto"/>
                <w:bottom w:val="none" w:sz="0" w:space="0" w:color="auto"/>
                <w:right w:val="none" w:sz="0" w:space="0" w:color="auto"/>
              </w:divBdr>
              <w:divsChild>
                <w:div w:id="88241988">
                  <w:marLeft w:val="0"/>
                  <w:marRight w:val="0"/>
                  <w:marTop w:val="0"/>
                  <w:marBottom w:val="0"/>
                  <w:divBdr>
                    <w:top w:val="none" w:sz="0" w:space="0" w:color="auto"/>
                    <w:left w:val="none" w:sz="0" w:space="0" w:color="auto"/>
                    <w:bottom w:val="none" w:sz="0" w:space="0" w:color="auto"/>
                    <w:right w:val="none" w:sz="0" w:space="0" w:color="auto"/>
                  </w:divBdr>
                  <w:divsChild>
                    <w:div w:id="1651901650">
                      <w:marLeft w:val="0"/>
                      <w:marRight w:val="0"/>
                      <w:marTop w:val="0"/>
                      <w:marBottom w:val="0"/>
                      <w:divBdr>
                        <w:top w:val="none" w:sz="0" w:space="0" w:color="auto"/>
                        <w:left w:val="none" w:sz="0" w:space="0" w:color="auto"/>
                        <w:bottom w:val="none" w:sz="0" w:space="0" w:color="auto"/>
                        <w:right w:val="none" w:sz="0" w:space="0" w:color="auto"/>
                      </w:divBdr>
                      <w:divsChild>
                        <w:div w:id="708649552">
                          <w:marLeft w:val="0"/>
                          <w:marRight w:val="0"/>
                          <w:marTop w:val="0"/>
                          <w:marBottom w:val="0"/>
                          <w:divBdr>
                            <w:top w:val="none" w:sz="0" w:space="0" w:color="auto"/>
                            <w:left w:val="none" w:sz="0" w:space="0" w:color="auto"/>
                            <w:bottom w:val="none" w:sz="0" w:space="0" w:color="auto"/>
                            <w:right w:val="none" w:sz="0" w:space="0" w:color="auto"/>
                          </w:divBdr>
                          <w:divsChild>
                            <w:div w:id="9033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467102">
      <w:bodyDiv w:val="1"/>
      <w:marLeft w:val="0"/>
      <w:marRight w:val="0"/>
      <w:marTop w:val="0"/>
      <w:marBottom w:val="0"/>
      <w:divBdr>
        <w:top w:val="none" w:sz="0" w:space="0" w:color="auto"/>
        <w:left w:val="none" w:sz="0" w:space="0" w:color="auto"/>
        <w:bottom w:val="none" w:sz="0" w:space="0" w:color="auto"/>
        <w:right w:val="none" w:sz="0" w:space="0" w:color="auto"/>
      </w:divBdr>
    </w:div>
    <w:div w:id="1904826244">
      <w:bodyDiv w:val="1"/>
      <w:marLeft w:val="0"/>
      <w:marRight w:val="0"/>
      <w:marTop w:val="0"/>
      <w:marBottom w:val="0"/>
      <w:divBdr>
        <w:top w:val="none" w:sz="0" w:space="0" w:color="auto"/>
        <w:left w:val="none" w:sz="0" w:space="0" w:color="auto"/>
        <w:bottom w:val="none" w:sz="0" w:space="0" w:color="auto"/>
        <w:right w:val="none" w:sz="0" w:space="0" w:color="auto"/>
      </w:divBdr>
    </w:div>
    <w:div w:id="2057462430">
      <w:bodyDiv w:val="1"/>
      <w:marLeft w:val="0"/>
      <w:marRight w:val="0"/>
      <w:marTop w:val="0"/>
      <w:marBottom w:val="0"/>
      <w:divBdr>
        <w:top w:val="none" w:sz="0" w:space="0" w:color="auto"/>
        <w:left w:val="none" w:sz="0" w:space="0" w:color="auto"/>
        <w:bottom w:val="none" w:sz="0" w:space="0" w:color="auto"/>
        <w:right w:val="none" w:sz="0" w:space="0" w:color="auto"/>
      </w:divBdr>
      <w:divsChild>
        <w:div w:id="150870456">
          <w:marLeft w:val="0"/>
          <w:marRight w:val="0"/>
          <w:marTop w:val="0"/>
          <w:marBottom w:val="0"/>
          <w:divBdr>
            <w:top w:val="none" w:sz="0" w:space="0" w:color="auto"/>
            <w:left w:val="none" w:sz="0" w:space="0" w:color="auto"/>
            <w:bottom w:val="none" w:sz="0" w:space="0" w:color="auto"/>
            <w:right w:val="none" w:sz="0" w:space="0" w:color="auto"/>
          </w:divBdr>
          <w:divsChild>
            <w:div w:id="1002464080">
              <w:marLeft w:val="0"/>
              <w:marRight w:val="0"/>
              <w:marTop w:val="0"/>
              <w:marBottom w:val="0"/>
              <w:divBdr>
                <w:top w:val="none" w:sz="0" w:space="0" w:color="auto"/>
                <w:left w:val="none" w:sz="0" w:space="0" w:color="auto"/>
                <w:bottom w:val="none" w:sz="0" w:space="0" w:color="auto"/>
                <w:right w:val="none" w:sz="0" w:space="0" w:color="auto"/>
              </w:divBdr>
              <w:divsChild>
                <w:div w:id="1796021845">
                  <w:marLeft w:val="0"/>
                  <w:marRight w:val="0"/>
                  <w:marTop w:val="0"/>
                  <w:marBottom w:val="0"/>
                  <w:divBdr>
                    <w:top w:val="none" w:sz="0" w:space="0" w:color="auto"/>
                    <w:left w:val="none" w:sz="0" w:space="0" w:color="auto"/>
                    <w:bottom w:val="none" w:sz="0" w:space="0" w:color="auto"/>
                    <w:right w:val="none" w:sz="0" w:space="0" w:color="auto"/>
                  </w:divBdr>
                  <w:divsChild>
                    <w:div w:id="2016570999">
                      <w:marLeft w:val="0"/>
                      <w:marRight w:val="0"/>
                      <w:marTop w:val="0"/>
                      <w:marBottom w:val="0"/>
                      <w:divBdr>
                        <w:top w:val="none" w:sz="0" w:space="0" w:color="auto"/>
                        <w:left w:val="none" w:sz="0" w:space="0" w:color="auto"/>
                        <w:bottom w:val="none" w:sz="0" w:space="0" w:color="auto"/>
                        <w:right w:val="none" w:sz="0" w:space="0" w:color="auto"/>
                      </w:divBdr>
                      <w:divsChild>
                        <w:div w:id="1566448081">
                          <w:marLeft w:val="0"/>
                          <w:marRight w:val="0"/>
                          <w:marTop w:val="0"/>
                          <w:marBottom w:val="0"/>
                          <w:divBdr>
                            <w:top w:val="none" w:sz="0" w:space="0" w:color="auto"/>
                            <w:left w:val="none" w:sz="0" w:space="0" w:color="auto"/>
                            <w:bottom w:val="none" w:sz="0" w:space="0" w:color="auto"/>
                            <w:right w:val="none" w:sz="0" w:space="0" w:color="auto"/>
                          </w:divBdr>
                          <w:divsChild>
                            <w:div w:id="2236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60264">
          <w:marLeft w:val="0"/>
          <w:marRight w:val="0"/>
          <w:marTop w:val="0"/>
          <w:marBottom w:val="0"/>
          <w:divBdr>
            <w:top w:val="none" w:sz="0" w:space="0" w:color="auto"/>
            <w:left w:val="none" w:sz="0" w:space="0" w:color="auto"/>
            <w:bottom w:val="none" w:sz="0" w:space="0" w:color="auto"/>
            <w:right w:val="none" w:sz="0" w:space="0" w:color="auto"/>
          </w:divBdr>
          <w:divsChild>
            <w:div w:id="1115758844">
              <w:marLeft w:val="0"/>
              <w:marRight w:val="0"/>
              <w:marTop w:val="0"/>
              <w:marBottom w:val="0"/>
              <w:divBdr>
                <w:top w:val="none" w:sz="0" w:space="0" w:color="auto"/>
                <w:left w:val="none" w:sz="0" w:space="0" w:color="auto"/>
                <w:bottom w:val="none" w:sz="0" w:space="0" w:color="auto"/>
                <w:right w:val="none" w:sz="0" w:space="0" w:color="auto"/>
              </w:divBdr>
              <w:divsChild>
                <w:div w:id="1319307753">
                  <w:marLeft w:val="0"/>
                  <w:marRight w:val="0"/>
                  <w:marTop w:val="0"/>
                  <w:marBottom w:val="0"/>
                  <w:divBdr>
                    <w:top w:val="none" w:sz="0" w:space="0" w:color="auto"/>
                    <w:left w:val="none" w:sz="0" w:space="0" w:color="auto"/>
                    <w:bottom w:val="none" w:sz="0" w:space="0" w:color="auto"/>
                    <w:right w:val="none" w:sz="0" w:space="0" w:color="auto"/>
                  </w:divBdr>
                  <w:divsChild>
                    <w:div w:id="926573624">
                      <w:marLeft w:val="0"/>
                      <w:marRight w:val="0"/>
                      <w:marTop w:val="0"/>
                      <w:marBottom w:val="0"/>
                      <w:divBdr>
                        <w:top w:val="none" w:sz="0" w:space="0" w:color="auto"/>
                        <w:left w:val="none" w:sz="0" w:space="0" w:color="auto"/>
                        <w:bottom w:val="none" w:sz="0" w:space="0" w:color="auto"/>
                        <w:right w:val="none" w:sz="0" w:space="0" w:color="auto"/>
                      </w:divBdr>
                      <w:divsChild>
                        <w:div w:id="1485581527">
                          <w:marLeft w:val="0"/>
                          <w:marRight w:val="0"/>
                          <w:marTop w:val="0"/>
                          <w:marBottom w:val="0"/>
                          <w:divBdr>
                            <w:top w:val="none" w:sz="0" w:space="0" w:color="auto"/>
                            <w:left w:val="none" w:sz="0" w:space="0" w:color="auto"/>
                            <w:bottom w:val="none" w:sz="0" w:space="0" w:color="auto"/>
                            <w:right w:val="none" w:sz="0" w:space="0" w:color="auto"/>
                          </w:divBdr>
                          <w:divsChild>
                            <w:div w:id="1134522255">
                              <w:marLeft w:val="0"/>
                              <w:marRight w:val="0"/>
                              <w:marTop w:val="0"/>
                              <w:marBottom w:val="0"/>
                              <w:divBdr>
                                <w:top w:val="none" w:sz="0" w:space="0" w:color="auto"/>
                                <w:left w:val="none" w:sz="0" w:space="0" w:color="auto"/>
                                <w:bottom w:val="none" w:sz="0" w:space="0" w:color="auto"/>
                                <w:right w:val="none" w:sz="0" w:space="0" w:color="auto"/>
                              </w:divBdr>
                              <w:divsChild>
                                <w:div w:id="9355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233165">
          <w:marLeft w:val="0"/>
          <w:marRight w:val="0"/>
          <w:marTop w:val="0"/>
          <w:marBottom w:val="0"/>
          <w:divBdr>
            <w:top w:val="none" w:sz="0" w:space="0" w:color="auto"/>
            <w:left w:val="none" w:sz="0" w:space="0" w:color="auto"/>
            <w:bottom w:val="none" w:sz="0" w:space="0" w:color="auto"/>
            <w:right w:val="none" w:sz="0" w:space="0" w:color="auto"/>
          </w:divBdr>
          <w:divsChild>
            <w:div w:id="1010450378">
              <w:marLeft w:val="0"/>
              <w:marRight w:val="0"/>
              <w:marTop w:val="0"/>
              <w:marBottom w:val="0"/>
              <w:divBdr>
                <w:top w:val="none" w:sz="0" w:space="0" w:color="auto"/>
                <w:left w:val="none" w:sz="0" w:space="0" w:color="auto"/>
                <w:bottom w:val="none" w:sz="0" w:space="0" w:color="auto"/>
                <w:right w:val="none" w:sz="0" w:space="0" w:color="auto"/>
              </w:divBdr>
              <w:divsChild>
                <w:div w:id="1976904852">
                  <w:marLeft w:val="0"/>
                  <w:marRight w:val="0"/>
                  <w:marTop w:val="0"/>
                  <w:marBottom w:val="0"/>
                  <w:divBdr>
                    <w:top w:val="none" w:sz="0" w:space="0" w:color="auto"/>
                    <w:left w:val="none" w:sz="0" w:space="0" w:color="auto"/>
                    <w:bottom w:val="none" w:sz="0" w:space="0" w:color="auto"/>
                    <w:right w:val="none" w:sz="0" w:space="0" w:color="auto"/>
                  </w:divBdr>
                  <w:divsChild>
                    <w:div w:id="579798043">
                      <w:marLeft w:val="0"/>
                      <w:marRight w:val="0"/>
                      <w:marTop w:val="0"/>
                      <w:marBottom w:val="0"/>
                      <w:divBdr>
                        <w:top w:val="none" w:sz="0" w:space="0" w:color="auto"/>
                        <w:left w:val="none" w:sz="0" w:space="0" w:color="auto"/>
                        <w:bottom w:val="none" w:sz="0" w:space="0" w:color="auto"/>
                        <w:right w:val="none" w:sz="0" w:space="0" w:color="auto"/>
                      </w:divBdr>
                      <w:divsChild>
                        <w:div w:id="1358506338">
                          <w:marLeft w:val="0"/>
                          <w:marRight w:val="0"/>
                          <w:marTop w:val="0"/>
                          <w:marBottom w:val="0"/>
                          <w:divBdr>
                            <w:top w:val="none" w:sz="0" w:space="0" w:color="auto"/>
                            <w:left w:val="none" w:sz="0" w:space="0" w:color="auto"/>
                            <w:bottom w:val="none" w:sz="0" w:space="0" w:color="auto"/>
                            <w:right w:val="none" w:sz="0" w:space="0" w:color="auto"/>
                          </w:divBdr>
                          <w:divsChild>
                            <w:div w:id="11421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225271">
          <w:marLeft w:val="0"/>
          <w:marRight w:val="0"/>
          <w:marTop w:val="0"/>
          <w:marBottom w:val="0"/>
          <w:divBdr>
            <w:top w:val="none" w:sz="0" w:space="0" w:color="auto"/>
            <w:left w:val="none" w:sz="0" w:space="0" w:color="auto"/>
            <w:bottom w:val="none" w:sz="0" w:space="0" w:color="auto"/>
            <w:right w:val="none" w:sz="0" w:space="0" w:color="auto"/>
          </w:divBdr>
          <w:divsChild>
            <w:div w:id="399250796">
              <w:marLeft w:val="0"/>
              <w:marRight w:val="0"/>
              <w:marTop w:val="0"/>
              <w:marBottom w:val="0"/>
              <w:divBdr>
                <w:top w:val="none" w:sz="0" w:space="0" w:color="auto"/>
                <w:left w:val="none" w:sz="0" w:space="0" w:color="auto"/>
                <w:bottom w:val="none" w:sz="0" w:space="0" w:color="auto"/>
                <w:right w:val="none" w:sz="0" w:space="0" w:color="auto"/>
              </w:divBdr>
              <w:divsChild>
                <w:div w:id="673725788">
                  <w:marLeft w:val="0"/>
                  <w:marRight w:val="0"/>
                  <w:marTop w:val="0"/>
                  <w:marBottom w:val="0"/>
                  <w:divBdr>
                    <w:top w:val="none" w:sz="0" w:space="0" w:color="auto"/>
                    <w:left w:val="none" w:sz="0" w:space="0" w:color="auto"/>
                    <w:bottom w:val="none" w:sz="0" w:space="0" w:color="auto"/>
                    <w:right w:val="none" w:sz="0" w:space="0" w:color="auto"/>
                  </w:divBdr>
                  <w:divsChild>
                    <w:div w:id="1401443058">
                      <w:marLeft w:val="0"/>
                      <w:marRight w:val="0"/>
                      <w:marTop w:val="0"/>
                      <w:marBottom w:val="0"/>
                      <w:divBdr>
                        <w:top w:val="none" w:sz="0" w:space="0" w:color="auto"/>
                        <w:left w:val="none" w:sz="0" w:space="0" w:color="auto"/>
                        <w:bottom w:val="none" w:sz="0" w:space="0" w:color="auto"/>
                        <w:right w:val="none" w:sz="0" w:space="0" w:color="auto"/>
                      </w:divBdr>
                      <w:divsChild>
                        <w:div w:id="2126149482">
                          <w:marLeft w:val="0"/>
                          <w:marRight w:val="0"/>
                          <w:marTop w:val="0"/>
                          <w:marBottom w:val="0"/>
                          <w:divBdr>
                            <w:top w:val="none" w:sz="0" w:space="0" w:color="auto"/>
                            <w:left w:val="none" w:sz="0" w:space="0" w:color="auto"/>
                            <w:bottom w:val="none" w:sz="0" w:space="0" w:color="auto"/>
                            <w:right w:val="none" w:sz="0" w:space="0" w:color="auto"/>
                          </w:divBdr>
                          <w:divsChild>
                            <w:div w:id="1569338702">
                              <w:marLeft w:val="0"/>
                              <w:marRight w:val="0"/>
                              <w:marTop w:val="0"/>
                              <w:marBottom w:val="0"/>
                              <w:divBdr>
                                <w:top w:val="none" w:sz="0" w:space="0" w:color="auto"/>
                                <w:left w:val="none" w:sz="0" w:space="0" w:color="auto"/>
                                <w:bottom w:val="none" w:sz="0" w:space="0" w:color="auto"/>
                                <w:right w:val="none" w:sz="0" w:space="0" w:color="auto"/>
                              </w:divBdr>
                              <w:divsChild>
                                <w:div w:id="18840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988554">
          <w:marLeft w:val="0"/>
          <w:marRight w:val="0"/>
          <w:marTop w:val="0"/>
          <w:marBottom w:val="0"/>
          <w:divBdr>
            <w:top w:val="none" w:sz="0" w:space="0" w:color="auto"/>
            <w:left w:val="none" w:sz="0" w:space="0" w:color="auto"/>
            <w:bottom w:val="none" w:sz="0" w:space="0" w:color="auto"/>
            <w:right w:val="none" w:sz="0" w:space="0" w:color="auto"/>
          </w:divBdr>
          <w:divsChild>
            <w:div w:id="480775510">
              <w:marLeft w:val="0"/>
              <w:marRight w:val="0"/>
              <w:marTop w:val="0"/>
              <w:marBottom w:val="0"/>
              <w:divBdr>
                <w:top w:val="none" w:sz="0" w:space="0" w:color="auto"/>
                <w:left w:val="none" w:sz="0" w:space="0" w:color="auto"/>
                <w:bottom w:val="none" w:sz="0" w:space="0" w:color="auto"/>
                <w:right w:val="none" w:sz="0" w:space="0" w:color="auto"/>
              </w:divBdr>
              <w:divsChild>
                <w:div w:id="1590306065">
                  <w:marLeft w:val="0"/>
                  <w:marRight w:val="0"/>
                  <w:marTop w:val="0"/>
                  <w:marBottom w:val="0"/>
                  <w:divBdr>
                    <w:top w:val="none" w:sz="0" w:space="0" w:color="auto"/>
                    <w:left w:val="none" w:sz="0" w:space="0" w:color="auto"/>
                    <w:bottom w:val="none" w:sz="0" w:space="0" w:color="auto"/>
                    <w:right w:val="none" w:sz="0" w:space="0" w:color="auto"/>
                  </w:divBdr>
                  <w:divsChild>
                    <w:div w:id="1150488483">
                      <w:marLeft w:val="0"/>
                      <w:marRight w:val="0"/>
                      <w:marTop w:val="0"/>
                      <w:marBottom w:val="0"/>
                      <w:divBdr>
                        <w:top w:val="none" w:sz="0" w:space="0" w:color="auto"/>
                        <w:left w:val="none" w:sz="0" w:space="0" w:color="auto"/>
                        <w:bottom w:val="none" w:sz="0" w:space="0" w:color="auto"/>
                        <w:right w:val="none" w:sz="0" w:space="0" w:color="auto"/>
                      </w:divBdr>
                      <w:divsChild>
                        <w:div w:id="726339643">
                          <w:marLeft w:val="0"/>
                          <w:marRight w:val="0"/>
                          <w:marTop w:val="0"/>
                          <w:marBottom w:val="0"/>
                          <w:divBdr>
                            <w:top w:val="none" w:sz="0" w:space="0" w:color="auto"/>
                            <w:left w:val="none" w:sz="0" w:space="0" w:color="auto"/>
                            <w:bottom w:val="none" w:sz="0" w:space="0" w:color="auto"/>
                            <w:right w:val="none" w:sz="0" w:space="0" w:color="auto"/>
                          </w:divBdr>
                          <w:divsChild>
                            <w:div w:id="156024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6760">
          <w:marLeft w:val="0"/>
          <w:marRight w:val="0"/>
          <w:marTop w:val="0"/>
          <w:marBottom w:val="0"/>
          <w:divBdr>
            <w:top w:val="none" w:sz="0" w:space="0" w:color="auto"/>
            <w:left w:val="none" w:sz="0" w:space="0" w:color="auto"/>
            <w:bottom w:val="none" w:sz="0" w:space="0" w:color="auto"/>
            <w:right w:val="none" w:sz="0" w:space="0" w:color="auto"/>
          </w:divBdr>
          <w:divsChild>
            <w:div w:id="708575569">
              <w:marLeft w:val="0"/>
              <w:marRight w:val="0"/>
              <w:marTop w:val="0"/>
              <w:marBottom w:val="0"/>
              <w:divBdr>
                <w:top w:val="none" w:sz="0" w:space="0" w:color="auto"/>
                <w:left w:val="none" w:sz="0" w:space="0" w:color="auto"/>
                <w:bottom w:val="none" w:sz="0" w:space="0" w:color="auto"/>
                <w:right w:val="none" w:sz="0" w:space="0" w:color="auto"/>
              </w:divBdr>
              <w:divsChild>
                <w:div w:id="1609192635">
                  <w:marLeft w:val="0"/>
                  <w:marRight w:val="0"/>
                  <w:marTop w:val="0"/>
                  <w:marBottom w:val="0"/>
                  <w:divBdr>
                    <w:top w:val="none" w:sz="0" w:space="0" w:color="auto"/>
                    <w:left w:val="none" w:sz="0" w:space="0" w:color="auto"/>
                    <w:bottom w:val="none" w:sz="0" w:space="0" w:color="auto"/>
                    <w:right w:val="none" w:sz="0" w:space="0" w:color="auto"/>
                  </w:divBdr>
                  <w:divsChild>
                    <w:div w:id="257107636">
                      <w:marLeft w:val="0"/>
                      <w:marRight w:val="0"/>
                      <w:marTop w:val="0"/>
                      <w:marBottom w:val="0"/>
                      <w:divBdr>
                        <w:top w:val="none" w:sz="0" w:space="0" w:color="auto"/>
                        <w:left w:val="none" w:sz="0" w:space="0" w:color="auto"/>
                        <w:bottom w:val="none" w:sz="0" w:space="0" w:color="auto"/>
                        <w:right w:val="none" w:sz="0" w:space="0" w:color="auto"/>
                      </w:divBdr>
                      <w:divsChild>
                        <w:div w:id="347414297">
                          <w:marLeft w:val="0"/>
                          <w:marRight w:val="0"/>
                          <w:marTop w:val="0"/>
                          <w:marBottom w:val="0"/>
                          <w:divBdr>
                            <w:top w:val="none" w:sz="0" w:space="0" w:color="auto"/>
                            <w:left w:val="none" w:sz="0" w:space="0" w:color="auto"/>
                            <w:bottom w:val="none" w:sz="0" w:space="0" w:color="auto"/>
                            <w:right w:val="none" w:sz="0" w:space="0" w:color="auto"/>
                          </w:divBdr>
                          <w:divsChild>
                            <w:div w:id="1898471788">
                              <w:marLeft w:val="0"/>
                              <w:marRight w:val="0"/>
                              <w:marTop w:val="0"/>
                              <w:marBottom w:val="0"/>
                              <w:divBdr>
                                <w:top w:val="none" w:sz="0" w:space="0" w:color="auto"/>
                                <w:left w:val="none" w:sz="0" w:space="0" w:color="auto"/>
                                <w:bottom w:val="none" w:sz="0" w:space="0" w:color="auto"/>
                                <w:right w:val="none" w:sz="0" w:space="0" w:color="auto"/>
                              </w:divBdr>
                              <w:divsChild>
                                <w:div w:id="574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53142">
          <w:marLeft w:val="0"/>
          <w:marRight w:val="0"/>
          <w:marTop w:val="0"/>
          <w:marBottom w:val="0"/>
          <w:divBdr>
            <w:top w:val="none" w:sz="0" w:space="0" w:color="auto"/>
            <w:left w:val="none" w:sz="0" w:space="0" w:color="auto"/>
            <w:bottom w:val="none" w:sz="0" w:space="0" w:color="auto"/>
            <w:right w:val="none" w:sz="0" w:space="0" w:color="auto"/>
          </w:divBdr>
          <w:divsChild>
            <w:div w:id="1365864028">
              <w:marLeft w:val="0"/>
              <w:marRight w:val="0"/>
              <w:marTop w:val="0"/>
              <w:marBottom w:val="0"/>
              <w:divBdr>
                <w:top w:val="none" w:sz="0" w:space="0" w:color="auto"/>
                <w:left w:val="none" w:sz="0" w:space="0" w:color="auto"/>
                <w:bottom w:val="none" w:sz="0" w:space="0" w:color="auto"/>
                <w:right w:val="none" w:sz="0" w:space="0" w:color="auto"/>
              </w:divBdr>
              <w:divsChild>
                <w:div w:id="1720320859">
                  <w:marLeft w:val="0"/>
                  <w:marRight w:val="0"/>
                  <w:marTop w:val="0"/>
                  <w:marBottom w:val="0"/>
                  <w:divBdr>
                    <w:top w:val="none" w:sz="0" w:space="0" w:color="auto"/>
                    <w:left w:val="none" w:sz="0" w:space="0" w:color="auto"/>
                    <w:bottom w:val="none" w:sz="0" w:space="0" w:color="auto"/>
                    <w:right w:val="none" w:sz="0" w:space="0" w:color="auto"/>
                  </w:divBdr>
                  <w:divsChild>
                    <w:div w:id="1844582948">
                      <w:marLeft w:val="0"/>
                      <w:marRight w:val="0"/>
                      <w:marTop w:val="0"/>
                      <w:marBottom w:val="0"/>
                      <w:divBdr>
                        <w:top w:val="none" w:sz="0" w:space="0" w:color="auto"/>
                        <w:left w:val="none" w:sz="0" w:space="0" w:color="auto"/>
                        <w:bottom w:val="none" w:sz="0" w:space="0" w:color="auto"/>
                        <w:right w:val="none" w:sz="0" w:space="0" w:color="auto"/>
                      </w:divBdr>
                      <w:divsChild>
                        <w:div w:id="111746800">
                          <w:marLeft w:val="0"/>
                          <w:marRight w:val="0"/>
                          <w:marTop w:val="0"/>
                          <w:marBottom w:val="0"/>
                          <w:divBdr>
                            <w:top w:val="none" w:sz="0" w:space="0" w:color="auto"/>
                            <w:left w:val="none" w:sz="0" w:space="0" w:color="auto"/>
                            <w:bottom w:val="none" w:sz="0" w:space="0" w:color="auto"/>
                            <w:right w:val="none" w:sz="0" w:space="0" w:color="auto"/>
                          </w:divBdr>
                          <w:divsChild>
                            <w:div w:id="486702446">
                              <w:marLeft w:val="0"/>
                              <w:marRight w:val="0"/>
                              <w:marTop w:val="0"/>
                              <w:marBottom w:val="0"/>
                              <w:divBdr>
                                <w:top w:val="none" w:sz="0" w:space="0" w:color="auto"/>
                                <w:left w:val="none" w:sz="0" w:space="0" w:color="auto"/>
                                <w:bottom w:val="none" w:sz="0" w:space="0" w:color="auto"/>
                                <w:right w:val="none" w:sz="0" w:space="0" w:color="auto"/>
                              </w:divBdr>
                              <w:divsChild>
                                <w:div w:id="1810247857">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61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72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61630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076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004586">
          <w:marLeft w:val="0"/>
          <w:marRight w:val="0"/>
          <w:marTop w:val="0"/>
          <w:marBottom w:val="0"/>
          <w:divBdr>
            <w:top w:val="none" w:sz="0" w:space="0" w:color="auto"/>
            <w:left w:val="none" w:sz="0" w:space="0" w:color="auto"/>
            <w:bottom w:val="none" w:sz="0" w:space="0" w:color="auto"/>
            <w:right w:val="none" w:sz="0" w:space="0" w:color="auto"/>
          </w:divBdr>
          <w:divsChild>
            <w:div w:id="1445005149">
              <w:marLeft w:val="0"/>
              <w:marRight w:val="0"/>
              <w:marTop w:val="0"/>
              <w:marBottom w:val="0"/>
              <w:divBdr>
                <w:top w:val="none" w:sz="0" w:space="0" w:color="auto"/>
                <w:left w:val="none" w:sz="0" w:space="0" w:color="auto"/>
                <w:bottom w:val="none" w:sz="0" w:space="0" w:color="auto"/>
                <w:right w:val="none" w:sz="0" w:space="0" w:color="auto"/>
              </w:divBdr>
              <w:divsChild>
                <w:div w:id="289671688">
                  <w:marLeft w:val="0"/>
                  <w:marRight w:val="0"/>
                  <w:marTop w:val="0"/>
                  <w:marBottom w:val="0"/>
                  <w:divBdr>
                    <w:top w:val="none" w:sz="0" w:space="0" w:color="auto"/>
                    <w:left w:val="none" w:sz="0" w:space="0" w:color="auto"/>
                    <w:bottom w:val="none" w:sz="0" w:space="0" w:color="auto"/>
                    <w:right w:val="none" w:sz="0" w:space="0" w:color="auto"/>
                  </w:divBdr>
                  <w:divsChild>
                    <w:div w:id="573661925">
                      <w:marLeft w:val="0"/>
                      <w:marRight w:val="0"/>
                      <w:marTop w:val="0"/>
                      <w:marBottom w:val="0"/>
                      <w:divBdr>
                        <w:top w:val="none" w:sz="0" w:space="0" w:color="auto"/>
                        <w:left w:val="none" w:sz="0" w:space="0" w:color="auto"/>
                        <w:bottom w:val="none" w:sz="0" w:space="0" w:color="auto"/>
                        <w:right w:val="none" w:sz="0" w:space="0" w:color="auto"/>
                      </w:divBdr>
                      <w:divsChild>
                        <w:div w:id="1857307133">
                          <w:marLeft w:val="0"/>
                          <w:marRight w:val="0"/>
                          <w:marTop w:val="0"/>
                          <w:marBottom w:val="0"/>
                          <w:divBdr>
                            <w:top w:val="none" w:sz="0" w:space="0" w:color="auto"/>
                            <w:left w:val="none" w:sz="0" w:space="0" w:color="auto"/>
                            <w:bottom w:val="none" w:sz="0" w:space="0" w:color="auto"/>
                            <w:right w:val="none" w:sz="0" w:space="0" w:color="auto"/>
                          </w:divBdr>
                          <w:divsChild>
                            <w:div w:id="2088265007">
                              <w:marLeft w:val="0"/>
                              <w:marRight w:val="0"/>
                              <w:marTop w:val="0"/>
                              <w:marBottom w:val="0"/>
                              <w:divBdr>
                                <w:top w:val="none" w:sz="0" w:space="0" w:color="auto"/>
                                <w:left w:val="none" w:sz="0" w:space="0" w:color="auto"/>
                                <w:bottom w:val="none" w:sz="0" w:space="0" w:color="auto"/>
                                <w:right w:val="none" w:sz="0" w:space="0" w:color="auto"/>
                              </w:divBdr>
                              <w:divsChild>
                                <w:div w:id="11629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827378">
          <w:marLeft w:val="0"/>
          <w:marRight w:val="0"/>
          <w:marTop w:val="0"/>
          <w:marBottom w:val="0"/>
          <w:divBdr>
            <w:top w:val="none" w:sz="0" w:space="0" w:color="auto"/>
            <w:left w:val="none" w:sz="0" w:space="0" w:color="auto"/>
            <w:bottom w:val="none" w:sz="0" w:space="0" w:color="auto"/>
            <w:right w:val="none" w:sz="0" w:space="0" w:color="auto"/>
          </w:divBdr>
          <w:divsChild>
            <w:div w:id="1822647943">
              <w:marLeft w:val="0"/>
              <w:marRight w:val="0"/>
              <w:marTop w:val="0"/>
              <w:marBottom w:val="0"/>
              <w:divBdr>
                <w:top w:val="none" w:sz="0" w:space="0" w:color="auto"/>
                <w:left w:val="none" w:sz="0" w:space="0" w:color="auto"/>
                <w:bottom w:val="none" w:sz="0" w:space="0" w:color="auto"/>
                <w:right w:val="none" w:sz="0" w:space="0" w:color="auto"/>
              </w:divBdr>
              <w:divsChild>
                <w:div w:id="1566454073">
                  <w:marLeft w:val="0"/>
                  <w:marRight w:val="0"/>
                  <w:marTop w:val="0"/>
                  <w:marBottom w:val="0"/>
                  <w:divBdr>
                    <w:top w:val="none" w:sz="0" w:space="0" w:color="auto"/>
                    <w:left w:val="none" w:sz="0" w:space="0" w:color="auto"/>
                    <w:bottom w:val="none" w:sz="0" w:space="0" w:color="auto"/>
                    <w:right w:val="none" w:sz="0" w:space="0" w:color="auto"/>
                  </w:divBdr>
                  <w:divsChild>
                    <w:div w:id="423309992">
                      <w:marLeft w:val="0"/>
                      <w:marRight w:val="0"/>
                      <w:marTop w:val="0"/>
                      <w:marBottom w:val="0"/>
                      <w:divBdr>
                        <w:top w:val="none" w:sz="0" w:space="0" w:color="auto"/>
                        <w:left w:val="none" w:sz="0" w:space="0" w:color="auto"/>
                        <w:bottom w:val="none" w:sz="0" w:space="0" w:color="auto"/>
                        <w:right w:val="none" w:sz="0" w:space="0" w:color="auto"/>
                      </w:divBdr>
                      <w:divsChild>
                        <w:div w:id="1789199141">
                          <w:marLeft w:val="0"/>
                          <w:marRight w:val="0"/>
                          <w:marTop w:val="0"/>
                          <w:marBottom w:val="0"/>
                          <w:divBdr>
                            <w:top w:val="none" w:sz="0" w:space="0" w:color="auto"/>
                            <w:left w:val="none" w:sz="0" w:space="0" w:color="auto"/>
                            <w:bottom w:val="none" w:sz="0" w:space="0" w:color="auto"/>
                            <w:right w:val="none" w:sz="0" w:space="0" w:color="auto"/>
                          </w:divBdr>
                          <w:divsChild>
                            <w:div w:id="5861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391940">
          <w:marLeft w:val="0"/>
          <w:marRight w:val="0"/>
          <w:marTop w:val="0"/>
          <w:marBottom w:val="0"/>
          <w:divBdr>
            <w:top w:val="none" w:sz="0" w:space="0" w:color="auto"/>
            <w:left w:val="none" w:sz="0" w:space="0" w:color="auto"/>
            <w:bottom w:val="none" w:sz="0" w:space="0" w:color="auto"/>
            <w:right w:val="none" w:sz="0" w:space="0" w:color="auto"/>
          </w:divBdr>
          <w:divsChild>
            <w:div w:id="993528558">
              <w:marLeft w:val="0"/>
              <w:marRight w:val="0"/>
              <w:marTop w:val="0"/>
              <w:marBottom w:val="0"/>
              <w:divBdr>
                <w:top w:val="none" w:sz="0" w:space="0" w:color="auto"/>
                <w:left w:val="none" w:sz="0" w:space="0" w:color="auto"/>
                <w:bottom w:val="none" w:sz="0" w:space="0" w:color="auto"/>
                <w:right w:val="none" w:sz="0" w:space="0" w:color="auto"/>
              </w:divBdr>
              <w:divsChild>
                <w:div w:id="906768215">
                  <w:marLeft w:val="0"/>
                  <w:marRight w:val="0"/>
                  <w:marTop w:val="0"/>
                  <w:marBottom w:val="0"/>
                  <w:divBdr>
                    <w:top w:val="none" w:sz="0" w:space="0" w:color="auto"/>
                    <w:left w:val="none" w:sz="0" w:space="0" w:color="auto"/>
                    <w:bottom w:val="none" w:sz="0" w:space="0" w:color="auto"/>
                    <w:right w:val="none" w:sz="0" w:space="0" w:color="auto"/>
                  </w:divBdr>
                  <w:divsChild>
                    <w:div w:id="983703215">
                      <w:marLeft w:val="0"/>
                      <w:marRight w:val="0"/>
                      <w:marTop w:val="0"/>
                      <w:marBottom w:val="0"/>
                      <w:divBdr>
                        <w:top w:val="none" w:sz="0" w:space="0" w:color="auto"/>
                        <w:left w:val="none" w:sz="0" w:space="0" w:color="auto"/>
                        <w:bottom w:val="none" w:sz="0" w:space="0" w:color="auto"/>
                        <w:right w:val="none" w:sz="0" w:space="0" w:color="auto"/>
                      </w:divBdr>
                      <w:divsChild>
                        <w:div w:id="1321815320">
                          <w:marLeft w:val="0"/>
                          <w:marRight w:val="0"/>
                          <w:marTop w:val="0"/>
                          <w:marBottom w:val="0"/>
                          <w:divBdr>
                            <w:top w:val="none" w:sz="0" w:space="0" w:color="auto"/>
                            <w:left w:val="none" w:sz="0" w:space="0" w:color="auto"/>
                            <w:bottom w:val="none" w:sz="0" w:space="0" w:color="auto"/>
                            <w:right w:val="none" w:sz="0" w:space="0" w:color="auto"/>
                          </w:divBdr>
                          <w:divsChild>
                            <w:div w:id="1554197369">
                              <w:marLeft w:val="0"/>
                              <w:marRight w:val="0"/>
                              <w:marTop w:val="0"/>
                              <w:marBottom w:val="0"/>
                              <w:divBdr>
                                <w:top w:val="none" w:sz="0" w:space="0" w:color="auto"/>
                                <w:left w:val="none" w:sz="0" w:space="0" w:color="auto"/>
                                <w:bottom w:val="none" w:sz="0" w:space="0" w:color="auto"/>
                                <w:right w:val="none" w:sz="0" w:space="0" w:color="auto"/>
                              </w:divBdr>
                              <w:divsChild>
                                <w:div w:id="5416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298126">
          <w:marLeft w:val="0"/>
          <w:marRight w:val="0"/>
          <w:marTop w:val="0"/>
          <w:marBottom w:val="0"/>
          <w:divBdr>
            <w:top w:val="none" w:sz="0" w:space="0" w:color="auto"/>
            <w:left w:val="none" w:sz="0" w:space="0" w:color="auto"/>
            <w:bottom w:val="none" w:sz="0" w:space="0" w:color="auto"/>
            <w:right w:val="none" w:sz="0" w:space="0" w:color="auto"/>
          </w:divBdr>
          <w:divsChild>
            <w:div w:id="534587237">
              <w:marLeft w:val="0"/>
              <w:marRight w:val="0"/>
              <w:marTop w:val="0"/>
              <w:marBottom w:val="0"/>
              <w:divBdr>
                <w:top w:val="none" w:sz="0" w:space="0" w:color="auto"/>
                <w:left w:val="none" w:sz="0" w:space="0" w:color="auto"/>
                <w:bottom w:val="none" w:sz="0" w:space="0" w:color="auto"/>
                <w:right w:val="none" w:sz="0" w:space="0" w:color="auto"/>
              </w:divBdr>
              <w:divsChild>
                <w:div w:id="408498921">
                  <w:marLeft w:val="0"/>
                  <w:marRight w:val="0"/>
                  <w:marTop w:val="0"/>
                  <w:marBottom w:val="0"/>
                  <w:divBdr>
                    <w:top w:val="none" w:sz="0" w:space="0" w:color="auto"/>
                    <w:left w:val="none" w:sz="0" w:space="0" w:color="auto"/>
                    <w:bottom w:val="none" w:sz="0" w:space="0" w:color="auto"/>
                    <w:right w:val="none" w:sz="0" w:space="0" w:color="auto"/>
                  </w:divBdr>
                  <w:divsChild>
                    <w:div w:id="116073668">
                      <w:marLeft w:val="0"/>
                      <w:marRight w:val="0"/>
                      <w:marTop w:val="0"/>
                      <w:marBottom w:val="0"/>
                      <w:divBdr>
                        <w:top w:val="none" w:sz="0" w:space="0" w:color="auto"/>
                        <w:left w:val="none" w:sz="0" w:space="0" w:color="auto"/>
                        <w:bottom w:val="none" w:sz="0" w:space="0" w:color="auto"/>
                        <w:right w:val="none" w:sz="0" w:space="0" w:color="auto"/>
                      </w:divBdr>
                      <w:divsChild>
                        <w:div w:id="688683250">
                          <w:marLeft w:val="0"/>
                          <w:marRight w:val="0"/>
                          <w:marTop w:val="0"/>
                          <w:marBottom w:val="0"/>
                          <w:divBdr>
                            <w:top w:val="none" w:sz="0" w:space="0" w:color="auto"/>
                            <w:left w:val="none" w:sz="0" w:space="0" w:color="auto"/>
                            <w:bottom w:val="none" w:sz="0" w:space="0" w:color="auto"/>
                            <w:right w:val="none" w:sz="0" w:space="0" w:color="auto"/>
                          </w:divBdr>
                          <w:divsChild>
                            <w:div w:id="1982809110">
                              <w:marLeft w:val="0"/>
                              <w:marRight w:val="0"/>
                              <w:marTop w:val="0"/>
                              <w:marBottom w:val="0"/>
                              <w:divBdr>
                                <w:top w:val="none" w:sz="0" w:space="0" w:color="auto"/>
                                <w:left w:val="none" w:sz="0" w:space="0" w:color="auto"/>
                                <w:bottom w:val="none" w:sz="0" w:space="0" w:color="auto"/>
                                <w:right w:val="none" w:sz="0" w:space="0" w:color="auto"/>
                              </w:divBdr>
                              <w:divsChild>
                                <w:div w:id="1998536273">
                                  <w:marLeft w:val="0"/>
                                  <w:marRight w:val="0"/>
                                  <w:marTop w:val="0"/>
                                  <w:marBottom w:val="0"/>
                                  <w:divBdr>
                                    <w:top w:val="none" w:sz="0" w:space="0" w:color="auto"/>
                                    <w:left w:val="none" w:sz="0" w:space="0" w:color="auto"/>
                                    <w:bottom w:val="none" w:sz="0" w:space="0" w:color="auto"/>
                                    <w:right w:val="none" w:sz="0" w:space="0" w:color="auto"/>
                                  </w:divBdr>
                                  <w:divsChild>
                                    <w:div w:id="20685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2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kzharkynsarsenbai.my.canva.site/c2s0avt30n19hak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1A4E5-7CA2-4064-8861-65CFCC38D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24</Pages>
  <Words>6941</Words>
  <Characters>39567</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Zhandos</dc:creator>
  <cp:keywords/>
  <dc:description/>
  <cp:lastModifiedBy>Zhandos</cp:lastModifiedBy>
  <cp:revision>2</cp:revision>
  <dcterms:created xsi:type="dcterms:W3CDTF">2026-02-28T17:40:00Z</dcterms:created>
  <dcterms:modified xsi:type="dcterms:W3CDTF">2026-02-28T18:13:00Z</dcterms:modified>
</cp:coreProperties>
</file>