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AC717" w14:textId="77777777" w:rsidR="00BC7606" w:rsidRPr="005C2ACD" w:rsidRDefault="00BC7606" w:rsidP="00BE0DE0">
      <w:pPr>
        <w:pStyle w:val="a3"/>
        <w:rPr>
          <w:sz w:val="44"/>
          <w:szCs w:val="44"/>
        </w:rPr>
      </w:pPr>
      <w:r w:rsidRPr="005C2ACD">
        <w:rPr>
          <w:rFonts w:hint="eastAsia"/>
          <w:sz w:val="44"/>
          <w:szCs w:val="44"/>
        </w:rPr>
        <w:t>8</w:t>
      </w:r>
      <w:r w:rsidRPr="005C2ACD">
        <w:rPr>
          <w:sz w:val="44"/>
          <w:szCs w:val="44"/>
        </w:rPr>
        <w:t>0MHz-100MHz</w:t>
      </w:r>
      <w:r w:rsidRPr="005C2ACD">
        <w:rPr>
          <w:sz w:val="44"/>
          <w:szCs w:val="44"/>
        </w:rPr>
        <w:t>频谱仪</w:t>
      </w:r>
    </w:p>
    <w:p w14:paraId="764479D6" w14:textId="58848CC7" w:rsidR="00D3373D" w:rsidRPr="005C2ACD" w:rsidRDefault="00BC7606" w:rsidP="00BE0DE0">
      <w:pPr>
        <w:pStyle w:val="a3"/>
        <w:rPr>
          <w:sz w:val="44"/>
          <w:szCs w:val="44"/>
        </w:rPr>
      </w:pPr>
      <w:r w:rsidRPr="005C2ACD">
        <w:rPr>
          <w:sz w:val="44"/>
          <w:szCs w:val="44"/>
        </w:rPr>
        <w:t>（</w:t>
      </w:r>
      <w:r w:rsidRPr="005C2ACD">
        <w:rPr>
          <w:rFonts w:hint="eastAsia"/>
          <w:sz w:val="44"/>
          <w:szCs w:val="44"/>
        </w:rPr>
        <w:t>2015</w:t>
      </w:r>
      <w:r w:rsidRPr="005C2ACD">
        <w:rPr>
          <w:rFonts w:hint="eastAsia"/>
          <w:sz w:val="44"/>
          <w:szCs w:val="44"/>
        </w:rPr>
        <w:t>国赛</w:t>
      </w:r>
      <w:r w:rsidRPr="005C2ACD">
        <w:rPr>
          <w:rFonts w:hint="eastAsia"/>
          <w:sz w:val="44"/>
          <w:szCs w:val="44"/>
        </w:rPr>
        <w:t>E</w:t>
      </w:r>
      <w:r w:rsidRPr="005C2ACD">
        <w:rPr>
          <w:sz w:val="44"/>
          <w:szCs w:val="44"/>
        </w:rPr>
        <w:t>题）</w:t>
      </w:r>
    </w:p>
    <w:p w14:paraId="70199CCF" w14:textId="13867499" w:rsidR="00BC7606" w:rsidRPr="005C2ACD" w:rsidRDefault="00BC7606" w:rsidP="00BE0DE0">
      <w:pPr>
        <w:pStyle w:val="a3"/>
        <w:rPr>
          <w:sz w:val="44"/>
          <w:szCs w:val="44"/>
        </w:rPr>
      </w:pPr>
      <w:r w:rsidRPr="005C2ACD">
        <w:rPr>
          <w:rFonts w:hint="eastAsia"/>
          <w:sz w:val="44"/>
          <w:szCs w:val="44"/>
        </w:rPr>
        <w:t>项目笔记</w:t>
      </w:r>
    </w:p>
    <w:p w14:paraId="1697BDF9" w14:textId="565FB805" w:rsidR="00BC7606" w:rsidRDefault="00BC7606" w:rsidP="00BC7606">
      <w:pPr>
        <w:ind w:firstLine="480"/>
        <w:jc w:val="center"/>
      </w:pPr>
    </w:p>
    <w:p w14:paraId="31238B5B" w14:textId="3BA5FF58" w:rsidR="00BC7606" w:rsidRDefault="00BC7606" w:rsidP="00BC7606">
      <w:pPr>
        <w:ind w:firstLine="480"/>
        <w:jc w:val="center"/>
      </w:pPr>
    </w:p>
    <w:p w14:paraId="57CFA3AA" w14:textId="53C68580" w:rsidR="00BC7606" w:rsidRDefault="00BC7606" w:rsidP="00BC7606">
      <w:pPr>
        <w:ind w:firstLine="480"/>
        <w:jc w:val="center"/>
      </w:pPr>
    </w:p>
    <w:p w14:paraId="01FC6A0D" w14:textId="4B7D3370" w:rsidR="00BC7606" w:rsidRDefault="00BC7606" w:rsidP="00BC7606">
      <w:pPr>
        <w:ind w:firstLine="480"/>
        <w:jc w:val="center"/>
      </w:pPr>
    </w:p>
    <w:p w14:paraId="1D2B2ACE" w14:textId="1C15E686" w:rsidR="00BC7606" w:rsidRDefault="00BC7606" w:rsidP="00BC7606">
      <w:pPr>
        <w:ind w:firstLine="480"/>
        <w:jc w:val="center"/>
      </w:pPr>
    </w:p>
    <w:p w14:paraId="0F395350" w14:textId="253DD31F" w:rsidR="00BC7606" w:rsidRDefault="00BC7606" w:rsidP="00BC7606">
      <w:pPr>
        <w:ind w:firstLine="480"/>
        <w:jc w:val="center"/>
      </w:pPr>
    </w:p>
    <w:p w14:paraId="4FD9026F" w14:textId="533F42AD" w:rsidR="00BC7606" w:rsidRDefault="00BC7606" w:rsidP="00BC7606">
      <w:pPr>
        <w:ind w:firstLine="480"/>
        <w:jc w:val="center"/>
      </w:pPr>
    </w:p>
    <w:p w14:paraId="3CEDC555" w14:textId="08B82998" w:rsidR="00BC7606" w:rsidRDefault="00BC7606" w:rsidP="00BC7606">
      <w:pPr>
        <w:ind w:firstLine="480"/>
        <w:jc w:val="center"/>
      </w:pPr>
    </w:p>
    <w:p w14:paraId="1C206C49" w14:textId="22E6EB9C" w:rsidR="00BC7606" w:rsidRDefault="00BC7606" w:rsidP="00BC7606">
      <w:pPr>
        <w:ind w:firstLine="480"/>
        <w:jc w:val="center"/>
      </w:pPr>
    </w:p>
    <w:p w14:paraId="0FE99744" w14:textId="336AF458" w:rsidR="00BC7606" w:rsidRDefault="00BC7606" w:rsidP="00BC7606">
      <w:pPr>
        <w:ind w:firstLine="480"/>
        <w:jc w:val="center"/>
      </w:pPr>
    </w:p>
    <w:p w14:paraId="292C95D5" w14:textId="2E7CD942" w:rsidR="005C2ACD" w:rsidRDefault="005C2ACD" w:rsidP="00BC7606">
      <w:pPr>
        <w:ind w:firstLine="480"/>
        <w:jc w:val="center"/>
      </w:pPr>
    </w:p>
    <w:p w14:paraId="06A77A65" w14:textId="620F17C2" w:rsidR="005C2ACD" w:rsidRDefault="005C2ACD" w:rsidP="00BC7606">
      <w:pPr>
        <w:ind w:firstLine="480"/>
        <w:jc w:val="center"/>
      </w:pPr>
    </w:p>
    <w:p w14:paraId="780F479D" w14:textId="7D3B3F94" w:rsidR="005C2ACD" w:rsidRDefault="005C2ACD" w:rsidP="00BC7606">
      <w:pPr>
        <w:ind w:firstLine="480"/>
        <w:jc w:val="center"/>
      </w:pPr>
    </w:p>
    <w:p w14:paraId="6503002F" w14:textId="3F2AE8CF" w:rsidR="005C2ACD" w:rsidRDefault="005C2ACD" w:rsidP="00BC7606">
      <w:pPr>
        <w:ind w:firstLine="480"/>
        <w:jc w:val="center"/>
      </w:pPr>
    </w:p>
    <w:p w14:paraId="6C322FF4" w14:textId="5C668CEA" w:rsidR="005C2ACD" w:rsidRDefault="005C2ACD" w:rsidP="00BC7606">
      <w:pPr>
        <w:ind w:firstLine="480"/>
        <w:jc w:val="center"/>
      </w:pPr>
    </w:p>
    <w:p w14:paraId="6538CECA" w14:textId="77777777" w:rsidR="005C2ACD" w:rsidRDefault="005C2ACD" w:rsidP="00BC7606">
      <w:pPr>
        <w:ind w:firstLine="480"/>
        <w:jc w:val="center"/>
      </w:pPr>
    </w:p>
    <w:p w14:paraId="5BE0F30A" w14:textId="5FD8BA8C" w:rsidR="00BC7606" w:rsidRDefault="00BC7606" w:rsidP="00BC7606">
      <w:pPr>
        <w:ind w:firstLine="480"/>
        <w:jc w:val="center"/>
      </w:pPr>
    </w:p>
    <w:p w14:paraId="187966A0" w14:textId="0462D2D5" w:rsidR="00BC7606" w:rsidRDefault="00BC7606" w:rsidP="00BC7606">
      <w:pPr>
        <w:ind w:firstLine="480"/>
        <w:jc w:val="center"/>
      </w:pPr>
    </w:p>
    <w:p w14:paraId="65025477" w14:textId="3F83E1E8" w:rsidR="00BC7606" w:rsidRDefault="00BC7606" w:rsidP="00BC7606">
      <w:pPr>
        <w:ind w:firstLine="560"/>
        <w:jc w:val="center"/>
        <w:rPr>
          <w:szCs w:val="28"/>
        </w:rPr>
      </w:pPr>
      <w:r w:rsidRPr="00BC7606">
        <w:rPr>
          <w:rFonts w:hint="eastAsia"/>
          <w:sz w:val="28"/>
          <w:szCs w:val="28"/>
        </w:rPr>
        <w:t>2019年5月</w:t>
      </w:r>
    </w:p>
    <w:p w14:paraId="417E5F17" w14:textId="77777777" w:rsidR="00BC7606" w:rsidRDefault="00BC7606">
      <w:pPr>
        <w:widowControl/>
        <w:adjustRightInd/>
        <w:snapToGrid/>
        <w:spacing w:line="240" w:lineRule="auto"/>
        <w:ind w:firstLineChars="0" w:firstLine="0"/>
        <w:jc w:val="left"/>
        <w:rPr>
          <w:szCs w:val="28"/>
        </w:rPr>
      </w:pPr>
      <w:r>
        <w:rPr>
          <w:szCs w:val="28"/>
        </w:rPr>
        <w:br w:type="page"/>
      </w:r>
    </w:p>
    <w:p w14:paraId="5710EDE9" w14:textId="5C374871" w:rsidR="00BC7606" w:rsidRPr="001679E8" w:rsidRDefault="00BC7606" w:rsidP="00BE0DE0">
      <w:pPr>
        <w:ind w:firstLine="720"/>
        <w:jc w:val="center"/>
        <w:rPr>
          <w:b/>
          <w:sz w:val="36"/>
          <w:szCs w:val="36"/>
        </w:rPr>
      </w:pPr>
      <w:r w:rsidRPr="001679E8">
        <w:rPr>
          <w:rFonts w:hint="eastAsia"/>
          <w:b/>
          <w:sz w:val="36"/>
          <w:szCs w:val="36"/>
        </w:rPr>
        <w:lastRenderedPageBreak/>
        <w:t>任务与要求</w:t>
      </w:r>
    </w:p>
    <w:p w14:paraId="4FE30BA3" w14:textId="6AD0DD46" w:rsidR="00BC7606" w:rsidRDefault="00995F48" w:rsidP="00995F48">
      <w:pPr>
        <w:pStyle w:val="1"/>
      </w:pPr>
      <w:proofErr w:type="gramStart"/>
      <w:r>
        <w:rPr>
          <w:rFonts w:hint="eastAsia"/>
        </w:rPr>
        <w:t>一</w:t>
      </w:r>
      <w:proofErr w:type="gramEnd"/>
      <w:r>
        <w:rPr>
          <w:rFonts w:hint="eastAsia"/>
        </w:rPr>
        <w:t xml:space="preserve"> </w:t>
      </w:r>
      <w:r>
        <w:rPr>
          <w:rFonts w:hint="eastAsia"/>
        </w:rPr>
        <w:t>任务</w:t>
      </w:r>
    </w:p>
    <w:p w14:paraId="69C5A463" w14:textId="2EDBB1D2" w:rsidR="00995F48" w:rsidRDefault="00995F48" w:rsidP="00995F48">
      <w:pPr>
        <w:ind w:firstLine="480"/>
      </w:pPr>
      <w:r>
        <w:rPr>
          <w:rFonts w:hint="eastAsia"/>
        </w:rPr>
        <w:t>设计制作一个简易频谱仪。频谱仪的本振原用锁相环制作。频谱仪的基本结构框图如图1-1所示。</w:t>
      </w:r>
    </w:p>
    <w:p w14:paraId="3D4184AE" w14:textId="696B5447" w:rsidR="00995F48" w:rsidRDefault="00995F48" w:rsidP="00995F48">
      <w:pPr>
        <w:ind w:firstLineChars="71" w:firstLine="170"/>
        <w:jc w:val="center"/>
      </w:pPr>
      <w:r>
        <w:rPr>
          <w:rFonts w:hint="eastAsia"/>
          <w:noProof/>
        </w:rPr>
        <w:drawing>
          <wp:inline distT="0" distB="0" distL="0" distR="0" wp14:anchorId="5B7FA4A6" wp14:editId="16F2531E">
            <wp:extent cx="4106638" cy="1779923"/>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8397" cy="1806691"/>
                    </a:xfrm>
                    <a:prstGeom prst="rect">
                      <a:avLst/>
                    </a:prstGeom>
                    <a:noFill/>
                    <a:ln>
                      <a:noFill/>
                    </a:ln>
                  </pic:spPr>
                </pic:pic>
              </a:graphicData>
            </a:graphic>
          </wp:inline>
        </w:drawing>
      </w:r>
    </w:p>
    <w:p w14:paraId="558D1257" w14:textId="1FAEA7EA" w:rsidR="00995F48" w:rsidRDefault="00995F48" w:rsidP="00995F48">
      <w:pPr>
        <w:ind w:firstLineChars="71" w:firstLine="170"/>
        <w:jc w:val="center"/>
      </w:pPr>
      <w:r>
        <w:rPr>
          <w:rFonts w:hint="eastAsia"/>
        </w:rPr>
        <w:t>图1-1</w:t>
      </w:r>
      <w:r>
        <w:t xml:space="preserve"> </w:t>
      </w:r>
      <w:r>
        <w:rPr>
          <w:rFonts w:hint="eastAsia"/>
        </w:rPr>
        <w:t>频谱仪的基本结构</w:t>
      </w:r>
    </w:p>
    <w:p w14:paraId="0A6C751B" w14:textId="4F1C3E65" w:rsidR="00995F48" w:rsidRDefault="00995F48" w:rsidP="00995F48">
      <w:pPr>
        <w:pStyle w:val="1"/>
      </w:pPr>
      <w:r>
        <w:rPr>
          <w:rFonts w:hint="eastAsia"/>
        </w:rPr>
        <w:t>二</w:t>
      </w:r>
      <w:r>
        <w:rPr>
          <w:rFonts w:hint="eastAsia"/>
        </w:rPr>
        <w:t xml:space="preserve"> </w:t>
      </w:r>
      <w:r>
        <w:rPr>
          <w:rFonts w:hint="eastAsia"/>
        </w:rPr>
        <w:t>要求</w:t>
      </w:r>
    </w:p>
    <w:p w14:paraId="099290C5" w14:textId="3192DDCC" w:rsidR="00995F48" w:rsidRDefault="00995F48" w:rsidP="00995F48">
      <w:pPr>
        <w:ind w:firstLineChars="0" w:firstLine="0"/>
        <w:rPr>
          <w:rFonts w:ascii="黑体" w:eastAsia="黑体" w:hAnsi="黑体"/>
        </w:rPr>
      </w:pPr>
      <w:r w:rsidRPr="00995F48">
        <w:rPr>
          <w:rFonts w:ascii="黑体" w:eastAsia="黑体" w:hAnsi="黑体" w:hint="eastAsia"/>
        </w:rPr>
        <w:t>1</w:t>
      </w:r>
      <w:r w:rsidRPr="00995F48">
        <w:rPr>
          <w:rFonts w:ascii="黑体" w:eastAsia="黑体" w:hAnsi="黑体"/>
        </w:rPr>
        <w:t xml:space="preserve"> </w:t>
      </w:r>
      <w:r w:rsidRPr="00995F48">
        <w:rPr>
          <w:rFonts w:ascii="黑体" w:eastAsia="黑体" w:hAnsi="黑体" w:hint="eastAsia"/>
        </w:rPr>
        <w:t>基本要求</w:t>
      </w:r>
    </w:p>
    <w:p w14:paraId="6A539759" w14:textId="3CA1EF2D" w:rsidR="00995F48" w:rsidRDefault="00995F48" w:rsidP="00995F48">
      <w:pPr>
        <w:ind w:firstLine="480"/>
      </w:pPr>
      <w:r>
        <w:rPr>
          <w:rFonts w:hint="eastAsia"/>
        </w:rPr>
        <w:t>制作一个基于锁相环的本振源：</w:t>
      </w:r>
    </w:p>
    <w:p w14:paraId="2B616EA3" w14:textId="10D430E2" w:rsidR="00995F48" w:rsidRDefault="00995F48" w:rsidP="00995F48">
      <w:pPr>
        <w:pStyle w:val="a7"/>
        <w:numPr>
          <w:ilvl w:val="1"/>
          <w:numId w:val="2"/>
        </w:numPr>
        <w:ind w:left="908" w:firstLineChars="0" w:hanging="284"/>
      </w:pPr>
      <w:r>
        <w:rPr>
          <w:rFonts w:hint="eastAsia"/>
        </w:rPr>
        <w:t>频率范围 90MHz-110MHz；</w:t>
      </w:r>
    </w:p>
    <w:p w14:paraId="37640327" w14:textId="5B3E35E2" w:rsidR="009066FF" w:rsidRDefault="009066FF" w:rsidP="00995F48">
      <w:pPr>
        <w:pStyle w:val="a7"/>
        <w:numPr>
          <w:ilvl w:val="1"/>
          <w:numId w:val="2"/>
        </w:numPr>
        <w:ind w:left="908" w:firstLineChars="0" w:hanging="284"/>
      </w:pPr>
      <w:r>
        <w:rPr>
          <w:rFonts w:hint="eastAsia"/>
        </w:rPr>
        <w:t>频率步进100kHz；</w:t>
      </w:r>
    </w:p>
    <w:p w14:paraId="0D4747ED" w14:textId="662B55CA" w:rsidR="009066FF" w:rsidRDefault="009066FF" w:rsidP="00995F48">
      <w:pPr>
        <w:pStyle w:val="a7"/>
        <w:numPr>
          <w:ilvl w:val="1"/>
          <w:numId w:val="2"/>
        </w:numPr>
        <w:ind w:left="908" w:firstLineChars="0" w:hanging="284"/>
      </w:pPr>
      <w:r>
        <w:rPr>
          <w:rFonts w:hint="eastAsia"/>
        </w:rPr>
        <w:t>输出电压幅度10mV-100mV，可调；</w:t>
      </w:r>
    </w:p>
    <w:p w14:paraId="27872264" w14:textId="6E5FFAE1" w:rsidR="009066FF" w:rsidRDefault="009066FF" w:rsidP="00995F48">
      <w:pPr>
        <w:pStyle w:val="a7"/>
        <w:numPr>
          <w:ilvl w:val="1"/>
          <w:numId w:val="2"/>
        </w:numPr>
        <w:ind w:left="908" w:firstLineChars="0" w:hanging="284"/>
      </w:pPr>
      <w:r>
        <w:rPr>
          <w:rFonts w:hint="eastAsia"/>
        </w:rPr>
        <w:t>在整个频率范围内可自动扫描；扫描时间在1-5S之间可调；可手动扫描；还可预置在某一特定频率；</w:t>
      </w:r>
    </w:p>
    <w:p w14:paraId="73287B54" w14:textId="33A50183" w:rsidR="009066FF" w:rsidRDefault="009066FF" w:rsidP="00995F48">
      <w:pPr>
        <w:pStyle w:val="a7"/>
        <w:numPr>
          <w:ilvl w:val="1"/>
          <w:numId w:val="2"/>
        </w:numPr>
        <w:ind w:left="908" w:firstLineChars="0" w:hanging="284"/>
      </w:pPr>
      <w:r>
        <w:rPr>
          <w:rFonts w:hint="eastAsia"/>
        </w:rPr>
        <w:t>显示频率；</w:t>
      </w:r>
    </w:p>
    <w:p w14:paraId="5C37DC2D" w14:textId="18C57CD8" w:rsidR="009066FF" w:rsidRDefault="009066FF" w:rsidP="00995F48">
      <w:pPr>
        <w:pStyle w:val="a7"/>
        <w:numPr>
          <w:ilvl w:val="1"/>
          <w:numId w:val="2"/>
        </w:numPr>
        <w:ind w:left="908" w:firstLineChars="0" w:hanging="284"/>
      </w:pPr>
      <w:r>
        <w:rPr>
          <w:rFonts w:hint="eastAsia"/>
        </w:rPr>
        <w:t>制作一个附加电路，用于观测整个锁定过程；</w:t>
      </w:r>
    </w:p>
    <w:p w14:paraId="6B532729" w14:textId="0A13D41B" w:rsidR="009066FF" w:rsidRDefault="009066FF" w:rsidP="00995F48">
      <w:pPr>
        <w:pStyle w:val="a7"/>
        <w:numPr>
          <w:ilvl w:val="1"/>
          <w:numId w:val="2"/>
        </w:numPr>
        <w:ind w:left="908" w:firstLineChars="0" w:hanging="284"/>
      </w:pPr>
      <w:r>
        <w:rPr>
          <w:rFonts w:hint="eastAsia"/>
        </w:rPr>
        <w:t>锁定时间小于1ms。</w:t>
      </w:r>
    </w:p>
    <w:p w14:paraId="35BCB31A" w14:textId="502F3484" w:rsidR="009066FF" w:rsidRPr="009066FF" w:rsidRDefault="009066FF" w:rsidP="009066FF">
      <w:pPr>
        <w:ind w:firstLineChars="0" w:firstLine="0"/>
        <w:rPr>
          <w:rFonts w:ascii="黑体" w:eastAsia="黑体" w:hAnsi="黑体"/>
        </w:rPr>
      </w:pPr>
      <w:r w:rsidRPr="009066FF">
        <w:rPr>
          <w:rFonts w:ascii="黑体" w:eastAsia="黑体" w:hAnsi="黑体" w:hint="eastAsia"/>
        </w:rPr>
        <w:t>2</w:t>
      </w:r>
      <w:r w:rsidRPr="009066FF">
        <w:rPr>
          <w:rFonts w:ascii="黑体" w:eastAsia="黑体" w:hAnsi="黑体"/>
        </w:rPr>
        <w:t xml:space="preserve"> </w:t>
      </w:r>
      <w:r w:rsidRPr="009066FF">
        <w:rPr>
          <w:rFonts w:ascii="黑体" w:eastAsia="黑体" w:hAnsi="黑体" w:hint="eastAsia"/>
        </w:rPr>
        <w:t>发挥部分</w:t>
      </w:r>
    </w:p>
    <w:p w14:paraId="251C2C40" w14:textId="32B86189" w:rsidR="00995F48" w:rsidRDefault="009066FF" w:rsidP="00995F48">
      <w:pPr>
        <w:ind w:left="560" w:firstLineChars="0" w:firstLine="0"/>
      </w:pPr>
      <w:r>
        <w:rPr>
          <w:rFonts w:hint="eastAsia"/>
        </w:rPr>
        <w:t>制作一个80MHz-100MHz频谱分析仪：</w:t>
      </w:r>
    </w:p>
    <w:p w14:paraId="138B8744" w14:textId="59D12EB1" w:rsidR="009066FF" w:rsidRDefault="009066FF" w:rsidP="009066FF">
      <w:pPr>
        <w:pStyle w:val="a7"/>
        <w:numPr>
          <w:ilvl w:val="0"/>
          <w:numId w:val="3"/>
        </w:numPr>
        <w:ind w:left="1044" w:firstLineChars="0"/>
      </w:pPr>
      <w:r>
        <w:rPr>
          <w:rFonts w:hint="eastAsia"/>
        </w:rPr>
        <w:t>频率范围80MHz-100MHz；</w:t>
      </w:r>
    </w:p>
    <w:p w14:paraId="48F92EDE" w14:textId="7CA60E11" w:rsidR="009066FF" w:rsidRDefault="009066FF" w:rsidP="009066FF">
      <w:pPr>
        <w:pStyle w:val="a7"/>
        <w:numPr>
          <w:ilvl w:val="0"/>
          <w:numId w:val="3"/>
        </w:numPr>
        <w:ind w:left="1044" w:firstLineChars="0"/>
      </w:pPr>
      <w:r>
        <w:rPr>
          <w:rFonts w:hint="eastAsia"/>
        </w:rPr>
        <w:t>分辨率100kHz</w:t>
      </w:r>
    </w:p>
    <w:p w14:paraId="0976A2C2" w14:textId="50B50FA2" w:rsidR="009066FF" w:rsidRDefault="009066FF" w:rsidP="009066FF">
      <w:pPr>
        <w:pStyle w:val="a7"/>
        <w:numPr>
          <w:ilvl w:val="0"/>
          <w:numId w:val="3"/>
        </w:numPr>
        <w:ind w:left="1044" w:firstLineChars="0"/>
      </w:pPr>
      <w:r>
        <w:rPr>
          <w:rFonts w:hint="eastAsia"/>
        </w:rPr>
        <w:t>可在频段内扫描并能显示信号频谱和对应幅度最大的信号频率；</w:t>
      </w:r>
    </w:p>
    <w:p w14:paraId="4D2590B1" w14:textId="0D060BB2" w:rsidR="009066FF" w:rsidRDefault="009066FF" w:rsidP="009066FF">
      <w:pPr>
        <w:pStyle w:val="a7"/>
        <w:numPr>
          <w:ilvl w:val="0"/>
          <w:numId w:val="3"/>
        </w:numPr>
        <w:ind w:left="1044" w:firstLineChars="0"/>
      </w:pPr>
      <w:r>
        <w:rPr>
          <w:rFonts w:hint="eastAsia"/>
        </w:rPr>
        <w:t>测试在全频段内的杂散频率（大于主频分量幅度2%为杂散频率）</w:t>
      </w:r>
      <w:r w:rsidR="00A75162">
        <w:rPr>
          <w:rFonts w:hint="eastAsia"/>
        </w:rPr>
        <w:t>个数；</w:t>
      </w:r>
    </w:p>
    <w:p w14:paraId="3BFB60DD" w14:textId="5F449F7D" w:rsidR="00A75162" w:rsidRDefault="00A75162" w:rsidP="009066FF">
      <w:pPr>
        <w:pStyle w:val="a7"/>
        <w:numPr>
          <w:ilvl w:val="0"/>
          <w:numId w:val="3"/>
        </w:numPr>
        <w:ind w:left="1044" w:firstLineChars="0"/>
      </w:pPr>
      <w:r>
        <w:rPr>
          <w:rFonts w:hint="eastAsia"/>
        </w:rPr>
        <w:lastRenderedPageBreak/>
        <w:t>其他。</w:t>
      </w:r>
    </w:p>
    <w:p w14:paraId="66A76822" w14:textId="23F496E0" w:rsidR="00A75162" w:rsidRDefault="00A75162" w:rsidP="00A75162">
      <w:pPr>
        <w:pStyle w:val="1"/>
      </w:pPr>
      <w:r>
        <w:rPr>
          <w:rFonts w:hint="eastAsia"/>
        </w:rPr>
        <w:t>三</w:t>
      </w:r>
      <w:r>
        <w:rPr>
          <w:rFonts w:hint="eastAsia"/>
        </w:rPr>
        <w:t xml:space="preserve"> </w:t>
      </w:r>
      <w:r>
        <w:rPr>
          <w:rFonts w:hint="eastAsia"/>
        </w:rPr>
        <w:t>说明</w:t>
      </w:r>
    </w:p>
    <w:p w14:paraId="668299A9" w14:textId="779F58B1" w:rsidR="00A75162" w:rsidRDefault="00A75162" w:rsidP="00995F48">
      <w:pPr>
        <w:ind w:left="560" w:firstLineChars="0" w:firstLine="0"/>
      </w:pPr>
      <w:r>
        <w:rPr>
          <w:rFonts w:hint="eastAsia"/>
        </w:rPr>
        <w:t>在频谱仪滤波器的输出端应有一个测试端子，便于测量。</w:t>
      </w:r>
    </w:p>
    <w:p w14:paraId="371A7D74" w14:textId="77777777" w:rsidR="00A75162" w:rsidRDefault="00A75162">
      <w:pPr>
        <w:widowControl/>
        <w:adjustRightInd/>
        <w:snapToGrid/>
        <w:spacing w:line="240" w:lineRule="auto"/>
        <w:ind w:firstLineChars="0" w:firstLine="0"/>
        <w:jc w:val="left"/>
      </w:pPr>
      <w:r>
        <w:br w:type="page"/>
      </w:r>
    </w:p>
    <w:p w14:paraId="7897EE56" w14:textId="64EF0C5B" w:rsidR="009066FF" w:rsidRDefault="00A75162" w:rsidP="00A75162">
      <w:pPr>
        <w:ind w:left="560" w:firstLineChars="0" w:firstLine="0"/>
        <w:jc w:val="center"/>
        <w:rPr>
          <w:b/>
          <w:sz w:val="32"/>
          <w:szCs w:val="32"/>
        </w:rPr>
      </w:pPr>
      <w:r w:rsidRPr="00A75162">
        <w:rPr>
          <w:rFonts w:hint="eastAsia"/>
          <w:b/>
          <w:sz w:val="32"/>
          <w:szCs w:val="32"/>
        </w:rPr>
        <w:lastRenderedPageBreak/>
        <w:t xml:space="preserve">目 </w:t>
      </w:r>
      <w:r w:rsidRPr="00A75162">
        <w:rPr>
          <w:b/>
          <w:sz w:val="32"/>
          <w:szCs w:val="32"/>
        </w:rPr>
        <w:t xml:space="preserve"> </w:t>
      </w:r>
      <w:r w:rsidRPr="00A75162">
        <w:rPr>
          <w:rFonts w:hint="eastAsia"/>
          <w:b/>
          <w:sz w:val="32"/>
          <w:szCs w:val="32"/>
        </w:rPr>
        <w:t>录</w:t>
      </w:r>
    </w:p>
    <w:p w14:paraId="41B9DD52" w14:textId="126C5999" w:rsidR="00A75162" w:rsidRDefault="00A75162">
      <w:pPr>
        <w:widowControl/>
        <w:adjustRightInd/>
        <w:snapToGrid/>
        <w:spacing w:line="240" w:lineRule="auto"/>
        <w:ind w:firstLineChars="0" w:firstLine="0"/>
        <w:jc w:val="left"/>
        <w:rPr>
          <w:b/>
          <w:sz w:val="32"/>
          <w:szCs w:val="32"/>
        </w:rPr>
      </w:pPr>
      <w:r>
        <w:rPr>
          <w:b/>
          <w:sz w:val="32"/>
          <w:szCs w:val="32"/>
        </w:rPr>
        <w:br w:type="page"/>
      </w:r>
    </w:p>
    <w:p w14:paraId="61B60F02" w14:textId="5ADB0609" w:rsidR="00A75162" w:rsidRPr="00A75162" w:rsidRDefault="001679E8" w:rsidP="001679E8">
      <w:pPr>
        <w:pStyle w:val="a3"/>
      </w:pPr>
      <w:r>
        <w:rPr>
          <w:rFonts w:hint="eastAsia"/>
        </w:rPr>
        <w:lastRenderedPageBreak/>
        <w:t>第</w:t>
      </w:r>
      <w:r>
        <w:rPr>
          <w:rFonts w:hint="eastAsia"/>
        </w:rPr>
        <w:t>1</w:t>
      </w:r>
      <w:r>
        <w:rPr>
          <w:rFonts w:hint="eastAsia"/>
        </w:rPr>
        <w:t>章</w:t>
      </w:r>
      <w:r>
        <w:rPr>
          <w:rFonts w:hint="eastAsia"/>
        </w:rPr>
        <w:t xml:space="preserve"> </w:t>
      </w:r>
      <w:r w:rsidR="00A75162" w:rsidRPr="00A75162">
        <w:rPr>
          <w:rFonts w:hint="eastAsia"/>
        </w:rPr>
        <w:t>题目分析</w:t>
      </w:r>
    </w:p>
    <w:p w14:paraId="34887350" w14:textId="245BAA94" w:rsidR="00A75162" w:rsidRDefault="00A75162" w:rsidP="00A75162">
      <w:pPr>
        <w:ind w:firstLine="480"/>
      </w:pPr>
      <w:r>
        <w:rPr>
          <w:rFonts w:hint="eastAsia"/>
        </w:rPr>
        <w:t>根据题目要求，列出系统功能和指标要求，如表1-1。</w:t>
      </w:r>
    </w:p>
    <w:tbl>
      <w:tblPr>
        <w:tblStyle w:val="a8"/>
        <w:tblW w:w="0" w:type="auto"/>
        <w:tblLook w:val="04A0" w:firstRow="1" w:lastRow="0" w:firstColumn="1" w:lastColumn="0" w:noHBand="0" w:noVBand="1"/>
      </w:tblPr>
      <w:tblGrid>
        <w:gridCol w:w="1980"/>
        <w:gridCol w:w="3118"/>
        <w:gridCol w:w="3198"/>
      </w:tblGrid>
      <w:tr w:rsidR="00A75162" w:rsidRPr="00191207" w14:paraId="472E9C6F" w14:textId="77777777" w:rsidTr="004531DA">
        <w:trPr>
          <w:trHeight w:val="759"/>
        </w:trPr>
        <w:tc>
          <w:tcPr>
            <w:tcW w:w="1980" w:type="dxa"/>
          </w:tcPr>
          <w:p w14:paraId="0FAFD2EE" w14:textId="77777777" w:rsidR="00A75162" w:rsidRPr="00191207" w:rsidRDefault="004531DA" w:rsidP="004531DA">
            <w:pPr>
              <w:spacing w:line="240" w:lineRule="auto"/>
              <w:ind w:firstLineChars="0" w:firstLine="0"/>
              <w:rPr>
                <w:sz w:val="21"/>
                <w:szCs w:val="21"/>
              </w:rPr>
            </w:pPr>
            <w:r w:rsidRPr="00191207">
              <w:rPr>
                <w:rFonts w:hint="eastAsia"/>
                <w:noProof/>
                <w:sz w:val="21"/>
                <w:szCs w:val="21"/>
              </w:rPr>
              <mc:AlternateContent>
                <mc:Choice Requires="wps">
                  <w:drawing>
                    <wp:anchor distT="0" distB="0" distL="114300" distR="114300" simplePos="0" relativeHeight="251659264" behindDoc="0" locked="0" layoutInCell="1" allowOverlap="1" wp14:anchorId="75F24CC2" wp14:editId="773E9BEC">
                      <wp:simplePos x="0" y="0"/>
                      <wp:positionH relativeFrom="column">
                        <wp:posOffset>-40336</wp:posOffset>
                      </wp:positionH>
                      <wp:positionV relativeFrom="paragraph">
                        <wp:posOffset>34311</wp:posOffset>
                      </wp:positionV>
                      <wp:extent cx="1219820" cy="431317"/>
                      <wp:effectExtent l="0" t="0" r="19050" b="26035"/>
                      <wp:wrapNone/>
                      <wp:docPr id="2" name="直接连接符 2"/>
                      <wp:cNvGraphicFramePr/>
                      <a:graphic xmlns:a="http://schemas.openxmlformats.org/drawingml/2006/main">
                        <a:graphicData uri="http://schemas.microsoft.com/office/word/2010/wordprocessingShape">
                          <wps:wsp>
                            <wps:cNvCnPr/>
                            <wps:spPr>
                              <a:xfrm>
                                <a:off x="0" y="0"/>
                                <a:ext cx="1219820" cy="4313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A925E7"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pt,2.7pt" to="92.85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" strokecolor="black [3200]" strokeweight=".5pt">
                      <v:stroke joinstyle="miter"/>
                    </v:line>
                  </w:pict>
                </mc:Fallback>
              </mc:AlternateContent>
            </w:r>
            <w:r w:rsidRPr="00191207">
              <w:rPr>
                <w:rFonts w:hint="eastAsia"/>
                <w:sz w:val="21"/>
                <w:szCs w:val="21"/>
              </w:rPr>
              <w:t xml:space="preserve"> </w:t>
            </w:r>
            <w:r w:rsidRPr="00191207">
              <w:rPr>
                <w:sz w:val="21"/>
                <w:szCs w:val="21"/>
              </w:rPr>
              <w:t xml:space="preserve">         </w:t>
            </w:r>
            <w:r w:rsidRPr="00191207">
              <w:rPr>
                <w:rFonts w:hint="eastAsia"/>
                <w:sz w:val="21"/>
                <w:szCs w:val="21"/>
              </w:rPr>
              <w:t>指标</w:t>
            </w:r>
          </w:p>
          <w:p w14:paraId="2DFE9566" w14:textId="46C93C30" w:rsidR="004531DA" w:rsidRPr="00191207" w:rsidRDefault="004531DA" w:rsidP="004531DA">
            <w:pPr>
              <w:spacing w:line="240" w:lineRule="auto"/>
              <w:ind w:firstLineChars="0" w:firstLine="0"/>
              <w:rPr>
                <w:sz w:val="21"/>
                <w:szCs w:val="21"/>
              </w:rPr>
            </w:pPr>
            <w:r w:rsidRPr="00191207">
              <w:rPr>
                <w:rFonts w:hint="eastAsia"/>
                <w:sz w:val="21"/>
                <w:szCs w:val="21"/>
              </w:rPr>
              <w:t>功能</w:t>
            </w:r>
          </w:p>
        </w:tc>
        <w:tc>
          <w:tcPr>
            <w:tcW w:w="3118" w:type="dxa"/>
            <w:vAlign w:val="center"/>
          </w:tcPr>
          <w:p w14:paraId="1AB634FC" w14:textId="176D6FE5" w:rsidR="00A75162" w:rsidRPr="00191207" w:rsidRDefault="004531DA" w:rsidP="004531DA">
            <w:pPr>
              <w:spacing w:line="240" w:lineRule="auto"/>
              <w:ind w:firstLineChars="0" w:firstLine="0"/>
              <w:jc w:val="center"/>
              <w:rPr>
                <w:sz w:val="21"/>
                <w:szCs w:val="21"/>
              </w:rPr>
            </w:pPr>
            <w:r w:rsidRPr="00191207">
              <w:rPr>
                <w:rFonts w:hint="eastAsia"/>
                <w:sz w:val="21"/>
                <w:szCs w:val="21"/>
              </w:rPr>
              <w:t>基本要求</w:t>
            </w:r>
          </w:p>
        </w:tc>
        <w:tc>
          <w:tcPr>
            <w:tcW w:w="3198" w:type="dxa"/>
            <w:vAlign w:val="center"/>
          </w:tcPr>
          <w:p w14:paraId="5B1B7399" w14:textId="761F64FA" w:rsidR="00A75162" w:rsidRPr="00191207" w:rsidRDefault="004531DA" w:rsidP="00191207">
            <w:pPr>
              <w:spacing w:line="240" w:lineRule="auto"/>
              <w:ind w:firstLineChars="0" w:firstLine="0"/>
              <w:jc w:val="center"/>
              <w:rPr>
                <w:sz w:val="21"/>
                <w:szCs w:val="21"/>
              </w:rPr>
            </w:pPr>
            <w:r w:rsidRPr="00191207">
              <w:rPr>
                <w:rFonts w:hint="eastAsia"/>
                <w:sz w:val="21"/>
                <w:szCs w:val="21"/>
              </w:rPr>
              <w:t>发挥部分</w:t>
            </w:r>
          </w:p>
        </w:tc>
      </w:tr>
      <w:tr w:rsidR="00A75162" w:rsidRPr="00191207" w14:paraId="73A15ADE" w14:textId="77777777" w:rsidTr="004531DA">
        <w:tc>
          <w:tcPr>
            <w:tcW w:w="1980" w:type="dxa"/>
          </w:tcPr>
          <w:p w14:paraId="62341EB8" w14:textId="3B81CC4B" w:rsidR="00A75162" w:rsidRPr="00191207" w:rsidRDefault="004531DA" w:rsidP="004531DA">
            <w:pPr>
              <w:spacing w:line="240" w:lineRule="auto"/>
              <w:ind w:firstLineChars="0" w:firstLine="0"/>
              <w:rPr>
                <w:sz w:val="21"/>
                <w:szCs w:val="21"/>
              </w:rPr>
            </w:pPr>
            <w:r w:rsidRPr="00191207">
              <w:rPr>
                <w:rFonts w:hint="eastAsia"/>
                <w:sz w:val="21"/>
                <w:szCs w:val="21"/>
              </w:rPr>
              <w:t>频率范围、频率步进的测量</w:t>
            </w:r>
          </w:p>
        </w:tc>
        <w:tc>
          <w:tcPr>
            <w:tcW w:w="3118" w:type="dxa"/>
          </w:tcPr>
          <w:p w14:paraId="49099592" w14:textId="77777777" w:rsidR="00A75162" w:rsidRPr="00191207" w:rsidRDefault="004531DA" w:rsidP="004531DA">
            <w:pPr>
              <w:spacing w:line="240" w:lineRule="auto"/>
              <w:ind w:firstLineChars="0" w:firstLine="0"/>
              <w:rPr>
                <w:sz w:val="21"/>
                <w:szCs w:val="21"/>
              </w:rPr>
            </w:pPr>
            <w:r w:rsidRPr="00191207">
              <w:rPr>
                <w:rFonts w:hint="eastAsia"/>
                <w:sz w:val="21"/>
                <w:szCs w:val="21"/>
              </w:rPr>
              <w:t>锁相环的本振源；</w:t>
            </w:r>
          </w:p>
          <w:p w14:paraId="0938BE90" w14:textId="77777777" w:rsidR="004531DA" w:rsidRPr="00191207" w:rsidRDefault="004531DA" w:rsidP="004531DA">
            <w:pPr>
              <w:spacing w:line="240" w:lineRule="auto"/>
              <w:ind w:firstLineChars="0" w:firstLine="0"/>
              <w:rPr>
                <w:sz w:val="21"/>
                <w:szCs w:val="21"/>
              </w:rPr>
            </w:pPr>
            <w:r w:rsidRPr="00191207">
              <w:rPr>
                <w:rFonts w:hint="eastAsia"/>
                <w:sz w:val="21"/>
                <w:szCs w:val="21"/>
              </w:rPr>
              <w:t>频率范围90MHz-110MHz；</w:t>
            </w:r>
          </w:p>
          <w:p w14:paraId="048B753B" w14:textId="54C5A6C2" w:rsidR="004531DA" w:rsidRPr="00191207" w:rsidRDefault="004531DA" w:rsidP="004531DA">
            <w:pPr>
              <w:spacing w:line="240" w:lineRule="auto"/>
              <w:ind w:firstLineChars="0" w:firstLine="0"/>
              <w:rPr>
                <w:sz w:val="21"/>
                <w:szCs w:val="21"/>
              </w:rPr>
            </w:pPr>
            <w:r w:rsidRPr="00191207">
              <w:rPr>
                <w:rFonts w:hint="eastAsia"/>
                <w:sz w:val="21"/>
                <w:szCs w:val="21"/>
              </w:rPr>
              <w:t>频率步进100kHz；</w:t>
            </w:r>
          </w:p>
        </w:tc>
        <w:tc>
          <w:tcPr>
            <w:tcW w:w="3198" w:type="dxa"/>
          </w:tcPr>
          <w:p w14:paraId="04398035" w14:textId="77777777" w:rsidR="00A75162" w:rsidRDefault="00191207" w:rsidP="00191207">
            <w:pPr>
              <w:spacing w:line="240" w:lineRule="auto"/>
              <w:ind w:firstLineChars="0" w:firstLine="0"/>
              <w:rPr>
                <w:sz w:val="21"/>
                <w:szCs w:val="21"/>
              </w:rPr>
            </w:pPr>
            <w:r>
              <w:rPr>
                <w:rFonts w:hint="eastAsia"/>
                <w:sz w:val="21"/>
                <w:szCs w:val="21"/>
              </w:rPr>
              <w:t>频谱分析仪；</w:t>
            </w:r>
          </w:p>
          <w:p w14:paraId="5AD70EDE" w14:textId="77777777" w:rsidR="00191207" w:rsidRDefault="00191207" w:rsidP="00191207">
            <w:pPr>
              <w:spacing w:line="240" w:lineRule="auto"/>
              <w:ind w:firstLineChars="0" w:firstLine="0"/>
              <w:rPr>
                <w:sz w:val="21"/>
                <w:szCs w:val="21"/>
              </w:rPr>
            </w:pPr>
            <w:r>
              <w:rPr>
                <w:rFonts w:hint="eastAsia"/>
                <w:sz w:val="21"/>
                <w:szCs w:val="21"/>
              </w:rPr>
              <w:t>频谱范围80MHz-100MHz</w:t>
            </w:r>
            <w:r>
              <w:rPr>
                <w:sz w:val="21"/>
                <w:szCs w:val="21"/>
              </w:rPr>
              <w:t>;</w:t>
            </w:r>
          </w:p>
          <w:p w14:paraId="751CF9A0" w14:textId="09757AB6" w:rsidR="00191207" w:rsidRPr="00191207" w:rsidRDefault="00191207" w:rsidP="00191207">
            <w:pPr>
              <w:spacing w:line="240" w:lineRule="auto"/>
              <w:ind w:firstLineChars="0" w:firstLine="0"/>
              <w:rPr>
                <w:sz w:val="21"/>
                <w:szCs w:val="21"/>
              </w:rPr>
            </w:pPr>
            <w:r>
              <w:rPr>
                <w:rFonts w:hint="eastAsia"/>
                <w:sz w:val="21"/>
                <w:szCs w:val="21"/>
              </w:rPr>
              <w:t>分辨率100kHz；</w:t>
            </w:r>
          </w:p>
        </w:tc>
      </w:tr>
      <w:tr w:rsidR="00A75162" w:rsidRPr="00191207" w14:paraId="52C45CD6" w14:textId="77777777" w:rsidTr="004531DA">
        <w:tc>
          <w:tcPr>
            <w:tcW w:w="1980" w:type="dxa"/>
          </w:tcPr>
          <w:p w14:paraId="1027FEA6" w14:textId="01FCD491" w:rsidR="00A75162" w:rsidRPr="00191207" w:rsidRDefault="004531DA" w:rsidP="004531DA">
            <w:pPr>
              <w:spacing w:line="240" w:lineRule="auto"/>
              <w:ind w:firstLineChars="0" w:firstLine="0"/>
              <w:rPr>
                <w:sz w:val="21"/>
                <w:szCs w:val="21"/>
              </w:rPr>
            </w:pPr>
            <w:r w:rsidRPr="00191207">
              <w:rPr>
                <w:rFonts w:hint="eastAsia"/>
                <w:sz w:val="21"/>
                <w:szCs w:val="21"/>
              </w:rPr>
              <w:t>电压幅度的测量</w:t>
            </w:r>
          </w:p>
        </w:tc>
        <w:tc>
          <w:tcPr>
            <w:tcW w:w="3118" w:type="dxa"/>
          </w:tcPr>
          <w:p w14:paraId="6960CD7D" w14:textId="0D941E24" w:rsidR="00A75162" w:rsidRPr="00191207" w:rsidRDefault="004531DA" w:rsidP="004531DA">
            <w:pPr>
              <w:spacing w:line="240" w:lineRule="auto"/>
              <w:ind w:firstLineChars="0" w:firstLine="0"/>
              <w:rPr>
                <w:sz w:val="21"/>
                <w:szCs w:val="21"/>
              </w:rPr>
            </w:pPr>
            <w:r w:rsidRPr="00191207">
              <w:rPr>
                <w:rFonts w:hint="eastAsia"/>
                <w:sz w:val="21"/>
                <w:szCs w:val="21"/>
              </w:rPr>
              <w:t>输出电压幅度10mV-100mV可调；</w:t>
            </w:r>
          </w:p>
        </w:tc>
        <w:tc>
          <w:tcPr>
            <w:tcW w:w="3198" w:type="dxa"/>
          </w:tcPr>
          <w:p w14:paraId="41B8348A" w14:textId="77777777" w:rsidR="00A75162" w:rsidRPr="00191207" w:rsidRDefault="00A75162" w:rsidP="00191207">
            <w:pPr>
              <w:spacing w:line="240" w:lineRule="auto"/>
              <w:ind w:firstLineChars="0" w:firstLine="0"/>
              <w:rPr>
                <w:sz w:val="21"/>
                <w:szCs w:val="21"/>
              </w:rPr>
            </w:pPr>
          </w:p>
        </w:tc>
      </w:tr>
      <w:tr w:rsidR="00A75162" w:rsidRPr="00191207" w14:paraId="52D7B372" w14:textId="77777777" w:rsidTr="004531DA">
        <w:tc>
          <w:tcPr>
            <w:tcW w:w="1980" w:type="dxa"/>
          </w:tcPr>
          <w:p w14:paraId="522A5B40" w14:textId="4F78CB6C" w:rsidR="00A75162" w:rsidRPr="00191207" w:rsidRDefault="004531DA" w:rsidP="004531DA">
            <w:pPr>
              <w:spacing w:line="240" w:lineRule="auto"/>
              <w:ind w:firstLineChars="0" w:firstLine="0"/>
              <w:rPr>
                <w:sz w:val="21"/>
                <w:szCs w:val="21"/>
              </w:rPr>
            </w:pPr>
            <w:r w:rsidRPr="00191207">
              <w:rPr>
                <w:rFonts w:hint="eastAsia"/>
                <w:sz w:val="21"/>
                <w:szCs w:val="21"/>
              </w:rPr>
              <w:t>扫频功能测量</w:t>
            </w:r>
          </w:p>
        </w:tc>
        <w:tc>
          <w:tcPr>
            <w:tcW w:w="3118" w:type="dxa"/>
          </w:tcPr>
          <w:p w14:paraId="3DFB9A77" w14:textId="3B83767F" w:rsidR="004531DA" w:rsidRPr="00191207" w:rsidRDefault="004531DA" w:rsidP="004531DA">
            <w:pPr>
              <w:spacing w:line="240" w:lineRule="auto"/>
              <w:ind w:firstLineChars="0" w:firstLine="0"/>
              <w:rPr>
                <w:sz w:val="21"/>
                <w:szCs w:val="21"/>
              </w:rPr>
            </w:pPr>
            <w:r w:rsidRPr="00191207">
              <w:rPr>
                <w:rFonts w:hint="eastAsia"/>
                <w:sz w:val="21"/>
                <w:szCs w:val="21"/>
              </w:rPr>
              <w:t>在整个频率扫描范围内可自动扫描；扫描时间在1-5s之间可调；可手动扫描；还可预置在某一</w:t>
            </w:r>
            <w:r w:rsidR="00191207" w:rsidRPr="00191207">
              <w:rPr>
                <w:rFonts w:hint="eastAsia"/>
                <w:sz w:val="21"/>
                <w:szCs w:val="21"/>
              </w:rPr>
              <w:t>特定</w:t>
            </w:r>
            <w:r w:rsidRPr="00191207">
              <w:rPr>
                <w:rFonts w:hint="eastAsia"/>
                <w:sz w:val="21"/>
                <w:szCs w:val="21"/>
              </w:rPr>
              <w:t>频率</w:t>
            </w:r>
            <w:r w:rsidR="00191207" w:rsidRPr="00191207">
              <w:rPr>
                <w:rFonts w:hint="eastAsia"/>
                <w:sz w:val="21"/>
                <w:szCs w:val="21"/>
              </w:rPr>
              <w:t>；</w:t>
            </w:r>
          </w:p>
        </w:tc>
        <w:tc>
          <w:tcPr>
            <w:tcW w:w="3198" w:type="dxa"/>
          </w:tcPr>
          <w:p w14:paraId="78619680" w14:textId="77777777" w:rsidR="00A75162" w:rsidRPr="00191207" w:rsidRDefault="00A75162" w:rsidP="00191207">
            <w:pPr>
              <w:spacing w:line="240" w:lineRule="auto"/>
              <w:ind w:firstLineChars="0" w:firstLine="0"/>
              <w:rPr>
                <w:sz w:val="21"/>
                <w:szCs w:val="21"/>
              </w:rPr>
            </w:pPr>
          </w:p>
        </w:tc>
      </w:tr>
      <w:tr w:rsidR="00A75162" w:rsidRPr="00191207" w14:paraId="313CC111" w14:textId="77777777" w:rsidTr="004531DA">
        <w:tc>
          <w:tcPr>
            <w:tcW w:w="1980" w:type="dxa"/>
          </w:tcPr>
          <w:p w14:paraId="380BFB80" w14:textId="29612ED6" w:rsidR="00A75162" w:rsidRPr="00191207" w:rsidRDefault="004531DA" w:rsidP="004531DA">
            <w:pPr>
              <w:spacing w:line="240" w:lineRule="auto"/>
              <w:ind w:firstLineChars="0" w:firstLine="0"/>
              <w:rPr>
                <w:sz w:val="21"/>
                <w:szCs w:val="21"/>
              </w:rPr>
            </w:pPr>
            <w:r w:rsidRPr="00191207">
              <w:rPr>
                <w:rFonts w:hint="eastAsia"/>
                <w:sz w:val="21"/>
                <w:szCs w:val="21"/>
              </w:rPr>
              <w:t>锁定时间的测量</w:t>
            </w:r>
          </w:p>
        </w:tc>
        <w:tc>
          <w:tcPr>
            <w:tcW w:w="3118" w:type="dxa"/>
          </w:tcPr>
          <w:p w14:paraId="3EBC243C" w14:textId="685A310A" w:rsidR="00A75162" w:rsidRPr="00191207" w:rsidRDefault="00191207" w:rsidP="004531DA">
            <w:pPr>
              <w:spacing w:line="240" w:lineRule="auto"/>
              <w:ind w:firstLineChars="0" w:firstLine="0"/>
              <w:rPr>
                <w:sz w:val="21"/>
                <w:szCs w:val="21"/>
              </w:rPr>
            </w:pPr>
            <w:r>
              <w:rPr>
                <w:rFonts w:hint="eastAsia"/>
                <w:sz w:val="21"/>
                <w:szCs w:val="21"/>
              </w:rPr>
              <w:t>制作一个附加电路，用于观测整个锁定过程；且锁定时间小于1ms。</w:t>
            </w:r>
          </w:p>
        </w:tc>
        <w:tc>
          <w:tcPr>
            <w:tcW w:w="3198" w:type="dxa"/>
          </w:tcPr>
          <w:p w14:paraId="52C6D741" w14:textId="77777777" w:rsidR="00A75162" w:rsidRPr="00191207" w:rsidRDefault="00A75162" w:rsidP="00191207">
            <w:pPr>
              <w:spacing w:line="240" w:lineRule="auto"/>
              <w:ind w:firstLineChars="0" w:firstLine="0"/>
              <w:rPr>
                <w:sz w:val="21"/>
                <w:szCs w:val="21"/>
              </w:rPr>
            </w:pPr>
          </w:p>
        </w:tc>
      </w:tr>
      <w:tr w:rsidR="00A75162" w:rsidRPr="00191207" w14:paraId="33B2CF5C" w14:textId="77777777" w:rsidTr="004531DA">
        <w:tc>
          <w:tcPr>
            <w:tcW w:w="1980" w:type="dxa"/>
          </w:tcPr>
          <w:p w14:paraId="02C76499" w14:textId="37AFE4CC" w:rsidR="00A75162" w:rsidRPr="00191207" w:rsidRDefault="00191207" w:rsidP="004531DA">
            <w:pPr>
              <w:spacing w:line="240" w:lineRule="auto"/>
              <w:ind w:firstLineChars="0" w:firstLine="0"/>
              <w:rPr>
                <w:sz w:val="21"/>
                <w:szCs w:val="21"/>
              </w:rPr>
            </w:pPr>
            <w:r>
              <w:rPr>
                <w:rFonts w:hint="eastAsia"/>
                <w:sz w:val="21"/>
                <w:szCs w:val="21"/>
              </w:rPr>
              <w:t>频谱测试</w:t>
            </w:r>
          </w:p>
        </w:tc>
        <w:tc>
          <w:tcPr>
            <w:tcW w:w="3118" w:type="dxa"/>
          </w:tcPr>
          <w:p w14:paraId="366AF6A2" w14:textId="77777777" w:rsidR="00A75162" w:rsidRPr="00191207" w:rsidRDefault="00A75162" w:rsidP="004531DA">
            <w:pPr>
              <w:spacing w:line="240" w:lineRule="auto"/>
              <w:ind w:firstLineChars="0" w:firstLine="0"/>
              <w:rPr>
                <w:sz w:val="21"/>
                <w:szCs w:val="21"/>
              </w:rPr>
            </w:pPr>
          </w:p>
        </w:tc>
        <w:tc>
          <w:tcPr>
            <w:tcW w:w="3198" w:type="dxa"/>
          </w:tcPr>
          <w:p w14:paraId="40846F68" w14:textId="4A7BEF03" w:rsidR="00A75162" w:rsidRPr="00191207" w:rsidRDefault="00191207" w:rsidP="00191207">
            <w:pPr>
              <w:spacing w:line="240" w:lineRule="auto"/>
              <w:ind w:firstLineChars="0" w:firstLine="0"/>
              <w:rPr>
                <w:sz w:val="21"/>
                <w:szCs w:val="21"/>
              </w:rPr>
            </w:pPr>
            <w:r>
              <w:rPr>
                <w:rFonts w:hint="eastAsia"/>
                <w:sz w:val="21"/>
                <w:szCs w:val="21"/>
              </w:rPr>
              <w:t>可在频段内扫描并能显示信号频谱和对应幅度最大的信号频率；测试在全频段内的杂散频率（大于主频分量的2%为杂散频率）个数；</w:t>
            </w:r>
          </w:p>
        </w:tc>
      </w:tr>
      <w:tr w:rsidR="00A75162" w:rsidRPr="00191207" w14:paraId="33C5102F" w14:textId="77777777" w:rsidTr="004531DA">
        <w:tc>
          <w:tcPr>
            <w:tcW w:w="1980" w:type="dxa"/>
          </w:tcPr>
          <w:p w14:paraId="6DC9C972" w14:textId="2E9D8549" w:rsidR="00A75162" w:rsidRPr="00191207" w:rsidRDefault="00191207" w:rsidP="004531DA">
            <w:pPr>
              <w:spacing w:line="240" w:lineRule="auto"/>
              <w:ind w:firstLineChars="0" w:firstLine="0"/>
              <w:rPr>
                <w:sz w:val="21"/>
                <w:szCs w:val="21"/>
              </w:rPr>
            </w:pPr>
            <w:r>
              <w:rPr>
                <w:rFonts w:hint="eastAsia"/>
                <w:sz w:val="21"/>
                <w:szCs w:val="21"/>
              </w:rPr>
              <w:t>其他</w:t>
            </w:r>
          </w:p>
        </w:tc>
        <w:tc>
          <w:tcPr>
            <w:tcW w:w="3118" w:type="dxa"/>
          </w:tcPr>
          <w:p w14:paraId="71421020" w14:textId="77777777" w:rsidR="00A75162" w:rsidRPr="00191207" w:rsidRDefault="00A75162" w:rsidP="004531DA">
            <w:pPr>
              <w:spacing w:line="240" w:lineRule="auto"/>
              <w:ind w:firstLineChars="0" w:firstLine="0"/>
              <w:rPr>
                <w:sz w:val="21"/>
                <w:szCs w:val="21"/>
              </w:rPr>
            </w:pPr>
          </w:p>
        </w:tc>
        <w:tc>
          <w:tcPr>
            <w:tcW w:w="3198" w:type="dxa"/>
          </w:tcPr>
          <w:p w14:paraId="0E718341" w14:textId="77777777" w:rsidR="00A75162" w:rsidRPr="00191207" w:rsidRDefault="00A75162" w:rsidP="00191207">
            <w:pPr>
              <w:spacing w:line="240" w:lineRule="auto"/>
              <w:ind w:firstLineChars="0" w:firstLine="0"/>
              <w:rPr>
                <w:sz w:val="21"/>
                <w:szCs w:val="21"/>
              </w:rPr>
            </w:pPr>
          </w:p>
        </w:tc>
      </w:tr>
    </w:tbl>
    <w:p w14:paraId="0EEB7037" w14:textId="356FDDDB" w:rsidR="00191207" w:rsidRDefault="00191207" w:rsidP="00191207">
      <w:pPr>
        <w:ind w:firstLineChars="0" w:firstLine="0"/>
        <w:jc w:val="center"/>
      </w:pPr>
      <w:r>
        <w:rPr>
          <w:rFonts w:hint="eastAsia"/>
        </w:rPr>
        <w:t>表1-1</w:t>
      </w:r>
      <w:r>
        <w:t xml:space="preserve"> </w:t>
      </w:r>
      <w:r>
        <w:rPr>
          <w:rFonts w:hint="eastAsia"/>
        </w:rPr>
        <w:t>系统功能与性能指标</w:t>
      </w:r>
    </w:p>
    <w:p w14:paraId="1F9EED5B" w14:textId="77777777" w:rsidR="00191207" w:rsidRDefault="00191207">
      <w:pPr>
        <w:widowControl/>
        <w:adjustRightInd/>
        <w:snapToGrid/>
        <w:spacing w:line="240" w:lineRule="auto"/>
        <w:ind w:firstLineChars="0" w:firstLine="0"/>
        <w:jc w:val="left"/>
      </w:pPr>
      <w:r>
        <w:br w:type="page"/>
      </w:r>
    </w:p>
    <w:p w14:paraId="1E3369D5" w14:textId="57F7DB88" w:rsidR="00A75162" w:rsidRDefault="001679E8" w:rsidP="001679E8">
      <w:pPr>
        <w:pStyle w:val="a3"/>
      </w:pPr>
      <w:r>
        <w:rPr>
          <w:rFonts w:hint="eastAsia"/>
        </w:rPr>
        <w:lastRenderedPageBreak/>
        <w:t>第</w:t>
      </w:r>
      <w:r>
        <w:rPr>
          <w:rFonts w:hint="eastAsia"/>
        </w:rPr>
        <w:t>2</w:t>
      </w:r>
      <w:r>
        <w:rPr>
          <w:rFonts w:hint="eastAsia"/>
        </w:rPr>
        <w:t>章</w:t>
      </w:r>
      <w:r>
        <w:rPr>
          <w:rFonts w:hint="eastAsia"/>
        </w:rPr>
        <w:t xml:space="preserve"> </w:t>
      </w:r>
      <w:r w:rsidR="00191207">
        <w:rPr>
          <w:rFonts w:hint="eastAsia"/>
        </w:rPr>
        <w:t>方案论证与系统总体设计</w:t>
      </w:r>
    </w:p>
    <w:p w14:paraId="01A908C8" w14:textId="6A4DBDFD" w:rsidR="00191207" w:rsidRDefault="00191207" w:rsidP="00191207">
      <w:pPr>
        <w:pStyle w:val="1"/>
      </w:pPr>
      <w:r>
        <w:rPr>
          <w:rFonts w:hint="eastAsia"/>
        </w:rPr>
        <w:t>2.1</w:t>
      </w:r>
      <w:r>
        <w:t xml:space="preserve"> </w:t>
      </w:r>
      <w:r>
        <w:rPr>
          <w:rFonts w:hint="eastAsia"/>
        </w:rPr>
        <w:t>方案论证</w:t>
      </w:r>
    </w:p>
    <w:p w14:paraId="437E7451" w14:textId="3A43B415" w:rsidR="000D0DDC" w:rsidRDefault="000D0DDC" w:rsidP="000D0DDC">
      <w:pPr>
        <w:pStyle w:val="2"/>
      </w:pPr>
      <w:r>
        <w:rPr>
          <w:rFonts w:hint="eastAsia"/>
        </w:rPr>
        <w:t>2.1.1</w:t>
      </w:r>
      <w:r>
        <w:t xml:space="preserve"> </w:t>
      </w:r>
      <w:r>
        <w:rPr>
          <w:rFonts w:hint="eastAsia"/>
        </w:rPr>
        <w:t>锁相</w:t>
      </w:r>
      <w:r w:rsidRPr="00495309">
        <w:rPr>
          <w:rFonts w:hint="eastAsia"/>
        </w:rPr>
        <w:t>环方</w:t>
      </w:r>
      <w:r>
        <w:rPr>
          <w:rFonts w:hint="eastAsia"/>
        </w:rPr>
        <w:t>案论证</w:t>
      </w:r>
    </w:p>
    <w:p w14:paraId="52604A37" w14:textId="33A47033" w:rsidR="00495309" w:rsidRDefault="00495309" w:rsidP="00495309">
      <w:pPr>
        <w:ind w:firstLine="480"/>
      </w:pPr>
      <w:r>
        <w:rPr>
          <w:rFonts w:hint="eastAsia"/>
        </w:rPr>
        <w:t>方案</w:t>
      </w:r>
      <w:proofErr w:type="gramStart"/>
      <w:r>
        <w:rPr>
          <w:rFonts w:hint="eastAsia"/>
        </w:rPr>
        <w:t>一</w:t>
      </w:r>
      <w:proofErr w:type="gramEnd"/>
      <w:r>
        <w:rPr>
          <w:rFonts w:hint="eastAsia"/>
        </w:rPr>
        <w:t>：使用集成频率合成器芯片M</w:t>
      </w:r>
      <w:r>
        <w:t>C145152</w:t>
      </w:r>
      <w:r>
        <w:rPr>
          <w:rFonts w:hint="eastAsia"/>
        </w:rPr>
        <w:t>，配合前置分频器芯片M</w:t>
      </w:r>
      <w:r>
        <w:t>C12022</w:t>
      </w:r>
      <w:r>
        <w:rPr>
          <w:rFonts w:hint="eastAsia"/>
        </w:rPr>
        <w:t>和压控振荡器芯片M</w:t>
      </w:r>
      <w:r>
        <w:t>C1648</w:t>
      </w:r>
      <w:r>
        <w:rPr>
          <w:rFonts w:hint="eastAsia"/>
        </w:rPr>
        <w:t>进行电路设计，可通过简单的单片机控制实现较</w:t>
      </w:r>
      <w:proofErr w:type="gramStart"/>
      <w:r>
        <w:rPr>
          <w:rFonts w:hint="eastAsia"/>
        </w:rPr>
        <w:t>小步进</w:t>
      </w:r>
      <w:proofErr w:type="gramEnd"/>
      <w:r>
        <w:rPr>
          <w:rFonts w:hint="eastAsia"/>
        </w:rPr>
        <w:t>调整，较宽的频带输出，性能稳定，但是系统相对复杂，设计周期长，调试难度大。</w:t>
      </w:r>
    </w:p>
    <w:p w14:paraId="46711903" w14:textId="554CFBD0" w:rsidR="00495309" w:rsidRDefault="00495309" w:rsidP="00495309">
      <w:pPr>
        <w:ind w:firstLine="480"/>
      </w:pPr>
      <w:r>
        <w:rPr>
          <w:rFonts w:hint="eastAsia"/>
        </w:rPr>
        <w:t>方案二：利用分立的元件：A</w:t>
      </w:r>
      <w:r>
        <w:t>DI</w:t>
      </w:r>
      <w:r>
        <w:rPr>
          <w:rFonts w:hint="eastAsia"/>
        </w:rPr>
        <w:t>公司</w:t>
      </w:r>
      <w:proofErr w:type="gramStart"/>
      <w:r>
        <w:rPr>
          <w:rFonts w:hint="eastAsia"/>
        </w:rPr>
        <w:t>的鉴相器</w:t>
      </w:r>
      <w:proofErr w:type="gramEnd"/>
      <w:r>
        <w:rPr>
          <w:rFonts w:hint="eastAsia"/>
        </w:rPr>
        <w:t>芯片A</w:t>
      </w:r>
      <w:r>
        <w:t>DF4001</w:t>
      </w:r>
      <w:r>
        <w:rPr>
          <w:rFonts w:hint="eastAsia"/>
        </w:rPr>
        <w:t>，环路滤波器设计和压控振荡器芯片M</w:t>
      </w:r>
      <w:r>
        <w:t>C1648</w:t>
      </w:r>
      <w:r>
        <w:rPr>
          <w:rFonts w:hint="eastAsia"/>
        </w:rPr>
        <w:t>进行电路设计，同时使用A</w:t>
      </w:r>
      <w:r>
        <w:t>DI</w:t>
      </w:r>
      <w:r>
        <w:rPr>
          <w:rFonts w:hint="eastAsia"/>
        </w:rPr>
        <w:t>公司的锁相环仿真工具</w:t>
      </w:r>
      <w:proofErr w:type="spellStart"/>
      <w:r>
        <w:rPr>
          <w:rFonts w:hint="eastAsia"/>
        </w:rPr>
        <w:t>A</w:t>
      </w:r>
      <w:r>
        <w:t>DI</w:t>
      </w:r>
      <w:r>
        <w:rPr>
          <w:rFonts w:hint="eastAsia"/>
        </w:rPr>
        <w:t>s</w:t>
      </w:r>
      <w:r>
        <w:t>imPLL</w:t>
      </w:r>
      <w:proofErr w:type="spellEnd"/>
      <w:r>
        <w:rPr>
          <w:rFonts w:hint="eastAsia"/>
        </w:rPr>
        <w:t>，可降低开发周期，方便设计调试，但是电路相对较大，不利于集成。</w:t>
      </w:r>
    </w:p>
    <w:p w14:paraId="056539CD" w14:textId="7838E27D" w:rsidR="00495309" w:rsidRDefault="00495309" w:rsidP="00495309">
      <w:pPr>
        <w:ind w:firstLine="480"/>
      </w:pPr>
      <w:r>
        <w:rPr>
          <w:rFonts w:hint="eastAsia"/>
        </w:rPr>
        <w:t>综合考虑，选择方案二。</w:t>
      </w:r>
    </w:p>
    <w:p w14:paraId="3955C3A1" w14:textId="71930201" w:rsidR="00495309" w:rsidRDefault="00495309" w:rsidP="00495309">
      <w:pPr>
        <w:pStyle w:val="2"/>
      </w:pPr>
      <w:r>
        <w:rPr>
          <w:rFonts w:hint="eastAsia"/>
        </w:rPr>
        <w:t>2.1.2</w:t>
      </w:r>
      <w:r>
        <w:t xml:space="preserve"> </w:t>
      </w:r>
      <w:r>
        <w:rPr>
          <w:rFonts w:hint="eastAsia"/>
        </w:rPr>
        <w:t>混频器方案论证</w:t>
      </w:r>
    </w:p>
    <w:p w14:paraId="2FC0DA7F" w14:textId="618147B6" w:rsidR="00103672" w:rsidRDefault="00103672" w:rsidP="00103672">
      <w:pPr>
        <w:ind w:firstLine="480"/>
      </w:pPr>
      <w:r>
        <w:rPr>
          <w:rFonts w:hint="eastAsia"/>
        </w:rPr>
        <w:t>方案</w:t>
      </w:r>
      <w:proofErr w:type="gramStart"/>
      <w:r>
        <w:rPr>
          <w:rFonts w:hint="eastAsia"/>
        </w:rPr>
        <w:t>一</w:t>
      </w:r>
      <w:proofErr w:type="gramEnd"/>
      <w:r>
        <w:rPr>
          <w:rFonts w:hint="eastAsia"/>
        </w:rPr>
        <w:t>：利用二极管或者三极管的非线性器件特性实现混频器。这样利用分立元件设计出的混频器具有动态范围宽，噪声低等优点</w:t>
      </w:r>
      <w:r w:rsidR="00FC24C6">
        <w:rPr>
          <w:rFonts w:hint="eastAsia"/>
        </w:rPr>
        <w:t>，但是对于这样的混频器容易发生本振泄露，且调试难度大。</w:t>
      </w:r>
    </w:p>
    <w:p w14:paraId="37A909AD" w14:textId="00DFEBBC" w:rsidR="00FC24C6" w:rsidRDefault="00FC24C6" w:rsidP="00103672">
      <w:pPr>
        <w:ind w:firstLine="480"/>
      </w:pPr>
      <w:r>
        <w:rPr>
          <w:rFonts w:hint="eastAsia"/>
        </w:rPr>
        <w:t>方案二：利用集成的混频器芯片实现。如A</w:t>
      </w:r>
      <w:r>
        <w:t>DI</w:t>
      </w:r>
      <w:r>
        <w:rPr>
          <w:rFonts w:hint="eastAsia"/>
        </w:rPr>
        <w:t>公司的A</w:t>
      </w:r>
      <w:r>
        <w:t>D831</w:t>
      </w:r>
      <w:r>
        <w:rPr>
          <w:rFonts w:hint="eastAsia"/>
        </w:rPr>
        <w:t>混频器芯片，该芯片是一款高性能，低失真的混频器，具有500MHz射频信号和本振信号的输入带宽，250MHz</w:t>
      </w:r>
      <w:r w:rsidR="00E429E1">
        <w:rPr>
          <w:rFonts w:hint="eastAsia"/>
        </w:rPr>
        <w:t>中频输出带宽，同时集成有放大器和滤波器，最重要的是芯片的输出频率精确稳定，外围电路简单，容易操作。</w:t>
      </w:r>
    </w:p>
    <w:p w14:paraId="29634273" w14:textId="5449D76F" w:rsidR="00E429E1" w:rsidRDefault="00E429E1" w:rsidP="00103672">
      <w:pPr>
        <w:ind w:firstLine="480"/>
      </w:pPr>
      <w:r>
        <w:rPr>
          <w:rFonts w:hint="eastAsia"/>
        </w:rPr>
        <w:t>综合考虑，选择方案二。</w:t>
      </w:r>
    </w:p>
    <w:p w14:paraId="2FDA936B" w14:textId="60798707" w:rsidR="00E429E1" w:rsidRDefault="00E429E1" w:rsidP="00E429E1">
      <w:pPr>
        <w:pStyle w:val="2"/>
      </w:pPr>
      <w:r>
        <w:rPr>
          <w:rFonts w:hint="eastAsia"/>
        </w:rPr>
        <w:t>2.1.3</w:t>
      </w:r>
      <w:r>
        <w:t xml:space="preserve"> </w:t>
      </w:r>
      <w:r>
        <w:rPr>
          <w:rFonts w:hint="eastAsia"/>
        </w:rPr>
        <w:t>滤波器方案论证</w:t>
      </w:r>
    </w:p>
    <w:p w14:paraId="313E0F34" w14:textId="0463C47E" w:rsidR="00E429E1" w:rsidRDefault="00E429E1" w:rsidP="00E429E1">
      <w:pPr>
        <w:ind w:firstLine="480"/>
      </w:pPr>
      <w:r>
        <w:rPr>
          <w:rFonts w:hint="eastAsia"/>
        </w:rPr>
        <w:t>本系统</w:t>
      </w:r>
      <w:r w:rsidR="00774313">
        <w:rPr>
          <w:rFonts w:hint="eastAsia"/>
        </w:rPr>
        <w:t>包含有三部分的滤波模块，分别是锁相环</w:t>
      </w:r>
      <w:r w:rsidR="00C41D39">
        <w:rPr>
          <w:rFonts w:hint="eastAsia"/>
        </w:rPr>
        <w:t>部分的环路滤波器，锁相环输出信号后的低通滤波器和混频器后的窄带带通滤波器（中频滤波器）。</w:t>
      </w:r>
    </w:p>
    <w:p w14:paraId="0275B64C" w14:textId="1ECFEB36" w:rsidR="00C41D39" w:rsidRDefault="00C41D39" w:rsidP="00C41D39">
      <w:pPr>
        <w:pStyle w:val="a7"/>
        <w:numPr>
          <w:ilvl w:val="0"/>
          <w:numId w:val="5"/>
        </w:numPr>
        <w:ind w:left="0" w:firstLine="480"/>
      </w:pPr>
      <w:r>
        <w:rPr>
          <w:rFonts w:hint="eastAsia"/>
        </w:rPr>
        <w:t>其中</w:t>
      </w:r>
      <w:r w:rsidR="005F4D5D">
        <w:rPr>
          <w:rFonts w:hint="eastAsia"/>
        </w:rPr>
        <w:t>环路滤波器部分使用A</w:t>
      </w:r>
      <w:r w:rsidR="005F4D5D">
        <w:t>DI</w:t>
      </w:r>
      <w:r w:rsidR="005F4D5D">
        <w:rPr>
          <w:rFonts w:hint="eastAsia"/>
        </w:rPr>
        <w:t>公司锁相环仿真工具</w:t>
      </w:r>
      <w:proofErr w:type="spellStart"/>
      <w:r w:rsidR="005F4D5D">
        <w:rPr>
          <w:rFonts w:hint="eastAsia"/>
        </w:rPr>
        <w:t>A</w:t>
      </w:r>
      <w:r w:rsidR="005F4D5D">
        <w:t>DI</w:t>
      </w:r>
      <w:r w:rsidR="005F4D5D">
        <w:rPr>
          <w:rFonts w:hint="eastAsia"/>
        </w:rPr>
        <w:t>s</w:t>
      </w:r>
      <w:r w:rsidR="005F4D5D">
        <w:t>imPLL</w:t>
      </w:r>
      <w:proofErr w:type="spellEnd"/>
      <w:r w:rsidR="000917A0">
        <w:rPr>
          <w:rFonts w:hint="eastAsia"/>
        </w:rPr>
        <w:t>设计实现，其中包括以下两种设计方案：</w:t>
      </w:r>
    </w:p>
    <w:p w14:paraId="297F2AEB" w14:textId="55CA8F3E" w:rsidR="000917A0" w:rsidRDefault="000917A0" w:rsidP="000917A0">
      <w:pPr>
        <w:ind w:firstLine="480"/>
      </w:pPr>
      <w:r>
        <w:rPr>
          <w:rFonts w:hint="eastAsia"/>
        </w:rPr>
        <w:t>方案</w:t>
      </w:r>
      <w:proofErr w:type="gramStart"/>
      <w:r>
        <w:rPr>
          <w:rFonts w:hint="eastAsia"/>
        </w:rPr>
        <w:t>一</w:t>
      </w:r>
      <w:proofErr w:type="gramEnd"/>
      <w:r>
        <w:rPr>
          <w:rFonts w:hint="eastAsia"/>
        </w:rPr>
        <w:t>：无源R</w:t>
      </w:r>
      <w:r>
        <w:t>C</w:t>
      </w:r>
      <w:r>
        <w:rPr>
          <w:rFonts w:hint="eastAsia"/>
        </w:rPr>
        <w:t>滤波器。使用简单的电阻电容实现滤波功能，具体成本低廉，体积小，电路运行稳定，可靠性高等优点。</w:t>
      </w:r>
    </w:p>
    <w:p w14:paraId="56E618DC" w14:textId="0993E4C1" w:rsidR="000917A0" w:rsidRDefault="000917A0" w:rsidP="000917A0">
      <w:pPr>
        <w:ind w:firstLine="480"/>
      </w:pPr>
      <w:r>
        <w:rPr>
          <w:rFonts w:hint="eastAsia"/>
        </w:rPr>
        <w:lastRenderedPageBreak/>
        <w:t>方案二：有源</w:t>
      </w:r>
      <w:r w:rsidR="000866E2">
        <w:rPr>
          <w:rFonts w:hint="eastAsia"/>
        </w:rPr>
        <w:t>滤波器设计。环路滤波器中使用芯片进行滤波，不仅提供给后级所需的增益，而且提供良好的隔离作用，可以滤除信号中谐波成分，但这样增加原件数量，提升设计成本，增加板件体积。</w:t>
      </w:r>
    </w:p>
    <w:p w14:paraId="09BB868D" w14:textId="48A1C2AE" w:rsidR="000866E2" w:rsidRDefault="000866E2" w:rsidP="000917A0">
      <w:pPr>
        <w:ind w:firstLine="480"/>
      </w:pPr>
      <w:r>
        <w:rPr>
          <w:rFonts w:hint="eastAsia"/>
        </w:rPr>
        <w:t>综合考虑，选择方案</w:t>
      </w:r>
      <w:proofErr w:type="gramStart"/>
      <w:r>
        <w:rPr>
          <w:rFonts w:hint="eastAsia"/>
        </w:rPr>
        <w:t>一</w:t>
      </w:r>
      <w:proofErr w:type="gramEnd"/>
      <w:r>
        <w:rPr>
          <w:rFonts w:hint="eastAsia"/>
        </w:rPr>
        <w:t>。</w:t>
      </w:r>
    </w:p>
    <w:p w14:paraId="00B659B8" w14:textId="438D3AE2" w:rsidR="000866E2" w:rsidRDefault="000866E2" w:rsidP="000866E2">
      <w:pPr>
        <w:pStyle w:val="a7"/>
        <w:numPr>
          <w:ilvl w:val="0"/>
          <w:numId w:val="5"/>
        </w:numPr>
        <w:ind w:firstLineChars="0"/>
      </w:pPr>
      <w:r>
        <w:rPr>
          <w:rFonts w:hint="eastAsia"/>
        </w:rPr>
        <w:t>锁相环输出信号后的低通滤波器，其中包括以下两种方案：</w:t>
      </w:r>
    </w:p>
    <w:p w14:paraId="2A4210DA" w14:textId="763986AA" w:rsidR="000866E2" w:rsidRDefault="000866E2" w:rsidP="000866E2">
      <w:pPr>
        <w:ind w:firstLine="480"/>
      </w:pPr>
      <w:r>
        <w:rPr>
          <w:rFonts w:hint="eastAsia"/>
        </w:rPr>
        <w:t>方案</w:t>
      </w:r>
      <w:proofErr w:type="gramStart"/>
      <w:r>
        <w:rPr>
          <w:rFonts w:hint="eastAsia"/>
        </w:rPr>
        <w:t>一</w:t>
      </w:r>
      <w:proofErr w:type="gramEnd"/>
      <w:r>
        <w:rPr>
          <w:rFonts w:hint="eastAsia"/>
        </w:rPr>
        <w:t>：巴特沃斯低通滤波器。巴特沃斯型低通滤波器通带响应较为平坦，但是如果要实现的过渡带</w:t>
      </w:r>
      <w:r w:rsidRPr="000866E2">
        <w:rPr>
          <w:rFonts w:hint="eastAsia"/>
          <w:color w:val="FF0000"/>
        </w:rPr>
        <w:t>宽窄</w:t>
      </w:r>
      <w:r w:rsidRPr="000866E2">
        <w:rPr>
          <w:rFonts w:hint="eastAsia"/>
        </w:rPr>
        <w:t>，</w:t>
      </w:r>
      <w:r>
        <w:rPr>
          <w:rFonts w:hint="eastAsia"/>
        </w:rPr>
        <w:t>就需要较高</w:t>
      </w:r>
      <w:proofErr w:type="gramStart"/>
      <w:r>
        <w:rPr>
          <w:rFonts w:hint="eastAsia"/>
        </w:rPr>
        <w:t>滤波阶数设计</w:t>
      </w:r>
      <w:proofErr w:type="gramEnd"/>
      <w:r>
        <w:rPr>
          <w:rFonts w:hint="eastAsia"/>
        </w:rPr>
        <w:t>，这样提升设计实现的难度和成本。</w:t>
      </w:r>
    </w:p>
    <w:p w14:paraId="17F02CFC" w14:textId="18A3C471" w:rsidR="000866E2" w:rsidRDefault="000866E2" w:rsidP="000866E2">
      <w:pPr>
        <w:ind w:firstLine="480"/>
      </w:pPr>
      <w:r>
        <w:rPr>
          <w:rFonts w:hint="eastAsia"/>
        </w:rPr>
        <w:t>方案二：椭圆低通滤波器。虽然椭圆滤波器通带内有起伏，但是相对于</w:t>
      </w:r>
      <w:proofErr w:type="gramStart"/>
      <w:r>
        <w:rPr>
          <w:rFonts w:hint="eastAsia"/>
        </w:rPr>
        <w:t>同阶情况</w:t>
      </w:r>
      <w:proofErr w:type="gramEnd"/>
      <w:r>
        <w:rPr>
          <w:rFonts w:hint="eastAsia"/>
        </w:rPr>
        <w:t>的其他滤波器具有最窄的过渡带，最快的戒指特性。因为锁相环</w:t>
      </w:r>
      <w:r w:rsidR="009C48DA">
        <w:rPr>
          <w:rFonts w:hint="eastAsia"/>
        </w:rPr>
        <w:t>输出信号后接了A</w:t>
      </w:r>
      <w:r w:rsidR="009C48DA">
        <w:t>GC</w:t>
      </w:r>
      <w:r w:rsidR="009C48DA">
        <w:rPr>
          <w:rFonts w:hint="eastAsia"/>
        </w:rPr>
        <w:t>模块，所以这里选择椭圆低通滤波器能较好符合这里的设计需求。</w:t>
      </w:r>
    </w:p>
    <w:p w14:paraId="5DB3EEBA" w14:textId="06E9A533" w:rsidR="009C48DA" w:rsidRDefault="009C48DA" w:rsidP="000866E2">
      <w:pPr>
        <w:ind w:firstLine="480"/>
      </w:pPr>
      <w:r>
        <w:rPr>
          <w:rFonts w:hint="eastAsia"/>
        </w:rPr>
        <w:t>综合考虑，选择方案二。</w:t>
      </w:r>
    </w:p>
    <w:p w14:paraId="4C733A51" w14:textId="37A25422" w:rsidR="009C48DA" w:rsidRDefault="009C48DA" w:rsidP="009C48DA">
      <w:pPr>
        <w:pStyle w:val="a7"/>
        <w:numPr>
          <w:ilvl w:val="0"/>
          <w:numId w:val="5"/>
        </w:numPr>
        <w:ind w:firstLineChars="0"/>
      </w:pPr>
      <w:r>
        <w:rPr>
          <w:rFonts w:hint="eastAsia"/>
        </w:rPr>
        <w:t>混频器后的窄带带通滤波器，其中包含以下三种方案：</w:t>
      </w:r>
    </w:p>
    <w:p w14:paraId="1513E76F" w14:textId="4636E648" w:rsidR="009C48DA" w:rsidRDefault="009C48DA" w:rsidP="009C48DA">
      <w:pPr>
        <w:ind w:firstLine="480"/>
      </w:pPr>
      <w:r>
        <w:rPr>
          <w:rFonts w:hint="eastAsia"/>
        </w:rPr>
        <w:t>方案</w:t>
      </w:r>
      <w:proofErr w:type="gramStart"/>
      <w:r>
        <w:rPr>
          <w:rFonts w:hint="eastAsia"/>
        </w:rPr>
        <w:t>一</w:t>
      </w:r>
      <w:proofErr w:type="gramEnd"/>
      <w:r>
        <w:rPr>
          <w:rFonts w:hint="eastAsia"/>
        </w:rPr>
        <w:t>：使用电阻，电容和电感等分立元件设计无源滤波器。这样设计的滤波电路简单，但是输出特性差，容易受到前后级电路的影响，且调试难度大。</w:t>
      </w:r>
    </w:p>
    <w:p w14:paraId="432D2EB3" w14:textId="797A36C3" w:rsidR="009C48DA" w:rsidRDefault="009C48DA" w:rsidP="009C48DA">
      <w:pPr>
        <w:ind w:firstLine="480"/>
      </w:pPr>
      <w:r>
        <w:rPr>
          <w:rFonts w:hint="eastAsia"/>
        </w:rPr>
        <w:t>方案二：使用集成的滤波器芯片。采用集成芯片构成的滤波器其特点是外围电路简单、能实现较大阶数，截止频率可预置，且可以设置成不同类型的滤波器。但是普遍价格偏高。</w:t>
      </w:r>
    </w:p>
    <w:p w14:paraId="6093C402" w14:textId="5D660F3C" w:rsidR="009C48DA" w:rsidRDefault="009C48DA" w:rsidP="009C48DA">
      <w:pPr>
        <w:ind w:firstLine="480"/>
      </w:pPr>
      <w:r>
        <w:rPr>
          <w:rFonts w:hint="eastAsia"/>
        </w:rPr>
        <w:t>方案三：使用晶体滤波器。晶体滤波器具有较高的频率选择性，容易操作，稳定且成本低，这里滤波器设计关系到频谱仪整体性能，即滤波器通带越窄，频谱仪分辨率越高，频谱仪性能越高</w:t>
      </w:r>
      <w:r w:rsidR="00391424">
        <w:rPr>
          <w:rFonts w:hint="eastAsia"/>
        </w:rPr>
        <w:t>，晶体滤波器能较好满足本部分的设计需求。</w:t>
      </w:r>
    </w:p>
    <w:p w14:paraId="2F635ECB" w14:textId="7CC69E11" w:rsidR="00391424" w:rsidRDefault="00391424" w:rsidP="009C48DA">
      <w:pPr>
        <w:ind w:firstLine="480"/>
      </w:pPr>
      <w:r>
        <w:rPr>
          <w:rFonts w:hint="eastAsia"/>
        </w:rPr>
        <w:t>综合考虑，选择方案三。</w:t>
      </w:r>
    </w:p>
    <w:p w14:paraId="6AAADD19" w14:textId="15CCE0BD" w:rsidR="00391424" w:rsidRDefault="00391424" w:rsidP="00391424">
      <w:pPr>
        <w:pStyle w:val="2"/>
      </w:pPr>
      <w:r>
        <w:rPr>
          <w:rFonts w:hint="eastAsia"/>
        </w:rPr>
        <w:t>2.1.4</w:t>
      </w:r>
      <w:r>
        <w:t xml:space="preserve"> AGC</w:t>
      </w:r>
      <w:r>
        <w:rPr>
          <w:rFonts w:hint="eastAsia"/>
        </w:rPr>
        <w:t>模块方案论证</w:t>
      </w:r>
    </w:p>
    <w:p w14:paraId="6FD67844" w14:textId="30FA50E8" w:rsidR="00336346" w:rsidRDefault="00336346" w:rsidP="00336346">
      <w:pPr>
        <w:ind w:firstLine="480"/>
      </w:pPr>
      <w:r>
        <w:rPr>
          <w:rFonts w:hint="eastAsia"/>
        </w:rPr>
        <w:t>方案</w:t>
      </w:r>
      <w:proofErr w:type="gramStart"/>
      <w:r>
        <w:rPr>
          <w:rFonts w:hint="eastAsia"/>
        </w:rPr>
        <w:t>一</w:t>
      </w:r>
      <w:proofErr w:type="gramEnd"/>
      <w:r>
        <w:rPr>
          <w:rFonts w:hint="eastAsia"/>
        </w:rPr>
        <w:t>：以VCA821为核心AGC模块，VCA821是一款宽带、线性、连续可变电压控制增益放大器，能够提供差分输入和单端输出，具有出色的共模抑制比，可以通过设定两个电阻值设定增益大小，设计灵活。由VCA821为核心设计A</w:t>
      </w:r>
      <w:r>
        <w:t>GC</w:t>
      </w:r>
      <w:r>
        <w:rPr>
          <w:rFonts w:hint="eastAsia"/>
        </w:rPr>
        <w:t>模块</w:t>
      </w:r>
      <w:r w:rsidR="00692C4F">
        <w:rPr>
          <w:rFonts w:hint="eastAsia"/>
        </w:rPr>
        <w:t>，电路相对简单，但是V</w:t>
      </w:r>
      <w:r w:rsidR="00692C4F">
        <w:t>CA</w:t>
      </w:r>
      <w:r w:rsidR="00692C4F">
        <w:rPr>
          <w:rFonts w:hint="eastAsia"/>
        </w:rPr>
        <w:t>821芯片价格昂贵。</w:t>
      </w:r>
    </w:p>
    <w:p w14:paraId="0DFE9F83" w14:textId="17A1BEB1" w:rsidR="00692C4F" w:rsidRDefault="00692C4F" w:rsidP="00336346">
      <w:pPr>
        <w:ind w:firstLine="480"/>
      </w:pPr>
      <w:r>
        <w:rPr>
          <w:rFonts w:hint="eastAsia"/>
        </w:rPr>
        <w:t>方案二：以A</w:t>
      </w:r>
      <w:r>
        <w:t>D603</w:t>
      </w:r>
      <w:r>
        <w:rPr>
          <w:rFonts w:hint="eastAsia"/>
        </w:rPr>
        <w:t>为核心A</w:t>
      </w:r>
      <w:r>
        <w:t>GC</w:t>
      </w:r>
      <w:r>
        <w:rPr>
          <w:rFonts w:hint="eastAsia"/>
        </w:rPr>
        <w:t>模块。A</w:t>
      </w:r>
      <w:r>
        <w:t>D603</w:t>
      </w:r>
      <w:r>
        <w:rPr>
          <w:rFonts w:hint="eastAsia"/>
        </w:rPr>
        <w:t>是美国A</w:t>
      </w:r>
      <w:r>
        <w:t>D</w:t>
      </w:r>
      <w:r>
        <w:rPr>
          <w:rFonts w:hint="eastAsia"/>
        </w:rPr>
        <w:t>公司即A</w:t>
      </w:r>
      <w:r>
        <w:t>D600</w:t>
      </w:r>
      <w:r>
        <w:rPr>
          <w:rFonts w:hint="eastAsia"/>
        </w:rPr>
        <w:t>后</w:t>
      </w:r>
      <w:r>
        <w:rPr>
          <w:rFonts w:hint="eastAsia"/>
        </w:rPr>
        <w:lastRenderedPageBreak/>
        <w:t>推出的</w:t>
      </w:r>
      <w:r w:rsidR="00C33D4A">
        <w:rPr>
          <w:rFonts w:hint="eastAsia"/>
        </w:rPr>
        <w:t>宽频带、低噪声、低畸变、高增益精度</w:t>
      </w:r>
      <w:proofErr w:type="gramStart"/>
      <w:r w:rsidR="00C33D4A">
        <w:rPr>
          <w:rFonts w:hint="eastAsia"/>
        </w:rPr>
        <w:t>的压控</w:t>
      </w:r>
      <w:proofErr w:type="gramEnd"/>
      <w:r w:rsidR="00C33D4A">
        <w:rPr>
          <w:rFonts w:hint="eastAsia"/>
        </w:rPr>
        <w:t>V</w:t>
      </w:r>
      <w:r w:rsidR="00C33D4A">
        <w:t>GA</w:t>
      </w:r>
      <w:r w:rsidR="00C33D4A">
        <w:rPr>
          <w:rFonts w:hint="eastAsia"/>
        </w:rPr>
        <w:t>芯片，而且可以通过级联方式增加带宽和增益。由A</w:t>
      </w:r>
      <w:r w:rsidR="00C33D4A">
        <w:t>D603</w:t>
      </w:r>
      <w:r w:rsidR="00C33D4A">
        <w:rPr>
          <w:rFonts w:hint="eastAsia"/>
        </w:rPr>
        <w:t>为核心设计A</w:t>
      </w:r>
      <w:r w:rsidR="00C33D4A">
        <w:t>GC</w:t>
      </w:r>
      <w:r w:rsidR="00C33D4A">
        <w:rPr>
          <w:rFonts w:hint="eastAsia"/>
        </w:rPr>
        <w:t>模块，电路相对复杂，偏移量较大，但是价格低廉。</w:t>
      </w:r>
    </w:p>
    <w:p w14:paraId="331D3AAF" w14:textId="04B76A53" w:rsidR="00C33D4A" w:rsidRDefault="00C33D4A" w:rsidP="00336346">
      <w:pPr>
        <w:ind w:firstLine="480"/>
      </w:pPr>
      <w:r>
        <w:rPr>
          <w:rFonts w:hint="eastAsia"/>
        </w:rPr>
        <w:t>综合考虑，选择方案二。</w:t>
      </w:r>
    </w:p>
    <w:p w14:paraId="0B76B78A" w14:textId="0E45923D" w:rsidR="00C33D4A" w:rsidRDefault="00C33D4A" w:rsidP="00C33D4A">
      <w:pPr>
        <w:pStyle w:val="2"/>
      </w:pPr>
      <w:r>
        <w:rPr>
          <w:rFonts w:hint="eastAsia"/>
        </w:rPr>
        <w:t>2.1.5检验方案论证</w:t>
      </w:r>
    </w:p>
    <w:p w14:paraId="1E07E336" w14:textId="0D0F8D1F" w:rsidR="00C33D4A" w:rsidRDefault="00C33D4A" w:rsidP="00C33D4A">
      <w:pPr>
        <w:ind w:firstLine="480"/>
      </w:pPr>
      <w:r>
        <w:rPr>
          <w:rFonts w:hint="eastAsia"/>
        </w:rPr>
        <w:t>方案</w:t>
      </w:r>
      <w:proofErr w:type="gramStart"/>
      <w:r>
        <w:rPr>
          <w:rFonts w:hint="eastAsia"/>
        </w:rPr>
        <w:t>一</w:t>
      </w:r>
      <w:proofErr w:type="gramEnd"/>
      <w:r>
        <w:rPr>
          <w:rFonts w:hint="eastAsia"/>
        </w:rPr>
        <w:t>：采用A</w:t>
      </w:r>
      <w:r>
        <w:t>D</w:t>
      </w:r>
      <w:r>
        <w:rPr>
          <w:rFonts w:hint="eastAsia"/>
        </w:rPr>
        <w:t>直接采集方案。由于本系统通过中频滤波器滤出的是10MHz正弦波信号，如果单片机的A</w:t>
      </w:r>
      <w:r>
        <w:t>DC</w:t>
      </w:r>
      <w:r>
        <w:rPr>
          <w:rFonts w:hint="eastAsia"/>
        </w:rPr>
        <w:t>要采集信号，需要至少20M采样速率，同时A</w:t>
      </w:r>
      <w:r>
        <w:t>DC</w:t>
      </w:r>
      <w:r>
        <w:rPr>
          <w:rFonts w:hint="eastAsia"/>
        </w:rPr>
        <w:t>采集信号只能是正信号，这样需要额外的增加抬升电压的电路，同时需要单片机处理采集的信号，这样增加设计周期，延长系统测试时间。</w:t>
      </w:r>
    </w:p>
    <w:p w14:paraId="28A5A1A0" w14:textId="2166BB3A" w:rsidR="00C33D4A" w:rsidRDefault="00C33D4A" w:rsidP="00C33D4A">
      <w:pPr>
        <w:ind w:firstLine="480"/>
      </w:pPr>
      <w:r>
        <w:rPr>
          <w:rFonts w:hint="eastAsia"/>
        </w:rPr>
        <w:t>方案二：采用有效值转换芯片。如A</w:t>
      </w:r>
      <w:r>
        <w:t>D8361</w:t>
      </w:r>
      <w:r>
        <w:rPr>
          <w:rFonts w:hint="eastAsia"/>
        </w:rPr>
        <w:t>芯片，外围电路只需要</w:t>
      </w:r>
      <w:r w:rsidR="00B554C7">
        <w:rPr>
          <w:rFonts w:hint="eastAsia"/>
        </w:rPr>
        <w:t>两个简单电容元件，就可以实现有效值转换功能，同时该芯片具有较高的温度稳定性和线性输出响应。适合本系统。</w:t>
      </w:r>
    </w:p>
    <w:p w14:paraId="7D2951F8" w14:textId="3973342C" w:rsidR="00B554C7" w:rsidRDefault="00B554C7" w:rsidP="00C33D4A">
      <w:pPr>
        <w:ind w:firstLine="480"/>
      </w:pPr>
      <w:r>
        <w:rPr>
          <w:rFonts w:hint="eastAsia"/>
        </w:rPr>
        <w:t>综合考虑，选择方案二。</w:t>
      </w:r>
    </w:p>
    <w:p w14:paraId="13A54604" w14:textId="48A4AF1A" w:rsidR="00B554C7" w:rsidRDefault="00B554C7" w:rsidP="00B554C7">
      <w:pPr>
        <w:pStyle w:val="1"/>
      </w:pPr>
      <w:r>
        <w:rPr>
          <w:rFonts w:hint="eastAsia"/>
        </w:rPr>
        <w:t>2.2</w:t>
      </w:r>
      <w:r>
        <w:rPr>
          <w:rFonts w:hint="eastAsia"/>
        </w:rPr>
        <w:t>系统总体设计</w:t>
      </w:r>
    </w:p>
    <w:p w14:paraId="70DE4FA9" w14:textId="26AF262B" w:rsidR="00B554C7" w:rsidRDefault="00B554C7" w:rsidP="00B554C7">
      <w:pPr>
        <w:ind w:firstLine="480"/>
      </w:pPr>
      <w:r>
        <w:rPr>
          <w:rFonts w:hint="eastAsia"/>
        </w:rPr>
        <w:t>本频谱仪系统基于</w:t>
      </w:r>
      <w:r w:rsidR="000F56C8">
        <w:rPr>
          <w:rFonts w:hint="eastAsia"/>
        </w:rPr>
        <w:t>外差式</w:t>
      </w:r>
      <w:r>
        <w:rPr>
          <w:rFonts w:hint="eastAsia"/>
        </w:rPr>
        <w:t>原理设计而成，以S</w:t>
      </w:r>
      <w:r>
        <w:t>TM32F103VC</w:t>
      </w:r>
      <w:r>
        <w:rPr>
          <w:rFonts w:hint="eastAsia"/>
        </w:rPr>
        <w:t>为主控芯片，控制锁相环模块部分实现信号输出，之后经过7阶椭圆滤波模块，A</w:t>
      </w:r>
      <w:r>
        <w:t>GC</w:t>
      </w:r>
      <w:r>
        <w:rPr>
          <w:rFonts w:hint="eastAsia"/>
        </w:rPr>
        <w:t>模块得到本振信号输出，之后分成两路信号，一路信号与被测信号通过混频器模块，中频滤波器模块和有效值检测模块，输入到S</w:t>
      </w:r>
      <w:r>
        <w:t>TM32</w:t>
      </w:r>
      <w:r>
        <w:rPr>
          <w:rFonts w:hint="eastAsia"/>
        </w:rPr>
        <w:t>的A</w:t>
      </w:r>
      <w:r>
        <w:t>DC</w:t>
      </w:r>
      <w:r>
        <w:rPr>
          <w:rFonts w:hint="eastAsia"/>
        </w:rPr>
        <w:t>中完成被测信号频谱测量；另一路经过一个T衰减电路，实现10mV-100mV信号输出，系统总体框图如下图2-2-1所示。</w:t>
      </w:r>
    </w:p>
    <w:p w14:paraId="33F656E5" w14:textId="77777777" w:rsidR="003B6152" w:rsidRDefault="003B6152" w:rsidP="00B554C7">
      <w:pPr>
        <w:ind w:firstLineChars="0" w:firstLine="0"/>
        <w:jc w:val="center"/>
      </w:pPr>
    </w:p>
    <w:p w14:paraId="014057BD" w14:textId="4E213919" w:rsidR="00B554C7" w:rsidRDefault="00B554C7" w:rsidP="003B6152">
      <w:pPr>
        <w:ind w:firstLineChars="0" w:firstLine="0"/>
        <w:jc w:val="center"/>
      </w:pPr>
      <w:r>
        <w:rPr>
          <w:rFonts w:hint="eastAsia"/>
        </w:rPr>
        <w:t>图2-2-1</w:t>
      </w:r>
      <w:r>
        <w:t xml:space="preserve"> </w:t>
      </w:r>
      <w:r>
        <w:rPr>
          <w:rFonts w:hint="eastAsia"/>
        </w:rPr>
        <w:t>系统总体框图</w:t>
      </w:r>
    </w:p>
    <w:p w14:paraId="72B6C33E" w14:textId="6B984946" w:rsidR="003B6152" w:rsidRDefault="003B6152">
      <w:pPr>
        <w:widowControl/>
        <w:adjustRightInd/>
        <w:snapToGrid/>
        <w:spacing w:line="240" w:lineRule="auto"/>
        <w:ind w:firstLineChars="0" w:firstLine="0"/>
        <w:jc w:val="left"/>
      </w:pPr>
      <w:r>
        <w:br w:type="page"/>
      </w:r>
    </w:p>
    <w:p w14:paraId="4C3FF06D" w14:textId="77777777" w:rsidR="00B554C7" w:rsidRDefault="00B554C7" w:rsidP="00B554C7">
      <w:pPr>
        <w:ind w:firstLineChars="0" w:firstLine="0"/>
        <w:jc w:val="center"/>
        <w:rPr>
          <w:rFonts w:hint="eastAsia"/>
        </w:rPr>
      </w:pPr>
    </w:p>
    <w:p w14:paraId="610E5051" w14:textId="2DDBF585" w:rsidR="00B554C7" w:rsidRDefault="00B554C7" w:rsidP="00B554C7">
      <w:pPr>
        <w:pStyle w:val="a3"/>
        <w:rPr>
          <w:rFonts w:hint="eastAsia"/>
        </w:rPr>
      </w:pPr>
      <w:r>
        <w:rPr>
          <w:rFonts w:hint="eastAsia"/>
        </w:rPr>
        <w:t>第</w:t>
      </w:r>
      <w:r>
        <w:rPr>
          <w:rFonts w:hint="eastAsia"/>
        </w:rPr>
        <w:t>3</w:t>
      </w:r>
      <w:r>
        <w:rPr>
          <w:rFonts w:hint="eastAsia"/>
        </w:rPr>
        <w:t>章</w:t>
      </w:r>
      <w:r>
        <w:rPr>
          <w:rFonts w:hint="eastAsia"/>
        </w:rPr>
        <w:t xml:space="preserve"> </w:t>
      </w:r>
      <w:r>
        <w:rPr>
          <w:rFonts w:hint="eastAsia"/>
        </w:rPr>
        <w:t>主要原理与理论分析</w:t>
      </w:r>
    </w:p>
    <w:p w14:paraId="22894763" w14:textId="5631BCE9" w:rsidR="00B554C7" w:rsidRDefault="00B554C7" w:rsidP="00B554C7">
      <w:pPr>
        <w:pStyle w:val="1"/>
      </w:pPr>
      <w:r>
        <w:rPr>
          <w:rFonts w:hint="eastAsia"/>
        </w:rPr>
        <w:t>3.1</w:t>
      </w:r>
      <w:r>
        <w:t xml:space="preserve"> </w:t>
      </w:r>
      <w:r w:rsidR="000F56C8">
        <w:rPr>
          <w:rFonts w:hint="eastAsia"/>
        </w:rPr>
        <w:t>外差式</w:t>
      </w:r>
      <w:r>
        <w:rPr>
          <w:rFonts w:hint="eastAsia"/>
        </w:rPr>
        <w:t>频谱原理</w:t>
      </w:r>
    </w:p>
    <w:p w14:paraId="7F488F70" w14:textId="38FAEA9D" w:rsidR="00B554C7" w:rsidRDefault="00B554C7" w:rsidP="00B554C7">
      <w:pPr>
        <w:ind w:firstLine="480"/>
      </w:pPr>
      <w:r>
        <w:rPr>
          <w:rFonts w:hint="eastAsia"/>
        </w:rPr>
        <w:t>目前，频谱分析仪分成</w:t>
      </w:r>
      <w:r w:rsidR="000F56C8">
        <w:rPr>
          <w:rFonts w:hint="eastAsia"/>
        </w:rPr>
        <w:t>外差式和实时分析式这两种，其中如图3-1-1所示为外差式频谱仪的结构框图。其中“外差”指的是混频，即对频率进行转换。从图中可以看出，输入信号和扫频后本振信号进行混频后，由于混频器的非线性特性，其输出除了包含两个原始信号之外，还包含它们的谐波成分以及原始信号的与谐波信号的和信号与差信号。若其中任何一个信号落到中频滤波器的通带内</w:t>
      </w:r>
      <w:r w:rsidR="00D05F72">
        <w:rPr>
          <w:rFonts w:hint="eastAsia"/>
        </w:rPr>
        <w:t>，他将会被保留下来，被进一步进行检波，放大以及显示处理。</w:t>
      </w:r>
      <w:proofErr w:type="gramStart"/>
      <w:r w:rsidR="00D05F72">
        <w:rPr>
          <w:rFonts w:hint="eastAsia"/>
        </w:rPr>
        <w:t>扫描发生器在频幕上</w:t>
      </w:r>
      <w:proofErr w:type="gramEnd"/>
      <w:r w:rsidR="00D05F72">
        <w:rPr>
          <w:rFonts w:hint="eastAsia"/>
        </w:rPr>
        <w:t>产生从左到右的水平移动，同时他会对本</w:t>
      </w:r>
      <w:proofErr w:type="gramStart"/>
      <w:r w:rsidR="00D05F72">
        <w:rPr>
          <w:rFonts w:hint="eastAsia"/>
        </w:rPr>
        <w:t>振进行</w:t>
      </w:r>
      <w:proofErr w:type="gramEnd"/>
      <w:r w:rsidR="00D05F72">
        <w:rPr>
          <w:rFonts w:hint="eastAsia"/>
        </w:rPr>
        <w:t>调谐，使本振频率的变化与谐波电压成正比。这样经过一轮的扫频后就</w:t>
      </w:r>
      <w:proofErr w:type="gramStart"/>
      <w:r w:rsidR="00D05F72">
        <w:rPr>
          <w:rFonts w:hint="eastAsia"/>
        </w:rPr>
        <w:t>可以在频幕中</w:t>
      </w:r>
      <w:proofErr w:type="gramEnd"/>
      <w:r w:rsidR="00D05F72">
        <w:rPr>
          <w:rFonts w:hint="eastAsia"/>
        </w:rPr>
        <w:t>看到频谱图。</w:t>
      </w:r>
    </w:p>
    <w:p w14:paraId="1A586C81" w14:textId="77777777" w:rsidR="00D05F72" w:rsidRDefault="00D05F72" w:rsidP="00D05F72">
      <w:pPr>
        <w:ind w:firstLineChars="0" w:firstLine="0"/>
        <w:jc w:val="center"/>
      </w:pPr>
    </w:p>
    <w:p w14:paraId="0D075D2F" w14:textId="199C4038" w:rsidR="00D05F72" w:rsidRDefault="00D05F72" w:rsidP="00D05F72">
      <w:pPr>
        <w:ind w:firstLineChars="0" w:firstLine="0"/>
        <w:jc w:val="center"/>
        <w:rPr>
          <w:rFonts w:hint="eastAsia"/>
        </w:rPr>
      </w:pPr>
      <w:r>
        <w:rPr>
          <w:rFonts w:hint="eastAsia"/>
        </w:rPr>
        <w:t>图3-1-1</w:t>
      </w:r>
      <w:r>
        <w:t xml:space="preserve"> </w:t>
      </w:r>
      <w:r>
        <w:rPr>
          <w:rFonts w:hint="eastAsia"/>
        </w:rPr>
        <w:t>外差式频谱仪结构框图</w:t>
      </w:r>
    </w:p>
    <w:p w14:paraId="11AF3D6D" w14:textId="267C2CFE" w:rsidR="00B554C7" w:rsidRDefault="00D05F72" w:rsidP="00B554C7">
      <w:pPr>
        <w:ind w:firstLine="480"/>
      </w:pPr>
      <w:r>
        <w:rPr>
          <w:rFonts w:hint="eastAsia"/>
        </w:rPr>
        <w:t>现在我们通过一个A</w:t>
      </w:r>
      <w:r>
        <w:t>M</w:t>
      </w:r>
      <w:r>
        <w:rPr>
          <w:rFonts w:hint="eastAsia"/>
        </w:rPr>
        <w:t>调制信号来说明外差式频谱仪是怎样将频谱显示出来。如图3-1-2所示为A</w:t>
      </w:r>
      <w:r>
        <w:t>M</w:t>
      </w:r>
      <w:r>
        <w:rPr>
          <w:rFonts w:hint="eastAsia"/>
        </w:rPr>
        <w:t>调制波在时域上的波形图，假设载波信号为频率f</w:t>
      </w:r>
      <w:r>
        <w:rPr>
          <w:vertAlign w:val="subscript"/>
        </w:rPr>
        <w:t>0</w:t>
      </w:r>
      <w:r>
        <w:rPr>
          <w:rFonts w:hint="eastAsia"/>
        </w:rPr>
        <w:t>的正弦波，调制信号为频率</w:t>
      </w:r>
      <w:r w:rsidR="0055070F">
        <w:rPr>
          <w:rFonts w:hint="eastAsia"/>
        </w:rPr>
        <w:t>F的正弦波。</w:t>
      </w:r>
    </w:p>
    <w:p w14:paraId="2E781580" w14:textId="77777777" w:rsidR="0055070F" w:rsidRDefault="0055070F" w:rsidP="0055070F">
      <w:pPr>
        <w:ind w:firstLineChars="0" w:firstLine="0"/>
        <w:jc w:val="center"/>
      </w:pPr>
    </w:p>
    <w:p w14:paraId="04D6E0A6" w14:textId="5208963A" w:rsidR="0055070F" w:rsidRPr="00D05F72" w:rsidRDefault="0055070F" w:rsidP="0055070F">
      <w:pPr>
        <w:ind w:firstLineChars="0" w:firstLine="0"/>
        <w:jc w:val="center"/>
        <w:rPr>
          <w:rFonts w:hint="eastAsia"/>
        </w:rPr>
      </w:pPr>
      <w:r>
        <w:rPr>
          <w:rFonts w:hint="eastAsia"/>
        </w:rPr>
        <w:t>图3-1-2</w:t>
      </w:r>
      <w:r>
        <w:t xml:space="preserve"> AM</w:t>
      </w:r>
      <w:r>
        <w:rPr>
          <w:rFonts w:hint="eastAsia"/>
        </w:rPr>
        <w:t>调制波时域图</w:t>
      </w:r>
    </w:p>
    <w:p w14:paraId="098934F7" w14:textId="0653397B" w:rsidR="00B554C7" w:rsidRDefault="0055070F" w:rsidP="00B554C7">
      <w:pPr>
        <w:ind w:firstLine="480"/>
      </w:pPr>
      <w:r>
        <w:rPr>
          <w:rFonts w:hint="eastAsia"/>
        </w:rPr>
        <w:t>根据A</w:t>
      </w:r>
      <w:r>
        <w:t>M</w:t>
      </w:r>
      <w:r>
        <w:rPr>
          <w:rFonts w:hint="eastAsia"/>
        </w:rPr>
        <w:t>调制波的理论分析知道其中包含三种频率成分，如图3-1-3所示为A</w:t>
      </w:r>
      <w:r>
        <w:t>M</w:t>
      </w:r>
      <w:r>
        <w:rPr>
          <w:rFonts w:hint="eastAsia"/>
        </w:rPr>
        <w:t>调制波的频谱图，其中包含载波信号f</w:t>
      </w:r>
      <w:r>
        <w:rPr>
          <w:vertAlign w:val="subscript"/>
        </w:rPr>
        <w:t>0</w:t>
      </w:r>
      <w:r>
        <w:rPr>
          <w:rFonts w:hint="eastAsia"/>
        </w:rPr>
        <w:t>、载波信号与调制信号的频分量f</w:t>
      </w:r>
      <w:r>
        <w:rPr>
          <w:vertAlign w:val="subscript"/>
        </w:rPr>
        <w:t>0</w:t>
      </w:r>
      <w:r>
        <w:t>+F</w:t>
      </w:r>
      <w:r>
        <w:rPr>
          <w:rFonts w:hint="eastAsia"/>
        </w:rPr>
        <w:t>及载波信号与调制信号</w:t>
      </w:r>
      <w:proofErr w:type="gramStart"/>
      <w:r>
        <w:rPr>
          <w:rFonts w:hint="eastAsia"/>
        </w:rPr>
        <w:t>的差频分量</w:t>
      </w:r>
      <w:proofErr w:type="gramEnd"/>
      <w:r>
        <w:rPr>
          <w:rFonts w:hint="eastAsia"/>
        </w:rPr>
        <w:t>f</w:t>
      </w:r>
      <w:r>
        <w:rPr>
          <w:vertAlign w:val="subscript"/>
        </w:rPr>
        <w:t>0</w:t>
      </w:r>
      <w:r>
        <w:rPr>
          <w:rFonts w:hint="eastAsia"/>
        </w:rPr>
        <w:t>-</w:t>
      </w:r>
      <w:r>
        <w:t>F</w:t>
      </w:r>
      <w:r>
        <w:rPr>
          <w:rFonts w:hint="eastAsia"/>
        </w:rPr>
        <w:t>，和</w:t>
      </w:r>
      <w:proofErr w:type="gramStart"/>
      <w:r>
        <w:rPr>
          <w:rFonts w:hint="eastAsia"/>
        </w:rPr>
        <w:t>频和差频</w:t>
      </w:r>
      <w:proofErr w:type="gramEnd"/>
      <w:r>
        <w:rPr>
          <w:rFonts w:hint="eastAsia"/>
        </w:rPr>
        <w:t>分量是以中心频率f</w:t>
      </w:r>
      <w:r>
        <w:rPr>
          <w:vertAlign w:val="subscript"/>
        </w:rPr>
        <w:t>0</w:t>
      </w:r>
      <w:r>
        <w:rPr>
          <w:rFonts w:hint="eastAsia"/>
        </w:rPr>
        <w:t>对称分布，幅度相等并且与中心频率信号幅度成一定比例。</w:t>
      </w:r>
    </w:p>
    <w:p w14:paraId="16735154" w14:textId="77777777" w:rsidR="0055070F" w:rsidRDefault="0055070F" w:rsidP="0055070F">
      <w:pPr>
        <w:ind w:firstLineChars="0" w:firstLine="0"/>
        <w:jc w:val="center"/>
      </w:pPr>
    </w:p>
    <w:p w14:paraId="41D0D2BD" w14:textId="010ACD51" w:rsidR="0055070F" w:rsidRPr="0055070F" w:rsidRDefault="0055070F" w:rsidP="0055070F">
      <w:pPr>
        <w:ind w:firstLineChars="0" w:firstLine="0"/>
        <w:jc w:val="center"/>
        <w:rPr>
          <w:rFonts w:hint="eastAsia"/>
        </w:rPr>
      </w:pPr>
      <w:r>
        <w:rPr>
          <w:rFonts w:hint="eastAsia"/>
        </w:rPr>
        <w:t>图3-1-3</w:t>
      </w:r>
      <w:r>
        <w:t xml:space="preserve"> AM</w:t>
      </w:r>
      <w:r>
        <w:rPr>
          <w:rFonts w:hint="eastAsia"/>
        </w:rPr>
        <w:t>调制波频率图</w:t>
      </w:r>
    </w:p>
    <w:p w14:paraId="73351D5C" w14:textId="1179897E" w:rsidR="00B554C7" w:rsidRDefault="00F157B8" w:rsidP="00B554C7">
      <w:pPr>
        <w:ind w:firstLine="480"/>
      </w:pPr>
      <w:r>
        <w:rPr>
          <w:rFonts w:hint="eastAsia"/>
        </w:rPr>
        <w:t>现在以图中</w:t>
      </w:r>
      <w:r w:rsidR="00BB06CE">
        <w:rPr>
          <w:rFonts w:hint="eastAsia"/>
        </w:rPr>
        <w:t>3-1-3中f</w:t>
      </w:r>
      <w:r w:rsidR="00BB06CE">
        <w:rPr>
          <w:vertAlign w:val="subscript"/>
        </w:rPr>
        <w:t>0</w:t>
      </w:r>
      <w:r w:rsidR="00BB06CE">
        <w:rPr>
          <w:rFonts w:hint="eastAsia"/>
        </w:rPr>
        <w:t>-</w:t>
      </w:r>
      <w:r w:rsidR="00BB06CE">
        <w:t>F</w:t>
      </w:r>
      <w:r w:rsidR="00BB06CE">
        <w:rPr>
          <w:rFonts w:hint="eastAsia"/>
        </w:rPr>
        <w:t>频率来说明情况，将此频率成分和一系列的等差频率的扫描信号输入到如图3-1-1的外差式频谱仪中，其中一系列的扫频信号可表示为</w:t>
      </w:r>
      <m:oMath>
        <m:sSub>
          <m:sSubPr>
            <m:ctrlPr>
              <w:rPr>
                <w:rFonts w:ascii="Cambria Math" w:hAnsi="Cambria Math"/>
              </w:rPr>
            </m:ctrlPr>
          </m:sSubPr>
          <m:e>
            <m:r>
              <w:rPr>
                <w:rFonts w:ascii="Cambria Math" w:hAnsi="Cambria Math"/>
              </w:rPr>
              <m:t>f</m:t>
            </m:r>
          </m:e>
          <m:sub>
            <m:r>
              <w:rPr>
                <w:rFonts w:ascii="Cambria Math" w:hAnsi="Cambria Math"/>
              </w:rPr>
              <m:t>LOX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LO</m:t>
            </m:r>
          </m:sub>
        </m:s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f</m:t>
            </m:r>
          </m:e>
          <m:sub>
            <m:r>
              <w:rPr>
                <w:rFonts w:ascii="Cambria Math" w:hAnsi="Cambria Math"/>
              </w:rPr>
              <m:t>VBW</m:t>
            </m:r>
          </m:sub>
        </m:sSub>
      </m:oMath>
      <w:r w:rsidR="007606B8">
        <w:rPr>
          <w:rFonts w:hint="eastAsia"/>
        </w:rPr>
        <w:t>，其中</w:t>
      </w:r>
      <m:oMath>
        <m:sSub>
          <m:sSubPr>
            <m:ctrlPr>
              <w:rPr>
                <w:rFonts w:ascii="Cambria Math" w:hAnsi="Cambria Math"/>
                <w:i/>
              </w:rPr>
            </m:ctrlPr>
          </m:sSubPr>
          <m:e>
            <m:r>
              <w:rPr>
                <w:rFonts w:ascii="Cambria Math" w:hAnsi="Cambria Math"/>
              </w:rPr>
              <m:t>f</m:t>
            </m:r>
          </m:e>
          <m:sub>
            <m:r>
              <w:rPr>
                <w:rFonts w:ascii="Cambria Math" w:hAnsi="Cambria Math"/>
              </w:rPr>
              <m:t>LO</m:t>
            </m:r>
          </m:sub>
        </m:sSub>
      </m:oMath>
      <w:r w:rsidR="007606B8">
        <w:rPr>
          <w:rFonts w:hint="eastAsia"/>
        </w:rPr>
        <w:t>为扫频信号的起始频率，n（取整数）为第n</w:t>
      </w:r>
      <w:proofErr w:type="gramStart"/>
      <w:r w:rsidR="007606B8">
        <w:rPr>
          <w:rFonts w:hint="eastAsia"/>
        </w:rPr>
        <w:t>个</w:t>
      </w:r>
      <w:proofErr w:type="gramEnd"/>
      <w:r w:rsidR="007606B8">
        <w:rPr>
          <w:rFonts w:hint="eastAsia"/>
        </w:rPr>
        <w:t>的扫频点，</w:t>
      </w:r>
      <m:oMath>
        <m:sSub>
          <m:sSubPr>
            <m:ctrlPr>
              <w:rPr>
                <w:rFonts w:ascii="Cambria Math" w:hAnsi="Cambria Math"/>
                <w:i/>
              </w:rPr>
            </m:ctrlPr>
          </m:sSubPr>
          <m:e>
            <m:r>
              <w:rPr>
                <w:rFonts w:ascii="Cambria Math" w:hAnsi="Cambria Math"/>
              </w:rPr>
              <m:t>f</m:t>
            </m:r>
          </m:e>
          <m:sub>
            <m:r>
              <w:rPr>
                <w:rFonts w:ascii="Cambria Math" w:hAnsi="Cambria Math"/>
              </w:rPr>
              <m:t>VBW</m:t>
            </m:r>
          </m:sub>
        </m:sSub>
      </m:oMath>
      <w:r w:rsidR="007606B8">
        <w:rPr>
          <w:rFonts w:hint="eastAsia"/>
        </w:rPr>
        <w:t>为取样测试的步进频率，根据混频器的频谱线性搬移功</w:t>
      </w:r>
      <w:r w:rsidR="007606B8">
        <w:rPr>
          <w:rFonts w:hint="eastAsia"/>
        </w:rPr>
        <w:lastRenderedPageBreak/>
        <w:t>能，其输出信号中包括频率成分有：</w:t>
      </w:r>
      <m:oMath>
        <m:r>
          <m:rPr>
            <m:sty m:val="p"/>
          </m:rPr>
          <w:rPr>
            <w:rFonts w:ascii="Cambria Math" w:hAnsi="Cambria Math" w:hint="eastAsia"/>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-F-</m:t>
        </m:r>
        <m:sSub>
          <m:sSubPr>
            <m:ctrlPr>
              <w:rPr>
                <w:rFonts w:ascii="Cambria Math" w:hAnsi="Cambria Math"/>
              </w:rPr>
            </m:ctrlPr>
          </m:sSubPr>
          <m:e>
            <m:r>
              <w:rPr>
                <w:rFonts w:ascii="Cambria Math" w:hAnsi="Cambria Math"/>
              </w:rPr>
              <m:t>f</m:t>
            </m:r>
          </m:e>
          <m:sub>
            <m:r>
              <w:rPr>
                <w:rFonts w:ascii="Cambria Math" w:hAnsi="Cambria Math"/>
              </w:rPr>
              <m:t>LOX</m:t>
            </m:r>
          </m:sub>
        </m:sSub>
        <m:r>
          <w:rPr>
            <w:rFonts w:ascii="Cambria Math" w:hAnsi="Cambria Math"/>
          </w:rPr>
          <m:t>|</m:t>
        </m:r>
      </m:oMath>
      <w:r w:rsidR="001D6E3B">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-F</m:t>
        </m:r>
      </m:oMath>
      <w:r w:rsidR="001D6E3B">
        <w:rPr>
          <w:rFonts w:hint="eastAsia"/>
        </w:rPr>
        <w:t>，</w:t>
      </w:r>
      <m:oMath>
        <m:r>
          <m:rPr>
            <m:sty m:val="p"/>
          </m:rPr>
          <w:rPr>
            <w:rFonts w:ascii="Cambria Math" w:hAnsi="Cambria Math" w:hint="eastAsia"/>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-F</m:t>
        </m:r>
        <m:r>
          <w:rPr>
            <w:rFonts w:ascii="Cambria Math" w:hAnsi="Cambria Math" w:hint="eastAsia"/>
          </w:rPr>
          <m:t>+</m:t>
        </m:r>
        <m:sSub>
          <m:sSubPr>
            <m:ctrlPr>
              <w:rPr>
                <w:rFonts w:ascii="Cambria Math" w:hAnsi="Cambria Math"/>
              </w:rPr>
            </m:ctrlPr>
          </m:sSubPr>
          <m:e>
            <m:r>
              <w:rPr>
                <w:rFonts w:ascii="Cambria Math" w:hAnsi="Cambria Math"/>
              </w:rPr>
              <m:t>f</m:t>
            </m:r>
          </m:e>
          <m:sub>
            <m:r>
              <w:rPr>
                <w:rFonts w:ascii="Cambria Math" w:hAnsi="Cambria Math"/>
              </w:rPr>
              <m:t>LOX</m:t>
            </m:r>
          </m:sub>
        </m:sSub>
        <m:r>
          <w:rPr>
            <w:rFonts w:ascii="Cambria Math" w:hAnsi="Cambria Math"/>
          </w:rPr>
          <m:t>|</m:t>
        </m:r>
      </m:oMath>
      <w:r w:rsidR="001D6E3B">
        <w:rPr>
          <w:rFonts w:hint="eastAsia"/>
        </w:rPr>
        <w:t>。这些频率分量中只有落在带通滤波器通带内的信号将被保留下来，其余频率的会被滤掉，信号再经过检波处理就可得到相应谱线信息，之后在屏幕上显示，这样就得到第一根频谱线；以上述的同样方法，扫频输出一轮后，同样可得到A</w:t>
      </w:r>
      <w:r w:rsidR="001D6E3B">
        <w:t>M</w:t>
      </w:r>
      <w:r w:rsidR="001D6E3B">
        <w:rPr>
          <w:rFonts w:hint="eastAsia"/>
        </w:rPr>
        <w:t>调制波的第二根，第三根谱线。由叠加原理将第三根谱线在同一个频率轴上表示出来就是图3-1-3中的A</w:t>
      </w:r>
      <w:r w:rsidR="001D6E3B">
        <w:t>M</w:t>
      </w:r>
      <w:r w:rsidR="001D6E3B">
        <w:rPr>
          <w:rFonts w:hint="eastAsia"/>
        </w:rPr>
        <w:t>调制信号频谱信息。</w:t>
      </w:r>
    </w:p>
    <w:p w14:paraId="7E9C5DB1" w14:textId="559D3CD7" w:rsidR="001D6E3B" w:rsidRDefault="001D6E3B" w:rsidP="001D6E3B">
      <w:pPr>
        <w:pStyle w:val="1"/>
      </w:pPr>
      <w:r>
        <w:rPr>
          <w:rFonts w:hint="eastAsia"/>
        </w:rPr>
        <w:t>3.2</w:t>
      </w:r>
      <w:r>
        <w:t xml:space="preserve"> </w:t>
      </w:r>
      <w:r>
        <w:rPr>
          <w:rFonts w:hint="eastAsia"/>
        </w:rPr>
        <w:t>镜像频率干扰原理</w:t>
      </w:r>
    </w:p>
    <w:p w14:paraId="0C33F699" w14:textId="55CE9A3A" w:rsidR="001D6E3B" w:rsidRDefault="001D6E3B" w:rsidP="001D6E3B">
      <w:pPr>
        <w:ind w:firstLine="480"/>
      </w:pPr>
      <w:r>
        <w:rPr>
          <w:rFonts w:hint="eastAsia"/>
        </w:rPr>
        <w:t>镜像频率干扰是外差接收机特有的现象。设主信号频率为</w:t>
      </w:r>
      <m:oMath>
        <m:sSub>
          <m:sSubPr>
            <m:ctrlPr>
              <w:rPr>
                <w:rFonts w:ascii="Cambria Math" w:hAnsi="Cambria Math"/>
              </w:rPr>
            </m:ctrlPr>
          </m:sSubPr>
          <m:e>
            <m:r>
              <w:rPr>
                <w:rFonts w:ascii="Cambria Math" w:hAnsi="Cambria Math" w:hint="eastAsia"/>
              </w:rPr>
              <m:t>f</m:t>
            </m:r>
          </m:e>
          <m:sub>
            <m:r>
              <w:rPr>
                <w:rFonts w:ascii="Cambria Math" w:hAnsi="Cambria Math"/>
              </w:rPr>
              <m:t>s</m:t>
            </m:r>
          </m:sub>
        </m:sSub>
      </m:oMath>
      <w:r>
        <w:rPr>
          <w:rFonts w:hint="eastAsia"/>
        </w:rPr>
        <w:t>，振荡信号频率为</w:t>
      </w:r>
      <m:oMath>
        <m:sSub>
          <m:sSubPr>
            <m:ctrlPr>
              <w:rPr>
                <w:rFonts w:ascii="Cambria Math" w:hAnsi="Cambria Math"/>
              </w:rPr>
            </m:ctrlPr>
          </m:sSubPr>
          <m:e>
            <m:r>
              <w:rPr>
                <w:rFonts w:ascii="Cambria Math" w:hAnsi="Cambria Math" w:hint="eastAsia"/>
              </w:rPr>
              <m:t>f</m:t>
            </m:r>
          </m:e>
          <m:sub>
            <m:r>
              <w:rPr>
                <w:rFonts w:ascii="Cambria Math" w:hAnsi="Cambria Math" w:hint="eastAsia"/>
              </w:rPr>
              <m:t>c</m:t>
            </m:r>
          </m:sub>
        </m:sSub>
      </m:oMath>
      <w:r>
        <w:rPr>
          <w:rFonts w:hint="eastAsia"/>
        </w:rPr>
        <w:t>，以</w:t>
      </w:r>
      <m:oMath>
        <m:sSub>
          <m:sSubPr>
            <m:ctrlPr>
              <w:rPr>
                <w:rFonts w:ascii="Cambria Math" w:hAnsi="Cambria Math"/>
              </w:rPr>
            </m:ctrlPr>
          </m:sSubPr>
          <m:e>
            <m:r>
              <w:rPr>
                <w:rFonts w:ascii="Cambria Math" w:hAnsi="Cambria Math" w:hint="eastAsia"/>
              </w:rPr>
              <m:t>f</m:t>
            </m:r>
          </m:e>
          <m:sub>
            <m:r>
              <w:rPr>
                <w:rFonts w:ascii="Cambria Math" w:hAnsi="Cambria Math"/>
              </w:rPr>
              <m:t>s</m:t>
            </m:r>
          </m:sub>
        </m:sSub>
      </m:oMath>
      <w:r>
        <w:rPr>
          <w:rFonts w:hint="eastAsia"/>
        </w:rPr>
        <w:t>为中心，在</w:t>
      </w:r>
      <m:oMath>
        <m:sSub>
          <m:sSubPr>
            <m:ctrlPr>
              <w:rPr>
                <w:rFonts w:ascii="Cambria Math" w:hAnsi="Cambria Math"/>
              </w:rPr>
            </m:ctrlPr>
          </m:sSubPr>
          <m:e>
            <m:r>
              <w:rPr>
                <w:rFonts w:ascii="Cambria Math" w:hAnsi="Cambria Math" w:hint="eastAsia"/>
              </w:rPr>
              <m:t>f</m:t>
            </m:r>
          </m:e>
          <m:sub>
            <m:r>
              <w:rPr>
                <w:rFonts w:ascii="Cambria Math" w:hAnsi="Cambria Math"/>
              </w:rPr>
              <m:t>s</m:t>
            </m:r>
          </m:sub>
        </m:sSub>
      </m:oMath>
      <w:r>
        <w:rPr>
          <w:rFonts w:hint="eastAsia"/>
        </w:rPr>
        <w:t>的两端出现两个互相镜像的频率</w:t>
      </w:r>
      <m:oMath>
        <m:sSub>
          <m:sSubPr>
            <m:ctrlPr>
              <w:rPr>
                <w:rFonts w:ascii="Cambria Math" w:hAnsi="Cambria Math"/>
              </w:rPr>
            </m:ctrlPr>
          </m:sSubPr>
          <m:e>
            <m:r>
              <w:rPr>
                <w:rFonts w:ascii="Cambria Math" w:hAnsi="Cambria Math" w:hint="eastAsia"/>
              </w:rPr>
              <m:t>f</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hint="eastAsia"/>
              </w:rPr>
              <m:t>f</m:t>
            </m:r>
          </m:e>
          <m:sub>
            <m:r>
              <w:rPr>
                <w:rFonts w:ascii="Cambria Math" w:hAnsi="Cambria Math"/>
              </w:rPr>
              <m:t>c</m:t>
            </m:r>
          </m:sub>
        </m:sSub>
        <m:r>
          <w:rPr>
            <w:rFonts w:ascii="Cambria Math" w:hAnsi="Cambria Math" w:hint="eastAsia"/>
          </w:rPr>
          <m:t>±</m:t>
        </m:r>
        <m:sSub>
          <m:sSubPr>
            <m:ctrlPr>
              <w:rPr>
                <w:rFonts w:ascii="Cambria Math" w:hAnsi="Cambria Math"/>
                <w:i/>
              </w:rPr>
            </m:ctrlPr>
          </m:sSubPr>
          <m:e>
            <m:r>
              <w:rPr>
                <w:rFonts w:ascii="Cambria Math" w:hAnsi="Cambria Math" w:hint="eastAsia"/>
              </w:rPr>
              <m:t>f</m:t>
            </m:r>
          </m:e>
          <m:sub>
            <m:r>
              <w:rPr>
                <w:rFonts w:ascii="Cambria Math" w:hAnsi="Cambria Math"/>
              </w:rPr>
              <m:t>s</m:t>
            </m:r>
          </m:sub>
        </m:sSub>
      </m:oMath>
      <w:r w:rsidR="00463400">
        <w:rPr>
          <w:rFonts w:hint="eastAsia"/>
        </w:rPr>
        <w:t>，当</w:t>
      </w:r>
      <m:oMath>
        <m:sSub>
          <m:sSubPr>
            <m:ctrlPr>
              <w:rPr>
                <w:rFonts w:ascii="Cambria Math" w:hAnsi="Cambria Math"/>
              </w:rPr>
            </m:ctrlPr>
          </m:sSubPr>
          <m:e>
            <m:r>
              <w:rPr>
                <w:rFonts w:ascii="Cambria Math" w:hAnsi="Cambria Math" w:hint="eastAsia"/>
              </w:rPr>
              <m:t>f</m:t>
            </m:r>
          </m:e>
          <m:sub>
            <m:r>
              <w:rPr>
                <w:rFonts w:ascii="Cambria Math" w:hAnsi="Cambria Math"/>
              </w:rPr>
              <m:t>x</m:t>
            </m:r>
          </m:sub>
        </m:sSub>
      </m:oMath>
      <w:r w:rsidR="00463400">
        <w:rPr>
          <w:rFonts w:hint="eastAsia"/>
        </w:rPr>
        <w:t>出现在主信号谱附近，或直接进入主信号带内，与主信号产生镜频交叠，称之为镜频干扰。</w:t>
      </w:r>
    </w:p>
    <w:p w14:paraId="71FF945C" w14:textId="28F0D48B" w:rsidR="00D3373D" w:rsidRDefault="00D3373D" w:rsidP="001D6E3B">
      <w:pPr>
        <w:ind w:firstLine="480"/>
      </w:pPr>
      <w:r>
        <w:rPr>
          <w:rFonts w:hint="eastAsia"/>
        </w:rPr>
        <w:t>以图3-1-3中</w:t>
      </w:r>
      <m:oMath>
        <m:sSub>
          <m:sSubPr>
            <m:ctrlPr>
              <w:rPr>
                <w:rFonts w:ascii="Cambria Math" w:hAnsi="Cambria Math"/>
              </w:rPr>
            </m:ctrlPr>
          </m:sSubPr>
          <m:e>
            <m:r>
              <w:rPr>
                <w:rFonts w:ascii="Cambria Math" w:hAnsi="Cambria Math" w:hint="eastAsia"/>
              </w:rPr>
              <m:t>f</m:t>
            </m:r>
          </m:e>
          <m:sub>
            <m:r>
              <w:rPr>
                <w:rFonts w:ascii="Cambria Math" w:hAnsi="Cambria Math" w:hint="eastAsia"/>
              </w:rPr>
              <m:t>0</m:t>
            </m:r>
          </m:sub>
        </m:sSub>
      </m:oMath>
      <w:r>
        <w:rPr>
          <w:rFonts w:hint="eastAsia"/>
        </w:rPr>
        <w:t>频率为例，且</w:t>
      </w:r>
      <m:oMath>
        <m:sSub>
          <m:sSubPr>
            <m:ctrlPr>
              <w:rPr>
                <w:rFonts w:ascii="Cambria Math" w:hAnsi="Cambria Math"/>
              </w:rPr>
            </m:ctrlPr>
          </m:sSubPr>
          <m:e>
            <m:r>
              <w:rPr>
                <w:rFonts w:ascii="Cambria Math" w:hAnsi="Cambria Math"/>
              </w:rPr>
              <m:t>f</m:t>
            </m:r>
          </m:e>
          <m:sub>
            <m:r>
              <w:rPr>
                <w:rFonts w:ascii="Cambria Math" w:hAnsi="Cambria Math"/>
              </w:rPr>
              <m:t>IF</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LO</m:t>
            </m:r>
          </m:sub>
        </m:sSub>
      </m:oMath>
      <w:r>
        <w:rPr>
          <w:rFonts w:hint="eastAsia"/>
        </w:rPr>
        <w:t>表示带通滤波器的中心频率，其中</w:t>
      </w:r>
      <m:oMath>
        <m:sSub>
          <m:sSubPr>
            <m:ctrlPr>
              <w:rPr>
                <w:rFonts w:ascii="Cambria Math" w:hAnsi="Cambria Math"/>
                <w:i/>
              </w:rPr>
            </m:ctrlPr>
          </m:sSubPr>
          <m:e>
            <m:r>
              <w:rPr>
                <w:rFonts w:ascii="Cambria Math" w:hAnsi="Cambria Math"/>
              </w:rPr>
              <m:t>f</m:t>
            </m:r>
          </m:e>
          <m:sub>
            <m:r>
              <w:rPr>
                <w:rFonts w:ascii="Cambria Math" w:hAnsi="Cambria Math"/>
              </w:rPr>
              <m:t>LO</m:t>
            </m:r>
          </m:sub>
        </m:sSub>
      </m:oMath>
      <w:r>
        <w:rPr>
          <w:rFonts w:hint="eastAsia"/>
        </w:rPr>
        <w:t>为某一时刻扫频频率。即当输入信号为</w:t>
      </w:r>
      <m:oMath>
        <m:sSub>
          <m:sSubPr>
            <m:ctrlPr>
              <w:rPr>
                <w:rFonts w:ascii="Cambria Math" w:hAnsi="Cambria Math"/>
              </w:rPr>
            </m:ctrlPr>
          </m:sSubPr>
          <m:e>
            <m:r>
              <w:rPr>
                <w:rFonts w:ascii="Cambria Math" w:hAnsi="Cambria Math" w:hint="eastAsia"/>
              </w:rPr>
              <m:t>f</m:t>
            </m:r>
          </m:e>
          <m:sub>
            <m:r>
              <w:rPr>
                <w:rFonts w:ascii="Cambria Math" w:hAnsi="Cambria Math" w:hint="eastAsia"/>
              </w:rPr>
              <m:t>0</m:t>
            </m:r>
          </m:sub>
        </m:sSub>
      </m:oMath>
      <w:r>
        <w:rPr>
          <w:rFonts w:hint="eastAsia"/>
        </w:rPr>
        <w:t>和一系列的等差频率的扫频信号输入到混频中，除了在</w:t>
      </w:r>
      <m:oMath>
        <m:sSub>
          <m:sSubPr>
            <m:ctrlPr>
              <w:rPr>
                <w:rFonts w:ascii="Cambria Math" w:hAnsi="Cambria Math"/>
              </w:rPr>
            </m:ctrlPr>
          </m:sSubPr>
          <m:e>
            <m:r>
              <w:rPr>
                <w:rFonts w:ascii="Cambria Math" w:hAnsi="Cambria Math"/>
              </w:rPr>
              <m:t>f</m:t>
            </m:r>
          </m:e>
          <m:sub>
            <m:r>
              <w:rPr>
                <w:rFonts w:ascii="Cambria Math" w:hAnsi="Cambria Math"/>
              </w:rPr>
              <m:t>L</m:t>
            </m:r>
            <m:r>
              <w:rPr>
                <w:rFonts w:ascii="Cambria Math" w:hAnsi="Cambria Math" w:hint="eastAsia"/>
              </w:rPr>
              <m:t>o</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IF</m:t>
            </m:r>
          </m:sub>
        </m:sSub>
      </m:oMath>
      <w:r>
        <w:rPr>
          <w:rFonts w:hint="eastAsia"/>
        </w:rPr>
        <w:t>频段有</w:t>
      </w:r>
      <w:proofErr w:type="gramStart"/>
      <w:r>
        <w:rPr>
          <w:rFonts w:hint="eastAsia"/>
        </w:rPr>
        <w:t>频谱线</w:t>
      </w:r>
      <w:proofErr w:type="gramEnd"/>
      <w:r>
        <w:rPr>
          <w:rFonts w:hint="eastAsia"/>
        </w:rPr>
        <w:t>显示出来外，在</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rPr>
              <m:t>f</m:t>
            </m:r>
          </m:e>
          <m:sub>
            <m:r>
              <w:rPr>
                <w:rFonts w:ascii="Cambria Math" w:hAnsi="Cambria Math"/>
              </w:rPr>
              <m:t>IF</m:t>
            </m:r>
          </m:sub>
        </m:sSub>
      </m:oMath>
      <w:r>
        <w:rPr>
          <w:rFonts w:hint="eastAsia"/>
        </w:rPr>
        <w:t>频段也会出现一根频谱线，这就是所谓的镜像频率。</w:t>
      </w:r>
    </w:p>
    <w:p w14:paraId="3A16B329" w14:textId="5083693F" w:rsidR="00D3373D" w:rsidRPr="00D3373D" w:rsidRDefault="002E4182" w:rsidP="002E4182">
      <w:pPr>
        <w:pStyle w:val="1"/>
        <w:rPr>
          <w:rFonts w:hint="eastAsia"/>
        </w:rPr>
      </w:pPr>
      <w:r>
        <w:rPr>
          <w:rFonts w:hint="eastAsia"/>
        </w:rPr>
        <w:t>3.3</w:t>
      </w:r>
      <w:r>
        <w:t xml:space="preserve"> </w:t>
      </w:r>
      <w:r>
        <w:rPr>
          <w:rFonts w:hint="eastAsia"/>
        </w:rPr>
        <w:t>锁相环原理</w:t>
      </w:r>
    </w:p>
    <w:p w14:paraId="09941CAC" w14:textId="3095CC45" w:rsidR="00D3373D" w:rsidRDefault="002E4182" w:rsidP="001D6E3B">
      <w:pPr>
        <w:ind w:firstLine="480"/>
      </w:pPr>
      <w:r>
        <w:rPr>
          <w:rFonts w:hint="eastAsia"/>
        </w:rPr>
        <w:t>锁相环电路使一个特殊系统跟踪另外一个系统，更清楚的讲，锁相环是用于生成与输入信号相位同步的新的信号的电路。如图3-3-1所示为锁相环结构框图，其主要由检测两个输入信号的相位差</w:t>
      </w:r>
      <w:proofErr w:type="gramStart"/>
      <w:r>
        <w:rPr>
          <w:rFonts w:hint="eastAsia"/>
        </w:rPr>
        <w:t>的鉴相器</w:t>
      </w:r>
      <w:proofErr w:type="gramEnd"/>
      <w:r>
        <w:rPr>
          <w:rFonts w:hint="eastAsia"/>
        </w:rPr>
        <w:t>，将</w:t>
      </w:r>
      <w:r>
        <w:t>PD</w:t>
      </w:r>
      <w:r>
        <w:rPr>
          <w:rFonts w:hint="eastAsia"/>
        </w:rPr>
        <w:t>输出含有纹波的信号变换成直流信号的环路滤波器和</w:t>
      </w:r>
      <w:proofErr w:type="gramStart"/>
      <w:r>
        <w:rPr>
          <w:rFonts w:hint="eastAsia"/>
        </w:rPr>
        <w:t>可</w:t>
      </w:r>
      <w:proofErr w:type="gramEnd"/>
      <w:r>
        <w:rPr>
          <w:rFonts w:hint="eastAsia"/>
        </w:rPr>
        <w:t>由直流信号控制输出振荡频率大小的压控振荡器组成。其对应的输出频率表示为：</w:t>
      </w:r>
    </w:p>
    <w:p w14:paraId="7DCA4376" w14:textId="2FFA84F7" w:rsidR="002E4182" w:rsidRPr="002E4182" w:rsidRDefault="002E4182" w:rsidP="002E4182">
      <w:pPr>
        <w:ind w:firstLineChars="0" w:firstLine="0"/>
        <w:jc w:val="right"/>
        <w:rPr>
          <w:rFonts w:hint="eastAsia"/>
        </w:rPr>
      </w:pPr>
      <m:oMath>
        <m:sSub>
          <m:sSubPr>
            <m:ctrlPr>
              <w:rPr>
                <w:rFonts w:ascii="Cambria Math" w:hAnsi="Cambria Math"/>
              </w:rPr>
            </m:ctrlPr>
          </m:sSubPr>
          <m:e>
            <m:r>
              <w:rPr>
                <w:rFonts w:ascii="Cambria Math" w:hAnsi="Cambria Math"/>
              </w:rPr>
              <m:t>f</m:t>
            </m:r>
          </m:e>
          <m:sub>
            <m:r>
              <w:rPr>
                <w:rFonts w:ascii="Cambria Math" w:hAnsi="Cambria Math"/>
              </w:rPr>
              <m:t>OUT</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R</m:t>
            </m:r>
          </m:den>
        </m:f>
        <m:r>
          <w:rPr>
            <w:rFonts w:ascii="Cambria Math" w:hAnsi="Cambria Math" w:hint="eastAsia"/>
          </w:rPr>
          <m:t>×</m:t>
        </m:r>
        <m:sSub>
          <m:sSubPr>
            <m:ctrlPr>
              <w:rPr>
                <w:rFonts w:ascii="Cambria Math" w:hAnsi="Cambria Math"/>
                <w:i/>
              </w:rPr>
            </m:ctrlPr>
          </m:sSubPr>
          <m:e>
            <m:r>
              <w:rPr>
                <w:rFonts w:ascii="Cambria Math" w:hAnsi="Cambria Math" w:hint="eastAsia"/>
              </w:rPr>
              <m:t>f</m:t>
            </m:r>
          </m:e>
          <m:sub>
            <m:r>
              <w:rPr>
                <w:rFonts w:ascii="Cambria Math" w:hAnsi="Cambria Math"/>
              </w:rPr>
              <m:t>REF</m:t>
            </m:r>
          </m:sub>
        </m:sSub>
      </m:oMath>
      <w:r>
        <w:rPr>
          <w:rFonts w:hint="eastAsia"/>
        </w:rPr>
        <w:t xml:space="preserve"> </w:t>
      </w:r>
      <w:r>
        <w:t xml:space="preserve">                     </w:t>
      </w:r>
      <w:r>
        <w:rPr>
          <w:rFonts w:hint="eastAsia"/>
        </w:rPr>
        <w:t>(</w:t>
      </w:r>
      <w:r>
        <w:t>3-3-1)</w:t>
      </w:r>
    </w:p>
    <w:p w14:paraId="6FBBA42D" w14:textId="74CE39AF" w:rsidR="00D3373D" w:rsidRDefault="002E4182" w:rsidP="002E4182">
      <w:pPr>
        <w:ind w:firstLine="480"/>
      </w:pPr>
      <w:r>
        <w:rPr>
          <w:rFonts w:hint="eastAsia"/>
        </w:rPr>
        <w:t>锁相环的工作过程：</w:t>
      </w:r>
      <w:r w:rsidR="000B0280">
        <w:rPr>
          <w:rFonts w:hint="eastAsia"/>
        </w:rPr>
        <w:t>基准时钟经过R分频后的信号</w:t>
      </w:r>
      <w:proofErr w:type="gramStart"/>
      <w:r w:rsidR="000B0280">
        <w:rPr>
          <w:rFonts w:hint="eastAsia"/>
        </w:rPr>
        <w:t>跟经过</w:t>
      </w:r>
      <w:proofErr w:type="gramEnd"/>
      <w:r w:rsidR="000B0280">
        <w:rPr>
          <w:rFonts w:hint="eastAsia"/>
        </w:rPr>
        <w:t>N分频后V</w:t>
      </w:r>
      <w:r w:rsidR="000B0280">
        <w:t>CO</w:t>
      </w:r>
      <w:r w:rsidR="000B0280">
        <w:rPr>
          <w:rFonts w:hint="eastAsia"/>
        </w:rPr>
        <w:t>输出信号在P</w:t>
      </w:r>
      <w:r w:rsidR="000B0280">
        <w:t>D</w:t>
      </w:r>
      <w:r w:rsidR="000B0280">
        <w:rPr>
          <w:rFonts w:hint="eastAsia"/>
        </w:rPr>
        <w:t>中进行相位比较，得到与相位差有关一个电压值，在环路滤波器中滤除其中噪声和高频分量后，与V</w:t>
      </w:r>
      <w:r w:rsidR="000B0280">
        <w:t>CO</w:t>
      </w:r>
      <w:proofErr w:type="gramStart"/>
      <w:r w:rsidR="000B0280">
        <w:rPr>
          <w:rFonts w:hint="eastAsia"/>
        </w:rPr>
        <w:t>压控元件</w:t>
      </w:r>
      <w:proofErr w:type="gramEnd"/>
      <w:r w:rsidR="000B0280">
        <w:rPr>
          <w:rFonts w:hint="eastAsia"/>
        </w:rPr>
        <w:t>进行调谐，从而调整V</w:t>
      </w:r>
      <w:r w:rsidR="000B0280">
        <w:t>CO</w:t>
      </w:r>
      <w:r w:rsidR="000B0280">
        <w:rPr>
          <w:rFonts w:hint="eastAsia"/>
        </w:rPr>
        <w:t>输出频率</w:t>
      </w:r>
      <w:r w:rsidR="00CD7C06">
        <w:rPr>
          <w:rFonts w:hint="eastAsia"/>
        </w:rPr>
        <w:t>。这个过程处于动态调整过程，使得两个信号相位逐渐减小，但不会为零，当V</w:t>
      </w:r>
      <w:r w:rsidR="00CD7C06">
        <w:t>CO</w:t>
      </w:r>
      <w:r w:rsidR="00CD7C06">
        <w:rPr>
          <w:rFonts w:hint="eastAsia"/>
        </w:rPr>
        <w:t>输出频率趋于稳定时，完成锁定过程。</w:t>
      </w:r>
    </w:p>
    <w:p w14:paraId="1A0C82CB" w14:textId="6EB6C5C6" w:rsidR="00CD7C06" w:rsidRPr="002E4182" w:rsidRDefault="00CD7C06" w:rsidP="00CD7C06">
      <w:pPr>
        <w:ind w:firstLineChars="0" w:firstLine="0"/>
        <w:jc w:val="center"/>
        <w:rPr>
          <w:rFonts w:hint="eastAsia"/>
        </w:rPr>
      </w:pPr>
      <w:r>
        <w:rPr>
          <w:rFonts w:hint="eastAsia"/>
        </w:rPr>
        <w:t>图3-3-1</w:t>
      </w:r>
      <w:r>
        <w:t xml:space="preserve"> </w:t>
      </w:r>
      <w:r>
        <w:rPr>
          <w:rFonts w:hint="eastAsia"/>
        </w:rPr>
        <w:t>锁相环的结构框图</w:t>
      </w:r>
    </w:p>
    <w:p w14:paraId="7A9CA2FD" w14:textId="58BE38B8" w:rsidR="00D3373D" w:rsidRDefault="00CD7C06" w:rsidP="00CD7C06">
      <w:pPr>
        <w:pStyle w:val="a3"/>
      </w:pPr>
      <w:r>
        <w:rPr>
          <w:rFonts w:hint="eastAsia"/>
        </w:rPr>
        <w:lastRenderedPageBreak/>
        <w:t>第</w:t>
      </w:r>
      <w:r>
        <w:rPr>
          <w:rFonts w:hint="eastAsia"/>
        </w:rPr>
        <w:t>4</w:t>
      </w:r>
      <w:r>
        <w:rPr>
          <w:rFonts w:hint="eastAsia"/>
        </w:rPr>
        <w:t>章</w:t>
      </w:r>
      <w:r>
        <w:rPr>
          <w:rFonts w:hint="eastAsia"/>
        </w:rPr>
        <w:t xml:space="preserve"> </w:t>
      </w:r>
      <w:r>
        <w:rPr>
          <w:rFonts w:hint="eastAsia"/>
        </w:rPr>
        <w:t>系统硬件设计</w:t>
      </w:r>
    </w:p>
    <w:p w14:paraId="1492BFBE" w14:textId="5A67C9DA" w:rsidR="00CD7C06" w:rsidRDefault="00CD7C06" w:rsidP="00CD7C06">
      <w:pPr>
        <w:pStyle w:val="1"/>
      </w:pPr>
      <w:r>
        <w:rPr>
          <w:rFonts w:hint="eastAsia"/>
        </w:rPr>
        <w:t>4.1</w:t>
      </w:r>
      <w:r>
        <w:t xml:space="preserve"> </w:t>
      </w:r>
      <w:r>
        <w:rPr>
          <w:rFonts w:hint="eastAsia"/>
        </w:rPr>
        <w:t>锁相环部分设计</w:t>
      </w:r>
    </w:p>
    <w:p w14:paraId="5AB7A335" w14:textId="28CBB8AD" w:rsidR="00CD7C06" w:rsidRDefault="00CD7C06" w:rsidP="00CD7C06">
      <w:pPr>
        <w:pStyle w:val="2"/>
      </w:pPr>
      <w:r>
        <w:rPr>
          <w:rFonts w:hint="eastAsia"/>
        </w:rPr>
        <w:t>4.1.1</w:t>
      </w:r>
      <w:r>
        <w:t xml:space="preserve"> </w:t>
      </w:r>
      <w:r>
        <w:rPr>
          <w:rFonts w:hint="eastAsia"/>
        </w:rPr>
        <w:t>锁相环电路</w:t>
      </w:r>
    </w:p>
    <w:p w14:paraId="36A76936" w14:textId="4E12BF06" w:rsidR="00CD7C06" w:rsidRDefault="00CD7C06" w:rsidP="00CD7C06">
      <w:pPr>
        <w:ind w:firstLine="480"/>
      </w:pPr>
      <w:r>
        <w:rPr>
          <w:rFonts w:hint="eastAsia"/>
        </w:rPr>
        <w:t>图4-1-1-1所示为锁相环电路。这里选用是A</w:t>
      </w:r>
      <w:r>
        <w:t>DI</w:t>
      </w:r>
      <w:r>
        <w:rPr>
          <w:rFonts w:hint="eastAsia"/>
        </w:rPr>
        <w:t>公司的A</w:t>
      </w:r>
      <w:r>
        <w:t>DF4001</w:t>
      </w:r>
      <w:r>
        <w:rPr>
          <w:rFonts w:hint="eastAsia"/>
        </w:rPr>
        <w:t>芯片，其具有低噪声，200MHz带宽特性，同时内置有精密电荷泵、可编程14位R分频器和可编程13位N分频器，为时钟设置产生提供灵活性。A</w:t>
      </w:r>
      <w:r>
        <w:t>DI</w:t>
      </w:r>
      <w:r>
        <w:rPr>
          <w:rFonts w:hint="eastAsia"/>
        </w:rPr>
        <w:t>公司提供了专门的锁相环仿真工具</w:t>
      </w:r>
      <w:proofErr w:type="spellStart"/>
      <w:r>
        <w:rPr>
          <w:rFonts w:hint="eastAsia"/>
        </w:rPr>
        <w:t>A</w:t>
      </w:r>
      <w:r>
        <w:t>DI</w:t>
      </w:r>
      <w:r>
        <w:rPr>
          <w:rFonts w:hint="eastAsia"/>
        </w:rPr>
        <w:t>sim</w:t>
      </w:r>
      <w:r>
        <w:t>PLL</w:t>
      </w:r>
      <w:proofErr w:type="spellEnd"/>
      <w:r>
        <w:rPr>
          <w:rFonts w:hint="eastAsia"/>
        </w:rPr>
        <w:t>，可以减少电路的开发周期。这里通过</w:t>
      </w:r>
      <w:proofErr w:type="spellStart"/>
      <w:r>
        <w:rPr>
          <w:rFonts w:hint="eastAsia"/>
        </w:rPr>
        <w:t>A</w:t>
      </w:r>
      <w:r>
        <w:t>DI</w:t>
      </w:r>
      <w:r>
        <w:rPr>
          <w:rFonts w:hint="eastAsia"/>
        </w:rPr>
        <w:t>sim</w:t>
      </w:r>
      <w:r>
        <w:t>PLL</w:t>
      </w:r>
      <w:proofErr w:type="spellEnd"/>
      <w:r>
        <w:rPr>
          <w:rFonts w:hint="eastAsia"/>
        </w:rPr>
        <w:t>仿真软件，输入配置为整数N分频，输出频率范围80MHz-100MHz，分辨率为100kHz，锁定方式为模拟式，供电电源</w:t>
      </w:r>
      <w:r w:rsidR="00C62688">
        <w:rPr>
          <w:rFonts w:hint="eastAsia"/>
        </w:rPr>
        <w:t>5V，环路滤波器拓扑</w:t>
      </w:r>
      <w:r w:rsidR="009F30A7">
        <w:rPr>
          <w:rFonts w:hint="eastAsia"/>
        </w:rPr>
        <w:t>，</w:t>
      </w:r>
      <w:proofErr w:type="spellStart"/>
      <w:r w:rsidR="009F30A7">
        <w:rPr>
          <w:rFonts w:hint="eastAsia"/>
        </w:rPr>
        <w:t>Kv</w:t>
      </w:r>
      <w:proofErr w:type="spellEnd"/>
      <w:r w:rsidR="009F30A7">
        <w:rPr>
          <w:rFonts w:hint="eastAsia"/>
        </w:rPr>
        <w:t>为200MHz</w:t>
      </w:r>
      <w:r w:rsidR="009F30A7">
        <w:t>/V</w:t>
      </w:r>
      <w:r w:rsidR="009F30A7">
        <w:rPr>
          <w:rFonts w:hint="eastAsia"/>
        </w:rPr>
        <w:t>，基准时钟选用30MHz，环路带宽10kHz，相位为45deg，得到本系统的关于环路滤波器和锁定检测模式的设计，如图4-1-1-2所示。</w:t>
      </w:r>
    </w:p>
    <w:p w14:paraId="40373A9F" w14:textId="1D1A1423" w:rsidR="009F30A7" w:rsidRDefault="009F30A7" w:rsidP="00CD7C06">
      <w:pPr>
        <w:ind w:firstLine="480"/>
      </w:pPr>
      <w:r>
        <w:rPr>
          <w:rFonts w:hint="eastAsia"/>
        </w:rPr>
        <w:t>V</w:t>
      </w:r>
      <w:r>
        <w:t>CO</w:t>
      </w:r>
      <w:r>
        <w:rPr>
          <w:rFonts w:hint="eastAsia"/>
        </w:rPr>
        <w:t>部分使用的是M</w:t>
      </w:r>
      <w:r>
        <w:t>C1648</w:t>
      </w:r>
      <w:r>
        <w:rPr>
          <w:rFonts w:hint="eastAsia"/>
        </w:rPr>
        <w:t>芯片，使用四变容二极管D</w:t>
      </w:r>
      <w:r>
        <w:t>1-D4</w:t>
      </w:r>
      <w:r>
        <w:rPr>
          <w:rFonts w:hint="eastAsia"/>
        </w:rPr>
        <w:t>，和高频电感L</w:t>
      </w:r>
      <w:r>
        <w:t>1</w:t>
      </w:r>
      <w:proofErr w:type="gramStart"/>
      <w:r>
        <w:rPr>
          <w:rFonts w:hint="eastAsia"/>
        </w:rPr>
        <w:t>作为压控元件</w:t>
      </w:r>
      <w:proofErr w:type="gramEnd"/>
      <w:r>
        <w:rPr>
          <w:rFonts w:hint="eastAsia"/>
        </w:rPr>
        <w:t>，可提高</w:t>
      </w:r>
      <w:proofErr w:type="gramStart"/>
      <w:r>
        <w:rPr>
          <w:rFonts w:hint="eastAsia"/>
        </w:rPr>
        <w:t>输出信号频稳度和压控线性</w:t>
      </w:r>
      <w:proofErr w:type="gramEnd"/>
      <w:r>
        <w:rPr>
          <w:rFonts w:hint="eastAsia"/>
        </w:rPr>
        <w:t>度，其A</w:t>
      </w:r>
      <w:r>
        <w:t>GC</w:t>
      </w:r>
      <w:r>
        <w:rPr>
          <w:rFonts w:hint="eastAsia"/>
        </w:rPr>
        <w:t>引脚上使用一个电位器可以调节输出信号幅度。</w:t>
      </w:r>
    </w:p>
    <w:p w14:paraId="0C8332BF" w14:textId="6494411E" w:rsidR="009F30A7" w:rsidRDefault="009F30A7" w:rsidP="00CD7C06">
      <w:pPr>
        <w:ind w:firstLine="480"/>
      </w:pPr>
      <w:r>
        <w:rPr>
          <w:rFonts w:hint="eastAsia"/>
        </w:rPr>
        <w:t>数字地和模拟地分开处理，磁珠隔离电源部分，减少系统之间的相互影响和降低噪声，同时芯片引脚边各配置10pF和100nF电容，以增加系统稳定性。</w:t>
      </w:r>
    </w:p>
    <w:p w14:paraId="1A6F99C1" w14:textId="77777777" w:rsidR="009F30A7" w:rsidRDefault="009F30A7" w:rsidP="009F30A7">
      <w:pPr>
        <w:ind w:firstLineChars="0" w:firstLine="0"/>
        <w:jc w:val="center"/>
      </w:pPr>
    </w:p>
    <w:p w14:paraId="26931775" w14:textId="466A44EC" w:rsidR="009F30A7" w:rsidRDefault="009F30A7" w:rsidP="009F30A7">
      <w:pPr>
        <w:ind w:firstLineChars="0" w:firstLine="0"/>
        <w:jc w:val="center"/>
      </w:pPr>
      <w:r>
        <w:rPr>
          <w:rFonts w:hint="eastAsia"/>
        </w:rPr>
        <w:t>图 4-1-1-1</w:t>
      </w:r>
      <w:r>
        <w:t xml:space="preserve"> </w:t>
      </w:r>
      <w:r>
        <w:rPr>
          <w:rFonts w:hint="eastAsia"/>
        </w:rPr>
        <w:t>锁相环电路</w:t>
      </w:r>
    </w:p>
    <w:p w14:paraId="75E2FA55" w14:textId="1FAA7E99" w:rsidR="009F30A7" w:rsidRDefault="009F30A7" w:rsidP="009F30A7">
      <w:pPr>
        <w:ind w:firstLineChars="0" w:firstLine="0"/>
        <w:jc w:val="center"/>
      </w:pPr>
    </w:p>
    <w:p w14:paraId="6AC786D3" w14:textId="60B6FC85" w:rsidR="009F30A7" w:rsidRDefault="009F30A7" w:rsidP="009F30A7">
      <w:pPr>
        <w:ind w:firstLineChars="0" w:firstLine="0"/>
        <w:jc w:val="center"/>
      </w:pPr>
      <w:r>
        <w:rPr>
          <w:rFonts w:hint="eastAsia"/>
        </w:rPr>
        <w:t>图4-1-1-2</w:t>
      </w:r>
      <w:r>
        <w:t xml:space="preserve"> </w:t>
      </w:r>
      <w:proofErr w:type="spellStart"/>
      <w:r>
        <w:rPr>
          <w:rFonts w:hint="eastAsia"/>
        </w:rPr>
        <w:t>A</w:t>
      </w:r>
      <w:r>
        <w:t>DI</w:t>
      </w:r>
      <w:r>
        <w:rPr>
          <w:rFonts w:hint="eastAsia"/>
        </w:rPr>
        <w:t>sim</w:t>
      </w:r>
      <w:r>
        <w:t>PLL</w:t>
      </w:r>
      <w:proofErr w:type="spellEnd"/>
      <w:r>
        <w:rPr>
          <w:rFonts w:hint="eastAsia"/>
        </w:rPr>
        <w:t>仿真电路图</w:t>
      </w:r>
    </w:p>
    <w:p w14:paraId="6702525B" w14:textId="206E28CE" w:rsidR="009F30A7" w:rsidRDefault="009F30A7" w:rsidP="009F30A7">
      <w:pPr>
        <w:pStyle w:val="2"/>
      </w:pPr>
      <w:r>
        <w:rPr>
          <w:rFonts w:hint="eastAsia"/>
        </w:rPr>
        <w:t>4.1.2</w:t>
      </w:r>
      <w:r>
        <w:t xml:space="preserve"> </w:t>
      </w:r>
      <w:r>
        <w:rPr>
          <w:rFonts w:hint="eastAsia"/>
        </w:rPr>
        <w:t>椭圆滤波器电路</w:t>
      </w:r>
    </w:p>
    <w:p w14:paraId="3D202999" w14:textId="789BC3BE" w:rsidR="009F30A7" w:rsidRDefault="009F30A7" w:rsidP="009F30A7">
      <w:pPr>
        <w:ind w:firstLine="480"/>
      </w:pPr>
      <w:r>
        <w:rPr>
          <w:rFonts w:hint="eastAsia"/>
        </w:rPr>
        <w:t>锁相环的本振信号质量决定扫频出来的频谱质量，所以在锁相环后使用一个滤波模块，防止带外信号与高频信号混入，在</w:t>
      </w:r>
      <w:proofErr w:type="gramStart"/>
      <w:r>
        <w:rPr>
          <w:rFonts w:hint="eastAsia"/>
        </w:rPr>
        <w:t>中频上</w:t>
      </w:r>
      <w:proofErr w:type="gramEnd"/>
      <w:r>
        <w:rPr>
          <w:rFonts w:hint="eastAsia"/>
        </w:rPr>
        <w:t>产生多余的频率响应，影响频谱仪的测试结果。这里使用Filter</w:t>
      </w:r>
      <w:r>
        <w:t xml:space="preserve"> </w:t>
      </w:r>
      <w:r>
        <w:rPr>
          <w:rFonts w:hint="eastAsia"/>
        </w:rPr>
        <w:t>Solutions</w:t>
      </w:r>
      <w:r w:rsidR="00FE12A8">
        <w:rPr>
          <w:rFonts w:hint="eastAsia"/>
        </w:rPr>
        <w:t>软件仿真工具设计，输入配置为7阶椭圆滤波器，通带频率为130MHz，输入输出阻值设置为50Ω，从而得到元件参数，同时配合实物进行调试修改，得到如图4-1-2-1所示参数电路图。从仿真的频率响应图4-1-2-2可知在14MHz左右衰减达到20dB以上。</w:t>
      </w:r>
    </w:p>
    <w:p w14:paraId="4E7DB72C" w14:textId="77777777" w:rsidR="00FE12A8" w:rsidRDefault="00FE12A8" w:rsidP="00FE12A8">
      <w:pPr>
        <w:ind w:firstLineChars="0" w:firstLine="0"/>
        <w:jc w:val="center"/>
      </w:pPr>
    </w:p>
    <w:p w14:paraId="0AB14271" w14:textId="47E8E52E" w:rsidR="00FE12A8" w:rsidRDefault="00FE12A8" w:rsidP="00FE12A8">
      <w:pPr>
        <w:ind w:firstLineChars="0" w:firstLine="0"/>
        <w:jc w:val="center"/>
      </w:pPr>
      <w:r>
        <w:rPr>
          <w:rFonts w:hint="eastAsia"/>
        </w:rPr>
        <w:lastRenderedPageBreak/>
        <w:t>图4-1-2-1</w:t>
      </w:r>
      <w:r>
        <w:t xml:space="preserve"> </w:t>
      </w:r>
      <w:r>
        <w:rPr>
          <w:rFonts w:hint="eastAsia"/>
        </w:rPr>
        <w:t>椭圆滤波器参数电路图</w:t>
      </w:r>
    </w:p>
    <w:p w14:paraId="4CACF984" w14:textId="22ED14B2" w:rsidR="00FE12A8" w:rsidRDefault="00FE12A8" w:rsidP="00FE12A8">
      <w:pPr>
        <w:ind w:firstLineChars="0" w:firstLine="0"/>
        <w:jc w:val="center"/>
      </w:pPr>
    </w:p>
    <w:p w14:paraId="7C3FBF09" w14:textId="03BFDCBC" w:rsidR="00FE12A8" w:rsidRDefault="00FE12A8" w:rsidP="00FE12A8">
      <w:pPr>
        <w:ind w:firstLineChars="0" w:firstLine="0"/>
        <w:jc w:val="center"/>
      </w:pPr>
      <w:r>
        <w:rPr>
          <w:rFonts w:hint="eastAsia"/>
        </w:rPr>
        <w:t>图4-1-2-2</w:t>
      </w:r>
      <w:r>
        <w:t xml:space="preserve"> </w:t>
      </w:r>
      <w:r>
        <w:rPr>
          <w:rFonts w:hint="eastAsia"/>
        </w:rPr>
        <w:t>7阶椭圆滤波器频率响应图</w:t>
      </w:r>
    </w:p>
    <w:p w14:paraId="7283D270" w14:textId="41371523" w:rsidR="00FE12A8" w:rsidRDefault="00FE12A8" w:rsidP="00FE12A8">
      <w:pPr>
        <w:pStyle w:val="1"/>
      </w:pPr>
      <w:r>
        <w:rPr>
          <w:rFonts w:hint="eastAsia"/>
        </w:rPr>
        <w:t>4.2</w:t>
      </w:r>
      <w:r>
        <w:t xml:space="preserve"> </w:t>
      </w:r>
      <w:r w:rsidR="00B16507">
        <w:rPr>
          <w:rFonts w:hint="eastAsia"/>
        </w:rPr>
        <w:t>信号处理部分设计</w:t>
      </w:r>
    </w:p>
    <w:p w14:paraId="7932A65E" w14:textId="6D82B269" w:rsidR="00B60C51" w:rsidRDefault="00B60C51" w:rsidP="00B60C51">
      <w:pPr>
        <w:pStyle w:val="2"/>
      </w:pPr>
      <w:r>
        <w:rPr>
          <w:rFonts w:hint="eastAsia"/>
        </w:rPr>
        <w:t>4.2.1</w:t>
      </w:r>
      <w:r>
        <w:t xml:space="preserve"> AGC</w:t>
      </w:r>
      <w:r>
        <w:rPr>
          <w:rFonts w:hint="eastAsia"/>
        </w:rPr>
        <w:t>电路</w:t>
      </w:r>
    </w:p>
    <w:p w14:paraId="4A034BAC" w14:textId="40C346E7" w:rsidR="00B60C51" w:rsidRDefault="00176CB3" w:rsidP="00B60C51">
      <w:pPr>
        <w:ind w:firstLine="480"/>
      </w:pPr>
      <w:r>
        <w:rPr>
          <w:rFonts w:hint="eastAsia"/>
        </w:rPr>
        <w:t>压控振荡器利用L</w:t>
      </w:r>
      <w:r>
        <w:t>C</w:t>
      </w:r>
      <w:proofErr w:type="gramStart"/>
      <w:r>
        <w:rPr>
          <w:rFonts w:hint="eastAsia"/>
        </w:rPr>
        <w:t>压控元件</w:t>
      </w:r>
      <w:proofErr w:type="gramEnd"/>
      <w:r>
        <w:rPr>
          <w:rFonts w:hint="eastAsia"/>
        </w:rPr>
        <w:t>进行调谐输出，其输出的信号幅度在全频段呈现曲线跟谐振电路通带曲线一致，为了混频器在全频段能识别本振信号，且满足输出信号在10mV-100mV可调，所以增加A</w:t>
      </w:r>
      <w:r>
        <w:t>GC</w:t>
      </w:r>
      <w:r>
        <w:rPr>
          <w:rFonts w:hint="eastAsia"/>
        </w:rPr>
        <w:t>电路设计。</w:t>
      </w:r>
    </w:p>
    <w:p w14:paraId="1E83E53C" w14:textId="36E6EB78" w:rsidR="00176CB3" w:rsidRDefault="00176CB3" w:rsidP="00B60C51">
      <w:pPr>
        <w:ind w:firstLine="480"/>
      </w:pPr>
      <w:r>
        <w:rPr>
          <w:rFonts w:hint="eastAsia"/>
        </w:rPr>
        <w:t>如图4-2-1-1所示为A</w:t>
      </w:r>
      <w:r>
        <w:t>GC</w:t>
      </w:r>
      <w:r>
        <w:rPr>
          <w:rFonts w:hint="eastAsia"/>
        </w:rPr>
        <w:t>电路部分。本系统使用两级级</w:t>
      </w:r>
      <w:proofErr w:type="gramStart"/>
      <w:r>
        <w:rPr>
          <w:rFonts w:hint="eastAsia"/>
        </w:rPr>
        <w:t>联形式</w:t>
      </w:r>
      <w:proofErr w:type="gramEnd"/>
      <w:r>
        <w:rPr>
          <w:rFonts w:hint="eastAsia"/>
        </w:rPr>
        <w:t>的A</w:t>
      </w:r>
      <w:r>
        <w:t>D603</w:t>
      </w:r>
      <w:r>
        <w:rPr>
          <w:rFonts w:hint="eastAsia"/>
        </w:rPr>
        <w:t>放大，同时在两个输入端设置的T型衰减器（R23，</w:t>
      </w:r>
      <w:r>
        <w:rPr>
          <w:rFonts w:hint="eastAsia"/>
        </w:rPr>
        <w:t>R2</w:t>
      </w:r>
      <w:r>
        <w:rPr>
          <w:rFonts w:hint="eastAsia"/>
        </w:rPr>
        <w:t>4</w:t>
      </w:r>
      <w:r>
        <w:rPr>
          <w:rFonts w:hint="eastAsia"/>
        </w:rPr>
        <w:t>，R2</w:t>
      </w:r>
      <w:r>
        <w:rPr>
          <w:rFonts w:hint="eastAsia"/>
        </w:rPr>
        <w:t>5和</w:t>
      </w:r>
      <w:r>
        <w:rPr>
          <w:rFonts w:hint="eastAsia"/>
        </w:rPr>
        <w:t>R2</w:t>
      </w:r>
      <w:r>
        <w:rPr>
          <w:rFonts w:hint="eastAsia"/>
        </w:rPr>
        <w:t>6</w:t>
      </w:r>
      <w:r>
        <w:rPr>
          <w:rFonts w:hint="eastAsia"/>
        </w:rPr>
        <w:t>，R2</w:t>
      </w:r>
      <w:r>
        <w:rPr>
          <w:rFonts w:hint="eastAsia"/>
        </w:rPr>
        <w:t>7</w:t>
      </w:r>
      <w:r>
        <w:rPr>
          <w:rFonts w:hint="eastAsia"/>
        </w:rPr>
        <w:t>，R2</w:t>
      </w:r>
      <w:r>
        <w:rPr>
          <w:rFonts w:hint="eastAsia"/>
        </w:rPr>
        <w:t>8分别衰减10dB和20dB）使其增益变化范围达到为-40dB至40dB，使用O</w:t>
      </w:r>
      <w:r>
        <w:t>PA695</w:t>
      </w:r>
      <w:r>
        <w:rPr>
          <w:rFonts w:hint="eastAsia"/>
        </w:rPr>
        <w:t>芯片设置增益为3.43倍</w:t>
      </w:r>
      <m:oMath>
        <m:r>
          <m:rPr>
            <m:sty m:val="p"/>
          </m:rPr>
          <w:rPr>
            <w:rFonts w:ascii="Cambria Math" w:hAnsi="Cambria Math"/>
          </w:rPr>
          <m:t>(</m:t>
        </m:r>
        <m:r>
          <m:rPr>
            <m:sty m:val="p"/>
          </m:rPr>
          <w:rPr>
            <w:rFonts w:ascii="Cambria Math" w:hAnsi="Cambria Math" w:hint="eastAsia"/>
          </w:rPr>
          <m:t>1+</m:t>
        </m:r>
        <m:f>
          <m:fPr>
            <m:ctrlPr>
              <w:rPr>
                <w:rFonts w:ascii="Cambria Math" w:hAnsi="Cambria Math"/>
              </w:rPr>
            </m:ctrlPr>
          </m:fPr>
          <m:num>
            <m:sSub>
              <m:sSubPr>
                <m:ctrlPr>
                  <w:rPr>
                    <w:rFonts w:ascii="Cambria Math" w:hAnsi="Cambria Math"/>
                    <w:i/>
                  </w:rPr>
                </m:ctrlPr>
              </m:sSubPr>
              <m:e>
                <m:r>
                  <w:rPr>
                    <w:rFonts w:ascii="Cambria Math" w:hAnsi="Cambria Math" w:hint="eastAsia"/>
                  </w:rPr>
                  <m:t>R</m:t>
                </m:r>
              </m:e>
              <m:sub>
                <m:r>
                  <w:rPr>
                    <w:rFonts w:ascii="Cambria Math" w:hAnsi="Cambria Math"/>
                  </w:rPr>
                  <m:t>31</m:t>
                </m:r>
              </m:sub>
            </m:sSub>
          </m:num>
          <m:den>
            <m:sSub>
              <m:sSubPr>
                <m:ctrlPr>
                  <w:rPr>
                    <w:rFonts w:ascii="Cambria Math" w:hAnsi="Cambria Math"/>
                    <w:i/>
                  </w:rPr>
                </m:ctrlPr>
              </m:sSubPr>
              <m:e>
                <m:r>
                  <w:rPr>
                    <w:rFonts w:ascii="Cambria Math" w:hAnsi="Cambria Math"/>
                  </w:rPr>
                  <m:t>R</m:t>
                </m:r>
              </m:e>
              <m:sub>
                <m:r>
                  <w:rPr>
                    <w:rFonts w:ascii="Cambria Math" w:hAnsi="Cambria Math"/>
                  </w:rPr>
                  <m:t>30</m:t>
                </m:r>
              </m:sub>
            </m:sSub>
          </m:den>
        </m:f>
        <m:r>
          <w:rPr>
            <w:rFonts w:ascii="Cambria Math" w:hAnsi="Cambria Math"/>
          </w:rPr>
          <m:t>)</m:t>
        </m:r>
      </m:oMath>
      <w:r>
        <w:rPr>
          <w:rFonts w:hint="eastAsia"/>
        </w:rPr>
        <w:t>以驱动后级电路。</w:t>
      </w:r>
    </w:p>
    <w:p w14:paraId="53E43DB9" w14:textId="4C93A343" w:rsidR="00176CB3" w:rsidRDefault="00176CB3" w:rsidP="00B60C51">
      <w:pPr>
        <w:ind w:firstLine="480"/>
      </w:pPr>
      <w:r>
        <w:rPr>
          <w:rFonts w:hint="eastAsia"/>
        </w:rPr>
        <w:t>电路中设置R</w:t>
      </w:r>
      <w:r>
        <w:t>32</w:t>
      </w:r>
      <w:r>
        <w:rPr>
          <w:rFonts w:hint="eastAsia"/>
        </w:rPr>
        <w:t>和R</w:t>
      </w:r>
      <w:r>
        <w:t>33</w:t>
      </w:r>
      <w:r>
        <w:rPr>
          <w:rFonts w:hint="eastAsia"/>
        </w:rPr>
        <w:t>，起到</w:t>
      </w:r>
      <w:r w:rsidR="00A40F2A">
        <w:rPr>
          <w:rFonts w:hint="eastAsia"/>
        </w:rPr>
        <w:t>一个分压保护的作用，防止</w:t>
      </w:r>
      <w:r w:rsidR="00A40F2A">
        <w:rPr>
          <w:rFonts w:hint="eastAsia"/>
        </w:rPr>
        <w:t>O</w:t>
      </w:r>
      <w:r w:rsidR="00A40F2A">
        <w:t>PA695</w:t>
      </w:r>
      <w:r w:rsidR="00A40F2A">
        <w:rPr>
          <w:rFonts w:hint="eastAsia"/>
        </w:rPr>
        <w:t>输出信号超过</w:t>
      </w:r>
      <w:r w:rsidR="00A40F2A">
        <w:t>AD8307</w:t>
      </w:r>
      <w:r w:rsidR="00A40F2A">
        <w:rPr>
          <w:rFonts w:hint="eastAsia"/>
        </w:rPr>
        <w:t>输入的最大电压1.4V；</w:t>
      </w:r>
      <w:r w:rsidR="00A40F2A">
        <w:rPr>
          <w:rFonts w:hint="eastAsia"/>
        </w:rPr>
        <w:t>O</w:t>
      </w:r>
      <w:r w:rsidR="00A40F2A">
        <w:t>PA69</w:t>
      </w:r>
      <w:r w:rsidR="00A40F2A">
        <w:rPr>
          <w:rFonts w:hint="eastAsia"/>
        </w:rPr>
        <w:t>0作为一个跟随器，隔离前后级；</w:t>
      </w:r>
      <w:r w:rsidR="00A40F2A">
        <w:t>AD8307</w:t>
      </w:r>
      <w:r w:rsidR="00A40F2A">
        <w:rPr>
          <w:rFonts w:hint="eastAsia"/>
        </w:rPr>
        <w:t>是一个对数放大器，在该电路中起到了一个检波的作用。对</w:t>
      </w:r>
      <w:r w:rsidR="00A40F2A">
        <w:t>AD8307</w:t>
      </w:r>
      <w:r w:rsidR="00A40F2A">
        <w:rPr>
          <w:rFonts w:hint="eastAsia"/>
        </w:rPr>
        <w:t>而言，当它的输入范围在-74dBm至14dB</w:t>
      </w:r>
      <w:r w:rsidR="00A40F2A">
        <w:t>m</w:t>
      </w:r>
      <w:r w:rsidR="00A40F2A">
        <w:rPr>
          <w:rFonts w:hint="eastAsia"/>
        </w:rPr>
        <w:t>时，它的输入和输出呈现一种线性关系。输入每增大1dBm时，它的输出就会增大25mV。</w:t>
      </w:r>
    </w:p>
    <w:p w14:paraId="56EB1230" w14:textId="0F4FA89D" w:rsidR="00A40F2A" w:rsidRDefault="00A40F2A" w:rsidP="00B60C51">
      <w:pPr>
        <w:ind w:firstLine="480"/>
      </w:pPr>
      <w:r>
        <w:rPr>
          <w:rFonts w:hint="eastAsia"/>
        </w:rPr>
        <w:t>由于A</w:t>
      </w:r>
      <w:r>
        <w:t>D603</w:t>
      </w:r>
      <w:r>
        <w:rPr>
          <w:rFonts w:hint="eastAsia"/>
        </w:rPr>
        <w:t>的增益控制电压的范围是-</w:t>
      </w:r>
      <w:r w:rsidR="00B62A85">
        <w:rPr>
          <w:rFonts w:hint="eastAsia"/>
        </w:rPr>
        <w:t>500mV到500mV，对应的增益为-40dB至40dB。为了实现自动增益控制</w:t>
      </w:r>
      <w:r w:rsidR="0067710D">
        <w:rPr>
          <w:rFonts w:hint="eastAsia"/>
        </w:rPr>
        <w:t>，电路中加入一个N</w:t>
      </w:r>
      <w:r w:rsidR="0067710D">
        <w:t>E5532</w:t>
      </w:r>
      <w:r w:rsidR="0067710D">
        <w:rPr>
          <w:rFonts w:hint="eastAsia"/>
        </w:rPr>
        <w:t>作为反相器，当模拟信号输入增大时，A</w:t>
      </w:r>
      <w:r w:rsidR="0067710D">
        <w:t>D8307</w:t>
      </w:r>
      <w:r w:rsidR="0067710D">
        <w:rPr>
          <w:rFonts w:hint="eastAsia"/>
        </w:rPr>
        <w:t>的输入增大，其输出也就增大，经过反相器后放大倍数减小，导致模拟输出信号减小；反之A</w:t>
      </w:r>
      <w:r w:rsidR="0067710D">
        <w:t>D8307</w:t>
      </w:r>
      <w:r w:rsidR="0067710D">
        <w:rPr>
          <w:rFonts w:hint="eastAsia"/>
        </w:rPr>
        <w:t>输入减小，其输出也就减小，经过反相器后放大倍数增大，导致模拟输出信号增大，使输出的电平保持稳定，达到了自动调整的效果。其中通过调节</w:t>
      </w:r>
      <w:r w:rsidR="0067710D">
        <w:t>RW</w:t>
      </w:r>
      <w:r w:rsidR="0067710D">
        <w:rPr>
          <w:rFonts w:hint="eastAsia"/>
        </w:rPr>
        <w:t>2可以调整A</w:t>
      </w:r>
      <w:r w:rsidR="0067710D">
        <w:t>GC</w:t>
      </w:r>
      <w:r w:rsidR="0067710D">
        <w:rPr>
          <w:rFonts w:hint="eastAsia"/>
        </w:rPr>
        <w:t>输出电平。C</w:t>
      </w:r>
      <w:r w:rsidR="0067710D">
        <w:t>29</w:t>
      </w:r>
      <w:r w:rsidR="0067710D">
        <w:rPr>
          <w:rFonts w:hint="eastAsia"/>
        </w:rPr>
        <w:t>和C</w:t>
      </w:r>
      <w:r w:rsidR="0067710D">
        <w:t>30</w:t>
      </w:r>
      <w:r w:rsidR="0067710D">
        <w:rPr>
          <w:rFonts w:hint="eastAsia"/>
        </w:rPr>
        <w:t>都起到了滤波的作用。而R</w:t>
      </w:r>
      <w:r w:rsidR="0067710D">
        <w:t>45</w:t>
      </w:r>
      <w:r w:rsidR="0067710D">
        <w:rPr>
          <w:rFonts w:hint="eastAsia"/>
        </w:rPr>
        <w:t>和R</w:t>
      </w:r>
      <w:r w:rsidR="0067710D">
        <w:t>46</w:t>
      </w:r>
      <w:r w:rsidR="0067710D">
        <w:rPr>
          <w:rFonts w:hint="eastAsia"/>
        </w:rPr>
        <w:t>起到一个分压的作用，防止电压超过A</w:t>
      </w:r>
      <w:r w:rsidR="0067710D">
        <w:t>D603</w:t>
      </w:r>
      <w:r w:rsidR="0067710D">
        <w:rPr>
          <w:rFonts w:hint="eastAsia"/>
        </w:rPr>
        <w:t>的增益控制电压。</w:t>
      </w:r>
    </w:p>
    <w:p w14:paraId="6210583C" w14:textId="77777777" w:rsidR="0067710D" w:rsidRDefault="0067710D" w:rsidP="0067710D">
      <w:pPr>
        <w:ind w:firstLineChars="0" w:firstLine="0"/>
        <w:jc w:val="center"/>
      </w:pPr>
    </w:p>
    <w:p w14:paraId="7E044953" w14:textId="2815DC27" w:rsidR="0067710D" w:rsidRDefault="0067710D" w:rsidP="0067710D">
      <w:pPr>
        <w:ind w:firstLineChars="0" w:firstLine="0"/>
        <w:jc w:val="center"/>
      </w:pPr>
      <w:r>
        <w:rPr>
          <w:rFonts w:hint="eastAsia"/>
        </w:rPr>
        <w:t>图4-2-1-1</w:t>
      </w:r>
      <w:r>
        <w:t xml:space="preserve"> AGC</w:t>
      </w:r>
      <w:r>
        <w:rPr>
          <w:rFonts w:hint="eastAsia"/>
        </w:rPr>
        <w:t>电路</w:t>
      </w:r>
    </w:p>
    <w:p w14:paraId="69AB7C49" w14:textId="14679285" w:rsidR="0067710D" w:rsidRDefault="003E00B5" w:rsidP="003E00B5">
      <w:pPr>
        <w:pStyle w:val="2"/>
      </w:pPr>
      <w:r>
        <w:rPr>
          <w:rFonts w:hint="eastAsia"/>
        </w:rPr>
        <w:lastRenderedPageBreak/>
        <w:t>4.2.2</w:t>
      </w:r>
      <w:r>
        <w:t xml:space="preserve"> T</w:t>
      </w:r>
      <w:r>
        <w:rPr>
          <w:rFonts w:hint="eastAsia"/>
        </w:rPr>
        <w:t>型衰减电路</w:t>
      </w:r>
    </w:p>
    <w:p w14:paraId="16F2F3A6" w14:textId="57D13BDA" w:rsidR="0067710D" w:rsidRDefault="003E00B5" w:rsidP="0067710D">
      <w:pPr>
        <w:ind w:firstLine="480"/>
      </w:pPr>
      <w:r>
        <w:rPr>
          <w:rFonts w:hint="eastAsia"/>
        </w:rPr>
        <w:t>为了输出信号在10mV-100mV不失真，在本振信号后引入T型衰减器，如图4-2-2-1电路图所示。输入和输出阻抗设置为50Ω（R</w:t>
      </w:r>
      <w:r>
        <w:rPr>
          <w:vertAlign w:val="subscript"/>
        </w:rPr>
        <w:t>IN</w:t>
      </w:r>
      <w:r>
        <w:t>=</w:t>
      </w:r>
      <w:r w:rsidRPr="003E00B5">
        <w:rPr>
          <w:rFonts w:hint="eastAsia"/>
        </w:rPr>
        <w:t xml:space="preserve"> </w:t>
      </w:r>
      <w:r>
        <w:rPr>
          <w:rFonts w:hint="eastAsia"/>
        </w:rPr>
        <w:t>R</w:t>
      </w:r>
      <w:r>
        <w:rPr>
          <w:vertAlign w:val="subscript"/>
        </w:rPr>
        <w:t>OUT</w:t>
      </w:r>
      <w:r>
        <w:t>=50</w:t>
      </w:r>
      <w:r>
        <w:rPr>
          <w:rFonts w:hint="eastAsia"/>
        </w:rPr>
        <w:t>Ω），设衰减器的衰减倍数为A，由</w:t>
      </w:r>
      <w:r w:rsidR="003F41BF">
        <w:rPr>
          <w:rFonts w:hint="eastAsia"/>
        </w:rPr>
        <w:t>基尔霍夫定律和数学运算，可以得到三个电阻表达式：</w:t>
      </w:r>
    </w:p>
    <w:p w14:paraId="10F21169" w14:textId="606AA79A" w:rsidR="003F41BF" w:rsidRDefault="003F41BF" w:rsidP="003F41BF">
      <w:pPr>
        <w:ind w:firstLine="480"/>
        <w:jc w:val="right"/>
      </w:pPr>
      <m:oMath>
        <m:sSub>
          <m:sSubPr>
            <m:ctrlPr>
              <w:rPr>
                <w:rFonts w:ascii="Cambria Math" w:hAnsi="Cambria Math"/>
              </w:rPr>
            </m:ctrlPr>
          </m:sSubPr>
          <m:e>
            <m:r>
              <w:rPr>
                <w:rFonts w:ascii="Cambria Math" w:hAnsi="Cambria Math" w:hint="eastAsia"/>
              </w:rPr>
              <m:t>R</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1+A</m:t>
            </m:r>
          </m:num>
          <m:den>
            <m:r>
              <w:rPr>
                <w:rFonts w:ascii="Cambria Math" w:hAnsi="Cambria Math"/>
              </w:rPr>
              <m:t>1-A</m:t>
            </m:r>
          </m:den>
        </m:f>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oMath>
      <w:r>
        <w:rPr>
          <w:rFonts w:hint="eastAsia"/>
        </w:rPr>
        <w:t xml:space="preserve"> </w:t>
      </w:r>
      <w:r>
        <w:t xml:space="preserve">                  </w:t>
      </w:r>
      <w:r>
        <w:rPr>
          <w:rFonts w:hint="eastAsia"/>
        </w:rPr>
        <w:t>(</w:t>
      </w:r>
      <w:r>
        <w:t>4-2-2-1)</w:t>
      </w:r>
    </w:p>
    <w:p w14:paraId="7C2D0D06" w14:textId="22FEB453" w:rsidR="003F41BF" w:rsidRDefault="003F41BF" w:rsidP="003F41BF">
      <w:pPr>
        <w:ind w:firstLine="480"/>
        <w:jc w:val="right"/>
      </w:pPr>
      <m:oMath>
        <m:sSub>
          <m:sSubPr>
            <m:ctrlPr>
              <w:rPr>
                <w:rFonts w:ascii="Cambria Math" w:hAnsi="Cambria Math"/>
              </w:rPr>
            </m:ctrlPr>
          </m:sSubPr>
          <m:e>
            <m:r>
              <w:rPr>
                <w:rFonts w:ascii="Cambria Math" w:hAnsi="Cambria Math" w:hint="eastAsia"/>
              </w:rPr>
              <m:t>R</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1+A</m:t>
            </m:r>
          </m:num>
          <m:den>
            <m:r>
              <w:rPr>
                <w:rFonts w:ascii="Cambria Math" w:hAnsi="Cambria Math"/>
              </w:rPr>
              <m:t>1-A</m:t>
            </m:r>
          </m:den>
        </m:f>
        <m:sSub>
          <m:sSubPr>
            <m:ctrlPr>
              <w:rPr>
                <w:rFonts w:ascii="Cambria Math" w:hAnsi="Cambria Math"/>
                <w:i/>
              </w:rPr>
            </m:ctrlPr>
          </m:sSubPr>
          <m:e>
            <m:r>
              <w:rPr>
                <w:rFonts w:ascii="Cambria Math" w:hAnsi="Cambria Math"/>
              </w:rPr>
              <m:t>R</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oMath>
      <w:r>
        <w:rPr>
          <w:rFonts w:hint="eastAsia"/>
        </w:rPr>
        <w:t xml:space="preserve"> </w:t>
      </w:r>
      <w:r>
        <w:t xml:space="preserve">                </w:t>
      </w:r>
      <w:r>
        <w:t xml:space="preserve"> </w:t>
      </w:r>
      <w:r>
        <w:rPr>
          <w:rFonts w:hint="eastAsia"/>
        </w:rPr>
        <w:t>(</w:t>
      </w:r>
      <w:r>
        <w:t>4-2-2-</w:t>
      </w:r>
      <w:r>
        <w:t>2</w:t>
      </w:r>
      <w:r>
        <w:t>)</w:t>
      </w:r>
    </w:p>
    <w:p w14:paraId="205894E5" w14:textId="62F5531E" w:rsidR="003F41BF" w:rsidRDefault="003F41BF" w:rsidP="003F41BF">
      <w:pPr>
        <w:ind w:firstLine="480"/>
        <w:jc w:val="right"/>
      </w:pPr>
      <m:oMath>
        <m:sSub>
          <m:sSubPr>
            <m:ctrlPr>
              <w:rPr>
                <w:rFonts w:ascii="Cambria Math" w:hAnsi="Cambria Math"/>
              </w:rPr>
            </m:ctrlPr>
          </m:sSubPr>
          <m:e>
            <m:r>
              <w:rPr>
                <w:rFonts w:ascii="Cambria Math" w:hAnsi="Cambria Math"/>
              </w:rPr>
              <m:t>R</m:t>
            </m:r>
          </m:e>
          <m:sub>
            <m:r>
              <w:rPr>
                <w:rFonts w:ascii="Cambria Math" w:hAnsi="Cambria Math"/>
              </w:rPr>
              <m:t>3</m:t>
            </m:r>
          </m:sub>
        </m:sSub>
        <m:r>
          <m:rPr>
            <m:sty m:val="p"/>
          </m:rPr>
          <w:rPr>
            <w:rFonts w:ascii="Cambria Math" w:hAnsi="Cambria Math"/>
          </w:rPr>
          <m:t>=</m:t>
        </m:r>
        <m:f>
          <m:fPr>
            <m:ctrlPr>
              <w:rPr>
                <w:rFonts w:ascii="Cambria Math" w:hAnsi="Cambria Math"/>
              </w:rPr>
            </m:ctrlPr>
          </m:fPr>
          <m:num>
            <m:r>
              <w:rPr>
                <w:rFonts w:ascii="Cambria Math" w:hAnsi="Cambria Math"/>
              </w:rPr>
              <m:t>2</m:t>
            </m:r>
            <m:r>
              <w:rPr>
                <w:rFonts w:ascii="Cambria Math" w:hAnsi="Cambria Math" w:hint="eastAsia"/>
              </w:rPr>
              <m:t>×</m:t>
            </m:r>
            <m:rad>
              <m:radPr>
                <m:degHide m:val="1"/>
                <m:ctrlPr>
                  <w:rPr>
                    <w:rFonts w:ascii="Cambria Math" w:hAnsi="Cambria Math"/>
                    <w:i/>
                  </w:rPr>
                </m:ctrlPr>
              </m:radPr>
              <m:deg/>
              <m:e>
                <m:r>
                  <w:rPr>
                    <w:rFonts w:ascii="Cambria Math" w:hAnsi="Cambria Math"/>
                  </w:rPr>
                  <m:t>A</m:t>
                </m:r>
                <m:r>
                  <w:rPr>
                    <w:rFonts w:ascii="Cambria Math" w:hAnsi="Cambria Math" w:hint="eastAsia"/>
                  </w:rPr>
                  <m:t>×</m:t>
                </m:r>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hint="eastAsia"/>
                  </w:rPr>
                  <m:t>×</m:t>
                </m:r>
                <m:sSub>
                  <m:sSubPr>
                    <m:ctrlPr>
                      <w:rPr>
                        <w:rFonts w:ascii="Cambria Math" w:hAnsi="Cambria Math"/>
                        <w:i/>
                      </w:rPr>
                    </m:ctrlPr>
                  </m:sSubPr>
                  <m:e>
                    <m:r>
                      <w:rPr>
                        <w:rFonts w:ascii="Cambria Math" w:hAnsi="Cambria Math"/>
                      </w:rPr>
                      <m:t>R</m:t>
                    </m:r>
                  </m:e>
                  <m:sub>
                    <m:r>
                      <w:rPr>
                        <w:rFonts w:ascii="Cambria Math" w:hAnsi="Cambria Math"/>
                      </w:rPr>
                      <m:t>OUT</m:t>
                    </m:r>
                  </m:sub>
                </m:sSub>
              </m:e>
            </m:rad>
          </m:num>
          <m:den>
            <m:r>
              <w:rPr>
                <w:rFonts w:ascii="Cambria Math" w:hAnsi="Cambria Math"/>
              </w:rPr>
              <m:t>1-A</m:t>
            </m:r>
          </m:den>
        </m:f>
      </m:oMath>
      <w:r>
        <w:rPr>
          <w:rFonts w:hint="eastAsia"/>
        </w:rPr>
        <w:t xml:space="preserve"> </w:t>
      </w:r>
      <w:r>
        <w:t xml:space="preserve">                 </w:t>
      </w:r>
      <w:r>
        <w:rPr>
          <w:rFonts w:hint="eastAsia"/>
        </w:rPr>
        <w:t>(</w:t>
      </w:r>
      <w:r>
        <w:t>4-2-2-3)</w:t>
      </w:r>
    </w:p>
    <w:p w14:paraId="3C8B6827" w14:textId="2FBDC61B" w:rsidR="0067710D" w:rsidRDefault="00637272" w:rsidP="0067710D">
      <w:pPr>
        <w:ind w:firstLine="480"/>
      </w:pPr>
      <w:r>
        <w:rPr>
          <w:rFonts w:hint="eastAsia"/>
        </w:rPr>
        <w:t>其中R</w:t>
      </w:r>
      <w:r>
        <w:rPr>
          <w:vertAlign w:val="subscript"/>
        </w:rPr>
        <w:t>1</w:t>
      </w:r>
      <w:r>
        <w:rPr>
          <w:rFonts w:hint="eastAsia"/>
        </w:rPr>
        <w:t>为靠近输入端的电阻，</w:t>
      </w:r>
      <w:r>
        <w:rPr>
          <w:rFonts w:hint="eastAsia"/>
        </w:rPr>
        <w:t>R</w:t>
      </w:r>
      <w:r>
        <w:rPr>
          <w:rFonts w:hint="eastAsia"/>
          <w:vertAlign w:val="subscript"/>
        </w:rPr>
        <w:t>2</w:t>
      </w:r>
      <w:r>
        <w:rPr>
          <w:rFonts w:hint="eastAsia"/>
        </w:rPr>
        <w:t>为靠近输出端的电阻，</w:t>
      </w:r>
      <w:r>
        <w:rPr>
          <w:rFonts w:hint="eastAsia"/>
        </w:rPr>
        <w:t>R</w:t>
      </w:r>
      <w:r>
        <w:rPr>
          <w:rFonts w:hint="eastAsia"/>
          <w:vertAlign w:val="subscript"/>
        </w:rPr>
        <w:t>3</w:t>
      </w:r>
      <w:r>
        <w:rPr>
          <w:rFonts w:hint="eastAsia"/>
        </w:rPr>
        <w:t>为接地端的电阻，只要通过设置想要衰减的倍数，即可得到三个电阻组织。这里设置的衰减倍数为12dB。</w:t>
      </w:r>
    </w:p>
    <w:p w14:paraId="40EEA733" w14:textId="77777777" w:rsidR="00637272" w:rsidRDefault="00637272" w:rsidP="00637272">
      <w:pPr>
        <w:ind w:firstLineChars="0" w:firstLine="0"/>
        <w:jc w:val="center"/>
      </w:pPr>
    </w:p>
    <w:p w14:paraId="1E65C1E4" w14:textId="1397C85F" w:rsidR="00637272" w:rsidRPr="00637272" w:rsidRDefault="00637272" w:rsidP="00637272">
      <w:pPr>
        <w:ind w:firstLineChars="0" w:firstLine="0"/>
        <w:jc w:val="center"/>
        <w:rPr>
          <w:rFonts w:hint="eastAsia"/>
        </w:rPr>
      </w:pPr>
      <w:r>
        <w:rPr>
          <w:rFonts w:hint="eastAsia"/>
        </w:rPr>
        <w:t>图4-2-2-1</w:t>
      </w:r>
      <w:r>
        <w:t xml:space="preserve"> T</w:t>
      </w:r>
      <w:r>
        <w:rPr>
          <w:rFonts w:hint="eastAsia"/>
        </w:rPr>
        <w:t>型衰减器</w:t>
      </w:r>
    </w:p>
    <w:p w14:paraId="45D3AC9A" w14:textId="1904DCF7" w:rsidR="0067710D" w:rsidRDefault="00637272" w:rsidP="00637272">
      <w:pPr>
        <w:pStyle w:val="1"/>
      </w:pPr>
      <w:r>
        <w:rPr>
          <w:rFonts w:hint="eastAsia"/>
        </w:rPr>
        <w:t>4.3</w:t>
      </w:r>
      <w:r>
        <w:t xml:space="preserve"> </w:t>
      </w:r>
      <w:r>
        <w:rPr>
          <w:rFonts w:hint="eastAsia"/>
        </w:rPr>
        <w:t>频谱仪部分电路</w:t>
      </w:r>
    </w:p>
    <w:p w14:paraId="3FF8A353" w14:textId="32352484" w:rsidR="00637272" w:rsidRDefault="00637272" w:rsidP="00637272">
      <w:pPr>
        <w:pStyle w:val="2"/>
      </w:pPr>
      <w:r>
        <w:rPr>
          <w:rFonts w:hint="eastAsia"/>
        </w:rPr>
        <w:t>4.3.1</w:t>
      </w:r>
      <w:r>
        <w:t xml:space="preserve"> </w:t>
      </w:r>
      <w:r>
        <w:rPr>
          <w:rFonts w:hint="eastAsia"/>
        </w:rPr>
        <w:t>混频器电路</w:t>
      </w:r>
    </w:p>
    <w:p w14:paraId="18915A08" w14:textId="7EA4DBCA" w:rsidR="00637272" w:rsidRDefault="00637272" w:rsidP="0067710D">
      <w:pPr>
        <w:ind w:firstLine="480"/>
      </w:pPr>
      <w:r>
        <w:rPr>
          <w:rFonts w:hint="eastAsia"/>
        </w:rPr>
        <w:t>如图4-3-</w:t>
      </w:r>
      <w:r w:rsidR="00C97FDE">
        <w:rPr>
          <w:rFonts w:hint="eastAsia"/>
        </w:rPr>
        <w:t>1-1所示为混频器电路</w:t>
      </w:r>
      <w:r w:rsidR="00E7080E">
        <w:rPr>
          <w:rFonts w:hint="eastAsia"/>
        </w:rPr>
        <w:t>图。被测信号和锁相环产生的本振信号都会进入本模块进行混频，得到一系列频率成分供后级滤波电路使用。图中被测信号和本振信号输入端使用50Ω接地电阻进行阻抗匹配。如图4-3-1-2所示电路设计可知该芯片内部集成一个简单的低通滤波成分，且内部阻抗为14Ω，本系统使用是</w:t>
      </w:r>
      <w:proofErr w:type="gramStart"/>
      <w:r w:rsidR="00E7080E">
        <w:rPr>
          <w:rFonts w:hint="eastAsia"/>
        </w:rPr>
        <w:t>中频为</w:t>
      </w:r>
      <w:proofErr w:type="gramEnd"/>
      <w:r w:rsidR="00E7080E">
        <w:rPr>
          <w:rFonts w:hint="eastAsia"/>
        </w:rPr>
        <w:t>10.7MHz，所以-3dB频率点应该选择21.7MHz，即</w:t>
      </w:r>
    </w:p>
    <w:p w14:paraId="1590E23A" w14:textId="6B4EBDB5" w:rsidR="00205649" w:rsidRDefault="006A7F54" w:rsidP="00205649">
      <w:pPr>
        <w:ind w:firstLineChars="0" w:firstLine="0"/>
        <w:jc w:val="right"/>
      </w:pPr>
      <m:oMath>
        <m:sSub>
          <m:sSubPr>
            <m:ctrlPr>
              <w:rPr>
                <w:rFonts w:ascii="Cambria Math" w:hAnsi="Cambria Math"/>
              </w:rPr>
            </m:ctrlPr>
          </m:sSubPr>
          <m:e>
            <m:r>
              <w:rPr>
                <w:rFonts w:ascii="Cambria Math" w:hAnsi="Cambria Math"/>
              </w:rPr>
              <m:t>C</m:t>
            </m:r>
          </m:e>
          <m:sub>
            <m:r>
              <w:rPr>
                <w:rFonts w:ascii="Cambria Math" w:hAnsi="Cambria Math"/>
              </w:rPr>
              <m:t>F</m:t>
            </m:r>
          </m:sub>
        </m:sSub>
        <m:r>
          <m:rPr>
            <m:sty m:val="p"/>
          </m:rPr>
          <w:rPr>
            <w:rFonts w:ascii="Cambria Math" w:hAnsi="Cambria Math" w:hint="eastAsia"/>
          </w:rPr>
          <m:t>=</m:t>
        </m:r>
        <m:f>
          <m:fPr>
            <m:ctrlPr>
              <w:rPr>
                <w:rFonts w:ascii="Cambria Math" w:hAnsi="Cambria Math"/>
              </w:rPr>
            </m:ctrlPr>
          </m:fPr>
          <m:num>
            <m:r>
              <w:rPr>
                <w:rFonts w:ascii="Cambria Math" w:hAnsi="Cambria Math"/>
              </w:rPr>
              <m:t>1</m:t>
            </m:r>
          </m:num>
          <m:den>
            <m:r>
              <w:rPr>
                <w:rFonts w:ascii="Cambria Math" w:hAnsi="Cambria Math"/>
              </w:rPr>
              <m:t>2</m:t>
            </m:r>
            <m:r>
              <w:rPr>
                <w:rFonts w:ascii="Cambria Math" w:hAnsi="Cambria Math" w:hint="eastAsia"/>
              </w:rPr>
              <m:t>×</m:t>
            </m:r>
            <m:r>
              <w:rPr>
                <w:rFonts w:ascii="Cambria Math" w:hAnsi="Cambria Math"/>
              </w:rPr>
              <m:t>π×</m:t>
            </m:r>
            <m:r>
              <w:rPr>
                <w:rFonts w:ascii="Cambria Math" w:hAnsi="Cambria Math" w:hint="eastAsia"/>
              </w:rPr>
              <m:t>14</m:t>
            </m:r>
            <m:r>
              <w:rPr>
                <w:rFonts w:ascii="Cambria Math" w:hAnsi="Cambria Math"/>
              </w:rPr>
              <m:t>×</m:t>
            </m:r>
            <m:r>
              <w:rPr>
                <w:rFonts w:ascii="Cambria Math" w:hAnsi="Cambria Math" w:hint="eastAsia"/>
              </w:rPr>
              <m:t>20</m:t>
            </m:r>
            <m:r>
              <w:rPr>
                <w:rFonts w:ascii="Cambria Math" w:hAnsi="Cambria Math"/>
              </w:rPr>
              <m:t>×</m:t>
            </m:r>
            <m:sSup>
              <m:sSupPr>
                <m:ctrlPr>
                  <w:rPr>
                    <w:rFonts w:ascii="Cambria Math" w:hAnsi="Cambria Math"/>
                    <w:i/>
                  </w:rPr>
                </m:ctrlPr>
              </m:sSupPr>
              <m:e>
                <m:r>
                  <w:rPr>
                    <w:rFonts w:ascii="Cambria Math" w:hAnsi="Cambria Math" w:hint="eastAsia"/>
                  </w:rPr>
                  <m:t>10</m:t>
                </m:r>
              </m:e>
              <m:sup>
                <m:r>
                  <w:rPr>
                    <w:rFonts w:ascii="Cambria Math" w:hAnsi="Cambria Math" w:hint="eastAsia"/>
                  </w:rPr>
                  <m:t>6</m:t>
                </m:r>
              </m:sup>
            </m:sSup>
          </m:den>
        </m:f>
        <m:r>
          <w:rPr>
            <w:rFonts w:ascii="Cambria Math" w:hAnsi="Cambria Math" w:hint="eastAsia"/>
          </w:rPr>
          <m:t>≈</m:t>
        </m:r>
        <m:r>
          <w:rPr>
            <w:rFonts w:ascii="Cambria Math" w:hAnsi="Cambria Math" w:hint="eastAsia"/>
          </w:rPr>
          <m:t>510pF</m:t>
        </m:r>
      </m:oMath>
      <w:r>
        <w:rPr>
          <w:rFonts w:hint="eastAsia"/>
        </w:rPr>
        <w:t xml:space="preserve"> </w:t>
      </w:r>
      <w:r>
        <w:t xml:space="preserve">  </w:t>
      </w:r>
      <w:r>
        <w:rPr>
          <w:rFonts w:hint="eastAsia"/>
        </w:rPr>
        <w:t>（4-3-1-1）</w:t>
      </w:r>
    </w:p>
    <w:p w14:paraId="46D0CB94" w14:textId="5BA3B5A1" w:rsidR="006A7F54" w:rsidRDefault="006A7F54" w:rsidP="006A7F54">
      <w:pPr>
        <w:ind w:firstLine="480"/>
      </w:pPr>
      <w:r>
        <w:tab/>
      </w:r>
      <w:r>
        <w:rPr>
          <w:rFonts w:hint="eastAsia"/>
        </w:rPr>
        <w:t>且该芯片可以设置输出增益以弥补后级带通滤波器的损耗，这里设置的增益为</w:t>
      </w:r>
      <m:oMath>
        <m:r>
          <m:rPr>
            <m:sty m:val="p"/>
          </m:rPr>
          <w:rPr>
            <w:rFonts w:ascii="Cambria Math" w:hAnsi="Cambria Math" w:hint="eastAsia"/>
          </w:rPr>
          <m:t>10dB</m:t>
        </m:r>
        <m:r>
          <m:rPr>
            <m:sty m:val="p"/>
          </m:rPr>
          <w:rPr>
            <w:rFonts w:ascii="Cambria Math" w:hAnsi="Cambria Math" w:hint="eastAsia"/>
          </w:rPr>
          <m:t>（</m:t>
        </m:r>
        <m:r>
          <m:rPr>
            <m:sty m:val="p"/>
          </m:rPr>
          <w:rPr>
            <w:rFonts w:ascii="Cambria Math" w:hAnsi="Cambria Math" w:hint="eastAsia"/>
          </w:rPr>
          <m:t>1+</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4</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den>
        </m:f>
        <m:r>
          <m:rPr>
            <m:sty m:val="p"/>
          </m:rPr>
          <w:rPr>
            <w:rFonts w:ascii="Cambria Math" w:hAnsi="Cambria Math"/>
          </w:rPr>
          <m:t>=3.16</m:t>
        </m:r>
        <m:r>
          <m:rPr>
            <m:sty m:val="p"/>
          </m:rPr>
          <w:rPr>
            <w:rFonts w:ascii="Cambria Math" w:hAnsi="Cambria Math" w:hint="eastAsia"/>
          </w:rPr>
          <m:t>）</m:t>
        </m:r>
      </m:oMath>
      <w:r>
        <w:rPr>
          <w:rFonts w:hint="eastAsia"/>
        </w:rPr>
        <w:t>。</w:t>
      </w:r>
    </w:p>
    <w:p w14:paraId="2F650C79" w14:textId="77777777" w:rsidR="006A7F54" w:rsidRDefault="006A7F54" w:rsidP="006A7F54">
      <w:pPr>
        <w:ind w:firstLineChars="0" w:firstLine="0"/>
        <w:jc w:val="center"/>
      </w:pPr>
    </w:p>
    <w:p w14:paraId="327BDB2C" w14:textId="529C55FF" w:rsidR="006A7F54" w:rsidRDefault="006A7F54" w:rsidP="006A7F54">
      <w:pPr>
        <w:ind w:firstLineChars="0" w:firstLine="0"/>
        <w:jc w:val="center"/>
      </w:pPr>
      <w:r>
        <w:rPr>
          <w:rFonts w:hint="eastAsia"/>
        </w:rPr>
        <w:t>图4-3-1-1</w:t>
      </w:r>
      <w:r>
        <w:t xml:space="preserve"> </w:t>
      </w:r>
      <w:r>
        <w:rPr>
          <w:rFonts w:hint="eastAsia"/>
        </w:rPr>
        <w:t>混频器电路</w:t>
      </w:r>
    </w:p>
    <w:p w14:paraId="529C01E2" w14:textId="46012AAB" w:rsidR="006A7F54" w:rsidRDefault="006A7F54" w:rsidP="006A7F54">
      <w:pPr>
        <w:ind w:firstLineChars="0" w:firstLine="0"/>
        <w:jc w:val="center"/>
      </w:pPr>
    </w:p>
    <w:p w14:paraId="35CECDB8" w14:textId="6A7A1960" w:rsidR="006A7F54" w:rsidRDefault="006A7F54" w:rsidP="006A7F54">
      <w:pPr>
        <w:ind w:firstLineChars="0" w:firstLine="0"/>
        <w:jc w:val="center"/>
        <w:rPr>
          <w:rFonts w:hint="eastAsia"/>
        </w:rPr>
      </w:pPr>
      <w:r>
        <w:rPr>
          <w:rFonts w:hint="eastAsia"/>
        </w:rPr>
        <w:t>图4-3-1-2</w:t>
      </w:r>
      <w:r>
        <w:t xml:space="preserve"> AD831</w:t>
      </w:r>
      <w:r>
        <w:rPr>
          <w:rFonts w:hint="eastAsia"/>
        </w:rPr>
        <w:t>芯片关于内部滤波器设计</w:t>
      </w:r>
    </w:p>
    <w:p w14:paraId="423092FE" w14:textId="0DBA7F53" w:rsidR="00637272" w:rsidRDefault="006A7F54" w:rsidP="006A7F54">
      <w:pPr>
        <w:pStyle w:val="2"/>
      </w:pPr>
      <w:r>
        <w:rPr>
          <w:rFonts w:hint="eastAsia"/>
        </w:rPr>
        <w:lastRenderedPageBreak/>
        <w:t>4.3.2</w:t>
      </w:r>
      <w:r>
        <w:t xml:space="preserve"> </w:t>
      </w:r>
      <w:r>
        <w:rPr>
          <w:rFonts w:hint="eastAsia"/>
        </w:rPr>
        <w:t>中频滤波器电路</w:t>
      </w:r>
    </w:p>
    <w:p w14:paraId="4E528188" w14:textId="4E4029EE" w:rsidR="00637272" w:rsidRDefault="00637272" w:rsidP="0067710D">
      <w:pPr>
        <w:ind w:firstLine="480"/>
      </w:pPr>
      <w:bookmarkStart w:id="0" w:name="_GoBack"/>
      <w:bookmarkEnd w:id="0"/>
    </w:p>
    <w:p w14:paraId="0E955C0A" w14:textId="12F8B78A" w:rsidR="00637272" w:rsidRDefault="00637272" w:rsidP="0067710D">
      <w:pPr>
        <w:ind w:firstLine="480"/>
      </w:pPr>
    </w:p>
    <w:p w14:paraId="6AA5DCAE" w14:textId="780FFE36" w:rsidR="00637272" w:rsidRDefault="00637272" w:rsidP="0067710D">
      <w:pPr>
        <w:ind w:firstLine="480"/>
      </w:pPr>
    </w:p>
    <w:p w14:paraId="18985940" w14:textId="27A4BB00" w:rsidR="00637272" w:rsidRDefault="00637272" w:rsidP="0067710D">
      <w:pPr>
        <w:ind w:firstLine="480"/>
      </w:pPr>
    </w:p>
    <w:p w14:paraId="75A6C52A" w14:textId="77777777" w:rsidR="00637272" w:rsidRPr="00B60C51" w:rsidRDefault="00637272" w:rsidP="0067710D">
      <w:pPr>
        <w:ind w:firstLine="480"/>
        <w:rPr>
          <w:rFonts w:hint="eastAsia"/>
        </w:rPr>
      </w:pPr>
    </w:p>
    <w:sectPr w:rsidR="00637272" w:rsidRPr="00B60C51" w:rsidSect="00191207">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81428" w14:textId="77777777" w:rsidR="00A15DFF" w:rsidRDefault="00A15DFF" w:rsidP="00336346">
      <w:pPr>
        <w:spacing w:line="240" w:lineRule="auto"/>
        <w:ind w:firstLine="480"/>
      </w:pPr>
      <w:r>
        <w:separator/>
      </w:r>
    </w:p>
  </w:endnote>
  <w:endnote w:type="continuationSeparator" w:id="0">
    <w:p w14:paraId="0D1CDCD9" w14:textId="77777777" w:rsidR="00A15DFF" w:rsidRDefault="00A15DFF" w:rsidP="0033634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97CD0" w14:textId="77777777" w:rsidR="000B0280" w:rsidRDefault="000B0280">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A4091" w14:textId="77777777" w:rsidR="000B0280" w:rsidRDefault="000B0280">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FB46D" w14:textId="77777777" w:rsidR="000B0280" w:rsidRDefault="000B0280">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74512" w14:textId="77777777" w:rsidR="00A15DFF" w:rsidRDefault="00A15DFF" w:rsidP="00336346">
      <w:pPr>
        <w:spacing w:line="240" w:lineRule="auto"/>
        <w:ind w:firstLine="480"/>
      </w:pPr>
      <w:r>
        <w:separator/>
      </w:r>
    </w:p>
  </w:footnote>
  <w:footnote w:type="continuationSeparator" w:id="0">
    <w:p w14:paraId="160C5262" w14:textId="77777777" w:rsidR="00A15DFF" w:rsidRDefault="00A15DFF" w:rsidP="00336346">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BFB34" w14:textId="77777777" w:rsidR="000B0280" w:rsidRDefault="000B0280">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FD19A" w14:textId="77777777" w:rsidR="000B0280" w:rsidRPr="00336346" w:rsidRDefault="000B0280" w:rsidP="00336346">
    <w:pPr>
      <w:pStyle w:val="a9"/>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751FD" w14:textId="77777777" w:rsidR="000B0280" w:rsidRDefault="000B0280">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84C17"/>
    <w:multiLevelType w:val="hybridMultilevel"/>
    <w:tmpl w:val="81C023EE"/>
    <w:lvl w:ilvl="0" w:tplc="EA5087CC">
      <w:start w:val="1"/>
      <w:numFmt w:val="decimal"/>
      <w:lvlText w:val="（%1）"/>
      <w:lvlJc w:val="left"/>
      <w:pPr>
        <w:ind w:left="2200" w:hanging="1080"/>
      </w:pPr>
      <w:rPr>
        <w:rFonts w:hint="default"/>
      </w:rPr>
    </w:lvl>
    <w:lvl w:ilvl="1" w:tplc="04090011">
      <w:start w:val="1"/>
      <w:numFmt w:val="decimal"/>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2BC43F23"/>
    <w:multiLevelType w:val="hybridMultilevel"/>
    <w:tmpl w:val="C012EE62"/>
    <w:lvl w:ilvl="0" w:tplc="EA5087C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834509E"/>
    <w:multiLevelType w:val="hybridMultilevel"/>
    <w:tmpl w:val="3886F7B0"/>
    <w:lvl w:ilvl="0" w:tplc="EA5087CC">
      <w:start w:val="1"/>
      <w:numFmt w:val="decimal"/>
      <w:lvlText w:val="（%1）"/>
      <w:lvlJc w:val="left"/>
      <w:pPr>
        <w:ind w:left="1640" w:hanging="108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6AD0706D"/>
    <w:multiLevelType w:val="hybridMultilevel"/>
    <w:tmpl w:val="964A031C"/>
    <w:lvl w:ilvl="0" w:tplc="04090011">
      <w:start w:val="1"/>
      <w:numFmt w:val="decimal"/>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4" w15:restartNumberingAfterBreak="0">
    <w:nsid w:val="6C0A00AC"/>
    <w:multiLevelType w:val="hybridMultilevel"/>
    <w:tmpl w:val="B868035A"/>
    <w:lvl w:ilvl="0" w:tplc="E36C42E4">
      <w:start w:val="1"/>
      <w:numFmt w:val="decimal"/>
      <w:lvlText w:val="第%1章"/>
      <w:lvlJc w:val="left"/>
      <w:pPr>
        <w:ind w:left="1700" w:hanging="114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8A3"/>
    <w:rsid w:val="000258A3"/>
    <w:rsid w:val="000866E2"/>
    <w:rsid w:val="000917A0"/>
    <w:rsid w:val="000B0280"/>
    <w:rsid w:val="000D0DDC"/>
    <w:rsid w:val="000F56C8"/>
    <w:rsid w:val="00103672"/>
    <w:rsid w:val="001679E8"/>
    <w:rsid w:val="00176CB3"/>
    <w:rsid w:val="00191207"/>
    <w:rsid w:val="001D6E3B"/>
    <w:rsid w:val="00205649"/>
    <w:rsid w:val="002E4182"/>
    <w:rsid w:val="00336346"/>
    <w:rsid w:val="00391424"/>
    <w:rsid w:val="003B6152"/>
    <w:rsid w:val="003E00B5"/>
    <w:rsid w:val="003F41BF"/>
    <w:rsid w:val="004531DA"/>
    <w:rsid w:val="00463400"/>
    <w:rsid w:val="00495309"/>
    <w:rsid w:val="0055070F"/>
    <w:rsid w:val="005C2ACD"/>
    <w:rsid w:val="005F4D5D"/>
    <w:rsid w:val="006075AC"/>
    <w:rsid w:val="00637272"/>
    <w:rsid w:val="0067710D"/>
    <w:rsid w:val="00692C4F"/>
    <w:rsid w:val="006A7F54"/>
    <w:rsid w:val="007606B8"/>
    <w:rsid w:val="00774313"/>
    <w:rsid w:val="009066FF"/>
    <w:rsid w:val="00995F48"/>
    <w:rsid w:val="009C48DA"/>
    <w:rsid w:val="009F30A7"/>
    <w:rsid w:val="00A15DFF"/>
    <w:rsid w:val="00A40F2A"/>
    <w:rsid w:val="00A75162"/>
    <w:rsid w:val="00B16507"/>
    <w:rsid w:val="00B554C7"/>
    <w:rsid w:val="00B60C51"/>
    <w:rsid w:val="00B62A85"/>
    <w:rsid w:val="00BB06CE"/>
    <w:rsid w:val="00BC7606"/>
    <w:rsid w:val="00BE0DE0"/>
    <w:rsid w:val="00C33D4A"/>
    <w:rsid w:val="00C41D39"/>
    <w:rsid w:val="00C62688"/>
    <w:rsid w:val="00C97FDE"/>
    <w:rsid w:val="00CD7C06"/>
    <w:rsid w:val="00D05F72"/>
    <w:rsid w:val="00D3373D"/>
    <w:rsid w:val="00E429E1"/>
    <w:rsid w:val="00E7080E"/>
    <w:rsid w:val="00F157B8"/>
    <w:rsid w:val="00F4070C"/>
    <w:rsid w:val="00FC24C6"/>
    <w:rsid w:val="00FE1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48891"/>
  <w15:chartTrackingRefBased/>
  <w15:docId w15:val="{B46F5F6C-6807-4328-97DC-E9616E65B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1207"/>
    <w:pPr>
      <w:widowControl w:val="0"/>
      <w:adjustRightInd w:val="0"/>
      <w:snapToGrid w:val="0"/>
      <w:spacing w:line="360" w:lineRule="auto"/>
      <w:ind w:firstLineChars="200" w:firstLine="200"/>
      <w:jc w:val="both"/>
    </w:pPr>
    <w:rPr>
      <w:sz w:val="24"/>
    </w:rPr>
  </w:style>
  <w:style w:type="paragraph" w:styleId="1">
    <w:name w:val="heading 1"/>
    <w:basedOn w:val="a"/>
    <w:next w:val="a"/>
    <w:link w:val="10"/>
    <w:uiPriority w:val="9"/>
    <w:qFormat/>
    <w:rsid w:val="00995F48"/>
    <w:pPr>
      <w:keepNext/>
      <w:keepLines/>
      <w:ind w:firstLineChars="0" w:firstLine="0"/>
      <w:outlineLvl w:val="0"/>
    </w:pPr>
    <w:rPr>
      <w:rFonts w:eastAsia="黑体"/>
      <w:bCs/>
      <w:kern w:val="44"/>
      <w:sz w:val="30"/>
      <w:szCs w:val="44"/>
    </w:rPr>
  </w:style>
  <w:style w:type="paragraph" w:styleId="2">
    <w:name w:val="heading 2"/>
    <w:basedOn w:val="a"/>
    <w:next w:val="a"/>
    <w:link w:val="20"/>
    <w:uiPriority w:val="9"/>
    <w:unhideWhenUsed/>
    <w:qFormat/>
    <w:rsid w:val="000D0DDC"/>
    <w:pPr>
      <w:keepNext/>
      <w:keepLines/>
      <w:ind w:firstLineChars="0" w:firstLine="0"/>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5F48"/>
    <w:rPr>
      <w:rFonts w:eastAsia="黑体"/>
      <w:bCs/>
      <w:kern w:val="44"/>
      <w:sz w:val="30"/>
      <w:szCs w:val="44"/>
    </w:rPr>
  </w:style>
  <w:style w:type="character" w:customStyle="1" w:styleId="20">
    <w:name w:val="标题 2 字符"/>
    <w:basedOn w:val="a0"/>
    <w:link w:val="2"/>
    <w:uiPriority w:val="9"/>
    <w:rsid w:val="000D0DDC"/>
    <w:rPr>
      <w:rFonts w:asciiTheme="majorHAnsi" w:eastAsiaTheme="majorEastAsia" w:hAnsiTheme="majorHAnsi" w:cstheme="majorBidi"/>
      <w:b/>
      <w:bCs/>
      <w:sz w:val="24"/>
      <w:szCs w:val="32"/>
    </w:rPr>
  </w:style>
  <w:style w:type="paragraph" w:styleId="a3">
    <w:name w:val="Title"/>
    <w:basedOn w:val="a"/>
    <w:next w:val="a"/>
    <w:link w:val="a4"/>
    <w:uiPriority w:val="10"/>
    <w:qFormat/>
    <w:rsid w:val="00A75162"/>
    <w:pPr>
      <w:ind w:firstLineChars="0" w:firstLine="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A75162"/>
    <w:rPr>
      <w:rFonts w:asciiTheme="majorHAnsi" w:eastAsia="宋体" w:hAnsiTheme="majorHAnsi" w:cstheme="majorBidi"/>
      <w:b/>
      <w:bCs/>
      <w:sz w:val="32"/>
      <w:szCs w:val="32"/>
    </w:rPr>
  </w:style>
  <w:style w:type="paragraph" w:styleId="a5">
    <w:name w:val="Balloon Text"/>
    <w:basedOn w:val="a"/>
    <w:link w:val="a6"/>
    <w:uiPriority w:val="99"/>
    <w:semiHidden/>
    <w:unhideWhenUsed/>
    <w:rsid w:val="00995F48"/>
    <w:pPr>
      <w:spacing w:line="240" w:lineRule="auto"/>
    </w:pPr>
    <w:rPr>
      <w:sz w:val="18"/>
      <w:szCs w:val="18"/>
    </w:rPr>
  </w:style>
  <w:style w:type="character" w:customStyle="1" w:styleId="a6">
    <w:name w:val="批注框文本 字符"/>
    <w:basedOn w:val="a0"/>
    <w:link w:val="a5"/>
    <w:uiPriority w:val="99"/>
    <w:semiHidden/>
    <w:rsid w:val="00995F48"/>
    <w:rPr>
      <w:sz w:val="18"/>
      <w:szCs w:val="18"/>
    </w:rPr>
  </w:style>
  <w:style w:type="paragraph" w:styleId="a7">
    <w:name w:val="List Paragraph"/>
    <w:basedOn w:val="a"/>
    <w:uiPriority w:val="34"/>
    <w:qFormat/>
    <w:rsid w:val="00995F48"/>
    <w:pPr>
      <w:ind w:firstLine="420"/>
    </w:pPr>
  </w:style>
  <w:style w:type="table" w:styleId="a8">
    <w:name w:val="Table Grid"/>
    <w:basedOn w:val="a1"/>
    <w:uiPriority w:val="39"/>
    <w:rsid w:val="00A751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336346"/>
    <w:pPr>
      <w:pBdr>
        <w:bottom w:val="single" w:sz="6" w:space="1" w:color="auto"/>
      </w:pBdr>
      <w:tabs>
        <w:tab w:val="center" w:pos="4153"/>
        <w:tab w:val="right" w:pos="8306"/>
      </w:tabs>
      <w:spacing w:line="240" w:lineRule="auto"/>
      <w:jc w:val="center"/>
    </w:pPr>
    <w:rPr>
      <w:sz w:val="18"/>
      <w:szCs w:val="18"/>
    </w:rPr>
  </w:style>
  <w:style w:type="character" w:customStyle="1" w:styleId="aa">
    <w:name w:val="页眉 字符"/>
    <w:basedOn w:val="a0"/>
    <w:link w:val="a9"/>
    <w:uiPriority w:val="99"/>
    <w:rsid w:val="00336346"/>
    <w:rPr>
      <w:sz w:val="18"/>
      <w:szCs w:val="18"/>
    </w:rPr>
  </w:style>
  <w:style w:type="paragraph" w:styleId="ab">
    <w:name w:val="footer"/>
    <w:basedOn w:val="a"/>
    <w:link w:val="ac"/>
    <w:uiPriority w:val="99"/>
    <w:unhideWhenUsed/>
    <w:rsid w:val="00336346"/>
    <w:pPr>
      <w:tabs>
        <w:tab w:val="center" w:pos="4153"/>
        <w:tab w:val="right" w:pos="8306"/>
      </w:tabs>
      <w:spacing w:line="240" w:lineRule="auto"/>
      <w:jc w:val="left"/>
    </w:pPr>
    <w:rPr>
      <w:sz w:val="18"/>
      <w:szCs w:val="18"/>
    </w:rPr>
  </w:style>
  <w:style w:type="character" w:customStyle="1" w:styleId="ac">
    <w:name w:val="页脚 字符"/>
    <w:basedOn w:val="a0"/>
    <w:link w:val="ab"/>
    <w:uiPriority w:val="99"/>
    <w:rsid w:val="00336346"/>
    <w:rPr>
      <w:sz w:val="18"/>
      <w:szCs w:val="18"/>
    </w:rPr>
  </w:style>
  <w:style w:type="character" w:styleId="ad">
    <w:name w:val="Placeholder Text"/>
    <w:basedOn w:val="a0"/>
    <w:uiPriority w:val="99"/>
    <w:semiHidden/>
    <w:rsid w:val="00BB06CE"/>
    <w:rPr>
      <w:color w:val="808080"/>
    </w:rPr>
  </w:style>
  <w:style w:type="paragraph" w:styleId="ae">
    <w:name w:val="No Spacing"/>
    <w:uiPriority w:val="1"/>
    <w:qFormat/>
    <w:rsid w:val="00CD7C06"/>
    <w:pPr>
      <w:widowControl w:val="0"/>
      <w:adjustRightInd w:val="0"/>
      <w:snapToGrid w:val="0"/>
      <w:ind w:firstLineChars="200" w:firstLine="200"/>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45ADB-7177-49F9-BF13-E02C49104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14</Pages>
  <Words>1053</Words>
  <Characters>6006</Characters>
  <Application>Microsoft Office Word</Application>
  <DocSecurity>0</DocSecurity>
  <Lines>50</Lines>
  <Paragraphs>14</Paragraphs>
  <ScaleCrop>false</ScaleCrop>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feng</dc:creator>
  <cp:keywords/>
  <dc:description/>
  <cp:lastModifiedBy>tao feng</cp:lastModifiedBy>
  <cp:revision>65</cp:revision>
  <dcterms:created xsi:type="dcterms:W3CDTF">2019-04-24T07:06:00Z</dcterms:created>
  <dcterms:modified xsi:type="dcterms:W3CDTF">2019-04-25T08:39:00Z</dcterms:modified>
</cp:coreProperties>
</file>