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2799D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Proposed Bluetooth-Enabled Smart Customer Interface Unit Architecture</w:t>
      </w:r>
    </w:p>
    <w:p w14:paraId="3EF00C48">
      <w:pPr>
        <w:rPr>
          <w:rFonts w:ascii="SimSun" w:hAnsi="SimSun" w:eastAsia="SimSun" w:cs="SimSun"/>
          <w:b/>
          <w:bCs/>
          <w:sz w:val="32"/>
          <w:szCs w:val="32"/>
        </w:rPr>
      </w:pPr>
    </w:p>
    <w:p w14:paraId="6B472B33">
      <w:pPr>
        <w:rPr>
          <w:rFonts w:ascii="SimSun" w:hAnsi="SimSun" w:eastAsia="SimSun" w:cs="SimSun"/>
          <w:b/>
          <w:bCs/>
          <w:sz w:val="32"/>
          <w:szCs w:val="3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b/>
          <w:bCs/>
          <w:sz w:val="32"/>
          <w:szCs w:val="32"/>
        </w:rPr>
        <w:t>High-Level Architectur</w: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-410845</wp:posOffset>
                </wp:positionH>
                <wp:positionV relativeFrom="paragraph">
                  <wp:posOffset>365760</wp:posOffset>
                </wp:positionV>
                <wp:extent cx="6022340" cy="7571105"/>
                <wp:effectExtent l="6350" t="6350" r="10160" b="1397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340" cy="7571105"/>
                          <a:chOff x="5205" y="21163"/>
                          <a:chExt cx="9484" cy="11923"/>
                        </a:xfrm>
                      </wpg:grpSpPr>
                      <wps:wsp>
                        <wps:cNvPr id="3" name="Rounded Rectangle 3"/>
                        <wps:cNvSpPr/>
                        <wps:spPr>
                          <a:xfrm>
                            <a:off x="11045" y="23825"/>
                            <a:ext cx="3630" cy="269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523C182">
                              <w:pPr>
                                <w:jc w:val="left"/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b/>
                                  <w:bCs/>
                                  <w:sz w:val="28"/>
                                  <w:szCs w:val="28"/>
                                </w:rPr>
                                <w:t>MyPower Mobile App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 xml:space="preserve">   Purchase Tokens</w:t>
                              </w:r>
                            </w:p>
                            <w:p w14:paraId="7AE42F87">
                              <w:pPr>
                                <w:jc w:val="left"/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 xml:space="preserve">View Electricity Data Notifications  </w:t>
                              </w:r>
                            </w:p>
                            <w:p w14:paraId="43833B0A">
                              <w:pPr>
                                <w:jc w:val="left"/>
                              </w:pP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 xml:space="preserve"> Send Tokens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5369" y="23861"/>
                            <a:ext cx="3630" cy="269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5B878687">
                              <w:pPr>
                                <w:jc w:val="center"/>
                                <w:rPr>
                                  <w:rFonts w:ascii="SimSun" w:hAnsi="SimSun" w:eastAsia="SimSun" w:cs="SimSu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b/>
                                  <w:bCs/>
                                  <w:sz w:val="28"/>
                                  <w:szCs w:val="28"/>
                                </w:rPr>
                                <w:t>Bluetooth Communication Module</w:t>
                              </w:r>
                            </w:p>
                            <w:p w14:paraId="0152AE95"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Authentication Encryption Data Processing Command Translation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ounded Rectangle 5"/>
                        <wps:cNvSpPr/>
                        <wps:spPr>
                          <a:xfrm>
                            <a:off x="5205" y="28120"/>
                            <a:ext cx="3630" cy="269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D711F21">
                              <w:pPr>
                                <w:jc w:val="center"/>
                                <w:rPr>
                                  <w:rFonts w:ascii="SimSun" w:hAnsi="SimSun" w:eastAsia="SimSun" w:cs="SimSu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b/>
                                  <w:bCs/>
                                  <w:sz w:val="28"/>
                                  <w:szCs w:val="28"/>
                                </w:rPr>
                                <w:t>Customer Interface Unit (CIU)</w:t>
                              </w:r>
                            </w:p>
                            <w:p w14:paraId="2EBAE6CC"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Token Entry  Unit Information  Meter 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Rounded Rectangle 6"/>
                        <wps:cNvSpPr/>
                        <wps:spPr>
                          <a:xfrm>
                            <a:off x="5707" y="21163"/>
                            <a:ext cx="2685" cy="109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DEE3710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</w:rPr>
                                <w:t>Existing Token Generation</w:t>
                              </w:r>
                            </w:p>
                            <w:p w14:paraId="7DA3A85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ounded Rectangle 7"/>
                        <wps:cNvSpPr/>
                        <wps:spPr>
                          <a:xfrm>
                            <a:off x="11317" y="21189"/>
                            <a:ext cx="3171" cy="109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182C992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 xml:space="preserve">SMS /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/>
                                </w:rPr>
                                <w:t>My Power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 xml:space="preserve"> Application</w:t>
                              </w:r>
                            </w:p>
                            <w:p w14:paraId="76EBB1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8730" y="21636"/>
                            <a:ext cx="2235" cy="3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12877" y="22370"/>
                            <a:ext cx="0" cy="1200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H="1" flipV="1">
                            <a:off x="9126" y="25154"/>
                            <a:ext cx="1723" cy="18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7042" y="26803"/>
                            <a:ext cx="15" cy="953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Rounded Rectangle 14"/>
                        <wps:cNvSpPr/>
                        <wps:spPr>
                          <a:xfrm>
                            <a:off x="11519" y="29188"/>
                            <a:ext cx="3171" cy="109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60C3575">
                              <w:pPr>
                                <w:jc w:val="center"/>
                              </w:pP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Existing Kenya Power Meter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Rounded Rectangle 15"/>
                        <wps:cNvSpPr/>
                        <wps:spPr>
                          <a:xfrm>
                            <a:off x="11490" y="31990"/>
                            <a:ext cx="3171" cy="109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11CFF34">
                              <w:pPr>
                                <w:jc w:val="center"/>
                              </w:pP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Electricity Supply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12982" y="30417"/>
                            <a:ext cx="15" cy="1215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 flipV="1">
                            <a:off x="9037" y="29492"/>
                            <a:ext cx="2093" cy="8"/>
                          </a:xfrm>
                          <a:prstGeom prst="straightConnector1">
                            <a:avLst/>
                          </a:prstGeom>
                          <a:ln>
                            <a:tailEnd type="arrow" w="med" len="med"/>
                          </a:ln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.35pt;margin-top:28.8pt;height:596.15pt;width:474.2pt;z-index:251659264;mso-width-relative:page;mso-height-relative:page;" coordorigin="5205,21163" coordsize="9484,11923" o:gfxdata="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">
                <o:lock v:ext="edit" aspectratio="f"/>
                <v:roundrect id="_x0000_s1026" o:spid="_x0000_s1026" o:spt="2" style="position:absolute;left:11045;top:23825;height:2693;width:3630;v-text-anchor:middle;" filled="f" stroked="t" coordsize="21600,21600" arcsize="0.166666666666667" o:gfxdata="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W+gn/1wAAAAoBAAAPAAAAAAAAAAEAIAAAACIAAABk&#10;cnMvZG93bnJldi54bWxQSwECFAAUAAAACACHTuJAO0KoS3kCAADyBAAADgAAAAAAAAABACAAAAAm&#10;AQAAZHJzL2Uyb0RvYy54bWxQSwUGAAAAAAYABgBZAQAAEQ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5523C182">
                        <w:pPr>
                          <w:jc w:val="lef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b/>
                            <w:bCs/>
                            <w:sz w:val="28"/>
                            <w:szCs w:val="28"/>
                          </w:rPr>
                          <w:t>MyPower Mobile App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 xml:space="preserve">   Purchase Tokens</w:t>
                        </w:r>
                      </w:p>
                      <w:p w14:paraId="7AE42F87">
                        <w:pPr>
                          <w:jc w:val="lef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 xml:space="preserve">View Electricity Data Notifications  </w:t>
                        </w:r>
                      </w:p>
                      <w:p w14:paraId="43833B0A">
                        <w:pPr>
                          <w:jc w:val="left"/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 xml:space="preserve"> Send Tokens</w:t>
                        </w:r>
                      </w:p>
                    </w:txbxContent>
                  </v:textbox>
                </v:roundrect>
                <v:roundrect id="_x0000_s1026" o:spid="_x0000_s1026" o:spt="2" style="position:absolute;left:5369;top:23861;height:2693;width:3630;v-text-anchor:middle;" filled="f" stroked="t" coordsize="21600,21600" arcsize="0.166666666666667" o:gfxdata="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OfIudkAAAALAQAADwAAAAAAAAABACAAAAAiAAAAZHJzL2Rvd25yZXYu&#10;eG1sUEsBAhQAFAAAAAgAh07iQORzwgpsAgAA5gQAAA4AAAAAAAAAAQAgAAAAKAEAAGRycy9lMm9E&#10;b2MueG1sUEsFBgAAAAAGAAYAWQEAAAY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5B878687">
                        <w:pPr>
                          <w:jc w:val="center"/>
                          <w:rPr>
                            <w:rFonts w:ascii="SimSun" w:hAnsi="SimSun" w:eastAsia="SimSun" w:cs="SimSu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SimSun" w:hAnsi="SimSun" w:eastAsia="SimSun" w:cs="SimSun"/>
                            <w:b/>
                            <w:bCs/>
                            <w:sz w:val="28"/>
                            <w:szCs w:val="28"/>
                          </w:rPr>
                          <w:t>Bluetooth Communication Module</w:t>
                        </w:r>
                      </w:p>
                      <w:p w14:paraId="0152AE95"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Authentication Encryption Data Processing Command Translation</w:t>
                        </w:r>
                      </w:p>
                    </w:txbxContent>
                  </v:textbox>
                </v:roundrect>
                <v:roundrect id="_x0000_s1026" o:spid="_x0000_s1026" o:spt="2" style="position:absolute;left:5205;top:28120;height:2693;width:3630;v-text-anchor:middle;" filled="f" stroked="t" coordsize="21600,21600" arcsize="0.166666666666667" o:gfxdata="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mNs+2AAAAAwBAAAPAAAAAAAAAAEAIAAAACIAAABkcnMvZG93bnJldi54&#10;bWxQSwECFAAUAAAACACHTuJARsEy+mwCAADmBAAADgAAAAAAAAABACAAAAAnAQAAZHJzL2Uyb0Rv&#10;Yy54bWxQSwUGAAAAAAYABgBZAQAABQ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2D711F21">
                        <w:pPr>
                          <w:jc w:val="center"/>
                          <w:rPr>
                            <w:rFonts w:ascii="SimSun" w:hAnsi="SimSun" w:eastAsia="SimSun" w:cs="SimSu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SimSun" w:hAnsi="SimSun" w:eastAsia="SimSun" w:cs="SimSun"/>
                            <w:b/>
                            <w:bCs/>
                            <w:sz w:val="28"/>
                            <w:szCs w:val="28"/>
                          </w:rPr>
                          <w:t>Customer Interface Unit (CIU)</w:t>
                        </w:r>
                      </w:p>
                      <w:p w14:paraId="2EBAE6CC"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Token Entry  Unit Information  Meter Communication</w:t>
                        </w:r>
                      </w:p>
                    </w:txbxContent>
                  </v:textbox>
                </v:roundrect>
                <v:roundrect id="_x0000_s1026" o:spid="_x0000_s1026" o:spt="2" style="position:absolute;left:5707;top:21163;height:1096;width:2685;v-text-anchor:middle;" filled="f" stroked="t" coordsize="21600,21600" arcsize="0.166666666666667" o:gfxdata="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9c5kH2QAAAAoBAAAPAAAAAAAAAAEAIAAAACIA&#10;AABkcnMvZG93bnJldi54bWxQSwECFAAUAAAACACHTuJAfKbvU3oCAADxBAAADgAAAAAAAAABACAA&#10;AAAoAQAAZHJzL2Uyb0RvYy54bWxQSwUGAAAAAAYABgBZAQAAFA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6DEE3710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</w:rPr>
                          <w:t>Existing Token Generation</w:t>
                        </w:r>
                      </w:p>
                      <w:p w14:paraId="7DA3A854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26" o:spid="_x0000_s1026" o:spt="2" style="position:absolute;left:11317;top:21189;height:1096;width:3171;v-text-anchor:middle;" filled="f" stroked="t" coordsize="21600,21600" arcsize="0.166666666666667" o:gfxdata="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ynIr3XAAAACQEAAA8AAAAAAAAAAQAgAAAAIgAAAGRycy9kb3ducmV2&#10;LnhtbFBLAQIUABQAAAAIAIdO4kDcEm1fbwIAAOUEAAAOAAAAAAAAAAEAIAAAACYBAABkcnMvZTJv&#10;RG9jLnhtbFBLBQYAAAAABgAGAFkBAAAHBgAAAAA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1182C992">
                        <w:pPr>
                          <w:jc w:val="center"/>
                          <w:rPr>
                            <w:rFonts w:hint="default" w:ascii="Times New Roman" w:hAnsi="Times New Roman" w:cs="Times New Roma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</w:rPr>
                          <w:t xml:space="preserve">SMS /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/>
                          </w:rPr>
                          <w:t>My Power</w:t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 xml:space="preserve"> Application</w:t>
                        </w:r>
                      </w:p>
                      <w:p w14:paraId="76EBB100"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32" type="#_x0000_t32" style="position:absolute;left:8730;top:21636;flip:y;height:30;width:2235;" filled="f" stroked="t" coordsize="21600,21600" o:gfxdata="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sc6kXYAAAABgEAAA8AAAAAAAAAAQAgAAAA&#10;IgAAAGRycy9kb3ducmV2LnhtbFBLAQIUABQAAAAIAIdO4kCnY33SCwIAAA8EAAAOAAAAAAAAAAEA&#10;IAAAACcBAABkcnMvZTJvRG9jLnhtbFBLBQYAAAAABgAGAFkBAACkBQAAAAA=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2877;top:22370;height:1200;width:0;" filled="f" stroked="t" coordsize="21600,21600" o:gfxdata="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yLA5NUAAAAKAQAADwAAAAAAAAABACAAAAAiAAAAZHJzL2Rvd25y&#10;ZXYueG1sUEsBAhQAFAAAAAgAh07iQHpeKkUBAgAAAAQAAA4AAAAAAAAAAQAgAAAAJAEAAGRycy9l&#10;Mm9Eb2MueG1sUEsFBgAAAAAGAAYAWQEAAJcFAAAAAA==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126;top:25154;flip:x y;height:18;width:1723;" filled="f" stroked="t" coordsize="21600,21600" o:gfxdata="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R1eCm2wAAAAsBAAAPAAAA&#10;AAAAAAEAIAAAACIAAABkcnMvZG93bnJldi54bWxQSwECFAAUAAAACACHTuJANVM1thICAAAZBAAA&#10;DgAAAAAAAAABACAAAAAqAQAAZHJzL2Uyb0RvYy54bWxQSwUGAAAAAAYABgBZAQAArgUAAAAA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7042;top:26803;height:953;width:15;" filled="f" stroked="t" coordsize="21600,21600" o:gfxdata="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7SFnTXAAAACwEAAA8AAAAAAAAAAQAgAAAAIgAAAGRycy9k&#10;b3ducmV2LnhtbFBLAQIUABQAAAAIAIdO4kAJZxDGAwIAAAMEAAAOAAAAAAAAAAEAIAAAACYBAABk&#10;cnMvZTJvRG9jLnhtbFBLBQYAAAAABgAGAFkBAACbBQAAAAA=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  <v:roundrect id="_x0000_s1026" o:spid="_x0000_s1026" o:spt="2" style="position:absolute;left:11519;top:29188;height:1096;width:3171;v-text-anchor:middle;" filled="f" stroked="t" coordsize="21600,21600" arcsize="0.166666666666667" o:gfxdata="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AOHQ+2QAAAAsBAAAPAAAAAAAAAAEAIAAAACIAAABkcnMvZG93bnJl&#10;di54bWxQSwECFAAUAAAACACHTuJAiPgQvG4CAADnBAAADgAAAAAAAAABACAAAAAoAQAAZHJzL2Uy&#10;b0RvYy54bWxQSwUGAAAAAAYABgBZAQAACA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160C3575">
                        <w:pPr>
                          <w:jc w:val="center"/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Existing Kenya Power Meter</w:t>
                        </w:r>
                      </w:p>
                    </w:txbxContent>
                  </v:textbox>
                </v:roundrect>
                <v:roundrect id="_x0000_s1026" o:spid="_x0000_s1026" o:spt="2" style="position:absolute;left:11490;top:31990;height:1096;width:3171;v-text-anchor:middle;" filled="f" stroked="t" coordsize="21600,21600" arcsize="0.166666666666667" o:gfxdata="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UD1QdoAAAAMAQAADwAAAAAAAAABACAAAAAiAAAAZHJzL2Rvd25y&#10;ZXYueG1sUEsBAhQAFAAAAAgAh07iQIEJU7xuAgAA5wQAAA4AAAAAAAAAAQAgAAAAKQEAAGRycy9l&#10;Mm9Eb2MueG1sUEsFBgAAAAAGAAYAWQEAAAk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411CFF34">
                        <w:pPr>
                          <w:jc w:val="center"/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Electricity Supply</w:t>
                        </w:r>
                      </w:p>
                    </w:txbxContent>
                  </v:textbox>
                </v:roundrect>
                <v:shape id="_x0000_s1026" o:spid="_x0000_s1026" o:spt="32" type="#_x0000_t32" style="position:absolute;left:12982;top:30417;height:1215;width:15;" filled="f" stroked="t" coordsize="21600,21600" o:gfxdata="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PBetnZAAAACwEAAA8AAAAAAAAAAQAgAAAAIgAAAGRycy9k&#10;b3ducmV2LnhtbFBLAQIUABQAAAAIAIdO4kAPiwp2AQIAAAMEAAAOAAAAAAAAAAEAIAAAACgBAABk&#10;cnMvZTJvRG9jLnhtbFBLBQYAAAAABgAGAFkBAACbBQAAAAA=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9037;top:29492;flip:y;height:8;width:2093;" filled="f" stroked="t" coordsize="21600,21600" o:gfxdata="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qayIP3AAAAAsBAAAPAAAAAAAAAAEA&#10;IAAAACIAAABkcnMvZG93bnJldi54bWxQSwECFAAUAAAACACHTuJAnKFTpwsCAAAOBAAADgAAAAAA&#10;AAABACAAAAArAQAAZHJzL2Uyb0RvYy54bWxQSwUGAAAAAAYABgBZAQAAqAUAAAAA&#10;">
                  <v:fill on="f" focussize="0,0"/>
                  <v:stroke weight="1pt" color="#000000" miterlimit="8" joinstyle="miter" endarrow="open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e</w:t>
      </w:r>
    </w:p>
    <w:p w14:paraId="732EC927">
      <w:pPr>
        <w:pStyle w:val="3"/>
        <w:keepNext w:val="0"/>
        <w:keepLines w:val="0"/>
        <w:widowControl/>
        <w:suppressLineNumbers w:val="0"/>
      </w:pPr>
      <w:r>
        <w:t>Information Flow</w:t>
      </w:r>
    </w:p>
    <w:p w14:paraId="75E3FF57">
      <w:pPr>
        <w:pStyle w:val="4"/>
        <w:keepNext w:val="0"/>
        <w:keepLines w:val="0"/>
        <w:widowControl/>
        <w:suppressLineNumbers w:val="0"/>
      </w:pPr>
      <w:r>
        <w:t>From MyPower Application to CIU</w:t>
      </w:r>
    </w:p>
    <w:p w14:paraId="684A9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Secure pairing </w:t>
      </w:r>
    </w:p>
    <w:p w14:paraId="03A764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authentication </w:t>
      </w:r>
    </w:p>
    <w:p w14:paraId="2FE1E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Token transmission </w:t>
      </w:r>
    </w:p>
    <w:p w14:paraId="5E7CF0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Token confirmation </w:t>
      </w:r>
    </w:p>
    <w:p w14:paraId="385C35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66ACA">
      <w:pPr>
        <w:pStyle w:val="4"/>
        <w:keepNext w:val="0"/>
        <w:keepLines w:val="0"/>
        <w:widowControl/>
        <w:suppressLineNumbers w:val="0"/>
      </w:pPr>
      <w:r>
        <w:t>From CIU to Mobile Application</w:t>
      </w:r>
    </w:p>
    <w:p w14:paraId="3E84BA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Remaining units </w:t>
      </w:r>
    </w:p>
    <w:p w14:paraId="193F9B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Voltage </w:t>
      </w:r>
    </w:p>
    <w:p w14:paraId="1DA458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Current </w:t>
      </w:r>
    </w:p>
    <w:p w14:paraId="1CC01C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Consumption information </w:t>
      </w:r>
    </w:p>
    <w:p w14:paraId="503435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Status notifications </w:t>
      </w:r>
    </w:p>
    <w:p w14:paraId="4FCA767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97364">
      <w:pPr>
        <w:pStyle w:val="3"/>
        <w:keepNext w:val="0"/>
        <w:keepLines w:val="0"/>
        <w:widowControl/>
        <w:suppressLineNumbers w:val="0"/>
      </w:pPr>
      <w:r>
        <w:t>Key Characteristics</w:t>
      </w:r>
    </w:p>
    <w:p w14:paraId="448C7045">
      <w:pPr>
        <w:pStyle w:val="9"/>
        <w:keepNext w:val="0"/>
        <w:keepLines w:val="0"/>
        <w:widowControl/>
        <w:suppressLineNumbers w:val="0"/>
      </w:pPr>
      <w:r>
        <w:t>✔ Backward compatible</w:t>
      </w:r>
    </w:p>
    <w:p w14:paraId="028D3BE4">
      <w:pPr>
        <w:pStyle w:val="9"/>
        <w:keepNext w:val="0"/>
        <w:keepLines w:val="0"/>
        <w:widowControl/>
        <w:suppressLineNumbers w:val="0"/>
      </w:pPr>
      <w:r>
        <w:t>✔ Existing prepaid infrastructure preserved</w:t>
      </w:r>
    </w:p>
    <w:p w14:paraId="038F7F1D">
      <w:pPr>
        <w:pStyle w:val="9"/>
        <w:keepNext w:val="0"/>
        <w:keepLines w:val="0"/>
        <w:widowControl/>
        <w:suppressLineNumbers w:val="0"/>
      </w:pPr>
      <w:r>
        <w:t>✔ Manual token entry remains available</w:t>
      </w:r>
    </w:p>
    <w:p w14:paraId="42F5A006">
      <w:pPr>
        <w:pStyle w:val="9"/>
        <w:keepNext w:val="0"/>
        <w:keepLines w:val="0"/>
        <w:widowControl/>
        <w:suppressLineNumbers w:val="0"/>
      </w:pPr>
      <w:r>
        <w:t>✔ Secure Bluetooth communication</w:t>
      </w:r>
    </w:p>
    <w:p w14:paraId="0CE363A2">
      <w:pPr>
        <w:pStyle w:val="9"/>
        <w:keepNext w:val="0"/>
        <w:keepLines w:val="0"/>
        <w:widowControl/>
        <w:suppressLineNumbers w:val="0"/>
      </w:pPr>
      <w:r>
        <w:t>✔ Customer-centric design</w:t>
      </w:r>
    </w:p>
    <w:p w14:paraId="10AF39EE">
      <w:pPr>
        <w:pStyle w:val="9"/>
        <w:keepNext w:val="0"/>
        <w:keepLines w:val="0"/>
        <w:widowControl/>
        <w:suppressLineNumbers w:val="0"/>
      </w:pPr>
      <w:r>
        <w:t>✔ Supports future smart services</w:t>
      </w:r>
    </w:p>
    <w:p w14:paraId="2E05DF98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3EF9C10C">
      <w:pPr>
        <w:pStyle w:val="2"/>
        <w:keepNext w:val="0"/>
        <w:keepLines w:val="0"/>
        <w:widowControl/>
        <w:suppressLineNumbers w:val="0"/>
      </w:pPr>
    </w:p>
    <w:p w14:paraId="643CF9DD">
      <w:pPr>
        <w:pStyle w:val="2"/>
        <w:keepNext w:val="0"/>
        <w:keepLines w:val="0"/>
        <w:widowControl/>
        <w:suppressLineNumbers w:val="0"/>
      </w:pPr>
    </w:p>
    <w:p w14:paraId="04ADD142">
      <w:pPr>
        <w:pStyle w:val="2"/>
        <w:keepNext w:val="0"/>
        <w:keepLines w:val="0"/>
        <w:widowControl/>
        <w:suppressLineNumbers w:val="0"/>
      </w:pPr>
    </w:p>
    <w:p w14:paraId="353A7BB7">
      <w:pPr>
        <w:pStyle w:val="2"/>
        <w:keepNext w:val="0"/>
        <w:keepLines w:val="0"/>
        <w:widowControl/>
        <w:suppressLineNumbers w:val="0"/>
      </w:pPr>
      <w:r>
        <w:t>Design Principles</w:t>
      </w:r>
    </w:p>
    <w:p w14:paraId="7FC11A06">
      <w:pPr>
        <w:pStyle w:val="9"/>
        <w:keepNext w:val="0"/>
        <w:keepLines w:val="0"/>
        <w:widowControl/>
        <w:suppressLineNumbers w:val="0"/>
      </w:pPr>
      <w:r>
        <w:t>The proposed architecture is based on five principles:</w:t>
      </w:r>
    </w:p>
    <w:p w14:paraId="4F20945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Compatibility</w:t>
      </w:r>
    </w:p>
    <w:p w14:paraId="52B3E17E">
      <w:pPr>
        <w:pStyle w:val="9"/>
        <w:keepNext w:val="0"/>
        <w:keepLines w:val="0"/>
        <w:widowControl/>
        <w:suppressLineNumbers w:val="0"/>
      </w:pPr>
      <w:r>
        <w:t>No replacement of existing prepaid infrastructure.</w:t>
      </w:r>
    </w:p>
    <w:p w14:paraId="2342034C">
      <w:pPr>
        <w:keepNext w:val="0"/>
        <w:keepLines w:val="0"/>
        <w:widowControl/>
        <w:suppressLineNumbers w:val="0"/>
      </w:pPr>
    </w:p>
    <w:p w14:paraId="2F99CC7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Security</w:t>
      </w:r>
    </w:p>
    <w:p w14:paraId="0EFF22B0">
      <w:pPr>
        <w:pStyle w:val="9"/>
        <w:keepNext w:val="0"/>
        <w:keepLines w:val="0"/>
        <w:widowControl/>
        <w:suppressLineNumbers w:val="0"/>
      </w:pPr>
      <w:r>
        <w:t>Authenticated and encrypted communication.</w:t>
      </w:r>
    </w:p>
    <w:p w14:paraId="052B78B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6E9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Simplicity</w:t>
      </w:r>
    </w:p>
    <w:p w14:paraId="27AE282C">
      <w:pPr>
        <w:pStyle w:val="9"/>
        <w:keepNext w:val="0"/>
        <w:keepLines w:val="0"/>
        <w:widowControl/>
        <w:suppressLineNumbers w:val="0"/>
      </w:pPr>
      <w:r>
        <w:t>Minimal impact on existing customer workflows.</w:t>
      </w:r>
    </w:p>
    <w:p w14:paraId="6B24F25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390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Scalability</w:t>
      </w:r>
    </w:p>
    <w:p w14:paraId="4A6C3F67">
      <w:pPr>
        <w:pStyle w:val="9"/>
        <w:keepNext w:val="0"/>
        <w:keepLines w:val="0"/>
        <w:widowControl/>
        <w:suppressLineNumbers w:val="0"/>
      </w:pPr>
      <w:r>
        <w:t>Designed to support future digital services.</w:t>
      </w:r>
    </w:p>
    <w:p w14:paraId="6B15967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795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Customer Convenience</w:t>
      </w:r>
    </w:p>
    <w:p w14:paraId="20B1B8CF">
      <w:pPr>
        <w:pStyle w:val="9"/>
        <w:keepNext w:val="0"/>
        <w:keepLines w:val="0"/>
        <w:widowControl/>
        <w:suppressLineNumbers w:val="0"/>
      </w:pPr>
      <w:r>
        <w:t>Enhances accessibility and interaction with prepaid electricity services.</w:t>
      </w:r>
    </w:p>
    <w:p w14:paraId="39D3D90A">
      <w:pPr>
        <w:rPr>
          <w:rFonts w:hint="default" w:ascii="SimSun" w:hAnsi="SimSun" w:eastAsia="SimSun" w:cs="SimSun"/>
          <w:b/>
          <w:bCs/>
          <w:sz w:val="32"/>
          <w:szCs w:val="32"/>
        </w:rPr>
      </w:pPr>
    </w:p>
    <w:p w14:paraId="51F8C9AA">
      <w:pPr>
        <w:jc w:val="center"/>
        <w:rPr>
          <w:rFonts w:hint="default" w:ascii="Times New Roman" w:hAnsi="Times New Roman" w:cs="Times New Roman"/>
        </w:rPr>
      </w:pPr>
    </w:p>
    <w:p w14:paraId="4CE3AD8F">
      <w:pPr>
        <w:jc w:val="center"/>
        <w:rPr>
          <w:rFonts w:hint="default" w:ascii="Times New Roman" w:hAnsi="Times New Roman" w:cs="Times New Roman"/>
        </w:rPr>
      </w:pPr>
    </w:p>
    <w:p w14:paraId="287F0706">
      <w:pPr>
        <w:jc w:val="center"/>
        <w:rPr>
          <w:rFonts w:hint="default" w:ascii="Times New Roman" w:hAnsi="Times New Roman" w:cs="Times New Roman"/>
        </w:rPr>
      </w:pPr>
    </w:p>
    <w:p w14:paraId="7892570C">
      <w:pPr>
        <w:jc w:val="center"/>
        <w:rPr>
          <w:rFonts w:hint="default" w:ascii="Times New Roman" w:hAnsi="Times New Roman" w:cs="Times New Roman"/>
        </w:rPr>
      </w:pPr>
    </w:p>
    <w:p w14:paraId="422D649E">
      <w:pPr>
        <w:jc w:val="center"/>
        <w:rPr>
          <w:rFonts w:hint="default" w:ascii="Times New Roman" w:hAnsi="Times New Roman" w:cs="Times New Roman"/>
        </w:rPr>
      </w:pPr>
    </w:p>
    <w:p w14:paraId="4882061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A5420"/>
    <w:multiLevelType w:val="multilevel"/>
    <w:tmpl w:val="9C6A5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1232B7"/>
    <w:multiLevelType w:val="multilevel"/>
    <w:tmpl w:val="DF123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C2767"/>
    <w:rsid w:val="739C2767"/>
    <w:rsid w:val="7F6C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2026-07-28T21:33:00Z</dcterms:created>
  <dc:creator>Padii Amamea</dc:creator>
  <cp:lastModifiedBy>Padii Amamea</cp:lastModifiedBy>
  <dcterms:modified xsi:type="dcterms:W3CDTF">2026-07-28T21:57:50Z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638DD5C2B08D432AB2BE3420F590C80E_11</vt:lpwstr>
  </property>
  <property fmtid="{D5CDD505-2E9C-101B-9397-08002B2CF9AE}" pid="4" name="KSOTemplateDocerSaveRecord">
    <vt:lpwstr>eyJoZGlkIjoiYzc0ZTNiMGRjNjM0YjZkOTkzYmM1MDAzYTg3MWM4YjQiLCJ1c2VySWQiOiIxNDk4MDg0NjkzNzQ5MSJ9</vt:lpwstr>
  </property>
</Properties>
</file>