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47E67" w:rsidRPr="004F5AD4" w:rsidRDefault="004D2EFF">
      <w:pPr>
        <w:spacing w:before="1100"/>
        <w:jc w:val="center"/>
        <w:rPr>
          <w:color w:val="000000" w:themeColor="text1"/>
        </w:rPr>
      </w:pPr>
      <w:bookmarkStart w:id="0" w:name="_GoBack"/>
      <w:bookmarkEnd w:id="0"/>
      <w:r w:rsidRPr="004F5AD4">
        <w:rPr>
          <w:b/>
          <w:color w:val="000000" w:themeColor="text1"/>
          <w:sz w:val="34"/>
        </w:rPr>
        <w:t>UNIVERSITY OF ELOUED</w:t>
      </w:r>
    </w:p>
    <w:p w:rsidR="00847E67" w:rsidRPr="004F5AD4" w:rsidRDefault="004D2EFF" w:rsidP="00010E71">
      <w:pPr>
        <w:jc w:val="center"/>
        <w:rPr>
          <w:color w:val="000000" w:themeColor="text1"/>
        </w:rPr>
      </w:pPr>
      <w:r w:rsidRPr="004F5AD4">
        <w:rPr>
          <w:color w:val="000000" w:themeColor="text1"/>
          <w:sz w:val="24"/>
        </w:rPr>
        <w:t>Faculty of Exact Sciences</w:t>
      </w:r>
      <w:r w:rsidRPr="004F5AD4">
        <w:rPr>
          <w:color w:val="000000" w:themeColor="text1"/>
          <w:sz w:val="24"/>
        </w:rPr>
        <w:br/>
        <w:t>Department of Computer Science</w:t>
      </w:r>
    </w:p>
    <w:p w:rsidR="009B1F16" w:rsidRDefault="009B1F16">
      <w:pPr>
        <w:jc w:val="center"/>
        <w:rPr>
          <w:rStyle w:val="fontstyle01"/>
          <w:color w:val="auto"/>
          <w:sz w:val="36"/>
          <w:szCs w:val="36"/>
        </w:rPr>
      </w:pPr>
      <w:r w:rsidRPr="009B1F16">
        <w:rPr>
          <w:rStyle w:val="fontstyle01"/>
          <w:color w:val="auto"/>
          <w:sz w:val="36"/>
          <w:szCs w:val="36"/>
        </w:rPr>
        <w:t>TP03: Interactive Data Analysis and</w:t>
      </w:r>
    </w:p>
    <w:p w:rsidR="00847E67" w:rsidRPr="004F5AD4" w:rsidRDefault="009B1F16">
      <w:pPr>
        <w:jc w:val="center"/>
        <w:rPr>
          <w:color w:val="000000" w:themeColor="text1"/>
        </w:rPr>
      </w:pPr>
      <w:r w:rsidRPr="009B1F16">
        <w:rPr>
          <w:rStyle w:val="fontstyle01"/>
          <w:color w:val="auto"/>
          <w:sz w:val="36"/>
          <w:szCs w:val="36"/>
        </w:rPr>
        <w:t xml:space="preserve"> Visualization with Power BI</w:t>
      </w:r>
      <w:r w:rsidRPr="009B1F16">
        <w:t xml:space="preserve"> </w:t>
      </w:r>
    </w:p>
    <w:p w:rsidR="00847E67" w:rsidRPr="004F5AD4" w:rsidRDefault="00847E67">
      <w:pPr>
        <w:rPr>
          <w:color w:val="000000" w:themeColor="text1"/>
        </w:rPr>
      </w:pPr>
    </w:p>
    <w:p w:rsidR="00847E67" w:rsidRPr="009B1F16" w:rsidRDefault="004D2EFF">
      <w:pPr>
        <w:spacing w:before="500"/>
        <w:jc w:val="center"/>
        <w:rPr>
          <w:color w:val="000000" w:themeColor="text1"/>
          <w:sz w:val="24"/>
          <w:szCs w:val="24"/>
        </w:rPr>
      </w:pPr>
      <w:r w:rsidRPr="009B1F16">
        <w:rPr>
          <w:color w:val="000000" w:themeColor="text1"/>
          <w:sz w:val="24"/>
          <w:szCs w:val="24"/>
        </w:rPr>
        <w:t>Second-year Master: AI &amp; Data Science</w:t>
      </w:r>
      <w:r w:rsidRPr="009B1F16">
        <w:rPr>
          <w:color w:val="000000" w:themeColor="text1"/>
          <w:sz w:val="24"/>
          <w:szCs w:val="24"/>
        </w:rPr>
        <w:br/>
        <w:t>Academic Year: 2026/2027</w:t>
      </w:r>
      <w:r w:rsidRPr="009B1F16">
        <w:rPr>
          <w:color w:val="000000" w:themeColor="text1"/>
          <w:sz w:val="24"/>
          <w:szCs w:val="24"/>
        </w:rPr>
        <w:br/>
        <w:t>Module: Big Data Analytics</w:t>
      </w:r>
    </w:p>
    <w:p w:rsidR="00847E67" w:rsidRPr="009B1F16" w:rsidRDefault="00847E67">
      <w:pPr>
        <w:rPr>
          <w:color w:val="000000" w:themeColor="text1"/>
          <w:sz w:val="24"/>
          <w:szCs w:val="24"/>
        </w:rPr>
      </w:pPr>
    </w:p>
    <w:p w:rsidR="00847E67" w:rsidRPr="004F5AD4" w:rsidRDefault="004D2EFF">
      <w:pPr>
        <w:jc w:val="center"/>
        <w:rPr>
          <w:color w:val="000000" w:themeColor="text1"/>
        </w:rPr>
      </w:pPr>
      <w:r w:rsidRPr="009B1F16">
        <w:rPr>
          <w:color w:val="000000" w:themeColor="text1"/>
          <w:sz w:val="24"/>
          <w:szCs w:val="24"/>
        </w:rPr>
        <w:t>Student</w:t>
      </w:r>
      <w:r w:rsidR="00010E71" w:rsidRPr="009B1F16">
        <w:rPr>
          <w:color w:val="000000" w:themeColor="text1"/>
          <w:sz w:val="24"/>
          <w:szCs w:val="24"/>
        </w:rPr>
        <w:t xml:space="preserve">: </w:t>
      </w:r>
      <w:proofErr w:type="spellStart"/>
      <w:r w:rsidR="00010E71" w:rsidRPr="00816A8B">
        <w:rPr>
          <w:b/>
          <w:color w:val="000000" w:themeColor="text1"/>
          <w:sz w:val="24"/>
          <w:szCs w:val="24"/>
        </w:rPr>
        <w:t>Abderrazzak</w:t>
      </w:r>
      <w:proofErr w:type="spellEnd"/>
      <w:r w:rsidR="00010E71" w:rsidRPr="00816A8B">
        <w:rPr>
          <w:b/>
          <w:color w:val="000000" w:themeColor="text1"/>
          <w:sz w:val="24"/>
          <w:szCs w:val="24"/>
        </w:rPr>
        <w:t xml:space="preserve"> </w:t>
      </w:r>
      <w:proofErr w:type="spellStart"/>
      <w:r w:rsidR="00010E71" w:rsidRPr="00816A8B">
        <w:rPr>
          <w:b/>
          <w:color w:val="000000" w:themeColor="text1"/>
          <w:sz w:val="24"/>
          <w:szCs w:val="24"/>
        </w:rPr>
        <w:t>Karoui</w:t>
      </w:r>
      <w:proofErr w:type="spellEnd"/>
      <w:r w:rsidRPr="004F5AD4">
        <w:rPr>
          <w:color w:val="000000" w:themeColor="text1"/>
          <w:sz w:val="22"/>
        </w:rPr>
        <w:br/>
      </w:r>
    </w:p>
    <w:p w:rsidR="00AC7828" w:rsidRPr="00AC7828" w:rsidRDefault="00AC7828" w:rsidP="00AC7828">
      <w:pPr>
        <w:pStyle w:val="31"/>
        <w:rPr>
          <w:rFonts w:ascii="Arial" w:hAnsi="Arial" w:cs="Arial"/>
          <w:sz w:val="32"/>
          <w:szCs w:val="32"/>
        </w:rPr>
      </w:pPr>
      <w:r w:rsidRPr="00AC7828">
        <w:rPr>
          <w:rFonts w:ascii="Arial" w:hAnsi="Arial" w:cs="Arial"/>
          <w:color w:val="000000" w:themeColor="text1"/>
          <w:sz w:val="32"/>
          <w:szCs w:val="32"/>
        </w:rPr>
        <w:t xml:space="preserve">Steam Reviews Dashboard </w:t>
      </w:r>
    </w:p>
    <w:p w:rsidR="00AC7828" w:rsidRPr="00AC7828" w:rsidRDefault="00AC7828" w:rsidP="00AC7828">
      <w:pPr>
        <w:pStyle w:val="aff3"/>
        <w:numPr>
          <w:ilvl w:val="0"/>
          <w:numId w:val="27"/>
        </w:numPr>
        <w:rPr>
          <w:rFonts w:ascii="Arial" w:hAnsi="Arial" w:cs="Arial"/>
        </w:rPr>
      </w:pPr>
      <w:r w:rsidRPr="00AC7828">
        <w:rPr>
          <w:rFonts w:ascii="Arial" w:hAnsi="Arial" w:cs="Arial"/>
        </w:rPr>
        <w:t>The Steam Reviews dataset was</w:t>
      </w:r>
      <w:r w:rsidRPr="00AC7828">
        <w:rPr>
          <w:rFonts w:ascii="Arial" w:hAnsi="Arial" w:cs="Arial"/>
        </w:rPr>
        <w:t xml:space="preserve"> imported into Power BI</w:t>
      </w:r>
      <w:r>
        <w:rPr>
          <w:rFonts w:ascii="Arial" w:hAnsi="Arial" w:cs="Arial"/>
        </w:rPr>
        <w:t xml:space="preserve"> and prepared using Power Query, checking Missing or duplicated rows</w:t>
      </w:r>
    </w:p>
    <w:p w:rsidR="00AC7828" w:rsidRPr="00AC7828" w:rsidRDefault="00AC7828" w:rsidP="00AC7828">
      <w:pPr>
        <w:pStyle w:val="aff3"/>
        <w:numPr>
          <w:ilvl w:val="0"/>
          <w:numId w:val="27"/>
        </w:numPr>
        <w:rPr>
          <w:rFonts w:ascii="Arial" w:hAnsi="Arial" w:cs="Arial"/>
        </w:rPr>
      </w:pPr>
      <w:r w:rsidRPr="00AC7828">
        <w:rPr>
          <w:rFonts w:ascii="Arial" w:hAnsi="Arial" w:cs="Arial"/>
        </w:rPr>
        <w:t xml:space="preserve">DAX measures </w:t>
      </w:r>
      <w:proofErr w:type="gramStart"/>
      <w:r w:rsidRPr="00AC7828">
        <w:rPr>
          <w:rFonts w:ascii="Arial" w:hAnsi="Arial" w:cs="Arial"/>
        </w:rPr>
        <w:t xml:space="preserve">were </w:t>
      </w:r>
      <w:r w:rsidRPr="00AC7828">
        <w:rPr>
          <w:rFonts w:ascii="Arial" w:hAnsi="Arial" w:cs="Arial"/>
        </w:rPr>
        <w:t>created</w:t>
      </w:r>
      <w:proofErr w:type="gramEnd"/>
      <w:r w:rsidRPr="00AC7828">
        <w:rPr>
          <w:rFonts w:ascii="Arial" w:hAnsi="Arial" w:cs="Arial"/>
        </w:rPr>
        <w:t xml:space="preserve"> to calculate total reviews, positive reviews, and the positive review rate.</w:t>
      </w:r>
    </w:p>
    <w:p w:rsidR="00AC7828" w:rsidRPr="00AC7828" w:rsidRDefault="00AC7828" w:rsidP="00AC7828">
      <w:pPr>
        <w:pStyle w:val="aff3"/>
        <w:numPr>
          <w:ilvl w:val="0"/>
          <w:numId w:val="27"/>
        </w:numPr>
        <w:rPr>
          <w:rFonts w:ascii="Arial" w:hAnsi="Arial" w:cs="Arial"/>
        </w:rPr>
      </w:pPr>
      <w:r w:rsidRPr="00AC7828">
        <w:rPr>
          <w:rFonts w:ascii="Arial" w:hAnsi="Arial" w:cs="Arial"/>
        </w:rPr>
        <w:t xml:space="preserve">Positive reviews account for approximately </w:t>
      </w:r>
      <w:r w:rsidR="006C5CF6">
        <w:rPr>
          <w:rFonts w:ascii="Arial" w:hAnsi="Arial" w:cs="Arial"/>
        </w:rPr>
        <w:t xml:space="preserve">2.67M and </w:t>
      </w:r>
      <w:r w:rsidRPr="00AC7828">
        <w:rPr>
          <w:rFonts w:ascii="Arial" w:hAnsi="Arial" w:cs="Arial"/>
        </w:rPr>
        <w:t>87.13% of all reviews in the current dataset.</w:t>
      </w:r>
    </w:p>
    <w:p w:rsidR="00AC7828" w:rsidRPr="00AC7828" w:rsidRDefault="00AC7828" w:rsidP="00AC7828">
      <w:pPr>
        <w:pStyle w:val="aff3"/>
        <w:numPr>
          <w:ilvl w:val="0"/>
          <w:numId w:val="27"/>
        </w:numPr>
        <w:rPr>
          <w:rFonts w:ascii="Arial" w:hAnsi="Arial" w:cs="Arial"/>
        </w:rPr>
      </w:pPr>
      <w:r w:rsidRPr="00AC7828">
        <w:rPr>
          <w:rFonts w:ascii="Arial" w:hAnsi="Arial" w:cs="Arial"/>
        </w:rPr>
        <w:t xml:space="preserve">A Top 10 </w:t>
      </w:r>
      <w:r w:rsidR="006C5CF6">
        <w:rPr>
          <w:rFonts w:ascii="Arial" w:hAnsi="Arial" w:cs="Arial"/>
        </w:rPr>
        <w:t xml:space="preserve">Games </w:t>
      </w:r>
      <w:r w:rsidRPr="00AC7828">
        <w:rPr>
          <w:rFonts w:ascii="Arial" w:hAnsi="Arial" w:cs="Arial"/>
        </w:rPr>
        <w:t xml:space="preserve">bar chart </w:t>
      </w:r>
      <w:proofErr w:type="gramStart"/>
      <w:r w:rsidRPr="00AC7828">
        <w:rPr>
          <w:rFonts w:ascii="Arial" w:hAnsi="Arial" w:cs="Arial"/>
        </w:rPr>
        <w:t>was used</w:t>
      </w:r>
      <w:proofErr w:type="gramEnd"/>
      <w:r w:rsidRPr="00AC7828">
        <w:rPr>
          <w:rFonts w:ascii="Arial" w:hAnsi="Arial" w:cs="Arial"/>
        </w:rPr>
        <w:t xml:space="preserve"> to identify the game IDs with the highest numbers of reviews.</w:t>
      </w:r>
    </w:p>
    <w:p w:rsidR="00AC7828" w:rsidRPr="00AC7828" w:rsidRDefault="00AC7828" w:rsidP="00AC7828">
      <w:pPr>
        <w:pStyle w:val="aff3"/>
        <w:numPr>
          <w:ilvl w:val="0"/>
          <w:numId w:val="27"/>
        </w:numPr>
        <w:rPr>
          <w:rFonts w:ascii="Arial" w:hAnsi="Arial" w:cs="Arial"/>
        </w:rPr>
      </w:pPr>
      <w:r w:rsidRPr="00AC7828">
        <w:rPr>
          <w:rFonts w:ascii="Arial" w:hAnsi="Arial" w:cs="Arial"/>
        </w:rPr>
        <w:t xml:space="preserve">A column chart compares positive and negative reviews using the </w:t>
      </w:r>
      <w:r w:rsidRPr="00AC7828">
        <w:rPr>
          <w:rFonts w:ascii="Arial" w:hAnsi="Arial" w:cs="Arial"/>
        </w:rPr>
        <w:t>(</w:t>
      </w:r>
      <w:proofErr w:type="spellStart"/>
      <w:r w:rsidR="006C5CF6">
        <w:rPr>
          <w:rStyle w:val="HTMLCode"/>
          <w:rFonts w:ascii="Arial" w:hAnsi="Arial" w:cs="Arial"/>
          <w:sz w:val="24"/>
          <w:szCs w:val="24"/>
        </w:rPr>
        <w:t>voted_</w:t>
      </w:r>
      <w:r w:rsidRPr="00AC7828">
        <w:rPr>
          <w:rStyle w:val="HTMLCode"/>
          <w:rFonts w:ascii="Arial" w:hAnsi="Arial" w:cs="Arial"/>
          <w:sz w:val="24"/>
          <w:szCs w:val="24"/>
        </w:rPr>
        <w:t>up</w:t>
      </w:r>
      <w:proofErr w:type="spellEnd"/>
      <w:r w:rsidRPr="00AC7828">
        <w:rPr>
          <w:rStyle w:val="HTMLCode"/>
          <w:rFonts w:ascii="Arial" w:hAnsi="Arial" w:cs="Arial"/>
          <w:sz w:val="24"/>
          <w:szCs w:val="24"/>
        </w:rPr>
        <w:t>)</w:t>
      </w:r>
      <w:r w:rsidRPr="00AC7828">
        <w:rPr>
          <w:rFonts w:ascii="Arial" w:hAnsi="Arial" w:cs="Arial"/>
        </w:rPr>
        <w:t xml:space="preserve"> field.</w:t>
      </w:r>
    </w:p>
    <w:p w:rsidR="00AC7828" w:rsidRPr="00AC7828" w:rsidRDefault="009B1F16" w:rsidP="00AC7828">
      <w:pPr>
        <w:pStyle w:val="aff3"/>
        <w:numPr>
          <w:ilvl w:val="0"/>
          <w:numId w:val="27"/>
        </w:numPr>
        <w:rPr>
          <w:rFonts w:ascii="Arial" w:hAnsi="Arial" w:cs="Arial"/>
        </w:rPr>
      </w:pPr>
      <w:r>
        <w:rPr>
          <w:rFonts w:ascii="Arial" w:hAnsi="Arial" w:cs="Arial"/>
        </w:rPr>
        <w:t>In</w:t>
      </w:r>
      <w:r w:rsidR="00AC7828" w:rsidRPr="00AC7828">
        <w:rPr>
          <w:rFonts w:ascii="Arial" w:hAnsi="Arial" w:cs="Arial"/>
        </w:rPr>
        <w:t xml:space="preserve"> line chart</w:t>
      </w:r>
      <w:r>
        <w:rPr>
          <w:rFonts w:ascii="Arial" w:hAnsi="Arial" w:cs="Arial"/>
        </w:rPr>
        <w:t>:</w:t>
      </w:r>
      <w:r w:rsidRPr="009B1F16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I</w:t>
      </w:r>
      <w:r>
        <w:rPr>
          <w:rFonts w:ascii="Arial" w:hAnsi="Arial" w:cs="Arial"/>
        </w:rPr>
        <w:t xml:space="preserve"> </w:t>
      </w:r>
      <w:proofErr w:type="gramStart"/>
      <w:r>
        <w:rPr>
          <w:rFonts w:ascii="Arial" w:hAnsi="Arial" w:cs="Arial"/>
        </w:rPr>
        <w:t xml:space="preserve">have </w:t>
      </w:r>
      <w:r>
        <w:rPr>
          <w:rFonts w:ascii="Arial" w:hAnsi="Arial" w:cs="Arial"/>
        </w:rPr>
        <w:t xml:space="preserve"> create</w:t>
      </w:r>
      <w:r>
        <w:rPr>
          <w:rFonts w:ascii="Arial" w:hAnsi="Arial" w:cs="Arial"/>
        </w:rPr>
        <w:t>d</w:t>
      </w:r>
      <w:proofErr w:type="gramEnd"/>
      <w:r>
        <w:rPr>
          <w:rFonts w:ascii="Arial" w:hAnsi="Arial" w:cs="Arial"/>
        </w:rPr>
        <w:t xml:space="preserve"> a new column named</w:t>
      </w:r>
      <w:r w:rsidR="00AC7828" w:rsidRPr="00AC7828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(Created Date) and the chart </w:t>
      </w:r>
      <w:r w:rsidR="00AC7828" w:rsidRPr="00AC7828">
        <w:rPr>
          <w:rFonts w:ascii="Arial" w:hAnsi="Arial" w:cs="Arial"/>
        </w:rPr>
        <w:t>was designed to examine review activity over time.</w:t>
      </w:r>
    </w:p>
    <w:p w:rsidR="00816A8B" w:rsidRPr="00816A8B" w:rsidRDefault="009B1F16" w:rsidP="00816A8B">
      <w:pPr>
        <w:pStyle w:val="aff3"/>
        <w:numPr>
          <w:ilvl w:val="0"/>
          <w:numId w:val="27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Two </w:t>
      </w:r>
      <w:r w:rsidR="00AC7828" w:rsidRPr="00AC7828">
        <w:rPr>
          <w:rFonts w:ascii="Arial" w:hAnsi="Arial" w:cs="Arial"/>
        </w:rPr>
        <w:t>Slicers</w:t>
      </w:r>
      <w:r>
        <w:rPr>
          <w:rFonts w:ascii="Arial" w:hAnsi="Arial" w:cs="Arial"/>
        </w:rPr>
        <w:t xml:space="preserve"> </w:t>
      </w:r>
      <w:proofErr w:type="gramStart"/>
      <w:r>
        <w:rPr>
          <w:rFonts w:ascii="Arial" w:hAnsi="Arial" w:cs="Arial"/>
        </w:rPr>
        <w:t xml:space="preserve">one </w:t>
      </w:r>
      <w:r w:rsidR="00AC7828" w:rsidRPr="00AC7828">
        <w:rPr>
          <w:rFonts w:ascii="Arial" w:hAnsi="Arial" w:cs="Arial"/>
        </w:rPr>
        <w:t xml:space="preserve"> allow</w:t>
      </w:r>
      <w:proofErr w:type="gramEnd"/>
      <w:r w:rsidR="00AC7828" w:rsidRPr="00AC7828">
        <w:rPr>
          <w:rFonts w:ascii="Arial" w:hAnsi="Arial" w:cs="Arial"/>
        </w:rPr>
        <w:t xml:space="preserve"> users to</w:t>
      </w:r>
      <w:r w:rsidR="006C5CF6">
        <w:rPr>
          <w:rFonts w:ascii="Arial" w:hAnsi="Arial" w:cs="Arial"/>
        </w:rPr>
        <w:t xml:space="preserve"> filter the dashboard by (</w:t>
      </w:r>
      <w:proofErr w:type="spellStart"/>
      <w:r w:rsidR="006C5CF6">
        <w:rPr>
          <w:rFonts w:ascii="Arial" w:hAnsi="Arial" w:cs="Arial"/>
        </w:rPr>
        <w:t>appid</w:t>
      </w:r>
      <w:proofErr w:type="spellEnd"/>
      <w:r w:rsidR="00AC7828" w:rsidRPr="00AC7828">
        <w:rPr>
          <w:rFonts w:ascii="Arial" w:hAnsi="Arial" w:cs="Arial"/>
        </w:rPr>
        <w:t xml:space="preserve"> </w:t>
      </w:r>
      <w:r w:rsidR="006C5CF6">
        <w:rPr>
          <w:rFonts w:ascii="Arial" w:hAnsi="Arial" w:cs="Arial"/>
        </w:rPr>
        <w:t>)</w:t>
      </w:r>
      <w:r>
        <w:rPr>
          <w:rFonts w:ascii="Arial" w:hAnsi="Arial" w:cs="Arial"/>
        </w:rPr>
        <w:t xml:space="preserve"> </w:t>
      </w:r>
      <w:r w:rsidR="00AC7828" w:rsidRPr="00AC7828">
        <w:rPr>
          <w:rFonts w:ascii="Arial" w:hAnsi="Arial" w:cs="Arial"/>
        </w:rPr>
        <w:t xml:space="preserve">and </w:t>
      </w:r>
      <w:r>
        <w:rPr>
          <w:rFonts w:ascii="Arial" w:hAnsi="Arial" w:cs="Arial"/>
        </w:rPr>
        <w:t xml:space="preserve">the other one </w:t>
      </w:r>
      <w:r w:rsidR="006C5CF6">
        <w:rPr>
          <w:rFonts w:ascii="Arial" w:hAnsi="Arial" w:cs="Arial"/>
        </w:rPr>
        <w:t>(</w:t>
      </w:r>
      <w:proofErr w:type="spellStart"/>
      <w:r w:rsidR="006C5CF6">
        <w:rPr>
          <w:rFonts w:ascii="Arial" w:hAnsi="Arial" w:cs="Arial"/>
        </w:rPr>
        <w:t>voted_up</w:t>
      </w:r>
      <w:proofErr w:type="spellEnd"/>
      <w:r w:rsidR="006C5CF6">
        <w:rPr>
          <w:rFonts w:ascii="Arial" w:hAnsi="Arial" w:cs="Arial"/>
        </w:rPr>
        <w:t xml:space="preserve">) </w:t>
      </w:r>
      <w:r w:rsidR="00AC7828" w:rsidRPr="00AC7828">
        <w:rPr>
          <w:rFonts w:ascii="Arial" w:hAnsi="Arial" w:cs="Arial"/>
        </w:rPr>
        <w:t>review sentiment</w:t>
      </w:r>
      <w:r>
        <w:rPr>
          <w:rFonts w:ascii="Arial" w:hAnsi="Arial" w:cs="Arial"/>
        </w:rPr>
        <w:t xml:space="preserve"> </w:t>
      </w:r>
      <w:r w:rsidR="006C5CF6">
        <w:rPr>
          <w:rFonts w:ascii="Arial" w:hAnsi="Arial" w:cs="Arial"/>
        </w:rPr>
        <w:t>(Positive</w:t>
      </w:r>
      <w:r>
        <w:rPr>
          <w:rFonts w:ascii="Arial" w:hAnsi="Arial" w:cs="Arial"/>
        </w:rPr>
        <w:t xml:space="preserve"> </w:t>
      </w:r>
      <w:r w:rsidR="006C5CF6">
        <w:rPr>
          <w:rFonts w:ascii="Arial" w:hAnsi="Arial" w:cs="Arial"/>
        </w:rPr>
        <w:t>,</w:t>
      </w:r>
      <w:r>
        <w:rPr>
          <w:rFonts w:ascii="Arial" w:hAnsi="Arial" w:cs="Arial"/>
        </w:rPr>
        <w:t xml:space="preserve"> </w:t>
      </w:r>
      <w:r w:rsidR="006C5CF6">
        <w:rPr>
          <w:rFonts w:ascii="Arial" w:hAnsi="Arial" w:cs="Arial"/>
        </w:rPr>
        <w:t>Negative)</w:t>
      </w:r>
      <w:r w:rsidR="00AC7828" w:rsidRPr="00AC7828">
        <w:rPr>
          <w:rFonts w:ascii="Arial" w:hAnsi="Arial" w:cs="Arial"/>
        </w:rPr>
        <w:t>.</w:t>
      </w:r>
    </w:p>
    <w:p w:rsidR="00847E67" w:rsidRPr="00AC7828" w:rsidRDefault="00847E67">
      <w:pPr>
        <w:rPr>
          <w:color w:val="000000" w:themeColor="text1"/>
          <w:lang w:val="en-GB"/>
        </w:rPr>
      </w:pPr>
    </w:p>
    <w:sectPr w:rsidR="00847E67" w:rsidRPr="00AC7828" w:rsidSect="00034616">
      <w:footerReference w:type="default" r:id="rId8"/>
      <w:pgSz w:w="12240" w:h="15840"/>
      <w:pgMar w:top="1037" w:right="1181" w:bottom="1037" w:left="118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F25D6" w:rsidRDefault="00FF25D6">
      <w:pPr>
        <w:spacing w:after="0" w:line="240" w:lineRule="auto"/>
      </w:pPr>
      <w:r>
        <w:separator/>
      </w:r>
    </w:p>
  </w:endnote>
  <w:endnote w:type="continuationSeparator" w:id="0">
    <w:p w:rsidR="00FF25D6" w:rsidRDefault="00FF25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47E67" w:rsidRDefault="004D2EFF">
    <w:pPr>
      <w:pStyle w:val="a6"/>
      <w:jc w:val="center"/>
    </w:pPr>
    <w:r>
      <w:rPr>
        <w:sz w:val="16"/>
      </w:rPr>
      <w:t xml:space="preserve">  Page </w:t>
    </w:r>
    <w:r>
      <w:rPr>
        <w:sz w:val="16"/>
      </w:rPr>
      <w:fldChar w:fldCharType="begin"/>
    </w:r>
    <w:r>
      <w:rPr>
        <w:sz w:val="16"/>
      </w:rPr>
      <w:instrText>PAGE</w:instrText>
    </w:r>
    <w:r>
      <w:rPr>
        <w:sz w:val="16"/>
      </w:rPr>
      <w:fldChar w:fldCharType="separate"/>
    </w:r>
    <w:r w:rsidR="00AB679B">
      <w:rPr>
        <w:noProof/>
        <w:sz w:val="16"/>
      </w:rPr>
      <w:t>1</w:t>
    </w:r>
    <w:r>
      <w:rPr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F25D6" w:rsidRDefault="00FF25D6">
      <w:pPr>
        <w:spacing w:after="0" w:line="240" w:lineRule="auto"/>
      </w:pPr>
      <w:r>
        <w:separator/>
      </w:r>
    </w:p>
  </w:footnote>
  <w:footnote w:type="continuationSeparator" w:id="0">
    <w:p w:rsidR="00FF25D6" w:rsidRDefault="00FF25D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5A7A759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07590F40"/>
    <w:multiLevelType w:val="hybridMultilevel"/>
    <w:tmpl w:val="7D7C5D4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083F0337"/>
    <w:multiLevelType w:val="hybridMultilevel"/>
    <w:tmpl w:val="F3CEDC8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0B212954"/>
    <w:multiLevelType w:val="hybridMultilevel"/>
    <w:tmpl w:val="B1EC337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0BA73AFE"/>
    <w:multiLevelType w:val="hybridMultilevel"/>
    <w:tmpl w:val="AB68655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0F7B1764"/>
    <w:multiLevelType w:val="hybridMultilevel"/>
    <w:tmpl w:val="FFAE3F6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238D1AF0"/>
    <w:multiLevelType w:val="hybridMultilevel"/>
    <w:tmpl w:val="25A0CAA4"/>
    <w:lvl w:ilvl="0" w:tplc="6C80D4FA">
      <w:start w:val="2"/>
      <w:numFmt w:val="decimal"/>
      <w:lvlText w:val="%1."/>
      <w:lvlJc w:val="left"/>
      <w:pPr>
        <w:ind w:left="720" w:hanging="360"/>
      </w:pPr>
      <w:rPr>
        <w:rFonts w:hint="default"/>
        <w:b/>
        <w:sz w:val="3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0695FDB"/>
    <w:multiLevelType w:val="hybridMultilevel"/>
    <w:tmpl w:val="1F7A016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88C06AD"/>
    <w:multiLevelType w:val="hybridMultilevel"/>
    <w:tmpl w:val="F5F6883A"/>
    <w:lvl w:ilvl="0" w:tplc="2C38B68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>
    <w:nsid w:val="47B07009"/>
    <w:multiLevelType w:val="hybridMultilevel"/>
    <w:tmpl w:val="87A6941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4EFE3C30"/>
    <w:multiLevelType w:val="multilevel"/>
    <w:tmpl w:val="83861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5ED1304B"/>
    <w:multiLevelType w:val="hybridMultilevel"/>
    <w:tmpl w:val="C91CBAC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65D9110E"/>
    <w:multiLevelType w:val="hybridMultilevel"/>
    <w:tmpl w:val="0624D76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68815771"/>
    <w:multiLevelType w:val="hybridMultilevel"/>
    <w:tmpl w:val="B08EEAF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6B055D8C"/>
    <w:multiLevelType w:val="hybridMultilevel"/>
    <w:tmpl w:val="F61664EC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>
    <w:nsid w:val="6C7A5875"/>
    <w:multiLevelType w:val="hybridMultilevel"/>
    <w:tmpl w:val="C55CD18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6FBF3D28"/>
    <w:multiLevelType w:val="hybridMultilevel"/>
    <w:tmpl w:val="B8B0DCE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74D31646"/>
    <w:multiLevelType w:val="hybridMultilevel"/>
    <w:tmpl w:val="4F80755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7EE0371E"/>
    <w:multiLevelType w:val="hybridMultilevel"/>
    <w:tmpl w:val="C3D0AA8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26"/>
  </w:num>
  <w:num w:numId="11">
    <w:abstractNumId w:val="15"/>
  </w:num>
  <w:num w:numId="12">
    <w:abstractNumId w:val="25"/>
  </w:num>
  <w:num w:numId="13">
    <w:abstractNumId w:val="12"/>
  </w:num>
  <w:num w:numId="14">
    <w:abstractNumId w:val="19"/>
  </w:num>
  <w:num w:numId="15">
    <w:abstractNumId w:val="13"/>
  </w:num>
  <w:num w:numId="16">
    <w:abstractNumId w:val="22"/>
  </w:num>
  <w:num w:numId="17">
    <w:abstractNumId w:val="9"/>
  </w:num>
  <w:num w:numId="18">
    <w:abstractNumId w:val="21"/>
  </w:num>
  <w:num w:numId="19">
    <w:abstractNumId w:val="11"/>
  </w:num>
  <w:num w:numId="20">
    <w:abstractNumId w:val="20"/>
  </w:num>
  <w:num w:numId="21">
    <w:abstractNumId w:val="24"/>
  </w:num>
  <w:num w:numId="22">
    <w:abstractNumId w:val="10"/>
  </w:num>
  <w:num w:numId="23">
    <w:abstractNumId w:val="14"/>
  </w:num>
  <w:num w:numId="24">
    <w:abstractNumId w:val="16"/>
  </w:num>
  <w:num w:numId="25">
    <w:abstractNumId w:val="17"/>
  </w:num>
  <w:num w:numId="26">
    <w:abstractNumId w:val="23"/>
  </w:num>
  <w:num w:numId="27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10E71"/>
    <w:rsid w:val="00034616"/>
    <w:rsid w:val="0006063C"/>
    <w:rsid w:val="0015074B"/>
    <w:rsid w:val="001A0A3F"/>
    <w:rsid w:val="0029639D"/>
    <w:rsid w:val="00326F90"/>
    <w:rsid w:val="003F2E64"/>
    <w:rsid w:val="004D2EFF"/>
    <w:rsid w:val="004F5AD4"/>
    <w:rsid w:val="004F6C28"/>
    <w:rsid w:val="006C5CF6"/>
    <w:rsid w:val="00783F87"/>
    <w:rsid w:val="00816A8B"/>
    <w:rsid w:val="00847E67"/>
    <w:rsid w:val="009443E2"/>
    <w:rsid w:val="009B1F16"/>
    <w:rsid w:val="00AA1D8D"/>
    <w:rsid w:val="00AB679B"/>
    <w:rsid w:val="00AC7828"/>
    <w:rsid w:val="00B47730"/>
    <w:rsid w:val="00CB0664"/>
    <w:rsid w:val="00FC693F"/>
    <w:rsid w:val="00FF25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054C41D3-9246-4FBC-9B0A-970573618C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after="120"/>
    </w:pPr>
    <w:rPr>
      <w:rFonts w:ascii="Arial" w:hAnsi="Arial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4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رأس الصفحة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تذييل الصفحة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عنوان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عنوان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عنوان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العنوان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عنوان فرعي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</w:style>
  <w:style w:type="character" w:customStyle="1" w:styleId="Char3">
    <w:name w:val="نص أساسي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line="480" w:lineRule="auto"/>
    </w:pPr>
  </w:style>
  <w:style w:type="character" w:customStyle="1" w:styleId="2Char0">
    <w:name w:val="نص أساسي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rPr>
      <w:sz w:val="16"/>
      <w:szCs w:val="16"/>
    </w:rPr>
  </w:style>
  <w:style w:type="character" w:customStyle="1" w:styleId="3Char0">
    <w:name w:val="نص أساسي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نص ماكرو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اقتباس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عنوان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عنوان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عنوان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عنوان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عنوان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عنوان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اقتباس مكثف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9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a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b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c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d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e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1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a2"/>
    <w:uiPriority w:val="99"/>
    <w:unhideWhenUsed/>
    <w:rsid w:val="004F5AD4"/>
    <w:rPr>
      <w:color w:val="0000FF" w:themeColor="hyperlink"/>
      <w:u w:val="single"/>
    </w:rPr>
  </w:style>
  <w:style w:type="character" w:styleId="aff2">
    <w:name w:val="FollowedHyperlink"/>
    <w:basedOn w:val="a2"/>
    <w:uiPriority w:val="99"/>
    <w:semiHidden/>
    <w:unhideWhenUsed/>
    <w:rsid w:val="004F5AD4"/>
    <w:rPr>
      <w:color w:val="800080" w:themeColor="followedHyperlink"/>
      <w:u w:val="single"/>
    </w:rPr>
  </w:style>
  <w:style w:type="paragraph" w:styleId="aff3">
    <w:name w:val="Normal (Web)"/>
    <w:basedOn w:val="a1"/>
    <w:uiPriority w:val="99"/>
    <w:semiHidden/>
    <w:unhideWhenUsed/>
    <w:rsid w:val="00AC78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character" w:styleId="HTMLCode">
    <w:name w:val="HTML Code"/>
    <w:basedOn w:val="a2"/>
    <w:uiPriority w:val="99"/>
    <w:semiHidden/>
    <w:unhideWhenUsed/>
    <w:rsid w:val="00AC7828"/>
    <w:rPr>
      <w:rFonts w:ascii="Courier New" w:eastAsia="Times New Roman" w:hAnsi="Courier New" w:cs="Courier New"/>
      <w:sz w:val="20"/>
      <w:szCs w:val="20"/>
    </w:rPr>
  </w:style>
  <w:style w:type="paragraph" w:styleId="aff4">
    <w:name w:val="Balloon Text"/>
    <w:basedOn w:val="a1"/>
    <w:link w:val="Char7"/>
    <w:uiPriority w:val="99"/>
    <w:semiHidden/>
    <w:unhideWhenUsed/>
    <w:rsid w:val="003F2E64"/>
    <w:pPr>
      <w:spacing w:after="0" w:line="240" w:lineRule="auto"/>
    </w:pPr>
    <w:rPr>
      <w:rFonts w:ascii="Tahoma" w:hAnsi="Tahoma" w:cs="Tahoma"/>
      <w:sz w:val="18"/>
      <w:szCs w:val="18"/>
    </w:rPr>
  </w:style>
  <w:style w:type="character" w:customStyle="1" w:styleId="Char7">
    <w:name w:val="نص في بالون Char"/>
    <w:basedOn w:val="a2"/>
    <w:link w:val="aff4"/>
    <w:uiPriority w:val="99"/>
    <w:semiHidden/>
    <w:rsid w:val="003F2E64"/>
    <w:rPr>
      <w:rFonts w:ascii="Tahoma" w:hAnsi="Tahoma" w:cs="Tahoma"/>
      <w:sz w:val="18"/>
      <w:szCs w:val="18"/>
    </w:rPr>
  </w:style>
  <w:style w:type="character" w:customStyle="1" w:styleId="fontstyle01">
    <w:name w:val="fontstyle01"/>
    <w:basedOn w:val="a2"/>
    <w:rsid w:val="009B1F16"/>
    <w:rPr>
      <w:rFonts w:ascii="Times New Roman" w:hAnsi="Times New Roman" w:cs="Times New Roman" w:hint="default"/>
      <w:b/>
      <w:bCs/>
      <w:i w:val="0"/>
      <w:iCs w:val="0"/>
      <w:color w:val="00B050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9568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29E1070-88F8-4E3B-8E92-723FE14596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</Pages>
  <Words>157</Words>
  <Characters>898</Characters>
  <Application>Microsoft Office Word</Application>
  <DocSecurity>0</DocSecurity>
  <Lines>7</Lines>
  <Paragraphs>2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1053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Windows User</cp:lastModifiedBy>
  <cp:revision>4</cp:revision>
  <dcterms:created xsi:type="dcterms:W3CDTF">2026-10-21T17:00:00Z</dcterms:created>
  <dcterms:modified xsi:type="dcterms:W3CDTF">2026-10-21T17:55:00Z</dcterms:modified>
  <cp:category/>
</cp:coreProperties>
</file>