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311" w:type="pct"/>
        <w:tblInd w:w="1314" w:type="dxa"/>
        <w:tblLook w:val="0000" w:firstRow="0" w:lastRow="0" w:firstColumn="0" w:lastColumn="0" w:noHBand="0" w:noVBand="0"/>
      </w:tblPr>
      <w:tblGrid>
        <w:gridCol w:w="2563"/>
        <w:gridCol w:w="1382"/>
        <w:gridCol w:w="4121"/>
      </w:tblGrid>
      <w:tr w:rsidR="00693137" w:rsidRPr="001C4441" w:rsidTr="00693137">
        <w:trPr>
          <w:trHeight w:val="489"/>
        </w:trPr>
        <w:tc>
          <w:tcPr>
            <w:tcW w:w="2563" w:type="dxa"/>
          </w:tcPr>
          <w:p w:rsidR="00693137" w:rsidRPr="001C4441" w:rsidRDefault="00693137" w:rsidP="00693137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382" w:type="dxa"/>
          </w:tcPr>
          <w:p w:rsidR="00693137" w:rsidRPr="001C4441" w:rsidRDefault="00693137" w:rsidP="00693137">
            <w:pPr>
              <w:suppressAutoHyphens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121" w:type="dxa"/>
          </w:tcPr>
          <w:p w:rsidR="00693137" w:rsidRDefault="00693137" w:rsidP="00693137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:rsidR="00693137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УТВЕРЖДАЮ</w:t>
            </w:r>
          </w:p>
        </w:tc>
      </w:tr>
      <w:tr w:rsidR="00693137" w:rsidRPr="001C4441" w:rsidTr="00693137">
        <w:tc>
          <w:tcPr>
            <w:tcW w:w="256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121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 xml:space="preserve">Начальник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т</w:t>
            </w:r>
            <w:proofErr w:type="spellStart"/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ех.отдела</w:t>
            </w:r>
            <w:proofErr w:type="spellEnd"/>
          </w:p>
        </w:tc>
      </w:tr>
      <w:tr w:rsidR="00693137" w:rsidRPr="001C4441" w:rsidTr="00693137">
        <w:trPr>
          <w:trHeight w:val="457"/>
        </w:trPr>
        <w:tc>
          <w:tcPr>
            <w:tcW w:w="256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121" w:type="dxa"/>
            <w:vAlign w:val="center"/>
          </w:tcPr>
          <w:p w:rsidR="00693137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Тимашов А.Р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</w:p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64562345 3.2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693137" w:rsidRPr="001C4441" w:rsidTr="00693137">
        <w:trPr>
          <w:trHeight w:val="519"/>
        </w:trPr>
        <w:tc>
          <w:tcPr>
            <w:tcW w:w="256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121" w:type="dxa"/>
            <w:vAlign w:val="center"/>
          </w:tcPr>
          <w:p w:rsidR="00693137" w:rsidRPr="001C4441" w:rsidRDefault="00F3600C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23</w:t>
            </w:r>
            <w:r w:rsidR="0069313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693137" w:rsidRP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693137" w:rsidRPr="00F3600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2023</w:t>
            </w:r>
          </w:p>
        </w:tc>
      </w:tr>
    </w:tbl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93137" w:rsidRPr="001C4441" w:rsidRDefault="00F3600C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АРМ «Администратор автосалона»</w:t>
      </w:r>
    </w:p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93137" w:rsidRPr="001C4441" w:rsidRDefault="00D268CD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Руководство оператор</w:t>
      </w:r>
    </w:p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5ACD55" wp14:editId="4A84071A">
                <wp:simplePos x="0" y="0"/>
                <wp:positionH relativeFrom="column">
                  <wp:posOffset>-395605</wp:posOffset>
                </wp:positionH>
                <wp:positionV relativeFrom="paragraph">
                  <wp:posOffset>174625</wp:posOffset>
                </wp:positionV>
                <wp:extent cx="431800" cy="5241290"/>
                <wp:effectExtent l="17780" t="16510" r="17145" b="1905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8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137" w:rsidRDefault="00693137" w:rsidP="0069313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137" w:rsidRDefault="00693137" w:rsidP="0069313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137" w:rsidRDefault="00693137" w:rsidP="0069313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137" w:rsidRDefault="00693137" w:rsidP="0069313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3137" w:rsidRDefault="00693137" w:rsidP="0069313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ACD55" id="Группа 17" o:spid="_x0000_s1026" style="position:absolute;left:0;text-align:left;margin-left:-31.15pt;margin-top:13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:rsidR="00693137" w:rsidRDefault="00693137" w:rsidP="0069313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693137" w:rsidRDefault="00693137" w:rsidP="0069313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693137" w:rsidRDefault="00693137" w:rsidP="00693137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693137" w:rsidRDefault="00693137" w:rsidP="0069313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693137" w:rsidRDefault="00693137" w:rsidP="0069313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proofErr w:type="gramStart"/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Лист  утверждения</w:t>
      </w:r>
      <w:proofErr w:type="gramEnd"/>
    </w:p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begin"/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ASK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 w:rsidRPr="001C4441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instrText>ДецНомер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"</w:instrText>
      </w:r>
      <w:r w:rsidRPr="001C4441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instrText>Децимеальный номер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"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\d "А.В.00001-01 20 01"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separate"/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А.В.00001-01 20 01</w: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</w:p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fldChar w:fldCharType="begin"/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 xml:space="preserve"> REF </w:instrText>
      </w:r>
      <w:r w:rsidRPr="001C44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instrText>ДецНомер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 xml:space="preserve">  \* MERGEFORMAT 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fldChar w:fldCharType="separate"/>
      </w:r>
      <w:r w:rsidR="00D268C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А.В.00001-01 34</w: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01</w: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-лу</w:t>
      </w:r>
    </w:p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693137" w:rsidRPr="001C4441" w:rsidRDefault="00693137" w:rsidP="00693137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278"/>
        <w:gridCol w:w="1247"/>
        <w:gridCol w:w="4541"/>
      </w:tblGrid>
      <w:tr w:rsidR="00693137" w:rsidRPr="001C4441" w:rsidTr="00F3600C"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 разработки</w:t>
            </w:r>
          </w:p>
        </w:tc>
      </w:tr>
      <w:tr w:rsidR="00693137" w:rsidRPr="001C4441" w:rsidTr="00F3600C"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693137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Начальник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0007</w:t>
            </w:r>
          </w:p>
        </w:tc>
      </w:tr>
      <w:tr w:rsidR="00693137" w:rsidRPr="001C4441" w:rsidTr="00F3600C">
        <w:trPr>
          <w:trHeight w:val="513"/>
        </w:trPr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F3600C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F3600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Хаев</w:t>
            </w:r>
            <w:proofErr w:type="spellEnd"/>
            <w:r w:rsidRPr="00F3600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 xml:space="preserve"> А.З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69313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64562345 3.2</w:t>
            </w:r>
            <w:r w:rsidR="00693137"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693137" w:rsidRPr="001C4441" w:rsidTr="00F3600C">
        <w:trPr>
          <w:trHeight w:val="142"/>
        </w:trPr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“___</w:t>
            </w:r>
            <w:r w:rsidRP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23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__”__</w:t>
            </w:r>
            <w:r w:rsidRP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  <w:r w:rsidRP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3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</w:t>
            </w:r>
          </w:p>
        </w:tc>
      </w:tr>
      <w:tr w:rsidR="00693137" w:rsidRPr="001C4441" w:rsidTr="00F3600C">
        <w:trPr>
          <w:trHeight w:hRule="exact" w:val="567"/>
        </w:trPr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693137" w:rsidRPr="001C4441" w:rsidTr="00F3600C"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Ответственный исполнитель</w:t>
            </w:r>
          </w:p>
        </w:tc>
      </w:tr>
      <w:tr w:rsidR="00693137" w:rsidRPr="001C4441" w:rsidTr="00F3600C"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Начальник гр.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АСУТП   </w:t>
            </w:r>
            <w:r w:rsidR="00F3600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Тимашов А.Р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0007</w:t>
            </w:r>
          </w:p>
        </w:tc>
      </w:tr>
      <w:tr w:rsidR="00693137" w:rsidRPr="001C4441" w:rsidTr="00F3600C">
        <w:trPr>
          <w:trHeight w:val="468"/>
        </w:trPr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64562345 3.2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693137" w:rsidRPr="001C4441" w:rsidTr="00F3600C"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“___</w:t>
            </w:r>
            <w:r w:rsidRP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23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__”___</w:t>
            </w:r>
            <w:r w:rsidRP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  <w:r w:rsidRPr="006931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zh-CN"/>
              </w:rPr>
              <w:t>3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</w:t>
            </w:r>
          </w:p>
        </w:tc>
      </w:tr>
      <w:tr w:rsidR="00693137" w:rsidRPr="001C4441" w:rsidTr="00F3600C">
        <w:trPr>
          <w:trHeight w:hRule="exact" w:val="567"/>
        </w:trPr>
        <w:tc>
          <w:tcPr>
            <w:tcW w:w="305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693137" w:rsidRPr="001C4441" w:rsidRDefault="00693137" w:rsidP="00F3600C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C31BCA" w:rsidRDefault="00C31BCA"/>
    <w:p w:rsidR="00693137" w:rsidRPr="007917F5" w:rsidRDefault="00693137" w:rsidP="006931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:rsidR="00693137" w:rsidRDefault="00693137" w:rsidP="006931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F915F4">
        <w:rPr>
          <w:rFonts w:ascii="Times New Roman" w:hAnsi="Times New Roman" w:cs="Times New Roman"/>
          <w:sz w:val="28"/>
          <w:szCs w:val="28"/>
        </w:rPr>
        <w:t xml:space="preserve">Измерение и анализ эксплуатационных характеристик качества </w:t>
      </w:r>
    </w:p>
    <w:p w:rsidR="00F3600C" w:rsidRPr="007917F5" w:rsidRDefault="00F3600C" w:rsidP="00F360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1C444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актуализация эксплуатационных характеристик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F3600C" w:rsidRPr="007917F5" w:rsidRDefault="00F3600C" w:rsidP="006931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page" w:horzAnchor="page" w:tblpX="706" w:tblpY="706"/>
        <w:tblW w:w="51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26"/>
        <w:gridCol w:w="3019"/>
        <w:gridCol w:w="1058"/>
        <w:gridCol w:w="1498"/>
      </w:tblGrid>
      <w:tr w:rsidR="00F3600C" w:rsidRPr="001C4441" w:rsidTr="00F3600C">
        <w:trPr>
          <w:trHeight w:hRule="exact" w:val="1134"/>
        </w:trPr>
        <w:tc>
          <w:tcPr>
            <w:tcW w:w="209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lastRenderedPageBreak/>
              <w:t>Обозначение</w:t>
            </w:r>
          </w:p>
        </w:tc>
        <w:tc>
          <w:tcPr>
            <w:tcW w:w="157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Наименование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Кол.</w:t>
            </w:r>
          </w:p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Экз.</w:t>
            </w:r>
          </w:p>
        </w:tc>
        <w:tc>
          <w:tcPr>
            <w:tcW w:w="7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Местона</w:t>
            </w:r>
            <w:proofErr w:type="spellEnd"/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-</w:t>
            </w:r>
          </w:p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хождение</w:t>
            </w: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Документы на программу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30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«Администратор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автосалона»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Формуляр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31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«Администратор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F3600C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автосалона»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Описание применения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32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«Администратор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автосалона»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Руководство системного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программиста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33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«Администратор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автосалона»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Руководство программиста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программиста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34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«Администратор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автосалона»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Руководство оператора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3600C" w:rsidRPr="001C4441" w:rsidTr="00F3600C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600C" w:rsidRPr="001C4441" w:rsidRDefault="00F3600C" w:rsidP="00F3600C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3600C" w:rsidRDefault="00F3600C"/>
    <w:p w:rsidR="00F3600C" w:rsidRDefault="00F3600C">
      <w:pPr>
        <w:spacing w:after="160" w:line="259" w:lineRule="auto"/>
      </w:pPr>
      <w:r>
        <w:br w:type="page"/>
      </w:r>
    </w:p>
    <w:p w:rsidR="00D268CD" w:rsidRDefault="00D268CD" w:rsidP="00D268CD">
      <w:pPr>
        <w:pStyle w:val="1"/>
        <w:rPr>
          <w:caps/>
          <w:sz w:val="32"/>
        </w:rPr>
      </w:pPr>
      <w:bookmarkStart w:id="0" w:name="_Toc118254723"/>
      <w:r>
        <w:rPr>
          <w:caps/>
          <w:sz w:val="32"/>
        </w:rPr>
        <w:lastRenderedPageBreak/>
        <w:t>Назначение программы</w:t>
      </w:r>
      <w:bookmarkEnd w:id="0"/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jc w:val="left"/>
        <w:rPr>
          <w:b/>
          <w:bCs/>
          <w:sz w:val="32"/>
        </w:rPr>
      </w:pPr>
      <w:bookmarkStart w:id="1" w:name="_Toc118254724"/>
      <w:r>
        <w:rPr>
          <w:b/>
          <w:bCs/>
          <w:sz w:val="32"/>
        </w:rPr>
        <w:t>Функциональное назначение программы</w:t>
      </w:r>
      <w:bookmarkEnd w:id="1"/>
    </w:p>
    <w:p w:rsidR="00D268CD" w:rsidRPr="00D268CD" w:rsidRDefault="00D268CD" w:rsidP="00D268CD">
      <w:pPr>
        <w:rPr>
          <w:lang w:eastAsia="ru-RU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Функциональное назначение программы автоматизированного рабочего места адми</w:t>
      </w:r>
      <w:r w:rsidRPr="00D268CD">
        <w:rPr>
          <w:rFonts w:ascii="Times New Roman" w:hAnsi="Times New Roman" w:cs="Times New Roman"/>
          <w:sz w:val="28"/>
          <w:szCs w:val="28"/>
        </w:rPr>
        <w:t>нистратора автосалона включает: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Управление клиентской базой данных: программное обеспечение может помочь администратору отслеживать информацию о клиентах, их покупках, предпочтениях и контактных данных. Это поможет управлять клиентским</w:t>
      </w:r>
      <w:r w:rsidRPr="00D268CD">
        <w:rPr>
          <w:rFonts w:ascii="Times New Roman" w:hAnsi="Times New Roman" w:cs="Times New Roman"/>
          <w:sz w:val="28"/>
          <w:szCs w:val="28"/>
        </w:rPr>
        <w:t>и отношениями более эффективно.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Учет автомобилей в наличии: программа может помочь отслеживать инвентарь автомобилей, их характеристики, цены и статус, так</w:t>
      </w:r>
      <w:r w:rsidRPr="00D268CD">
        <w:rPr>
          <w:rFonts w:ascii="Times New Roman" w:hAnsi="Times New Roman" w:cs="Times New Roman"/>
          <w:sz w:val="28"/>
          <w:szCs w:val="28"/>
        </w:rPr>
        <w:t>ой как доступность для продажи.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Автоматизация процесса продажи: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автосалонный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 xml:space="preserve"> администратор может использовать программу для оформления заказов, заполнения документации, выставления счетов и прочих документов, св</w:t>
      </w:r>
      <w:r w:rsidRPr="00D268CD">
        <w:rPr>
          <w:rFonts w:ascii="Times New Roman" w:hAnsi="Times New Roman" w:cs="Times New Roman"/>
          <w:sz w:val="28"/>
          <w:szCs w:val="28"/>
        </w:rPr>
        <w:t>язанных с продажей автомобилей.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Мониторинг и анализ продаж: программа может предоставлять администратору статистику по продажам, отчеты о выполнении планов продаж, аналитику о популярности определенных моделей автомобилей и другие данные для п</w:t>
      </w:r>
      <w:r w:rsidRPr="00D268CD">
        <w:rPr>
          <w:rFonts w:ascii="Times New Roman" w:hAnsi="Times New Roman" w:cs="Times New Roman"/>
          <w:sz w:val="28"/>
          <w:szCs w:val="28"/>
        </w:rPr>
        <w:t>ринятия управленческих решений.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268CD">
        <w:rPr>
          <w:rFonts w:ascii="Times New Roman" w:hAnsi="Times New Roman" w:cs="Times New Roman"/>
          <w:sz w:val="28"/>
          <w:szCs w:val="28"/>
        </w:rPr>
        <w:t>Взаимодействие с другими подразделениями: программа может обеспечивать связь с другими подразделениями компании, такими как учет, отдел продаж, а также интеграцию с другими системами, такими как бухгалтерия или упра</w:t>
      </w:r>
      <w:r w:rsidRPr="00D268CD">
        <w:rPr>
          <w:rFonts w:ascii="Times New Roman" w:hAnsi="Times New Roman" w:cs="Times New Roman"/>
          <w:sz w:val="28"/>
          <w:szCs w:val="28"/>
        </w:rPr>
        <w:t>вление человеческими ресурсами.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Таким образом, функциональное назначение программы автоматизированного рабочего места администратора автосалона заключается в облегчении управления клиентскими отношениями, инвентарем, продажами и мониторинге бизнес-процессов в автосалоне.</w:t>
      </w:r>
    </w:p>
    <w:p w:rsidR="00D268CD" w:rsidRDefault="00D268CD" w:rsidP="00D268CD"/>
    <w:p w:rsidR="00D268CD" w:rsidRDefault="00D268CD" w:rsidP="00D268CD"/>
    <w:p w:rsidR="00D268CD" w:rsidRDefault="00D268CD" w:rsidP="00D268CD">
      <w:r>
        <w:tab/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jc w:val="left"/>
        <w:rPr>
          <w:b/>
          <w:bCs/>
          <w:sz w:val="32"/>
        </w:rPr>
      </w:pPr>
      <w:bookmarkStart w:id="2" w:name="_Toc118254725"/>
      <w:r>
        <w:rPr>
          <w:b/>
          <w:bCs/>
          <w:sz w:val="32"/>
        </w:rPr>
        <w:t>Эксплуатационное назначение программы</w:t>
      </w:r>
      <w:bookmarkEnd w:id="2"/>
    </w:p>
    <w:p w:rsidR="00D268CD" w:rsidRDefault="00D268CD" w:rsidP="00D268CD"/>
    <w:p w:rsidR="00D268CD" w:rsidRDefault="00D268CD" w:rsidP="00D268CD"/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Эксплуатационное назначение программы автоматизированного рабочего места адми</w:t>
      </w:r>
      <w:r w:rsidRPr="00D268CD">
        <w:rPr>
          <w:rFonts w:ascii="Times New Roman" w:hAnsi="Times New Roman" w:cs="Times New Roman"/>
          <w:sz w:val="28"/>
          <w:szCs w:val="28"/>
        </w:rPr>
        <w:t>нистратора автосалона включает: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Упрощение рутины: программа помогает облегчить повседневные задачи администратора, такие как учет клиентской информации, составление документов и отчетов, управление инвент</w:t>
      </w:r>
      <w:r w:rsidRPr="00D268CD">
        <w:rPr>
          <w:rFonts w:ascii="Times New Roman" w:hAnsi="Times New Roman" w:cs="Times New Roman"/>
          <w:sz w:val="28"/>
          <w:szCs w:val="28"/>
        </w:rPr>
        <w:t>арем и т. д.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Увеличение эффективности: автоматизированное рабочее место позволяет администратору выполнять свои обязанности более быстро и эффективно благодаря автоматизации процессов, а также цен</w:t>
      </w:r>
      <w:r w:rsidRPr="00D268CD">
        <w:rPr>
          <w:rFonts w:ascii="Times New Roman" w:hAnsi="Times New Roman" w:cs="Times New Roman"/>
          <w:sz w:val="28"/>
          <w:szCs w:val="28"/>
        </w:rPr>
        <w:t>трализованному хранению данных.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Улучшение качества обслуживания клиентов: благодаря быстрому доступу к информации, а также возможности вести учет контактов с клиентами, программа помогает предоставить качестве</w:t>
      </w:r>
      <w:r w:rsidRPr="00D268CD">
        <w:rPr>
          <w:rFonts w:ascii="Times New Roman" w:hAnsi="Times New Roman" w:cs="Times New Roman"/>
          <w:sz w:val="28"/>
          <w:szCs w:val="28"/>
        </w:rPr>
        <w:t>нное обслуживание автосалона.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Улучшение контроля и управления: программа предоставляет администратору больший контроль над бизнес-процессами, позволяя лучше управлять инвентарем, продажами и кл</w:t>
      </w:r>
      <w:r w:rsidRPr="00D268CD">
        <w:rPr>
          <w:rFonts w:ascii="Times New Roman" w:hAnsi="Times New Roman" w:cs="Times New Roman"/>
          <w:sz w:val="28"/>
          <w:szCs w:val="28"/>
        </w:rPr>
        <w:t>иентскими отношениями.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Оптимизация процессов: автоматизированное рабочее место помогает оптимизировать бизнес-процессы автосалона, уменьшая вероятность ошибок и увеличивая опер</w:t>
      </w:r>
      <w:r w:rsidRPr="00D268CD">
        <w:rPr>
          <w:rFonts w:ascii="Times New Roman" w:hAnsi="Times New Roman" w:cs="Times New Roman"/>
          <w:sz w:val="28"/>
          <w:szCs w:val="28"/>
        </w:rPr>
        <w:t>ативность обработки информации.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Таким образом, эксплуатационное назначение программы автоматизированного рабочего места администратора автосалона заключается в увеличении эффективности работы, улучшении</w:t>
      </w:r>
      <w:r w:rsidRPr="00D268CD">
        <w:rPr>
          <w:rFonts w:ascii="Times New Roman" w:hAnsi="Times New Roman" w:cs="Times New Roman"/>
          <w:sz w:val="28"/>
          <w:szCs w:val="28"/>
        </w:rPr>
        <w:t xml:space="preserve"> </w:t>
      </w:r>
      <w:r w:rsidRPr="00D268CD">
        <w:rPr>
          <w:rFonts w:ascii="Times New Roman" w:hAnsi="Times New Roman" w:cs="Times New Roman"/>
          <w:sz w:val="28"/>
          <w:szCs w:val="28"/>
        </w:rPr>
        <w:t>качества обслуживания клиентов, управлении бизнес-процессами и оптимизации рутины администратора.</w:t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rPr>
          <w:b/>
          <w:bCs/>
          <w:sz w:val="32"/>
        </w:rPr>
      </w:pPr>
      <w:bookmarkStart w:id="3" w:name="_Toc118254726"/>
      <w:r>
        <w:rPr>
          <w:b/>
          <w:bCs/>
          <w:sz w:val="32"/>
        </w:rPr>
        <w:t>Состав функций</w:t>
      </w:r>
      <w:bookmarkEnd w:id="3"/>
      <w:r w:rsidRPr="00D268CD">
        <w:t xml:space="preserve"> </w:t>
      </w:r>
      <w:r w:rsidRPr="00D268CD">
        <w:rPr>
          <w:b/>
          <w:bCs/>
          <w:sz w:val="32"/>
        </w:rPr>
        <w:t>наличия вызываемой программы</w:t>
      </w:r>
    </w:p>
    <w:p w:rsidR="00D268CD" w:rsidRDefault="00D268CD" w:rsidP="00D268CD"/>
    <w:p w:rsidR="00D268CD" w:rsidRDefault="00D268CD" w:rsidP="00D268CD"/>
    <w:p w:rsidR="00D268CD" w:rsidRDefault="00D268CD" w:rsidP="00D268CD">
      <w:pPr>
        <w:pStyle w:val="3"/>
        <w:jc w:val="left"/>
        <w:rPr>
          <w:sz w:val="32"/>
        </w:rPr>
      </w:pPr>
      <w:bookmarkStart w:id="4" w:name="_Toc118254727"/>
      <w:r w:rsidRPr="00D268CD">
        <w:rPr>
          <w:sz w:val="28"/>
        </w:rPr>
        <w:t xml:space="preserve">Функция </w:t>
      </w:r>
      <w:bookmarkEnd w:id="4"/>
      <w:r w:rsidRPr="00D268CD">
        <w:rPr>
          <w:sz w:val="32"/>
        </w:rPr>
        <w:t>наличия вызываемой программы</w:t>
      </w:r>
    </w:p>
    <w:p w:rsidR="00D268CD" w:rsidRPr="00D268CD" w:rsidRDefault="00D268CD" w:rsidP="00D268CD">
      <w:pPr>
        <w:rPr>
          <w:lang w:eastAsia="ru-RU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Функция проверки наличия вызываемой программы автоматизированного рабочего места администратора автосалона может включать следующие аспекты: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 Проверка наличия установленного программного обеспечения: функция может проверять, установлена ли необходимая программа на компьютере администратора автосалона.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 Проверка версии программы: данная функция может проверять, установлена ли последняя версия программы, чтобы обеспечить корректную работу и использование последних обновлений.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 Проверка состояния программы: функция может также проверять, запущена ли программа и работает ли она корректно.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 Автоматическое уведомление о необходимости обновления или установки программы: функция может автоматически уведомлять администратора в случае отсутствия программы или необходимости обновления ее версии.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 Установка или обновление программы: при отсутствии необходимой программы функция может предложить автоматическую установку или обновление программы, если пользователь имеет соответствующие права.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Эти функции помогут обеспечить бесперебойную работу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автосалонного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 xml:space="preserve"> администратора и предотвратить потенциальные проблемы, связанные с отсутствием или устареванием программного обеспечения.</w:t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3"/>
        <w:jc w:val="left"/>
        <w:rPr>
          <w:sz w:val="28"/>
        </w:rPr>
      </w:pPr>
      <w:bookmarkStart w:id="5" w:name="_Toc118254728"/>
      <w:r>
        <w:rPr>
          <w:sz w:val="28"/>
        </w:rPr>
        <w:lastRenderedPageBreak/>
        <w:t xml:space="preserve">Функция </w:t>
      </w:r>
      <w:bookmarkEnd w:id="5"/>
      <w:r>
        <w:rPr>
          <w:sz w:val="28"/>
        </w:rPr>
        <w:t>автоматизированного рабочего места администратора автосалона</w:t>
      </w:r>
    </w:p>
    <w:p w:rsidR="00D268CD" w:rsidRPr="00D268CD" w:rsidRDefault="00D268CD" w:rsidP="00D268CD">
      <w:pPr>
        <w:rPr>
          <w:lang w:eastAsia="ru-RU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Управление клиентской базой данных: ведение и обновление информации о клиентах, их предпочтениях, контактных данных, ис</w:t>
      </w:r>
      <w:r w:rsidRPr="00D268CD">
        <w:rPr>
          <w:rFonts w:ascii="Times New Roman" w:hAnsi="Times New Roman" w:cs="Times New Roman"/>
          <w:sz w:val="28"/>
          <w:szCs w:val="28"/>
        </w:rPr>
        <w:t>тории покупок и обратной связи.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Учет и управление автомобильным инвентарем: отслеживание наличия автомобилей, их технических характеристик, цен, статусов (доступность для продажи, резервир</w:t>
      </w:r>
      <w:r>
        <w:rPr>
          <w:rFonts w:ascii="Times New Roman" w:hAnsi="Times New Roman" w:cs="Times New Roman"/>
          <w:sz w:val="28"/>
          <w:szCs w:val="28"/>
        </w:rPr>
        <w:t>ование, продажа).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Оформление сделок и документов: подготовка и оформление счетов, договоров купли-продажи, договоров аренды, автоматизац</w:t>
      </w:r>
      <w:r w:rsidRPr="00D268CD">
        <w:rPr>
          <w:rFonts w:ascii="Times New Roman" w:hAnsi="Times New Roman" w:cs="Times New Roman"/>
          <w:sz w:val="28"/>
          <w:szCs w:val="28"/>
        </w:rPr>
        <w:t>ия процессов оформления сделок.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Взаимодействие с клиентами: поддержка коммуникации с клиентами по телефону, почте, через онлайн-формы, обратная связь, ув</w:t>
      </w:r>
      <w:r w:rsidRPr="00D268CD">
        <w:rPr>
          <w:rFonts w:ascii="Times New Roman" w:hAnsi="Times New Roman" w:cs="Times New Roman"/>
          <w:sz w:val="28"/>
          <w:szCs w:val="28"/>
        </w:rPr>
        <w:t>едомления о новых поступлениях.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Аналитика и отчетность: сбор и анализ данных о продажах, прогнозирование спроса, составление отчетов для руководства, м</w:t>
      </w:r>
      <w:r w:rsidRPr="00D268CD">
        <w:rPr>
          <w:rFonts w:ascii="Times New Roman" w:hAnsi="Times New Roman" w:cs="Times New Roman"/>
          <w:sz w:val="28"/>
          <w:szCs w:val="28"/>
        </w:rPr>
        <w:t>ониторинг эффективности продаж.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Интеграция с другими системами: интеграция с системами управления складом, финансовым учетом, CRM-системами для управления взаимоотн</w:t>
      </w:r>
      <w:r w:rsidRPr="00D268CD">
        <w:rPr>
          <w:rFonts w:ascii="Times New Roman" w:hAnsi="Times New Roman" w:cs="Times New Roman"/>
          <w:sz w:val="28"/>
          <w:szCs w:val="28"/>
        </w:rPr>
        <w:t>ошениями с клиентами и другими.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Управление рабочим процессом: планирование и учет рабочего времени, распределение задач сотрудникам, отслеживани</w:t>
      </w:r>
      <w:r w:rsidRPr="00D268CD">
        <w:rPr>
          <w:rFonts w:ascii="Times New Roman" w:hAnsi="Times New Roman" w:cs="Times New Roman"/>
          <w:sz w:val="28"/>
          <w:szCs w:val="28"/>
        </w:rPr>
        <w:t>е прогресса работ.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Поддержка организационных процессов: взаимодействие с другими подразделениями автосалона, координация работы персонала, обеспечение общего доступа к информации.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Эти функции помогают администратору автосалона управлять клиентскими отношениями, продажами и бизнес-процессами более эффективно и оперативно.</w:t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1"/>
        <w:rPr>
          <w:caps/>
          <w:sz w:val="32"/>
        </w:rPr>
      </w:pPr>
      <w:bookmarkStart w:id="6" w:name="_Toc118254729"/>
      <w:r>
        <w:rPr>
          <w:caps/>
          <w:sz w:val="32"/>
        </w:rPr>
        <w:lastRenderedPageBreak/>
        <w:t>Условия выполнения программы</w:t>
      </w:r>
      <w:bookmarkEnd w:id="6"/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numPr>
          <w:ilvl w:val="1"/>
          <w:numId w:val="2"/>
        </w:numPr>
        <w:jc w:val="left"/>
        <w:rPr>
          <w:b/>
          <w:bCs/>
          <w:sz w:val="32"/>
        </w:rPr>
      </w:pPr>
      <w:bookmarkStart w:id="7" w:name="_Toc118254730"/>
      <w:r>
        <w:rPr>
          <w:b/>
          <w:bCs/>
          <w:sz w:val="32"/>
        </w:rPr>
        <w:t>Минимальный состав аппаратных средств</w:t>
      </w:r>
      <w:bookmarkEnd w:id="7"/>
    </w:p>
    <w:p w:rsidR="00D268CD" w:rsidRDefault="00D268CD" w:rsidP="00D268CD"/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Персональный компьютер (ПК) или ноутбук: для работы с программным обеспечением автосалона, базой данных клиентов, учетом авт</w:t>
      </w:r>
      <w:r w:rsidRPr="00D268CD">
        <w:rPr>
          <w:rFonts w:ascii="Times New Roman" w:hAnsi="Times New Roman" w:cs="Times New Roman"/>
          <w:sz w:val="28"/>
          <w:szCs w:val="28"/>
        </w:rPr>
        <w:t xml:space="preserve">омобилей и другими процессами. 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Монитор: для визуализации информац</w:t>
      </w:r>
      <w:r w:rsidRPr="00D268CD">
        <w:rPr>
          <w:rFonts w:ascii="Times New Roman" w:hAnsi="Times New Roman" w:cs="Times New Roman"/>
          <w:sz w:val="28"/>
          <w:szCs w:val="28"/>
        </w:rPr>
        <w:t>ии и удобства работы с данными.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Клавиатура и мышь: для ввода данных и нави</w:t>
      </w:r>
      <w:r w:rsidRPr="00D268CD">
        <w:rPr>
          <w:rFonts w:ascii="Times New Roman" w:hAnsi="Times New Roman" w:cs="Times New Roman"/>
          <w:sz w:val="28"/>
          <w:szCs w:val="28"/>
        </w:rPr>
        <w:t>гации по программам и системам.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Принтер: для печати документов, счетов, договоров и других н</w:t>
      </w:r>
      <w:r w:rsidRPr="00D268CD">
        <w:rPr>
          <w:rFonts w:ascii="Times New Roman" w:hAnsi="Times New Roman" w:cs="Times New Roman"/>
          <w:sz w:val="28"/>
          <w:szCs w:val="28"/>
        </w:rPr>
        <w:t>еобходимых бумажных материалов.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Интернет-соединение: для связи с онлайн-системами, обновления программного обеспечения, отправки электронн</w:t>
      </w:r>
      <w:r w:rsidRPr="00D268CD">
        <w:rPr>
          <w:rFonts w:ascii="Times New Roman" w:hAnsi="Times New Roman" w:cs="Times New Roman"/>
          <w:sz w:val="28"/>
          <w:szCs w:val="28"/>
        </w:rPr>
        <w:t>ой почты и других онлайн-задач.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Сканер: для сканирования документов и получения электро</w:t>
      </w:r>
      <w:r w:rsidRPr="00D268CD">
        <w:rPr>
          <w:rFonts w:ascii="Times New Roman" w:hAnsi="Times New Roman" w:cs="Times New Roman"/>
          <w:sz w:val="28"/>
          <w:szCs w:val="28"/>
        </w:rPr>
        <w:t>нных копий бумажных документов.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Дополнительным оборудованием могут быть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штрихкод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>-сканеры, кассовые аппараты, телефонные аппараты и другие устройства, в зависимости от специфики и ма</w:t>
      </w:r>
      <w:r w:rsidRPr="00D268CD">
        <w:rPr>
          <w:rFonts w:ascii="Times New Roman" w:hAnsi="Times New Roman" w:cs="Times New Roman"/>
          <w:sz w:val="28"/>
          <w:szCs w:val="28"/>
        </w:rPr>
        <w:t>сштаба деятельности автосалона.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Важно помнить, что для работы современного программного обеспечения, особенно в области автомобильных продаж и управления клиентскими отношениями (CRM), рекомендуется использование надежного и производительного оборудования, обеспечивающего комфорт и эффективность работы.</w:t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jc w:val="left"/>
        <w:rPr>
          <w:b/>
          <w:bCs/>
          <w:sz w:val="32"/>
        </w:rPr>
      </w:pPr>
      <w:bookmarkStart w:id="8" w:name="_Toc118254731"/>
      <w:r>
        <w:rPr>
          <w:b/>
          <w:bCs/>
          <w:sz w:val="32"/>
        </w:rPr>
        <w:lastRenderedPageBreak/>
        <w:t>Минимальный состав программных средств</w:t>
      </w:r>
      <w:bookmarkEnd w:id="8"/>
    </w:p>
    <w:p w:rsidR="00D268CD" w:rsidRPr="00D268CD" w:rsidRDefault="00D268CD" w:rsidP="00D268CD">
      <w:pPr>
        <w:rPr>
          <w:lang w:eastAsia="ru-RU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Система управления клиентскими отношениями (CRM): программа для управления контактами клиентов, их предпочтениями, историями взаимодействия, а также для планирования и отсл</w:t>
      </w:r>
      <w:r w:rsidRPr="00D268CD">
        <w:rPr>
          <w:rFonts w:ascii="Times New Roman" w:hAnsi="Times New Roman" w:cs="Times New Roman"/>
          <w:sz w:val="28"/>
          <w:szCs w:val="28"/>
        </w:rPr>
        <w:t>еживания продаж.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Система учета автомобильного инвентаря: программное обеспечение для учета имеющихся автомобилей, их технических характеристик, статусов (например, </w:t>
      </w:r>
      <w:r w:rsidRPr="00D268CD">
        <w:rPr>
          <w:rFonts w:ascii="Times New Roman" w:hAnsi="Times New Roman" w:cs="Times New Roman"/>
          <w:sz w:val="28"/>
          <w:szCs w:val="28"/>
        </w:rPr>
        <w:t>доступность для продажи) и цен.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Система управления оформлением сделок: программа для создания и управления оформлением счетов, договоров купли-продажи, аренды, а также ге</w:t>
      </w:r>
      <w:r w:rsidRPr="00D268CD">
        <w:rPr>
          <w:rFonts w:ascii="Times New Roman" w:hAnsi="Times New Roman" w:cs="Times New Roman"/>
          <w:sz w:val="28"/>
          <w:szCs w:val="28"/>
        </w:rPr>
        <w:t>нерации необходимых документов.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Необходимые офисные приложения: такие как текстовые редакторы, таблицы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 xml:space="preserve"> для работы с данными, программы для работы с электронной почтой, и, возможно, программы для обра</w:t>
      </w:r>
      <w:r w:rsidRPr="00D268CD">
        <w:rPr>
          <w:rFonts w:ascii="Times New Roman" w:hAnsi="Times New Roman" w:cs="Times New Roman"/>
          <w:sz w:val="28"/>
          <w:szCs w:val="28"/>
        </w:rPr>
        <w:t>ботки фотографий и изображений.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Браузер: для доступа к онлайн-сервисам, информации о новых моделях автомобилей, а также</w:t>
      </w:r>
      <w:r w:rsidRPr="00D268CD">
        <w:rPr>
          <w:rFonts w:ascii="Times New Roman" w:hAnsi="Times New Roman" w:cs="Times New Roman"/>
          <w:sz w:val="28"/>
          <w:szCs w:val="28"/>
        </w:rPr>
        <w:t xml:space="preserve"> для работы с веб-приложениями.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Антивирусное программное обеспечение: для защиты от вредоносных программ и о</w:t>
      </w:r>
      <w:r w:rsidRPr="00D268CD">
        <w:rPr>
          <w:rFonts w:ascii="Times New Roman" w:hAnsi="Times New Roman" w:cs="Times New Roman"/>
          <w:sz w:val="28"/>
          <w:szCs w:val="28"/>
        </w:rPr>
        <w:t>беспечения безопасности данных.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Эти программные средства помогают администратору автосалона управлять клиентскими отношениями, учетом автомобильного инвентаря, оформлением сделок, анализом данных и другими бизнес-процессами.</w:t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jc w:val="left"/>
        <w:rPr>
          <w:b/>
          <w:bCs/>
          <w:sz w:val="32"/>
        </w:rPr>
      </w:pPr>
      <w:bookmarkStart w:id="9" w:name="_Toc118254732"/>
      <w:r>
        <w:rPr>
          <w:b/>
          <w:bCs/>
          <w:sz w:val="32"/>
        </w:rPr>
        <w:t>Требования к персоналу (пользователю)</w:t>
      </w:r>
      <w:bookmarkEnd w:id="9"/>
    </w:p>
    <w:p w:rsidR="00D268CD" w:rsidRDefault="00D268CD" w:rsidP="00D268CD"/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Знание программного обеспечения: необходимо обладать навыками работы с программами для учета автомобилей, управления клиентскими отношениями (CRM), оформления сделок и другими программа</w:t>
      </w:r>
      <w:r w:rsidRPr="00D268CD">
        <w:rPr>
          <w:rFonts w:ascii="Times New Roman" w:hAnsi="Times New Roman" w:cs="Times New Roman"/>
          <w:sz w:val="28"/>
          <w:szCs w:val="28"/>
        </w:rPr>
        <w:t>ми, используемыми в автосалоне.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Навыки работы с офисными приложениями: требуется умение работы с текстовыми редакторами, таблицами, электронной почтой, а также возмож</w:t>
      </w:r>
      <w:r w:rsidRPr="00D268CD">
        <w:rPr>
          <w:rFonts w:ascii="Times New Roman" w:hAnsi="Times New Roman" w:cs="Times New Roman"/>
          <w:sz w:val="28"/>
          <w:szCs w:val="28"/>
        </w:rPr>
        <w:t>но с фото- и видео-редакторами.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Владение навыками коммуникации: так как администратор будет общаться с клиентами, коллегами и поставщиками, важно иметь хорошие навыки ус</w:t>
      </w:r>
      <w:r w:rsidRPr="00D268CD">
        <w:rPr>
          <w:rFonts w:ascii="Times New Roman" w:hAnsi="Times New Roman" w:cs="Times New Roman"/>
          <w:sz w:val="28"/>
          <w:szCs w:val="28"/>
        </w:rPr>
        <w:t>тной и письменной коммуникации.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Аналитические способности: необходимо быть способным проводить анализ данных о продажах, желаниях покуп</w:t>
      </w:r>
      <w:r w:rsidRPr="00D268CD">
        <w:rPr>
          <w:rFonts w:ascii="Times New Roman" w:hAnsi="Times New Roman" w:cs="Times New Roman"/>
          <w:sz w:val="28"/>
          <w:szCs w:val="28"/>
        </w:rPr>
        <w:t>ателей, складском учете и т. д.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Организационные способности: важно уметь эффективно управлять рабочим временем, планировать задачи, работать в условиях повышенной на</w:t>
      </w:r>
      <w:r w:rsidRPr="00D268CD">
        <w:rPr>
          <w:rFonts w:ascii="Times New Roman" w:hAnsi="Times New Roman" w:cs="Times New Roman"/>
          <w:sz w:val="28"/>
          <w:szCs w:val="28"/>
        </w:rPr>
        <w:t>грузки и уметь решать проблемы.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Аккуратность и внимательность: администратору важно внимательно работать с данными и документацией, предотвращая воз</w:t>
      </w:r>
      <w:r w:rsidRPr="00D268CD">
        <w:rPr>
          <w:rFonts w:ascii="Times New Roman" w:hAnsi="Times New Roman" w:cs="Times New Roman"/>
          <w:sz w:val="28"/>
          <w:szCs w:val="28"/>
        </w:rPr>
        <w:t>можные ошибки и несоответствия.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Знание продукции: знание основных технических характеристик и особенностей автомобилей, представленных в автосалоне, может быт</w:t>
      </w:r>
      <w:r w:rsidRPr="00D268CD">
        <w:rPr>
          <w:rFonts w:ascii="Times New Roman" w:hAnsi="Times New Roman" w:cs="Times New Roman"/>
          <w:sz w:val="28"/>
          <w:szCs w:val="28"/>
        </w:rPr>
        <w:t>ь дополнительным преимуществом.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Эти навыки и знания помогут администратору эффективно использовать программное обеспечение автоматизированного рабочего места для выполнения своих обязанностей и обеспечения эффективной работы автосалона.</w:t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1"/>
        <w:rPr>
          <w:caps/>
          <w:sz w:val="32"/>
        </w:rPr>
      </w:pPr>
      <w:bookmarkStart w:id="10" w:name="_Toc118254733"/>
      <w:r>
        <w:rPr>
          <w:caps/>
          <w:sz w:val="32"/>
        </w:rPr>
        <w:t>Выполнение программы</w:t>
      </w:r>
      <w:bookmarkEnd w:id="10"/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numPr>
          <w:ilvl w:val="1"/>
          <w:numId w:val="3"/>
        </w:numPr>
        <w:jc w:val="left"/>
        <w:rPr>
          <w:b/>
          <w:bCs/>
          <w:sz w:val="32"/>
        </w:rPr>
      </w:pPr>
      <w:bookmarkStart w:id="11" w:name="_Toc118254734"/>
      <w:r>
        <w:rPr>
          <w:b/>
          <w:bCs/>
          <w:sz w:val="32"/>
        </w:rPr>
        <w:t>Загрузка и запуск программы</w:t>
      </w:r>
      <w:bookmarkEnd w:id="11"/>
    </w:p>
    <w:p w:rsidR="00D268CD" w:rsidRPr="00D268CD" w:rsidRDefault="00D268CD" w:rsidP="00D268CD">
      <w:pPr>
        <w:rPr>
          <w:lang w:eastAsia="ru-RU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Включите компьютер и дождитесь</w:t>
      </w:r>
      <w:r w:rsidRPr="00D268CD">
        <w:rPr>
          <w:rFonts w:ascii="Times New Roman" w:hAnsi="Times New Roman" w:cs="Times New Roman"/>
          <w:sz w:val="28"/>
          <w:szCs w:val="28"/>
        </w:rPr>
        <w:t xml:space="preserve"> загрузки операционной системы.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Если программа требует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 xml:space="preserve">, убедитесь, что у вас есть доступ </w:t>
      </w:r>
      <w:r w:rsidRPr="00D268CD">
        <w:rPr>
          <w:rFonts w:ascii="Times New Roman" w:hAnsi="Times New Roman" w:cs="Times New Roman"/>
          <w:sz w:val="28"/>
          <w:szCs w:val="28"/>
        </w:rPr>
        <w:t>к интернету.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Откройте меню "Пуск" (в операционных системах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>) или аналогичное в других операционных системах.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Найдите ярлык программы на р</w:t>
      </w:r>
      <w:r w:rsidRPr="00D268CD">
        <w:rPr>
          <w:rFonts w:ascii="Times New Roman" w:hAnsi="Times New Roman" w:cs="Times New Roman"/>
          <w:sz w:val="28"/>
          <w:szCs w:val="28"/>
        </w:rPr>
        <w:t>абочем столе или в меню "Пуск".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Дважды щелкните по ярлыку программы, чтобы запустить ее. Если у вас есть несколько программ, возможно, вам будет предоставлен выбор программ</w:t>
      </w:r>
      <w:r w:rsidRPr="00D268CD">
        <w:rPr>
          <w:rFonts w:ascii="Times New Roman" w:hAnsi="Times New Roman" w:cs="Times New Roman"/>
          <w:sz w:val="28"/>
          <w:szCs w:val="28"/>
        </w:rPr>
        <w:t>ы, которую вы хотите запустить.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После того, как программа будет запущена, вам может потребоваться ввести свои учетные данные (логин/пароль), чтобы получить доступ к функционалу про</w:t>
      </w:r>
      <w:r w:rsidRPr="00D268CD">
        <w:rPr>
          <w:rFonts w:ascii="Times New Roman" w:hAnsi="Times New Roman" w:cs="Times New Roman"/>
          <w:sz w:val="28"/>
          <w:szCs w:val="28"/>
        </w:rPr>
        <w:t>граммы.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Если программная среда автосалона требует учета инвентаря или клиентской информации, вы также должны будете загрузить или ввести соот</w:t>
      </w:r>
      <w:r w:rsidRPr="00D268CD">
        <w:rPr>
          <w:rFonts w:ascii="Times New Roman" w:hAnsi="Times New Roman" w:cs="Times New Roman"/>
          <w:sz w:val="28"/>
          <w:szCs w:val="28"/>
        </w:rPr>
        <w:t>ветствующие данные в программу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-</w:t>
      </w:r>
      <w:r w:rsidRPr="00D268CD">
        <w:rPr>
          <w:rFonts w:ascii="Times New Roman" w:hAnsi="Times New Roman" w:cs="Times New Roman"/>
          <w:sz w:val="28"/>
          <w:szCs w:val="28"/>
        </w:rPr>
        <w:t xml:space="preserve"> После этого вы можете начать использовать программу для управления клиентами, учета автомобилей, оформления сделок и других зада</w:t>
      </w:r>
      <w:r w:rsidRPr="00D268CD">
        <w:rPr>
          <w:rFonts w:ascii="Times New Roman" w:hAnsi="Times New Roman" w:cs="Times New Roman"/>
          <w:sz w:val="28"/>
          <w:szCs w:val="28"/>
        </w:rPr>
        <w:t xml:space="preserve">ч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автосалонного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 xml:space="preserve"> администратора.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Пожалуйста, обратитесь к технической поддержке поставщика программы, если у вас возникнут дополнительные вопросы о загрузке и запуске программы.</w:t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jc w:val="left"/>
        <w:rPr>
          <w:b/>
          <w:bCs/>
          <w:sz w:val="32"/>
        </w:rPr>
      </w:pPr>
      <w:bookmarkStart w:id="12" w:name="_Toc118254735"/>
      <w:r>
        <w:rPr>
          <w:b/>
          <w:bCs/>
          <w:sz w:val="32"/>
        </w:rPr>
        <w:t>Выполнение программы</w:t>
      </w:r>
      <w:bookmarkEnd w:id="12"/>
    </w:p>
    <w:p w:rsidR="00D268CD" w:rsidRDefault="00D268CD" w:rsidP="00D268CD"/>
    <w:p w:rsidR="00D268CD" w:rsidRDefault="00D268CD" w:rsidP="00D268CD"/>
    <w:p w:rsidR="00D268CD" w:rsidRDefault="00D268CD" w:rsidP="00D268CD">
      <w:pPr>
        <w:pStyle w:val="3"/>
        <w:numPr>
          <w:ilvl w:val="2"/>
          <w:numId w:val="4"/>
        </w:numPr>
        <w:jc w:val="left"/>
        <w:rPr>
          <w:sz w:val="28"/>
        </w:rPr>
      </w:pPr>
      <w:bookmarkStart w:id="13" w:name="_Toc118254736"/>
      <w:r>
        <w:rPr>
          <w:sz w:val="28"/>
        </w:rPr>
        <w:t xml:space="preserve">Выполнение функции </w:t>
      </w:r>
      <w:bookmarkEnd w:id="13"/>
      <w:r w:rsidRPr="00D268CD">
        <w:rPr>
          <w:sz w:val="28"/>
          <w:szCs w:val="28"/>
        </w:rPr>
        <w:t>наличия вызываемой программы</w:t>
      </w:r>
    </w:p>
    <w:p w:rsidR="00D268CD" w:rsidRDefault="00D268CD" w:rsidP="00D268CD"/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1. Проверка наличия исполняемого файла программы в заданной директории или на рабочем столе. Это может быть осуществлено через скрипты ил</w:t>
      </w:r>
      <w:r>
        <w:rPr>
          <w:rFonts w:ascii="Times New Roman" w:hAnsi="Times New Roman" w:cs="Times New Roman"/>
          <w:sz w:val="28"/>
          <w:szCs w:val="28"/>
        </w:rPr>
        <w:t>и команды операционной системы.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2. Использование системы уведомлений или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 xml:space="preserve">, которая направляет сообщения об отсутствии программы </w:t>
      </w:r>
      <w:r>
        <w:rPr>
          <w:rFonts w:ascii="Times New Roman" w:hAnsi="Times New Roman" w:cs="Times New Roman"/>
          <w:sz w:val="28"/>
          <w:szCs w:val="28"/>
        </w:rPr>
        <w:t>или о необходимости ее запуска.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lastRenderedPageBreak/>
        <w:t>3. Создание ярлыков или клавиатурных сочетаний для запуска программы с помощью скриптов, чтобы автоматически проверять и запуска</w:t>
      </w:r>
      <w:r>
        <w:rPr>
          <w:rFonts w:ascii="Times New Roman" w:hAnsi="Times New Roman" w:cs="Times New Roman"/>
          <w:sz w:val="28"/>
          <w:szCs w:val="28"/>
        </w:rPr>
        <w:t>ть программу при необходимости.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4. Использование систем мониторинга и управления удаленными рабочими станциями для отслеживания наличия программного обесп</w:t>
      </w:r>
      <w:r>
        <w:rPr>
          <w:rFonts w:ascii="Times New Roman" w:hAnsi="Times New Roman" w:cs="Times New Roman"/>
          <w:sz w:val="28"/>
          <w:szCs w:val="28"/>
        </w:rPr>
        <w:t>ечения на каждом рабочем месте.</w:t>
      </w:r>
    </w:p>
    <w:p w:rsidR="00D268CD" w:rsidRDefault="00D268CD" w:rsidP="00D268CD">
      <w:r w:rsidRPr="00D268CD">
        <w:rPr>
          <w:rFonts w:ascii="Times New Roman" w:hAnsi="Times New Roman" w:cs="Times New Roman"/>
          <w:sz w:val="28"/>
          <w:szCs w:val="28"/>
        </w:rPr>
        <w:t>Эти методы могут помочь в обеспечении наличия вызываемой программы на рабочем месте администратора автосалона и обеспечение непрерывной работы.</w:t>
      </w:r>
    </w:p>
    <w:p w:rsidR="00D268CD" w:rsidRDefault="00D268CD" w:rsidP="00D268CD"/>
    <w:p w:rsidR="00D268CD" w:rsidRDefault="00D268CD" w:rsidP="00D268CD"/>
    <w:p w:rsidR="00D268CD" w:rsidRDefault="00D268CD" w:rsidP="00D268CD">
      <w:pPr>
        <w:pStyle w:val="3"/>
        <w:jc w:val="left"/>
        <w:rPr>
          <w:sz w:val="28"/>
        </w:rPr>
      </w:pPr>
      <w:bookmarkStart w:id="14" w:name="_Toc118254737"/>
      <w:r w:rsidRPr="00D268CD">
        <w:rPr>
          <w:sz w:val="28"/>
        </w:rPr>
        <w:t xml:space="preserve">Выполнение функции </w:t>
      </w:r>
      <w:bookmarkEnd w:id="14"/>
      <w:r>
        <w:rPr>
          <w:sz w:val="28"/>
        </w:rPr>
        <w:t>автоматизированного рабочего места администратора автосалона</w:t>
      </w:r>
    </w:p>
    <w:p w:rsidR="00D268CD" w:rsidRPr="00D268CD" w:rsidRDefault="00D268CD" w:rsidP="00D268CD">
      <w:pPr>
        <w:rPr>
          <w:lang w:eastAsia="ru-RU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1. Управление клиентской базой данных: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Добавление новых клиентов в систему.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Обновление информации о существующих клиентах, включая контактные данные, предпочтения и историю покупок.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2. Учет и управление автомобильным инвентарем: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Добавление новых автомобилей в систему.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Обновление информации о существующих автомобилях, включая технические характеристики, цены и статусы.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3. Оформление сделок и документов: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Создание и оформление счетов, договоров купли-продажи, аренды, а также генерация других документов, связанных с продажей автомобилей.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4. Взаимодействие с клиентами: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Поддержание коммуникации с клиентами по телефону, почте или через другие каналы связи.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Обработка запросов клиентов, предоставление информации о доступных автомобилях, ценах, и других аспектах продаж.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5. Аналитика и отчетность: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lastRenderedPageBreak/>
        <w:t xml:space="preserve">   - Сбор информации о продажах, составление отчетов о выполнении планов продаж, анализ популярности определенных моделей автомобилей и другие аспекты аналитики.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Мониторинг эффективности продаж и клиентских отношений.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6. Интеграция с другими системами: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   - Взаимодействие с другими подразделениями компании с использованием интеграции с различными системами, такими как учет, отдел продаж, и другими функциональными подразделениями.</w:t>
      </w:r>
    </w:p>
    <w:p w:rsidR="00D268CD" w:rsidRDefault="00D268CD" w:rsidP="00D268CD">
      <w:r w:rsidRPr="00D268CD">
        <w:rPr>
          <w:rFonts w:ascii="Times New Roman" w:hAnsi="Times New Roman" w:cs="Times New Roman"/>
          <w:sz w:val="28"/>
          <w:szCs w:val="28"/>
        </w:rPr>
        <w:t>Выполнение этих функций в автоматизированном режиме позволит повысить эффективность работы администратора автосалона, оптимизировать управление клиентскими отношениями и упростить процессы продаж.</w:t>
      </w:r>
    </w:p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jc w:val="left"/>
        <w:rPr>
          <w:b/>
          <w:bCs/>
          <w:sz w:val="32"/>
        </w:rPr>
      </w:pPr>
      <w:bookmarkStart w:id="15" w:name="_Toc118254738"/>
      <w:r>
        <w:rPr>
          <w:b/>
          <w:bCs/>
          <w:sz w:val="32"/>
        </w:rPr>
        <w:t>Завершение работы программы</w:t>
      </w:r>
      <w:bookmarkEnd w:id="15"/>
    </w:p>
    <w:p w:rsidR="00D268CD" w:rsidRPr="00D268CD" w:rsidRDefault="00D268CD" w:rsidP="00D268CD">
      <w:pPr>
        <w:rPr>
          <w:lang w:eastAsia="ru-RU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1. Закрытие программного окна: нажмите на кнопку "Закрыть" (обычно представлена значком "X") в верх</w:t>
      </w:r>
      <w:r w:rsidRPr="00D268CD">
        <w:rPr>
          <w:rFonts w:ascii="Times New Roman" w:hAnsi="Times New Roman" w:cs="Times New Roman"/>
          <w:sz w:val="28"/>
          <w:szCs w:val="28"/>
        </w:rPr>
        <w:t>нем правом углу окна программы.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 xml:space="preserve">2. Использование горячих клавиш: многие программы имеют сочетания клавиш для закрытия, например,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 xml:space="preserve"> + Q или </w:t>
      </w:r>
      <w:proofErr w:type="spellStart"/>
      <w:r w:rsidRPr="00D268CD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268CD">
        <w:rPr>
          <w:rFonts w:ascii="Times New Roman" w:hAnsi="Times New Roman" w:cs="Times New Roman"/>
          <w:sz w:val="28"/>
          <w:szCs w:val="28"/>
        </w:rPr>
        <w:t xml:space="preserve"> + F4.</w:t>
      </w: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1"/>
        <w:rPr>
          <w:caps/>
          <w:sz w:val="32"/>
        </w:rPr>
      </w:pPr>
      <w:bookmarkStart w:id="16" w:name="_Toc118254739"/>
      <w:r>
        <w:rPr>
          <w:caps/>
          <w:sz w:val="32"/>
        </w:rPr>
        <w:t>Сообщения оператору</w:t>
      </w:r>
      <w:bookmarkEnd w:id="16"/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>
      <w:pPr>
        <w:pStyle w:val="2"/>
        <w:numPr>
          <w:ilvl w:val="1"/>
          <w:numId w:val="5"/>
        </w:numPr>
        <w:jc w:val="left"/>
        <w:rPr>
          <w:b/>
          <w:bCs/>
          <w:sz w:val="32"/>
        </w:rPr>
      </w:pPr>
      <w:bookmarkStart w:id="17" w:name="_Toc118254740"/>
      <w:r>
        <w:rPr>
          <w:b/>
          <w:bCs/>
          <w:sz w:val="32"/>
        </w:rPr>
        <w:t xml:space="preserve">Сообщение </w:t>
      </w:r>
      <w:bookmarkEnd w:id="17"/>
      <w:r>
        <w:rPr>
          <w:b/>
          <w:bCs/>
          <w:sz w:val="32"/>
        </w:rPr>
        <w:t>об ошибке</w:t>
      </w:r>
    </w:p>
    <w:p w:rsidR="00D268CD" w:rsidRDefault="00D268CD" w:rsidP="00D268CD"/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lastRenderedPageBreak/>
        <w:t xml:space="preserve">1. Описание проблемы: кратко опишите ошибку или проблему, с которой вы столкнулись. Укажите, что именно пошло не так, </w:t>
      </w:r>
      <w:proofErr w:type="gramStart"/>
      <w:r w:rsidRPr="00D268C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268CD">
        <w:rPr>
          <w:rFonts w:ascii="Times New Roman" w:hAnsi="Times New Roman" w:cs="Times New Roman"/>
          <w:sz w:val="28"/>
          <w:szCs w:val="28"/>
        </w:rPr>
        <w:t xml:space="preserve"> если известно, какие действия привели к ошибке.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2. Серьезность проблемы: укажите, как сильно ошибка влияет на вашу работу или на работу других сотрудников. Укажите, насколько ср</w:t>
      </w:r>
      <w:r w:rsidRPr="00D268CD">
        <w:rPr>
          <w:rFonts w:ascii="Times New Roman" w:hAnsi="Times New Roman" w:cs="Times New Roman"/>
          <w:sz w:val="28"/>
          <w:szCs w:val="28"/>
        </w:rPr>
        <w:t>очно требуется решить проблему.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3. Шаги, выполненные для устранения проблемы: если вы уже предприняли попытки решения проблемы, укажит</w:t>
      </w:r>
      <w:r w:rsidRPr="00D268CD">
        <w:rPr>
          <w:rFonts w:ascii="Times New Roman" w:hAnsi="Times New Roman" w:cs="Times New Roman"/>
          <w:sz w:val="28"/>
          <w:szCs w:val="28"/>
        </w:rPr>
        <w:t>е, какие шаги были предприняты.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4. Важная информация: предоставьте любую дополнительную информацию, которая может быть полезной для выявления и устранения ошибки. Например, сообщите, какая конкретная функция или операция привела к ошибке, или предоставьте текст или</w:t>
      </w:r>
      <w:r w:rsidRPr="00D268CD">
        <w:rPr>
          <w:rFonts w:ascii="Times New Roman" w:hAnsi="Times New Roman" w:cs="Times New Roman"/>
          <w:sz w:val="28"/>
          <w:szCs w:val="28"/>
        </w:rPr>
        <w:t xml:space="preserve"> скриншоты сообщения об ошибке.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5. Предложения по решению: если у вас есть идеи о том, как можно исправить проблему или что следует сделать далее, предложите свои рекомендации и идеи.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Пример сообщения: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"Добрый день, возникла проблема при попытке оформить заказ на автомобиль в системе. При попытке сохранить данные заказа, система выдает сообщение об ошибке "Ошибка 500: Внутренняя ошибка сервера". Я попробовал перезагрузить программу, но ошибка сохраняется. Это критическая проблема, так как клиент ожидает заключения сделки сегодня. Просьба принять меры для решения этой ситуации. Приложены скриншоты</w:t>
      </w:r>
      <w:r w:rsidRPr="00D268CD">
        <w:rPr>
          <w:rFonts w:ascii="Times New Roman" w:hAnsi="Times New Roman" w:cs="Times New Roman"/>
          <w:sz w:val="28"/>
          <w:szCs w:val="28"/>
        </w:rPr>
        <w:t xml:space="preserve"> сообщения об ошибке. Спасибо."</w:t>
      </w:r>
    </w:p>
    <w:p w:rsid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Обращение по ошибке важно, чтобы оператор мог оперативно принять меры по устранению проблемы и минимизировать последствия для бизнеса.</w:t>
      </w:r>
    </w:p>
    <w:p w:rsidR="00D268CD" w:rsidRDefault="00D268C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167" w:type="pct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1014"/>
        <w:gridCol w:w="931"/>
        <w:gridCol w:w="787"/>
        <w:gridCol w:w="1014"/>
        <w:gridCol w:w="1172"/>
        <w:gridCol w:w="1016"/>
        <w:gridCol w:w="1380"/>
        <w:gridCol w:w="827"/>
        <w:gridCol w:w="687"/>
      </w:tblGrid>
      <w:tr w:rsidR="00D268CD" w:rsidRPr="003C2F2A" w:rsidTr="00D268CD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x-none" w:eastAsia="zh-CN"/>
              </w:rPr>
            </w:pPr>
            <w:r w:rsidRPr="003C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x-none" w:eastAsia="zh-CN"/>
              </w:rPr>
              <w:lastRenderedPageBreak/>
              <w:t>Лист регистрации изменений</w:t>
            </w:r>
          </w:p>
        </w:tc>
      </w:tr>
      <w:tr w:rsidR="00D268CD" w:rsidRPr="003C2F2A" w:rsidTr="00D268CD">
        <w:trPr>
          <w:cantSplit/>
          <w:trHeight w:hRule="exact" w:val="464"/>
        </w:trPr>
        <w:tc>
          <w:tcPr>
            <w:tcW w:w="235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Номера листов (страниц)</w:t>
            </w:r>
          </w:p>
        </w:tc>
        <w:tc>
          <w:tcPr>
            <w:tcW w:w="609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Всего</w:t>
            </w:r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листов</w:t>
            </w:r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(страниц)</w:t>
            </w:r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в </w:t>
            </w: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</w:t>
            </w:r>
            <w:proofErr w:type="spellEnd"/>
          </w:p>
        </w:tc>
        <w:tc>
          <w:tcPr>
            <w:tcW w:w="5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№</w:t>
            </w:r>
          </w:p>
          <w:p w:rsidR="00D268CD" w:rsidRPr="003C2F2A" w:rsidRDefault="00D268CD" w:rsidP="00AC6129">
            <w:pPr>
              <w:suppressAutoHyphens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документа</w:t>
            </w:r>
          </w:p>
        </w:tc>
        <w:tc>
          <w:tcPr>
            <w:tcW w:w="71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Входящий</w:t>
            </w:r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№ </w:t>
            </w: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сопрово</w:t>
            </w:r>
            <w:proofErr w:type="spellEnd"/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дительного</w:t>
            </w:r>
            <w:proofErr w:type="spellEnd"/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документа</w:t>
            </w:r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 дата</w:t>
            </w:r>
          </w:p>
        </w:tc>
        <w:tc>
          <w:tcPr>
            <w:tcW w:w="43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Подп.</w:t>
            </w:r>
          </w:p>
        </w:tc>
        <w:tc>
          <w:tcPr>
            <w:tcW w:w="3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Дата</w:t>
            </w:r>
          </w:p>
        </w:tc>
      </w:tr>
      <w:tr w:rsidR="00D268CD" w:rsidRPr="003C2F2A" w:rsidTr="00D268CD">
        <w:trPr>
          <w:cantSplit/>
          <w:trHeight w:hRule="exact" w:val="1561"/>
        </w:trPr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Изм</w:t>
            </w:r>
            <w:proofErr w:type="spellEnd"/>
          </w:p>
        </w:tc>
        <w:tc>
          <w:tcPr>
            <w:tcW w:w="52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изменен</w:t>
            </w:r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ных</w:t>
            </w:r>
            <w:proofErr w:type="spellEnd"/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заме</w:t>
            </w:r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ненных</w:t>
            </w:r>
            <w:proofErr w:type="spellEnd"/>
          </w:p>
        </w:tc>
        <w:tc>
          <w:tcPr>
            <w:tcW w:w="40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новых</w:t>
            </w:r>
          </w:p>
        </w:tc>
        <w:tc>
          <w:tcPr>
            <w:tcW w:w="52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анулиро</w:t>
            </w:r>
            <w:proofErr w:type="spellEnd"/>
          </w:p>
          <w:p w:rsidR="00D268CD" w:rsidRPr="003C2F2A" w:rsidRDefault="00D268CD" w:rsidP="00AC612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ванных</w:t>
            </w:r>
          </w:p>
        </w:tc>
        <w:tc>
          <w:tcPr>
            <w:tcW w:w="609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68CD" w:rsidRPr="003C2F2A" w:rsidTr="00D268CD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68CD" w:rsidRPr="003C2F2A" w:rsidRDefault="00D268CD" w:rsidP="00AC6129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</w:p>
    <w:p w:rsidR="00D268CD" w:rsidRDefault="00D268CD" w:rsidP="00D268CD"/>
    <w:p w:rsidR="00D268CD" w:rsidRDefault="00D268CD" w:rsidP="00D268CD"/>
    <w:p w:rsidR="00D268CD" w:rsidRDefault="00D268CD" w:rsidP="00D268CD"/>
    <w:p w:rsidR="00D268CD" w:rsidRDefault="00D268CD" w:rsidP="00D268CD"/>
    <w:p w:rsidR="00693137" w:rsidRDefault="00D268CD">
      <w:pPr>
        <w:rPr>
          <w:rFonts w:ascii="Times New Roman" w:hAnsi="Times New Roman" w:cs="Times New Roman"/>
          <w:b/>
          <w:sz w:val="28"/>
          <w:szCs w:val="28"/>
        </w:rPr>
      </w:pPr>
      <w:r w:rsidRPr="00D268C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bookmarkStart w:id="18" w:name="_GoBack"/>
      <w:r w:rsidRPr="00D268CD">
        <w:rPr>
          <w:rFonts w:ascii="Times New Roman" w:hAnsi="Times New Roman" w:cs="Times New Roman"/>
          <w:sz w:val="28"/>
          <w:szCs w:val="28"/>
        </w:rPr>
        <w:t xml:space="preserve">1) </w:t>
      </w:r>
      <w:r w:rsidRPr="00D268CD">
        <w:rPr>
          <w:rFonts w:ascii="Times New Roman" w:hAnsi="Times New Roman" w:cs="Times New Roman"/>
          <w:sz w:val="28"/>
          <w:szCs w:val="28"/>
        </w:rPr>
        <w:t>1. Оценка производительности: Учет эксплуатационных характеристик помогает оценить производительность ПО, выявить узкие места и определить, где можно произвести улучшения для оптимизации работы программы.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2. Планирование обновлений: Анализ характеристик помогает определить, когда необходимо провести обновление или модернизацию программного обеспечения для поддержания его работоспособности и безопасности.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3. Прогнозирование нагрузок: Учет позволяет предсказать изменения в нагрузке на программное обеспечение, что в свою очередь помогает планировать масштабирование и оптимизацию ресурсов.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4. Управление рисками: Мониторинг характеристик может выявить проблемы безопасности, уязвимости и другие риски, связанные с эксплуатацией ПО.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Таким образом, ведение учета эксплуатационных характеристик ПО не только помогает оптимизировать работу программ, но и обеспечивает безопасность и надежность информационных систем.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D268CD">
        <w:rPr>
          <w:rFonts w:ascii="Times New Roman" w:hAnsi="Times New Roman" w:cs="Times New Roman"/>
          <w:sz w:val="28"/>
          <w:szCs w:val="28"/>
        </w:rPr>
        <w:t xml:space="preserve"> </w:t>
      </w:r>
      <w:r w:rsidRPr="00D268CD">
        <w:rPr>
          <w:rFonts w:ascii="Times New Roman" w:hAnsi="Times New Roman" w:cs="Times New Roman"/>
          <w:sz w:val="28"/>
          <w:szCs w:val="28"/>
        </w:rPr>
        <w:t>1. Сбор данных: На этом этапе происходит сбор информации о работе программного обеспечения в реальных условиях эксплуатации. Это может включать в себя данные о производительности, использовании ресурсов, общей нагрузке, частоте ошибок, взаимодействии со средой и пользователями и другие соответствующие факторы.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2. Анализ данных: Полученные данные анализируются с целью выявления паттернов, тенденций, аномалий и потенциальных проблем в эксплуатации программного обеспечения. Это позволяет понять, как ПО ведет себя в различных сценариях использования.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3. Оценка производительности: На этом этапе осуществляется оценка производительности программы на основе собранных данных. Оцениваются такие параметры, как время отклика, скорость обработки данных, использование памяти и другие характеристики, влияющие на производительность.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lastRenderedPageBreak/>
        <w:t>4. Идентификация проблемных мест: Анализ позволяет выявить узкие места, бутылочные горлышки и другие проблемы в эксплуатации ПО. Это может включать в себя выявление участков кода, вызывающих задержки, ошибки или неэффективное использование ресурсов.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5. Подготовка отчета и принятие решений: На последнем этапе подготавливается отчет, содержащий аналитическую информацию о эксплуатационных характеристиках ПО и предлагаются решения для улучшения производительности, надежности или безопасности программного обеспечения.</w:t>
      </w:r>
    </w:p>
    <w:p w:rsidR="00D268CD" w:rsidRPr="00D268CD" w:rsidRDefault="00D268CD" w:rsidP="00D268CD">
      <w:pPr>
        <w:rPr>
          <w:rFonts w:ascii="Times New Roman" w:hAnsi="Times New Roman" w:cs="Times New Roman"/>
          <w:sz w:val="28"/>
          <w:szCs w:val="28"/>
        </w:rPr>
      </w:pPr>
      <w:r w:rsidRPr="00D268CD">
        <w:rPr>
          <w:rFonts w:ascii="Times New Roman" w:hAnsi="Times New Roman" w:cs="Times New Roman"/>
          <w:sz w:val="28"/>
          <w:szCs w:val="28"/>
        </w:rPr>
        <w:t>Эти этапы позволяют осуществить полноценный анализ эксплуатационных характеристик ПО и принять обоснованные решения по улучшению программного обеспечения.</w:t>
      </w:r>
      <w:bookmarkEnd w:id="18"/>
    </w:p>
    <w:sectPr w:rsidR="00D268CD" w:rsidRPr="00D2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3659A"/>
    <w:multiLevelType w:val="hybridMultilevel"/>
    <w:tmpl w:val="D9426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5729B"/>
    <w:multiLevelType w:val="hybridMultilevel"/>
    <w:tmpl w:val="49163270"/>
    <w:lvl w:ilvl="0" w:tplc="EAD6CE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8CE49D6"/>
    <w:multiLevelType w:val="hybridMultilevel"/>
    <w:tmpl w:val="FC96B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17919"/>
    <w:multiLevelType w:val="hybridMultilevel"/>
    <w:tmpl w:val="70307DB6"/>
    <w:lvl w:ilvl="0" w:tplc="5A025A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C5"/>
    <w:rsid w:val="00101FC5"/>
    <w:rsid w:val="00693137"/>
    <w:rsid w:val="00C31BCA"/>
    <w:rsid w:val="00D268CD"/>
    <w:rsid w:val="00F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3657"/>
  <w15:chartTrackingRefBased/>
  <w15:docId w15:val="{A5AF6FF9-4C9C-49B2-AD37-910F1A85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13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268CD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268CD"/>
    <w:pPr>
      <w:keepNext/>
      <w:numPr>
        <w:ilvl w:val="1"/>
        <w:numId w:val="1"/>
      </w:numPr>
      <w:tabs>
        <w:tab w:val="left" w:pos="5727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268CD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268CD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qFormat/>
    <w:rsid w:val="00D268CD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268CD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268C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68C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68C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68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268C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268CD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268CD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D268CD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268CD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26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68C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68CD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D2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1</cp:revision>
  <dcterms:created xsi:type="dcterms:W3CDTF">2023-11-19T21:29:00Z</dcterms:created>
  <dcterms:modified xsi:type="dcterms:W3CDTF">2023-11-21T16:22:00Z</dcterms:modified>
</cp:coreProperties>
</file>