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40"/>
        </w:rPr>
      </w:pPr>
    </w:p>
    <w:p>
      <w:pPr>
        <w:jc w:val="center"/>
        <w:rPr>
          <w:rFonts w:ascii="黑体" w:hAnsi="黑体" w:eastAsia="黑体"/>
          <w:sz w:val="40"/>
        </w:rPr>
      </w:pPr>
    </w:p>
    <w:p>
      <w:pPr>
        <w:jc w:val="center"/>
        <w:rPr>
          <w:rFonts w:ascii="黑体" w:hAnsi="黑体" w:eastAsia="黑体"/>
          <w:sz w:val="40"/>
        </w:rPr>
      </w:pPr>
    </w:p>
    <w:p>
      <w:pPr>
        <w:jc w:val="center"/>
        <w:rPr>
          <w:rFonts w:ascii="黑体" w:hAnsi="黑体" w:eastAsia="黑体"/>
          <w:sz w:val="40"/>
        </w:rPr>
      </w:pPr>
    </w:p>
    <w:p>
      <w:pPr>
        <w:jc w:val="center"/>
        <w:rPr>
          <w:rFonts w:ascii="黑体" w:hAnsi="黑体" w:eastAsia="黑体"/>
          <w:sz w:val="52"/>
        </w:rPr>
      </w:pPr>
      <w:r>
        <w:rPr>
          <w:rFonts w:hint="eastAsia" w:ascii="黑体" w:hAnsi="黑体" w:eastAsia="黑体"/>
          <w:sz w:val="52"/>
        </w:rPr>
        <w:t>Tale博客系统</w:t>
      </w:r>
    </w:p>
    <w:p>
      <w:pPr>
        <w:jc w:val="center"/>
        <w:rPr>
          <w:rFonts w:ascii="黑体" w:hAnsi="黑体" w:eastAsia="黑体"/>
          <w:sz w:val="52"/>
        </w:rPr>
      </w:pPr>
    </w:p>
    <w:p>
      <w:pPr>
        <w:jc w:val="center"/>
        <w:rPr>
          <w:rFonts w:ascii="黑体" w:hAnsi="黑体" w:eastAsia="黑体"/>
          <w:sz w:val="40"/>
        </w:rPr>
      </w:pPr>
    </w:p>
    <w:p>
      <w:pPr>
        <w:jc w:val="center"/>
        <w:rPr>
          <w:rFonts w:ascii="黑体" w:hAnsi="黑体" w:eastAsia="黑体"/>
          <w:sz w:val="40"/>
        </w:rPr>
      </w:pPr>
      <w:r>
        <w:rPr>
          <w:rFonts w:hint="eastAsia" w:ascii="黑体" w:hAnsi="黑体" w:eastAsia="黑体"/>
          <w:sz w:val="40"/>
        </w:rPr>
        <w:t>项目成本计划</w:t>
      </w:r>
    </w:p>
    <w:p>
      <w:pPr>
        <w:widowControl/>
        <w:jc w:val="left"/>
        <w:rPr>
          <w:rFonts w:ascii="黑体" w:hAnsi="黑体" w:eastAsia="黑体"/>
          <w:sz w:val="40"/>
        </w:rPr>
      </w:pPr>
      <w:r>
        <w:rPr>
          <w:rFonts w:ascii="黑体" w:hAnsi="黑体" w:eastAsia="黑体"/>
          <w:sz w:val="40"/>
        </w:rPr>
        <w:br w:type="page"/>
      </w:r>
    </w:p>
    <w:p>
      <w:pPr>
        <w:pStyle w:val="10"/>
        <w:numPr>
          <w:ilvl w:val="0"/>
          <w:numId w:val="1"/>
        </w:numPr>
        <w:spacing w:line="360" w:lineRule="auto"/>
        <w:ind w:left="811" w:hanging="811" w:firstLineChars="0"/>
        <w:jc w:val="left"/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制定成本计划的目的</w:t>
      </w:r>
    </w:p>
    <w:p>
      <w:pPr>
        <w:spacing w:line="360" w:lineRule="auto"/>
        <w:ind w:firstLine="480" w:firstLineChars="200"/>
        <w:jc w:val="left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在项目成本的形成过程中，对生产经营所消耗的人力资源、物质资源和费用开支进行指导、监督、调节和限制，及时纠正即将要发生和已经发生的偏差，把各项生产费用控制在成本的范围之内，保证成本目标的实现。施工项目成本控制的目的，在于降低项目成本，提高经济效益。</w:t>
      </w:r>
    </w:p>
    <w:p>
      <w:pPr>
        <w:pStyle w:val="10"/>
        <w:numPr>
          <w:ilvl w:val="0"/>
          <w:numId w:val="1"/>
        </w:numPr>
        <w:spacing w:line="360" w:lineRule="auto"/>
        <w:ind w:left="811" w:hanging="811" w:firstLineChars="0"/>
        <w:jc w:val="left"/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项目成本估算</w:t>
      </w:r>
    </w:p>
    <w:p>
      <w:pPr>
        <w:pStyle w:val="10"/>
        <w:numPr>
          <w:ilvl w:val="0"/>
          <w:numId w:val="2"/>
        </w:numPr>
        <w:spacing w:line="360" w:lineRule="auto"/>
        <w:ind w:left="357" w:hanging="357" w:firstLineChars="0"/>
        <w:jc w:val="left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分析项目所需资源</w:t>
      </w:r>
    </w:p>
    <w:p>
      <w:pPr>
        <w:spacing w:line="360" w:lineRule="auto"/>
        <w:ind w:firstLine="480" w:firstLineChars="200"/>
        <w:jc w:val="left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项目经理：1名</w:t>
      </w:r>
    </w:p>
    <w:p>
      <w:pPr>
        <w:spacing w:line="360" w:lineRule="auto"/>
        <w:ind w:firstLine="480" w:firstLineChars="200"/>
        <w:jc w:val="left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组员：</w:t>
      </w:r>
      <w:r>
        <w:rPr>
          <w:rFonts w:ascii="宋体" w:hAnsi="宋体" w:eastAsia="宋体"/>
          <w:sz w:val="24"/>
        </w:rPr>
        <w:t>3</w:t>
      </w:r>
      <w:r>
        <w:rPr>
          <w:rFonts w:hint="eastAsia" w:ascii="宋体" w:hAnsi="宋体" w:eastAsia="宋体"/>
          <w:sz w:val="24"/>
        </w:rPr>
        <w:t>名</w:t>
      </w:r>
    </w:p>
    <w:p>
      <w:pPr>
        <w:spacing w:line="360" w:lineRule="auto"/>
        <w:ind w:firstLine="480" w:firstLineChars="200"/>
        <w:jc w:val="left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编程工具：4台笔记本</w:t>
      </w:r>
    </w:p>
    <w:p>
      <w:pPr>
        <w:pStyle w:val="10"/>
        <w:numPr>
          <w:ilvl w:val="0"/>
          <w:numId w:val="2"/>
        </w:numPr>
        <w:ind w:firstLineChars="0"/>
        <w:jc w:val="left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估算步骤</w:t>
      </w:r>
    </w:p>
    <w:p>
      <w:pPr>
        <w:spacing w:line="360" w:lineRule="auto"/>
        <w:ind w:firstLine="480" w:firstLineChars="200"/>
        <w:jc w:val="left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资源成本计算：由于任务分解的结果主要是针对开发任务的分解，管理任务和质量任务可以通过计算开发任务得到，根据以往经验，管理任务和质量任务=</w:t>
      </w:r>
      <w:r>
        <w:rPr>
          <w:rFonts w:ascii="宋体" w:hAnsi="宋体" w:eastAsia="宋体"/>
          <w:sz w:val="24"/>
        </w:rPr>
        <w:t>20</w:t>
      </w:r>
      <w:r>
        <w:rPr>
          <w:rFonts w:hint="eastAsia" w:ascii="宋体" w:hAnsi="宋体" w:eastAsia="宋体"/>
          <w:sz w:val="24"/>
        </w:rPr>
        <w:t>%开发任务。</w:t>
      </w:r>
    </w:p>
    <w:p>
      <w:pPr>
        <w:spacing w:line="360" w:lineRule="auto"/>
        <w:ind w:firstLine="480" w:firstLineChars="200"/>
        <w:jc w:val="left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资源费用比例如下：</w:t>
      </w:r>
    </w:p>
    <w:tbl>
      <w:tblPr>
        <w:tblStyle w:val="6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"/>
        <w:gridCol w:w="1059"/>
        <w:gridCol w:w="709"/>
        <w:gridCol w:w="997"/>
        <w:gridCol w:w="1129"/>
        <w:gridCol w:w="992"/>
        <w:gridCol w:w="992"/>
        <w:gridCol w:w="993"/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18"/>
              </w:rPr>
            </w:pPr>
          </w:p>
        </w:tc>
        <w:tc>
          <w:tcPr>
            <w:tcW w:w="1059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资源名称</w:t>
            </w:r>
          </w:p>
        </w:tc>
        <w:tc>
          <w:tcPr>
            <w:tcW w:w="709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类型</w:t>
            </w:r>
          </w:p>
        </w:tc>
        <w:tc>
          <w:tcPr>
            <w:tcW w:w="997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最大单位</w:t>
            </w:r>
          </w:p>
        </w:tc>
        <w:tc>
          <w:tcPr>
            <w:tcW w:w="1129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标准费率</w:t>
            </w:r>
          </w:p>
        </w:tc>
        <w:tc>
          <w:tcPr>
            <w:tcW w:w="992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加班费率</w:t>
            </w:r>
          </w:p>
        </w:tc>
        <w:tc>
          <w:tcPr>
            <w:tcW w:w="992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使用成本</w:t>
            </w:r>
          </w:p>
        </w:tc>
        <w:tc>
          <w:tcPr>
            <w:tcW w:w="99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成本类算</w:t>
            </w:r>
          </w:p>
        </w:tc>
        <w:tc>
          <w:tcPr>
            <w:tcW w:w="992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基准日历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1</w:t>
            </w:r>
          </w:p>
        </w:tc>
        <w:tc>
          <w:tcPr>
            <w:tcW w:w="1059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范婷婷</w:t>
            </w:r>
          </w:p>
        </w:tc>
        <w:tc>
          <w:tcPr>
            <w:tcW w:w="709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工时</w:t>
            </w:r>
          </w:p>
        </w:tc>
        <w:tc>
          <w:tcPr>
            <w:tcW w:w="997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1</w:t>
            </w:r>
            <w:r>
              <w:rPr>
                <w:rFonts w:ascii="宋体" w:hAnsi="宋体" w:eastAsia="宋体"/>
                <w:sz w:val="18"/>
              </w:rPr>
              <w:t>00</w:t>
            </w:r>
            <w:r>
              <w:rPr>
                <w:rFonts w:hint="eastAsia" w:ascii="宋体" w:hAnsi="宋体" w:eastAsia="宋体"/>
                <w:sz w:val="18"/>
              </w:rPr>
              <w:t>%</w:t>
            </w:r>
          </w:p>
        </w:tc>
        <w:tc>
          <w:tcPr>
            <w:tcW w:w="1129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￥5</w:t>
            </w:r>
            <w:r>
              <w:rPr>
                <w:rFonts w:ascii="宋体" w:hAnsi="宋体" w:eastAsia="宋体"/>
                <w:sz w:val="18"/>
              </w:rPr>
              <w:t>0</w:t>
            </w:r>
            <w:r>
              <w:rPr>
                <w:rFonts w:hint="eastAsia" w:ascii="宋体" w:hAnsi="宋体" w:eastAsia="宋体"/>
                <w:sz w:val="18"/>
              </w:rPr>
              <w:t>/工时</w:t>
            </w:r>
          </w:p>
        </w:tc>
        <w:tc>
          <w:tcPr>
            <w:tcW w:w="992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￥</w:t>
            </w:r>
            <w:r>
              <w:rPr>
                <w:rFonts w:ascii="宋体" w:hAnsi="宋体" w:eastAsia="宋体"/>
                <w:sz w:val="18"/>
              </w:rPr>
              <w:t>0</w:t>
            </w:r>
            <w:r>
              <w:rPr>
                <w:rFonts w:hint="eastAsia" w:ascii="宋体" w:hAnsi="宋体" w:eastAsia="宋体"/>
                <w:sz w:val="18"/>
              </w:rPr>
              <w:t>/工时</w:t>
            </w:r>
          </w:p>
        </w:tc>
        <w:tc>
          <w:tcPr>
            <w:tcW w:w="992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￥</w:t>
            </w: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99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按比例</w:t>
            </w:r>
          </w:p>
        </w:tc>
        <w:tc>
          <w:tcPr>
            <w:tcW w:w="992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2</w:t>
            </w:r>
          </w:p>
        </w:tc>
        <w:tc>
          <w:tcPr>
            <w:tcW w:w="1059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胡正芸</w:t>
            </w:r>
          </w:p>
        </w:tc>
        <w:tc>
          <w:tcPr>
            <w:tcW w:w="709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工时</w:t>
            </w:r>
          </w:p>
        </w:tc>
        <w:tc>
          <w:tcPr>
            <w:tcW w:w="997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1</w:t>
            </w:r>
            <w:r>
              <w:rPr>
                <w:rFonts w:ascii="宋体" w:hAnsi="宋体" w:eastAsia="宋体"/>
                <w:sz w:val="18"/>
              </w:rPr>
              <w:t>00</w:t>
            </w:r>
            <w:r>
              <w:rPr>
                <w:rFonts w:hint="eastAsia" w:ascii="宋体" w:hAnsi="宋体" w:eastAsia="宋体"/>
                <w:sz w:val="18"/>
              </w:rPr>
              <w:t>%</w:t>
            </w:r>
          </w:p>
        </w:tc>
        <w:tc>
          <w:tcPr>
            <w:tcW w:w="1129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￥3</w:t>
            </w:r>
            <w:r>
              <w:rPr>
                <w:rFonts w:ascii="宋体" w:hAnsi="宋体" w:eastAsia="宋体"/>
                <w:sz w:val="18"/>
              </w:rPr>
              <w:t>0</w:t>
            </w:r>
            <w:r>
              <w:rPr>
                <w:rFonts w:hint="eastAsia" w:ascii="宋体" w:hAnsi="宋体" w:eastAsia="宋体"/>
                <w:sz w:val="18"/>
              </w:rPr>
              <w:t>/工时</w:t>
            </w:r>
          </w:p>
        </w:tc>
        <w:tc>
          <w:tcPr>
            <w:tcW w:w="992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￥</w:t>
            </w:r>
            <w:r>
              <w:rPr>
                <w:rFonts w:ascii="宋体" w:hAnsi="宋体" w:eastAsia="宋体"/>
                <w:sz w:val="18"/>
              </w:rPr>
              <w:t>0</w:t>
            </w:r>
            <w:r>
              <w:rPr>
                <w:rFonts w:hint="eastAsia" w:ascii="宋体" w:hAnsi="宋体" w:eastAsia="宋体"/>
                <w:sz w:val="18"/>
              </w:rPr>
              <w:t>/工时</w:t>
            </w:r>
          </w:p>
        </w:tc>
        <w:tc>
          <w:tcPr>
            <w:tcW w:w="992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￥</w:t>
            </w: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99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按比例</w:t>
            </w:r>
          </w:p>
        </w:tc>
        <w:tc>
          <w:tcPr>
            <w:tcW w:w="992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3</w:t>
            </w:r>
          </w:p>
        </w:tc>
        <w:tc>
          <w:tcPr>
            <w:tcW w:w="1059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陈华睿</w:t>
            </w:r>
          </w:p>
        </w:tc>
        <w:tc>
          <w:tcPr>
            <w:tcW w:w="709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工时</w:t>
            </w:r>
          </w:p>
        </w:tc>
        <w:tc>
          <w:tcPr>
            <w:tcW w:w="997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1</w:t>
            </w:r>
            <w:r>
              <w:rPr>
                <w:rFonts w:ascii="宋体" w:hAnsi="宋体" w:eastAsia="宋体"/>
                <w:sz w:val="18"/>
              </w:rPr>
              <w:t>00</w:t>
            </w:r>
            <w:r>
              <w:rPr>
                <w:rFonts w:hint="eastAsia" w:ascii="宋体" w:hAnsi="宋体" w:eastAsia="宋体"/>
                <w:sz w:val="18"/>
              </w:rPr>
              <w:t>%</w:t>
            </w:r>
          </w:p>
        </w:tc>
        <w:tc>
          <w:tcPr>
            <w:tcW w:w="1129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￥3</w:t>
            </w:r>
            <w:r>
              <w:rPr>
                <w:rFonts w:ascii="宋体" w:hAnsi="宋体" w:eastAsia="宋体"/>
                <w:sz w:val="18"/>
              </w:rPr>
              <w:t>0</w:t>
            </w:r>
            <w:r>
              <w:rPr>
                <w:rFonts w:hint="eastAsia" w:ascii="宋体" w:hAnsi="宋体" w:eastAsia="宋体"/>
                <w:sz w:val="18"/>
              </w:rPr>
              <w:t>/工时</w:t>
            </w:r>
          </w:p>
        </w:tc>
        <w:tc>
          <w:tcPr>
            <w:tcW w:w="992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￥</w:t>
            </w:r>
            <w:r>
              <w:rPr>
                <w:rFonts w:ascii="宋体" w:hAnsi="宋体" w:eastAsia="宋体"/>
                <w:sz w:val="18"/>
              </w:rPr>
              <w:t>0</w:t>
            </w:r>
            <w:r>
              <w:rPr>
                <w:rFonts w:hint="eastAsia" w:ascii="宋体" w:hAnsi="宋体" w:eastAsia="宋体"/>
                <w:sz w:val="18"/>
              </w:rPr>
              <w:t>/工时</w:t>
            </w:r>
          </w:p>
        </w:tc>
        <w:tc>
          <w:tcPr>
            <w:tcW w:w="992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￥</w:t>
            </w: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99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按比例</w:t>
            </w:r>
          </w:p>
        </w:tc>
        <w:tc>
          <w:tcPr>
            <w:tcW w:w="992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4</w:t>
            </w:r>
          </w:p>
        </w:tc>
        <w:tc>
          <w:tcPr>
            <w:tcW w:w="1059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张志苗</w:t>
            </w:r>
          </w:p>
        </w:tc>
        <w:tc>
          <w:tcPr>
            <w:tcW w:w="709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工时</w:t>
            </w:r>
          </w:p>
        </w:tc>
        <w:tc>
          <w:tcPr>
            <w:tcW w:w="997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1</w:t>
            </w:r>
            <w:r>
              <w:rPr>
                <w:rFonts w:ascii="宋体" w:hAnsi="宋体" w:eastAsia="宋体"/>
                <w:sz w:val="18"/>
              </w:rPr>
              <w:t>00</w:t>
            </w:r>
            <w:r>
              <w:rPr>
                <w:rFonts w:hint="eastAsia" w:ascii="宋体" w:hAnsi="宋体" w:eastAsia="宋体"/>
                <w:sz w:val="18"/>
              </w:rPr>
              <w:t>%</w:t>
            </w:r>
          </w:p>
        </w:tc>
        <w:tc>
          <w:tcPr>
            <w:tcW w:w="1129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￥3</w:t>
            </w:r>
            <w:r>
              <w:rPr>
                <w:rFonts w:ascii="宋体" w:hAnsi="宋体" w:eastAsia="宋体"/>
                <w:sz w:val="18"/>
              </w:rPr>
              <w:t>0</w:t>
            </w:r>
            <w:r>
              <w:rPr>
                <w:rFonts w:hint="eastAsia" w:ascii="宋体" w:hAnsi="宋体" w:eastAsia="宋体"/>
                <w:sz w:val="18"/>
              </w:rPr>
              <w:t>/工时</w:t>
            </w:r>
          </w:p>
        </w:tc>
        <w:tc>
          <w:tcPr>
            <w:tcW w:w="992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￥</w:t>
            </w:r>
            <w:r>
              <w:rPr>
                <w:rFonts w:ascii="宋体" w:hAnsi="宋体" w:eastAsia="宋体"/>
                <w:sz w:val="18"/>
              </w:rPr>
              <w:t>0</w:t>
            </w:r>
            <w:r>
              <w:rPr>
                <w:rFonts w:hint="eastAsia" w:ascii="宋体" w:hAnsi="宋体" w:eastAsia="宋体"/>
                <w:sz w:val="18"/>
              </w:rPr>
              <w:t>/工时</w:t>
            </w:r>
          </w:p>
        </w:tc>
        <w:tc>
          <w:tcPr>
            <w:tcW w:w="992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￥</w:t>
            </w: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99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按比例</w:t>
            </w:r>
          </w:p>
        </w:tc>
        <w:tc>
          <w:tcPr>
            <w:tcW w:w="992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标准</w:t>
            </w:r>
          </w:p>
        </w:tc>
      </w:tr>
    </w:tbl>
    <w:p>
      <w:pPr>
        <w:spacing w:line="360" w:lineRule="auto"/>
        <w:ind w:firstLine="480" w:firstLineChars="200"/>
        <w:jc w:val="left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每天工作4</w:t>
      </w:r>
      <w:r>
        <w:rPr>
          <w:rFonts w:ascii="宋体" w:hAnsi="宋体" w:eastAsia="宋体"/>
          <w:sz w:val="24"/>
        </w:rPr>
        <w:t>-6</w:t>
      </w:r>
      <w:r>
        <w:rPr>
          <w:rFonts w:hint="eastAsia" w:ascii="宋体" w:hAnsi="宋体" w:eastAsia="宋体"/>
          <w:sz w:val="24"/>
        </w:rPr>
        <w:t>小时开发人员成本参数：7</w:t>
      </w:r>
      <w:r>
        <w:rPr>
          <w:rFonts w:ascii="宋体" w:hAnsi="宋体" w:eastAsia="宋体"/>
          <w:sz w:val="24"/>
        </w:rPr>
        <w:t>00</w:t>
      </w:r>
      <w:r>
        <w:rPr>
          <w:rFonts w:hint="eastAsia" w:ascii="宋体" w:hAnsi="宋体" w:eastAsia="宋体"/>
          <w:sz w:val="24"/>
        </w:rPr>
        <w:t>元/天，项目规模是3</w:t>
      </w:r>
      <w:r>
        <w:rPr>
          <w:rFonts w:ascii="宋体" w:hAnsi="宋体" w:eastAsia="宋体"/>
          <w:sz w:val="24"/>
        </w:rPr>
        <w:t>0</w:t>
      </w:r>
      <w:r>
        <w:rPr>
          <w:rFonts w:hint="eastAsia" w:ascii="宋体" w:hAnsi="宋体" w:eastAsia="宋体"/>
          <w:sz w:val="24"/>
        </w:rPr>
        <w:t>天，开发人员成本参数</w:t>
      </w:r>
      <w:r>
        <w:rPr>
          <w:rFonts w:ascii="宋体" w:hAnsi="宋体" w:eastAsia="宋体"/>
          <w:sz w:val="24"/>
        </w:rPr>
        <w:t>700</w:t>
      </w:r>
      <w:r>
        <w:rPr>
          <w:rFonts w:hint="eastAsia" w:ascii="宋体" w:hAnsi="宋体" w:eastAsia="宋体"/>
          <w:sz w:val="24"/>
        </w:rPr>
        <w:t>元/天，则内部的开发成本为</w:t>
      </w:r>
      <w:r>
        <w:rPr>
          <w:rFonts w:ascii="宋体" w:hAnsi="宋体" w:eastAsia="宋体"/>
          <w:sz w:val="24"/>
        </w:rPr>
        <w:t>700*30</w:t>
      </w:r>
      <w:r>
        <w:rPr>
          <w:rFonts w:hint="eastAsia" w:ascii="宋体" w:hAnsi="宋体" w:eastAsia="宋体"/>
          <w:sz w:val="24"/>
        </w:rPr>
        <w:t>=</w:t>
      </w:r>
      <w:r>
        <w:rPr>
          <w:rFonts w:ascii="宋体" w:hAnsi="宋体" w:eastAsia="宋体"/>
          <w:sz w:val="24"/>
        </w:rPr>
        <w:t>21000</w:t>
      </w:r>
      <w:r>
        <w:rPr>
          <w:rFonts w:hint="eastAsia" w:ascii="宋体" w:hAnsi="宋体" w:eastAsia="宋体"/>
          <w:sz w:val="24"/>
        </w:rPr>
        <w:t>元。</w:t>
      </w:r>
    </w:p>
    <w:p>
      <w:pPr>
        <w:pStyle w:val="10"/>
        <w:numPr>
          <w:ilvl w:val="0"/>
          <w:numId w:val="2"/>
        </w:numPr>
        <w:spacing w:line="360" w:lineRule="auto"/>
        <w:ind w:left="357" w:hanging="357" w:firstLineChars="0"/>
        <w:jc w:val="left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计算管理、质量成本</w:t>
      </w:r>
    </w:p>
    <w:p>
      <w:pPr>
        <w:pStyle w:val="10"/>
        <w:spacing w:line="360" w:lineRule="auto"/>
        <w:ind w:left="357" w:firstLine="0" w:firstLineChars="0"/>
        <w:jc w:val="left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项目的管理和质量成本</w:t>
      </w:r>
      <w:r>
        <w:rPr>
          <w:rFonts w:ascii="宋体" w:hAnsi="宋体" w:eastAsia="宋体"/>
          <w:sz w:val="24"/>
        </w:rPr>
        <w:t xml:space="preserve"> </w:t>
      </w:r>
      <w:r>
        <w:rPr>
          <w:rFonts w:hint="eastAsia" w:ascii="宋体" w:hAnsi="宋体" w:eastAsia="宋体"/>
          <w:sz w:val="24"/>
        </w:rPr>
        <w:t>=</w:t>
      </w:r>
      <w:r>
        <w:rPr>
          <w:rFonts w:ascii="宋体" w:hAnsi="宋体" w:eastAsia="宋体"/>
          <w:sz w:val="24"/>
        </w:rPr>
        <w:t xml:space="preserve"> </w:t>
      </w:r>
      <w:r>
        <w:rPr>
          <w:rFonts w:hint="eastAsia" w:ascii="宋体" w:hAnsi="宋体" w:eastAsia="宋体"/>
          <w:sz w:val="24"/>
        </w:rPr>
        <w:t xml:space="preserve">开发成本 </w:t>
      </w:r>
      <w:r>
        <w:rPr>
          <w:rFonts w:ascii="宋体" w:hAnsi="宋体" w:eastAsia="宋体"/>
          <w:sz w:val="24"/>
        </w:rPr>
        <w:t>* 20</w:t>
      </w:r>
      <w:r>
        <w:rPr>
          <w:rFonts w:hint="eastAsia" w:ascii="宋体" w:hAnsi="宋体" w:eastAsia="宋体"/>
          <w:sz w:val="24"/>
        </w:rPr>
        <w:t>%</w:t>
      </w:r>
      <w:r>
        <w:rPr>
          <w:rFonts w:ascii="宋体" w:hAnsi="宋体" w:eastAsia="宋体"/>
          <w:sz w:val="24"/>
        </w:rPr>
        <w:t xml:space="preserve"> </w:t>
      </w:r>
      <w:r>
        <w:rPr>
          <w:rFonts w:hint="eastAsia" w:ascii="宋体" w:hAnsi="宋体" w:eastAsia="宋体"/>
          <w:sz w:val="24"/>
        </w:rPr>
        <w:t>=</w:t>
      </w:r>
      <w:r>
        <w:rPr>
          <w:rFonts w:ascii="宋体" w:hAnsi="宋体" w:eastAsia="宋体"/>
          <w:sz w:val="24"/>
        </w:rPr>
        <w:t xml:space="preserve"> 4200</w:t>
      </w:r>
      <w:r>
        <w:rPr>
          <w:rFonts w:hint="eastAsia" w:ascii="宋体" w:hAnsi="宋体" w:eastAsia="宋体"/>
          <w:sz w:val="24"/>
        </w:rPr>
        <w:t>元。</w:t>
      </w:r>
    </w:p>
    <w:p>
      <w:pPr>
        <w:pStyle w:val="10"/>
        <w:numPr>
          <w:ilvl w:val="0"/>
          <w:numId w:val="2"/>
        </w:numPr>
        <w:spacing w:line="360" w:lineRule="auto"/>
        <w:ind w:left="357" w:hanging="357" w:firstLineChars="0"/>
        <w:jc w:val="left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直接成本</w:t>
      </w:r>
    </w:p>
    <w:p>
      <w:pPr>
        <w:pStyle w:val="10"/>
        <w:spacing w:line="360" w:lineRule="auto"/>
        <w:ind w:left="357" w:firstLine="0" w:firstLineChars="0"/>
        <w:jc w:val="left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直接成本：2</w:t>
      </w:r>
      <w:r>
        <w:rPr>
          <w:rFonts w:ascii="宋体" w:hAnsi="宋体" w:eastAsia="宋体"/>
          <w:sz w:val="24"/>
        </w:rPr>
        <w:t xml:space="preserve">1000 + 4200 </w:t>
      </w:r>
      <w:r>
        <w:rPr>
          <w:rFonts w:hint="eastAsia" w:ascii="宋体" w:hAnsi="宋体" w:eastAsia="宋体"/>
          <w:sz w:val="24"/>
        </w:rPr>
        <w:t>=</w:t>
      </w:r>
      <w:r>
        <w:rPr>
          <w:rFonts w:ascii="宋体" w:hAnsi="宋体" w:eastAsia="宋体"/>
          <w:sz w:val="24"/>
        </w:rPr>
        <w:t xml:space="preserve"> 25200</w:t>
      </w:r>
      <w:r>
        <w:rPr>
          <w:rFonts w:hint="eastAsia" w:ascii="宋体" w:hAnsi="宋体" w:eastAsia="宋体"/>
          <w:sz w:val="24"/>
        </w:rPr>
        <w:t>元。</w:t>
      </w:r>
    </w:p>
    <w:p>
      <w:pPr>
        <w:pStyle w:val="10"/>
        <w:numPr>
          <w:ilvl w:val="0"/>
          <w:numId w:val="2"/>
        </w:numPr>
        <w:spacing w:line="360" w:lineRule="auto"/>
        <w:ind w:left="357" w:hanging="357" w:firstLineChars="0"/>
        <w:jc w:val="left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计算间接成本</w:t>
      </w:r>
    </w:p>
    <w:p>
      <w:pPr>
        <w:spacing w:line="360" w:lineRule="auto"/>
        <w:ind w:firstLine="480" w:firstLineChars="200"/>
        <w:jc w:val="left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间接成本包括前期合同费用、房租水电、培训、员工福利、客户服务等。根据以往经验，采取公式：间接成本 =</w:t>
      </w:r>
      <w:r>
        <w:rPr>
          <w:rFonts w:ascii="宋体" w:hAnsi="宋体" w:eastAsia="宋体"/>
          <w:sz w:val="24"/>
        </w:rPr>
        <w:t xml:space="preserve"> 25</w:t>
      </w:r>
      <w:r>
        <w:rPr>
          <w:rFonts w:hint="eastAsia" w:ascii="宋体" w:hAnsi="宋体" w:eastAsia="宋体"/>
          <w:sz w:val="24"/>
        </w:rPr>
        <w:t>%</w:t>
      </w:r>
      <w:r>
        <w:rPr>
          <w:rFonts w:ascii="宋体" w:hAnsi="宋体" w:eastAsia="宋体"/>
          <w:sz w:val="24"/>
        </w:rPr>
        <w:t xml:space="preserve"> * </w:t>
      </w:r>
      <w:r>
        <w:rPr>
          <w:rFonts w:hint="eastAsia" w:ascii="宋体" w:hAnsi="宋体" w:eastAsia="宋体"/>
          <w:sz w:val="24"/>
        </w:rPr>
        <w:t>直接成本 =</w:t>
      </w:r>
      <w:r>
        <w:rPr>
          <w:rFonts w:ascii="宋体" w:hAnsi="宋体" w:eastAsia="宋体"/>
          <w:sz w:val="24"/>
        </w:rPr>
        <w:t xml:space="preserve"> 6300</w:t>
      </w:r>
      <w:r>
        <w:rPr>
          <w:rFonts w:hint="eastAsia" w:ascii="宋体" w:hAnsi="宋体" w:eastAsia="宋体"/>
          <w:sz w:val="24"/>
        </w:rPr>
        <w:t>元。</w:t>
      </w:r>
    </w:p>
    <w:p>
      <w:pPr>
        <w:pStyle w:val="10"/>
        <w:numPr>
          <w:ilvl w:val="0"/>
          <w:numId w:val="2"/>
        </w:numPr>
        <w:spacing w:line="360" w:lineRule="auto"/>
        <w:ind w:left="357" w:hanging="357" w:firstLineChars="0"/>
        <w:jc w:val="left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计算总估算成本</w:t>
      </w:r>
    </w:p>
    <w:p>
      <w:pPr>
        <w:pStyle w:val="10"/>
        <w:spacing w:line="360" w:lineRule="auto"/>
        <w:ind w:left="357" w:firstLine="0" w:firstLineChars="0"/>
        <w:jc w:val="left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项目总估算成本 =</w:t>
      </w:r>
      <w:r>
        <w:rPr>
          <w:rFonts w:ascii="宋体" w:hAnsi="宋体" w:eastAsia="宋体"/>
          <w:b/>
          <w:sz w:val="24"/>
        </w:rPr>
        <w:t xml:space="preserve"> </w:t>
      </w:r>
      <w:r>
        <w:rPr>
          <w:rFonts w:hint="eastAsia" w:ascii="宋体" w:hAnsi="宋体" w:eastAsia="宋体"/>
          <w:b/>
          <w:sz w:val="24"/>
        </w:rPr>
        <w:t xml:space="preserve">间接成本 </w:t>
      </w:r>
      <w:r>
        <w:rPr>
          <w:rFonts w:ascii="宋体" w:hAnsi="宋体" w:eastAsia="宋体"/>
          <w:b/>
          <w:sz w:val="24"/>
        </w:rPr>
        <w:t xml:space="preserve">+ </w:t>
      </w:r>
      <w:r>
        <w:rPr>
          <w:rFonts w:hint="eastAsia" w:ascii="宋体" w:hAnsi="宋体" w:eastAsia="宋体"/>
          <w:b/>
          <w:sz w:val="24"/>
        </w:rPr>
        <w:t>直接成本 =</w:t>
      </w:r>
      <w:r>
        <w:rPr>
          <w:rFonts w:ascii="宋体" w:hAnsi="宋体" w:eastAsia="宋体"/>
          <w:b/>
          <w:sz w:val="24"/>
        </w:rPr>
        <w:t xml:space="preserve"> 31500</w:t>
      </w:r>
      <w:r>
        <w:rPr>
          <w:rFonts w:hint="eastAsia" w:ascii="宋体" w:hAnsi="宋体" w:eastAsia="宋体"/>
          <w:b/>
          <w:sz w:val="24"/>
        </w:rPr>
        <w:t>元。</w:t>
      </w:r>
    </w:p>
    <w:p>
      <w:pPr>
        <w:pStyle w:val="10"/>
        <w:spacing w:line="360" w:lineRule="auto"/>
        <w:ind w:left="357" w:firstLine="0" w:firstLineChars="0"/>
        <w:jc w:val="center"/>
        <w:rPr>
          <w:rFonts w:ascii="宋体" w:hAnsi="宋体" w:eastAsia="宋体"/>
          <w:b/>
          <w:sz w:val="20"/>
        </w:rPr>
      </w:pPr>
      <w:r>
        <w:rPr>
          <w:rFonts w:ascii="宋体" w:hAnsi="宋体" w:eastAsia="宋体"/>
          <w:b/>
          <w:sz w:val="20"/>
        </w:rPr>
        <w:t>WBS</w:t>
      </w:r>
      <w:r>
        <w:rPr>
          <w:rFonts w:hint="eastAsia" w:ascii="宋体" w:hAnsi="宋体" w:eastAsia="宋体"/>
          <w:b/>
          <w:sz w:val="20"/>
        </w:rPr>
        <w:t>分解结构规模估算表</w:t>
      </w:r>
    </w:p>
    <w:tbl>
      <w:tblPr>
        <w:tblStyle w:val="6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sz w:val="18"/>
                <w:szCs w:val="18"/>
              </w:rPr>
              <w:t>WBS</w:t>
            </w:r>
          </w:p>
        </w:tc>
        <w:tc>
          <w:tcPr>
            <w:tcW w:w="1659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sz w:val="18"/>
                <w:szCs w:val="18"/>
              </w:rPr>
              <w:t>名称</w:t>
            </w:r>
          </w:p>
        </w:tc>
        <w:tc>
          <w:tcPr>
            <w:tcW w:w="1659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sz w:val="18"/>
                <w:szCs w:val="18"/>
              </w:rPr>
              <w:t>估计值（人天)</w:t>
            </w:r>
          </w:p>
        </w:tc>
        <w:tc>
          <w:tcPr>
            <w:tcW w:w="1659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sz w:val="18"/>
                <w:szCs w:val="18"/>
              </w:rPr>
              <w:t>小计（人天）</w:t>
            </w:r>
          </w:p>
        </w:tc>
        <w:tc>
          <w:tcPr>
            <w:tcW w:w="1660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sz w:val="18"/>
                <w:szCs w:val="18"/>
              </w:rPr>
              <w:t>总计（人天）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sz w:val="18"/>
                <w:szCs w:val="18"/>
              </w:rPr>
              <w:t>1</w:t>
            </w:r>
            <w:r>
              <w:rPr>
                <w:rFonts w:ascii="宋体" w:hAnsi="宋体" w:eastAsia="宋体"/>
                <w:b/>
                <w:sz w:val="18"/>
                <w:szCs w:val="18"/>
              </w:rPr>
              <w:t>.0</w:t>
            </w:r>
          </w:p>
        </w:tc>
        <w:tc>
          <w:tcPr>
            <w:tcW w:w="1659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sz w:val="18"/>
                <w:szCs w:val="18"/>
              </w:rPr>
              <w:t>系统前台</w:t>
            </w:r>
          </w:p>
        </w:tc>
        <w:tc>
          <w:tcPr>
            <w:tcW w:w="1659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sz w:val="18"/>
                <w:szCs w:val="18"/>
              </w:rPr>
              <w:t>2</w:t>
            </w:r>
          </w:p>
        </w:tc>
        <w:tc>
          <w:tcPr>
            <w:tcW w:w="1659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660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sz w:val="18"/>
                <w:szCs w:val="18"/>
              </w:rPr>
              <w:t>1</w:t>
            </w:r>
            <w:r>
              <w:rPr>
                <w:rFonts w:ascii="宋体" w:hAnsi="宋体" w:eastAsia="宋体"/>
                <w:b/>
                <w:sz w:val="18"/>
                <w:szCs w:val="18"/>
              </w:rPr>
              <w:t>.1</w:t>
            </w:r>
          </w:p>
        </w:tc>
        <w:tc>
          <w:tcPr>
            <w:tcW w:w="1659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sz w:val="18"/>
                <w:szCs w:val="18"/>
              </w:rPr>
              <w:t>博客展示</w:t>
            </w:r>
          </w:p>
        </w:tc>
        <w:tc>
          <w:tcPr>
            <w:tcW w:w="1659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sz w:val="18"/>
                <w:szCs w:val="18"/>
              </w:rPr>
              <w:t>3</w:t>
            </w:r>
          </w:p>
        </w:tc>
        <w:tc>
          <w:tcPr>
            <w:tcW w:w="1659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1660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sz w:val="18"/>
                <w:szCs w:val="18"/>
              </w:rPr>
              <w:t>1</w:t>
            </w:r>
            <w:r>
              <w:rPr>
                <w:rFonts w:ascii="宋体" w:hAnsi="宋体" w:eastAsia="宋体"/>
                <w:b/>
                <w:sz w:val="18"/>
                <w:szCs w:val="18"/>
              </w:rPr>
              <w:t>.2</w:t>
            </w:r>
          </w:p>
        </w:tc>
        <w:tc>
          <w:tcPr>
            <w:tcW w:w="1659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sz w:val="18"/>
                <w:szCs w:val="18"/>
              </w:rPr>
              <w:t>系统后台</w:t>
            </w:r>
          </w:p>
        </w:tc>
        <w:tc>
          <w:tcPr>
            <w:tcW w:w="1659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sz w:val="18"/>
                <w:szCs w:val="18"/>
              </w:rPr>
              <w:t>3</w:t>
            </w:r>
          </w:p>
        </w:tc>
        <w:tc>
          <w:tcPr>
            <w:tcW w:w="1659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1660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sz w:val="18"/>
                <w:szCs w:val="18"/>
              </w:rPr>
              <w:t>1</w:t>
            </w:r>
            <w:r>
              <w:rPr>
                <w:rFonts w:ascii="宋体" w:hAnsi="宋体" w:eastAsia="宋体"/>
                <w:b/>
                <w:sz w:val="18"/>
                <w:szCs w:val="18"/>
              </w:rPr>
              <w:t>.3</w:t>
            </w:r>
          </w:p>
        </w:tc>
        <w:tc>
          <w:tcPr>
            <w:tcW w:w="1659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sz w:val="18"/>
                <w:szCs w:val="18"/>
              </w:rPr>
              <w:t>仪表盘</w:t>
            </w:r>
          </w:p>
        </w:tc>
        <w:tc>
          <w:tcPr>
            <w:tcW w:w="1659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sz w:val="18"/>
                <w:szCs w:val="18"/>
              </w:rPr>
              <w:t>1</w:t>
            </w:r>
          </w:p>
        </w:tc>
        <w:tc>
          <w:tcPr>
            <w:tcW w:w="1659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660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sz w:val="18"/>
                <w:szCs w:val="18"/>
              </w:rPr>
              <w:t>1</w:t>
            </w:r>
            <w:r>
              <w:rPr>
                <w:rFonts w:ascii="宋体" w:hAnsi="宋体" w:eastAsia="宋体"/>
                <w:b/>
                <w:sz w:val="18"/>
                <w:szCs w:val="18"/>
              </w:rPr>
              <w:t>.4</w:t>
            </w:r>
          </w:p>
        </w:tc>
        <w:tc>
          <w:tcPr>
            <w:tcW w:w="1659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sz w:val="18"/>
                <w:szCs w:val="18"/>
              </w:rPr>
              <w:t>文章管理</w:t>
            </w:r>
          </w:p>
        </w:tc>
        <w:tc>
          <w:tcPr>
            <w:tcW w:w="1659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  <w:r>
              <w:rPr>
                <w:rFonts w:ascii="宋体" w:hAnsi="宋体" w:eastAsia="宋体"/>
                <w:b/>
                <w:sz w:val="18"/>
                <w:szCs w:val="18"/>
              </w:rPr>
              <w:t>6</w:t>
            </w:r>
          </w:p>
        </w:tc>
        <w:tc>
          <w:tcPr>
            <w:tcW w:w="1659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1660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sz w:val="18"/>
                <w:szCs w:val="18"/>
              </w:rPr>
              <w:t>1</w:t>
            </w:r>
            <w:r>
              <w:rPr>
                <w:rFonts w:ascii="宋体" w:hAnsi="宋体" w:eastAsia="宋体"/>
                <w:b/>
                <w:sz w:val="18"/>
                <w:szCs w:val="18"/>
              </w:rPr>
              <w:t>.5</w:t>
            </w:r>
          </w:p>
        </w:tc>
        <w:tc>
          <w:tcPr>
            <w:tcW w:w="1659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sz w:val="18"/>
                <w:szCs w:val="18"/>
              </w:rPr>
              <w:t>页面管理</w:t>
            </w:r>
          </w:p>
        </w:tc>
        <w:tc>
          <w:tcPr>
            <w:tcW w:w="1659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  <w:r>
              <w:rPr>
                <w:rFonts w:ascii="宋体" w:hAnsi="宋体" w:eastAsia="宋体"/>
                <w:b/>
                <w:sz w:val="18"/>
                <w:szCs w:val="18"/>
              </w:rPr>
              <w:t>6</w:t>
            </w:r>
          </w:p>
        </w:tc>
        <w:tc>
          <w:tcPr>
            <w:tcW w:w="1659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1660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sz w:val="18"/>
                <w:szCs w:val="18"/>
              </w:rPr>
              <w:t>1</w:t>
            </w:r>
            <w:r>
              <w:rPr>
                <w:rFonts w:ascii="宋体" w:hAnsi="宋体" w:eastAsia="宋体"/>
                <w:b/>
                <w:sz w:val="18"/>
                <w:szCs w:val="18"/>
              </w:rPr>
              <w:t>.6</w:t>
            </w:r>
          </w:p>
        </w:tc>
        <w:tc>
          <w:tcPr>
            <w:tcW w:w="1659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sz w:val="18"/>
                <w:szCs w:val="18"/>
              </w:rPr>
              <w:t>文件管理</w:t>
            </w:r>
          </w:p>
        </w:tc>
        <w:tc>
          <w:tcPr>
            <w:tcW w:w="1659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sz w:val="18"/>
                <w:szCs w:val="18"/>
              </w:rPr>
              <w:t>3</w:t>
            </w:r>
          </w:p>
        </w:tc>
        <w:tc>
          <w:tcPr>
            <w:tcW w:w="1659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1660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sz w:val="18"/>
                <w:szCs w:val="18"/>
              </w:rPr>
              <w:t>1</w:t>
            </w:r>
            <w:r>
              <w:rPr>
                <w:rFonts w:ascii="宋体" w:hAnsi="宋体" w:eastAsia="宋体"/>
                <w:b/>
                <w:sz w:val="18"/>
                <w:szCs w:val="18"/>
              </w:rPr>
              <w:t>.7</w:t>
            </w:r>
          </w:p>
        </w:tc>
        <w:tc>
          <w:tcPr>
            <w:tcW w:w="1659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sz w:val="18"/>
                <w:szCs w:val="18"/>
              </w:rPr>
              <w:t>其他管理</w:t>
            </w:r>
          </w:p>
        </w:tc>
        <w:tc>
          <w:tcPr>
            <w:tcW w:w="1659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sz w:val="18"/>
                <w:szCs w:val="18"/>
              </w:rPr>
              <w:t>2</w:t>
            </w:r>
          </w:p>
        </w:tc>
        <w:tc>
          <w:tcPr>
            <w:tcW w:w="1659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660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sz w:val="18"/>
                <w:szCs w:val="18"/>
              </w:rPr>
              <w:t>1</w:t>
            </w:r>
            <w:r>
              <w:rPr>
                <w:rFonts w:ascii="宋体" w:hAnsi="宋体" w:eastAsia="宋体"/>
                <w:b/>
                <w:sz w:val="18"/>
                <w:szCs w:val="18"/>
              </w:rPr>
              <w:t>.8</w:t>
            </w:r>
          </w:p>
        </w:tc>
        <w:tc>
          <w:tcPr>
            <w:tcW w:w="1659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sz w:val="18"/>
                <w:szCs w:val="18"/>
              </w:rPr>
              <w:t>主题设置</w:t>
            </w:r>
          </w:p>
        </w:tc>
        <w:tc>
          <w:tcPr>
            <w:tcW w:w="1659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sz w:val="18"/>
                <w:szCs w:val="18"/>
              </w:rPr>
              <w:t>2</w:t>
            </w:r>
          </w:p>
        </w:tc>
        <w:tc>
          <w:tcPr>
            <w:tcW w:w="1659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660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sz w:val="18"/>
                <w:szCs w:val="18"/>
              </w:rPr>
              <w:t>1</w:t>
            </w:r>
            <w:r>
              <w:rPr>
                <w:rFonts w:ascii="宋体" w:hAnsi="宋体" w:eastAsia="宋体"/>
                <w:b/>
                <w:sz w:val="18"/>
                <w:szCs w:val="18"/>
              </w:rPr>
              <w:t>.9</w:t>
            </w:r>
          </w:p>
        </w:tc>
        <w:tc>
          <w:tcPr>
            <w:tcW w:w="1659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sz w:val="18"/>
                <w:szCs w:val="18"/>
              </w:rPr>
              <w:t>系统设置</w:t>
            </w:r>
          </w:p>
        </w:tc>
        <w:tc>
          <w:tcPr>
            <w:tcW w:w="1659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sz w:val="18"/>
                <w:szCs w:val="18"/>
              </w:rPr>
              <w:t>2</w:t>
            </w:r>
          </w:p>
        </w:tc>
        <w:tc>
          <w:tcPr>
            <w:tcW w:w="1659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660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hint="eastAsia" w:ascii="宋体" w:hAnsi="宋体" w:eastAsia="宋体"/>
                <w:b/>
                <w:sz w:val="18"/>
                <w:szCs w:val="18"/>
              </w:rPr>
            </w:pPr>
          </w:p>
        </w:tc>
        <w:tc>
          <w:tcPr>
            <w:tcW w:w="1659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hint="eastAsia" w:ascii="宋体" w:hAnsi="宋体" w:eastAsia="宋体"/>
                <w:b/>
                <w:sz w:val="18"/>
                <w:szCs w:val="18"/>
              </w:rPr>
            </w:pPr>
          </w:p>
        </w:tc>
        <w:tc>
          <w:tcPr>
            <w:tcW w:w="1659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hint="eastAsia" w:ascii="宋体" w:hAnsi="宋体" w:eastAsia="宋体"/>
                <w:b/>
                <w:sz w:val="18"/>
                <w:szCs w:val="18"/>
              </w:rPr>
            </w:pPr>
          </w:p>
        </w:tc>
        <w:tc>
          <w:tcPr>
            <w:tcW w:w="1659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</w:pPr>
          </w:p>
        </w:tc>
        <w:tc>
          <w:tcPr>
            <w:tcW w:w="1660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sz w:val="18"/>
                <w:szCs w:val="18"/>
              </w:rPr>
              <w:t>3</w:t>
            </w:r>
            <w:r>
              <w:rPr>
                <w:rFonts w:ascii="宋体" w:hAnsi="宋体" w:eastAsia="宋体"/>
                <w:b/>
                <w:sz w:val="18"/>
                <w:szCs w:val="18"/>
              </w:rPr>
              <w:t>0</w:t>
            </w:r>
          </w:p>
        </w:tc>
      </w:tr>
    </w:tbl>
    <w:p>
      <w:pPr>
        <w:spacing w:line="360" w:lineRule="auto"/>
        <w:jc w:val="left"/>
        <w:rPr>
          <w:rFonts w:ascii="宋体" w:hAnsi="宋体" w:eastAsia="宋体"/>
          <w:sz w:val="24"/>
        </w:rPr>
      </w:pPr>
    </w:p>
    <w:p>
      <w:pPr>
        <w:pStyle w:val="10"/>
        <w:numPr>
          <w:ilvl w:val="0"/>
          <w:numId w:val="2"/>
        </w:numPr>
        <w:spacing w:line="360" w:lineRule="auto"/>
        <w:ind w:left="357" w:hanging="357" w:firstLineChars="0"/>
        <w:jc w:val="left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重新评估项目的报价</w:t>
      </w:r>
    </w:p>
    <w:p>
      <w:pPr>
        <w:spacing w:line="360" w:lineRule="auto"/>
        <w:ind w:firstLine="480" w:firstLineChars="200"/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成本系数为</w:t>
      </w:r>
      <w:r>
        <w:rPr>
          <w:rFonts w:ascii="宋体" w:hAnsi="宋体" w:eastAsia="宋体"/>
          <w:sz w:val="24"/>
          <w:szCs w:val="24"/>
        </w:rPr>
        <w:t>25000</w:t>
      </w:r>
      <w:r>
        <w:rPr>
          <w:rFonts w:hint="eastAsia" w:ascii="宋体" w:hAnsi="宋体" w:eastAsia="宋体"/>
          <w:sz w:val="24"/>
          <w:szCs w:val="24"/>
        </w:rPr>
        <w:t>元/人月，一个人月2</w:t>
      </w:r>
      <w:r>
        <w:rPr>
          <w:rFonts w:ascii="宋体" w:hAnsi="宋体" w:eastAsia="宋体"/>
          <w:sz w:val="24"/>
          <w:szCs w:val="24"/>
        </w:rPr>
        <w:t>2</w:t>
      </w:r>
      <w:r>
        <w:rPr>
          <w:rFonts w:hint="eastAsia" w:ascii="宋体" w:hAnsi="宋体" w:eastAsia="宋体"/>
          <w:sz w:val="24"/>
          <w:szCs w:val="24"/>
        </w:rPr>
        <w:t>天，则项目报价 =</w:t>
      </w:r>
      <w:r>
        <w:rPr>
          <w:rFonts w:ascii="宋体" w:hAnsi="宋体" w:eastAsia="宋体"/>
          <w:sz w:val="24"/>
          <w:szCs w:val="24"/>
        </w:rPr>
        <w:t xml:space="preserve"> 25000 * 30 </w:t>
      </w:r>
      <w:r>
        <w:rPr>
          <w:rFonts w:hint="eastAsia" w:ascii="宋体" w:hAnsi="宋体" w:eastAsia="宋体"/>
          <w:sz w:val="24"/>
          <w:szCs w:val="24"/>
        </w:rPr>
        <w:t>/</w:t>
      </w:r>
      <w:r>
        <w:rPr>
          <w:rFonts w:ascii="宋体" w:hAnsi="宋体" w:eastAsia="宋体"/>
          <w:sz w:val="24"/>
          <w:szCs w:val="24"/>
        </w:rPr>
        <w:t xml:space="preserve"> 22 </w:t>
      </w:r>
      <w:r>
        <w:rPr>
          <w:rFonts w:hint="eastAsia" w:ascii="宋体" w:hAnsi="宋体" w:eastAsia="宋体"/>
          <w:sz w:val="24"/>
          <w:szCs w:val="24"/>
        </w:rPr>
        <w:t>=</w:t>
      </w:r>
      <w:r>
        <w:rPr>
          <w:rFonts w:ascii="宋体" w:hAnsi="宋体" w:eastAsia="宋体"/>
          <w:sz w:val="24"/>
          <w:szCs w:val="24"/>
        </w:rPr>
        <w:t xml:space="preserve"> 34100</w:t>
      </w:r>
      <w:r>
        <w:rPr>
          <w:rFonts w:hint="eastAsia" w:ascii="宋体" w:hAnsi="宋体" w:eastAsia="宋体"/>
          <w:sz w:val="24"/>
          <w:szCs w:val="24"/>
        </w:rPr>
        <w:t>元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≈35000元。</w:t>
      </w:r>
    </w:p>
    <w:p>
      <w:pPr>
        <w:spacing w:line="360" w:lineRule="auto"/>
        <w:ind w:firstLine="480" w:firstLineChars="200"/>
        <w:jc w:val="left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项目最终报价为（大写）叁万伍仟 元。</w:t>
      </w:r>
    </w:p>
    <w:p>
      <w:pPr>
        <w:pStyle w:val="10"/>
        <w:numPr>
          <w:ilvl w:val="0"/>
          <w:numId w:val="1"/>
        </w:numPr>
        <w:spacing w:line="360" w:lineRule="auto"/>
        <w:ind w:left="811" w:hanging="811" w:firstLineChars="0"/>
        <w:jc w:val="left"/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项目成本预算</w:t>
      </w:r>
    </w:p>
    <w:p>
      <w:r>
        <w:rPr>
          <w:rFonts w:hint="eastAsia"/>
        </w:rPr>
        <w:t>资源费用比例如下：</w:t>
      </w:r>
    </w:p>
    <w:tbl>
      <w:tblPr>
        <w:tblStyle w:val="6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"/>
        <w:gridCol w:w="1059"/>
        <w:gridCol w:w="709"/>
        <w:gridCol w:w="997"/>
        <w:gridCol w:w="1129"/>
        <w:gridCol w:w="992"/>
        <w:gridCol w:w="992"/>
        <w:gridCol w:w="993"/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18"/>
              </w:rPr>
            </w:pPr>
          </w:p>
        </w:tc>
        <w:tc>
          <w:tcPr>
            <w:tcW w:w="1059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资源名称</w:t>
            </w:r>
          </w:p>
        </w:tc>
        <w:tc>
          <w:tcPr>
            <w:tcW w:w="709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类型</w:t>
            </w:r>
          </w:p>
        </w:tc>
        <w:tc>
          <w:tcPr>
            <w:tcW w:w="997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最大单位</w:t>
            </w:r>
          </w:p>
        </w:tc>
        <w:tc>
          <w:tcPr>
            <w:tcW w:w="1129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标准费率</w:t>
            </w:r>
          </w:p>
        </w:tc>
        <w:tc>
          <w:tcPr>
            <w:tcW w:w="992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加班费率</w:t>
            </w:r>
          </w:p>
        </w:tc>
        <w:tc>
          <w:tcPr>
            <w:tcW w:w="992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使用成本</w:t>
            </w:r>
          </w:p>
        </w:tc>
        <w:tc>
          <w:tcPr>
            <w:tcW w:w="99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成本类算</w:t>
            </w:r>
          </w:p>
        </w:tc>
        <w:tc>
          <w:tcPr>
            <w:tcW w:w="992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基准日历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1</w:t>
            </w:r>
          </w:p>
        </w:tc>
        <w:tc>
          <w:tcPr>
            <w:tcW w:w="1059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范婷婷</w:t>
            </w:r>
          </w:p>
        </w:tc>
        <w:tc>
          <w:tcPr>
            <w:tcW w:w="709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工时</w:t>
            </w:r>
          </w:p>
        </w:tc>
        <w:tc>
          <w:tcPr>
            <w:tcW w:w="997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1</w:t>
            </w:r>
            <w:r>
              <w:rPr>
                <w:rFonts w:ascii="宋体" w:hAnsi="宋体" w:eastAsia="宋体"/>
                <w:sz w:val="18"/>
              </w:rPr>
              <w:t>00</w:t>
            </w:r>
            <w:r>
              <w:rPr>
                <w:rFonts w:hint="eastAsia" w:ascii="宋体" w:hAnsi="宋体" w:eastAsia="宋体"/>
                <w:sz w:val="18"/>
              </w:rPr>
              <w:t>%</w:t>
            </w:r>
          </w:p>
        </w:tc>
        <w:tc>
          <w:tcPr>
            <w:tcW w:w="1129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￥5</w:t>
            </w:r>
            <w:r>
              <w:rPr>
                <w:rFonts w:ascii="宋体" w:hAnsi="宋体" w:eastAsia="宋体"/>
                <w:sz w:val="18"/>
              </w:rPr>
              <w:t>0</w:t>
            </w:r>
            <w:r>
              <w:rPr>
                <w:rFonts w:hint="eastAsia" w:ascii="宋体" w:hAnsi="宋体" w:eastAsia="宋体"/>
                <w:sz w:val="18"/>
              </w:rPr>
              <w:t>/工时</w:t>
            </w:r>
          </w:p>
        </w:tc>
        <w:tc>
          <w:tcPr>
            <w:tcW w:w="992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￥</w:t>
            </w:r>
            <w:r>
              <w:rPr>
                <w:rFonts w:ascii="宋体" w:hAnsi="宋体" w:eastAsia="宋体"/>
                <w:sz w:val="18"/>
              </w:rPr>
              <w:t>0</w:t>
            </w:r>
            <w:r>
              <w:rPr>
                <w:rFonts w:hint="eastAsia" w:ascii="宋体" w:hAnsi="宋体" w:eastAsia="宋体"/>
                <w:sz w:val="18"/>
              </w:rPr>
              <w:t>/工时</w:t>
            </w:r>
          </w:p>
        </w:tc>
        <w:tc>
          <w:tcPr>
            <w:tcW w:w="992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￥</w:t>
            </w: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99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按比例</w:t>
            </w:r>
          </w:p>
        </w:tc>
        <w:tc>
          <w:tcPr>
            <w:tcW w:w="992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2</w:t>
            </w:r>
          </w:p>
        </w:tc>
        <w:tc>
          <w:tcPr>
            <w:tcW w:w="1059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胡正芸</w:t>
            </w:r>
          </w:p>
        </w:tc>
        <w:tc>
          <w:tcPr>
            <w:tcW w:w="709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工时</w:t>
            </w:r>
          </w:p>
        </w:tc>
        <w:tc>
          <w:tcPr>
            <w:tcW w:w="997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1</w:t>
            </w:r>
            <w:r>
              <w:rPr>
                <w:rFonts w:ascii="宋体" w:hAnsi="宋体" w:eastAsia="宋体"/>
                <w:sz w:val="18"/>
              </w:rPr>
              <w:t>00</w:t>
            </w:r>
            <w:r>
              <w:rPr>
                <w:rFonts w:hint="eastAsia" w:ascii="宋体" w:hAnsi="宋体" w:eastAsia="宋体"/>
                <w:sz w:val="18"/>
              </w:rPr>
              <w:t>%</w:t>
            </w:r>
          </w:p>
        </w:tc>
        <w:tc>
          <w:tcPr>
            <w:tcW w:w="1129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￥3</w:t>
            </w:r>
            <w:r>
              <w:rPr>
                <w:rFonts w:ascii="宋体" w:hAnsi="宋体" w:eastAsia="宋体"/>
                <w:sz w:val="18"/>
              </w:rPr>
              <w:t>0</w:t>
            </w:r>
            <w:r>
              <w:rPr>
                <w:rFonts w:hint="eastAsia" w:ascii="宋体" w:hAnsi="宋体" w:eastAsia="宋体"/>
                <w:sz w:val="18"/>
              </w:rPr>
              <w:t>/工时</w:t>
            </w:r>
          </w:p>
        </w:tc>
        <w:tc>
          <w:tcPr>
            <w:tcW w:w="992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￥</w:t>
            </w:r>
            <w:r>
              <w:rPr>
                <w:rFonts w:ascii="宋体" w:hAnsi="宋体" w:eastAsia="宋体"/>
                <w:sz w:val="18"/>
              </w:rPr>
              <w:t>0</w:t>
            </w:r>
            <w:r>
              <w:rPr>
                <w:rFonts w:hint="eastAsia" w:ascii="宋体" w:hAnsi="宋体" w:eastAsia="宋体"/>
                <w:sz w:val="18"/>
              </w:rPr>
              <w:t>/工时</w:t>
            </w:r>
          </w:p>
        </w:tc>
        <w:tc>
          <w:tcPr>
            <w:tcW w:w="992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￥</w:t>
            </w: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99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按比例</w:t>
            </w:r>
          </w:p>
        </w:tc>
        <w:tc>
          <w:tcPr>
            <w:tcW w:w="992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3</w:t>
            </w:r>
          </w:p>
        </w:tc>
        <w:tc>
          <w:tcPr>
            <w:tcW w:w="1059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陈华睿</w:t>
            </w:r>
          </w:p>
        </w:tc>
        <w:tc>
          <w:tcPr>
            <w:tcW w:w="709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工时</w:t>
            </w:r>
          </w:p>
        </w:tc>
        <w:tc>
          <w:tcPr>
            <w:tcW w:w="997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1</w:t>
            </w:r>
            <w:r>
              <w:rPr>
                <w:rFonts w:ascii="宋体" w:hAnsi="宋体" w:eastAsia="宋体"/>
                <w:sz w:val="18"/>
              </w:rPr>
              <w:t>00</w:t>
            </w:r>
            <w:r>
              <w:rPr>
                <w:rFonts w:hint="eastAsia" w:ascii="宋体" w:hAnsi="宋体" w:eastAsia="宋体"/>
                <w:sz w:val="18"/>
              </w:rPr>
              <w:t>%</w:t>
            </w:r>
          </w:p>
        </w:tc>
        <w:tc>
          <w:tcPr>
            <w:tcW w:w="1129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￥3</w:t>
            </w:r>
            <w:r>
              <w:rPr>
                <w:rFonts w:ascii="宋体" w:hAnsi="宋体" w:eastAsia="宋体"/>
                <w:sz w:val="18"/>
              </w:rPr>
              <w:t>0</w:t>
            </w:r>
            <w:r>
              <w:rPr>
                <w:rFonts w:hint="eastAsia" w:ascii="宋体" w:hAnsi="宋体" w:eastAsia="宋体"/>
                <w:sz w:val="18"/>
              </w:rPr>
              <w:t>/工时</w:t>
            </w:r>
          </w:p>
        </w:tc>
        <w:tc>
          <w:tcPr>
            <w:tcW w:w="992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￥</w:t>
            </w:r>
            <w:r>
              <w:rPr>
                <w:rFonts w:ascii="宋体" w:hAnsi="宋体" w:eastAsia="宋体"/>
                <w:sz w:val="18"/>
              </w:rPr>
              <w:t>0</w:t>
            </w:r>
            <w:r>
              <w:rPr>
                <w:rFonts w:hint="eastAsia" w:ascii="宋体" w:hAnsi="宋体" w:eastAsia="宋体"/>
                <w:sz w:val="18"/>
              </w:rPr>
              <w:t>/工时</w:t>
            </w:r>
          </w:p>
        </w:tc>
        <w:tc>
          <w:tcPr>
            <w:tcW w:w="992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￥</w:t>
            </w: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99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按比例</w:t>
            </w:r>
          </w:p>
        </w:tc>
        <w:tc>
          <w:tcPr>
            <w:tcW w:w="992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4</w:t>
            </w:r>
          </w:p>
        </w:tc>
        <w:tc>
          <w:tcPr>
            <w:tcW w:w="1059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张志苗</w:t>
            </w:r>
          </w:p>
        </w:tc>
        <w:tc>
          <w:tcPr>
            <w:tcW w:w="709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工时</w:t>
            </w:r>
          </w:p>
        </w:tc>
        <w:tc>
          <w:tcPr>
            <w:tcW w:w="997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1</w:t>
            </w:r>
            <w:r>
              <w:rPr>
                <w:rFonts w:ascii="宋体" w:hAnsi="宋体" w:eastAsia="宋体"/>
                <w:sz w:val="18"/>
              </w:rPr>
              <w:t>00</w:t>
            </w:r>
            <w:r>
              <w:rPr>
                <w:rFonts w:hint="eastAsia" w:ascii="宋体" w:hAnsi="宋体" w:eastAsia="宋体"/>
                <w:sz w:val="18"/>
              </w:rPr>
              <w:t>%</w:t>
            </w:r>
          </w:p>
        </w:tc>
        <w:tc>
          <w:tcPr>
            <w:tcW w:w="1129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￥3</w:t>
            </w:r>
            <w:r>
              <w:rPr>
                <w:rFonts w:ascii="宋体" w:hAnsi="宋体" w:eastAsia="宋体"/>
                <w:sz w:val="18"/>
              </w:rPr>
              <w:t>0</w:t>
            </w:r>
            <w:r>
              <w:rPr>
                <w:rFonts w:hint="eastAsia" w:ascii="宋体" w:hAnsi="宋体" w:eastAsia="宋体"/>
                <w:sz w:val="18"/>
              </w:rPr>
              <w:t>/工时</w:t>
            </w:r>
          </w:p>
        </w:tc>
        <w:tc>
          <w:tcPr>
            <w:tcW w:w="992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￥</w:t>
            </w:r>
            <w:r>
              <w:rPr>
                <w:rFonts w:ascii="宋体" w:hAnsi="宋体" w:eastAsia="宋体"/>
                <w:sz w:val="18"/>
              </w:rPr>
              <w:t>0</w:t>
            </w:r>
            <w:r>
              <w:rPr>
                <w:rFonts w:hint="eastAsia" w:ascii="宋体" w:hAnsi="宋体" w:eastAsia="宋体"/>
                <w:sz w:val="18"/>
              </w:rPr>
              <w:t>/工时</w:t>
            </w:r>
          </w:p>
        </w:tc>
        <w:tc>
          <w:tcPr>
            <w:tcW w:w="992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￥</w:t>
            </w: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99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按比例</w:t>
            </w:r>
          </w:p>
        </w:tc>
        <w:tc>
          <w:tcPr>
            <w:tcW w:w="992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标准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根据每个任务的资源分配（其中项目开发共</w:t>
      </w:r>
      <w:r>
        <w:rPr>
          <w:rFonts w:ascii="宋体" w:hAnsi="宋体" w:eastAsia="宋体"/>
          <w:sz w:val="24"/>
        </w:rPr>
        <w:t xml:space="preserve">26 </w:t>
      </w:r>
      <w:r>
        <w:rPr>
          <w:rFonts w:hint="eastAsia" w:ascii="宋体" w:hAnsi="宋体" w:eastAsia="宋体"/>
          <w:sz w:val="24"/>
        </w:rPr>
        <w:t>个任务），确定项目成本预算：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预算总成本</w:t>
      </w:r>
      <w:r>
        <w:rPr>
          <w:rFonts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  <w:lang w:val="en-US" w:eastAsia="zh-CN"/>
        </w:rPr>
        <w:t>35000</w:t>
      </w:r>
      <w:r>
        <w:rPr>
          <w:rFonts w:ascii="宋体" w:hAnsi="宋体" w:eastAsia="宋体"/>
          <w:sz w:val="24"/>
        </w:rPr>
        <w:t xml:space="preserve"> </w:t>
      </w:r>
      <w:r>
        <w:rPr>
          <w:rFonts w:hint="eastAsia" w:ascii="宋体" w:hAnsi="宋体" w:eastAsia="宋体"/>
          <w:sz w:val="24"/>
        </w:rPr>
        <w:t>元，预估算的成本基本持平，这样</w:t>
      </w:r>
      <w:r>
        <w:rPr>
          <w:rFonts w:hint="eastAsia" w:ascii="宋体" w:hAnsi="宋体" w:eastAsia="宋体"/>
          <w:sz w:val="24"/>
          <w:lang w:val="en-US" w:eastAsia="zh-CN"/>
        </w:rPr>
        <w:t>35000</w:t>
      </w:r>
      <w:r>
        <w:rPr>
          <w:rFonts w:ascii="宋体" w:hAnsi="宋体" w:eastAsia="宋体"/>
          <w:sz w:val="24"/>
        </w:rPr>
        <w:t xml:space="preserve"> </w:t>
      </w:r>
      <w:r>
        <w:rPr>
          <w:rFonts w:hint="eastAsia" w:ascii="宋体" w:hAnsi="宋体" w:eastAsia="宋体"/>
          <w:sz w:val="24"/>
        </w:rPr>
        <w:t>元可以作为项目的成本控制参考。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  <w:gridCol w:w="1383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sz w:val="18"/>
                <w:szCs w:val="18"/>
              </w:rPr>
              <w:t>序号</w:t>
            </w:r>
          </w:p>
        </w:tc>
        <w:tc>
          <w:tcPr>
            <w:tcW w:w="1382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sz w:val="18"/>
                <w:szCs w:val="18"/>
              </w:rPr>
              <w:t>任务名称</w:t>
            </w:r>
          </w:p>
        </w:tc>
        <w:tc>
          <w:tcPr>
            <w:tcW w:w="1383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hint="eastAsia" w:ascii="宋体" w:hAnsi="宋体" w:eastAsia="宋体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/>
                <w:b/>
                <w:sz w:val="18"/>
                <w:szCs w:val="18"/>
              </w:rPr>
              <w:t>工期</w:t>
            </w:r>
            <w:r>
              <w:rPr>
                <w:rFonts w:hint="eastAsia" w:ascii="宋体" w:hAnsi="宋体" w:eastAsia="宋体"/>
                <w:b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  <w:t>d：天</w:t>
            </w:r>
            <w:bookmarkStart w:id="0" w:name="_GoBack"/>
            <w:bookmarkEnd w:id="0"/>
            <w:r>
              <w:rPr>
                <w:rFonts w:hint="eastAsia" w:ascii="宋体" w:hAnsi="宋体" w:eastAsia="宋体"/>
                <w:b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383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sz w:val="18"/>
                <w:szCs w:val="18"/>
              </w:rPr>
              <w:t>开始时间</w:t>
            </w:r>
          </w:p>
        </w:tc>
        <w:tc>
          <w:tcPr>
            <w:tcW w:w="1383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sz w:val="18"/>
                <w:szCs w:val="18"/>
              </w:rPr>
              <w:t>结束时间</w:t>
            </w:r>
          </w:p>
        </w:tc>
        <w:tc>
          <w:tcPr>
            <w:tcW w:w="1383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hint="eastAsia" w:ascii="宋体" w:hAnsi="宋体" w:eastAsia="宋体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/>
                <w:b/>
                <w:sz w:val="18"/>
                <w:szCs w:val="18"/>
              </w:rPr>
              <w:t>比较基准</w:t>
            </w:r>
            <w:r>
              <w:rPr>
                <w:rFonts w:hint="eastAsia" w:ascii="宋体" w:hAnsi="宋体" w:eastAsia="宋体"/>
                <w:b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  <w:t>元</w:t>
            </w:r>
            <w:r>
              <w:rPr>
                <w:rFonts w:hint="eastAsia" w:ascii="宋体" w:hAnsi="宋体" w:eastAsia="宋体"/>
                <w:b/>
                <w:sz w:val="18"/>
                <w:szCs w:val="18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</w:p>
        </w:tc>
        <w:tc>
          <w:tcPr>
            <w:tcW w:w="1382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sz w:val="18"/>
                <w:szCs w:val="18"/>
              </w:rPr>
              <w:t>项目预算总成本</w:t>
            </w:r>
          </w:p>
        </w:tc>
        <w:tc>
          <w:tcPr>
            <w:tcW w:w="1383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</w:p>
        </w:tc>
        <w:tc>
          <w:tcPr>
            <w:tcW w:w="1383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</w:p>
        </w:tc>
        <w:tc>
          <w:tcPr>
            <w:tcW w:w="1383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</w:p>
        </w:tc>
        <w:tc>
          <w:tcPr>
            <w:tcW w:w="1383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hint="default" w:ascii="宋体" w:hAnsi="宋体" w:eastAsia="宋体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sz w:val="18"/>
                <w:szCs w:val="18"/>
              </w:rPr>
              <w:t>￥</w:t>
            </w:r>
            <w:r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  <w:t>35000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</w:p>
        </w:tc>
        <w:tc>
          <w:tcPr>
            <w:tcW w:w="1382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sz w:val="18"/>
                <w:szCs w:val="18"/>
              </w:rPr>
              <w:t>项目分析</w:t>
            </w:r>
          </w:p>
        </w:tc>
        <w:tc>
          <w:tcPr>
            <w:tcW w:w="1383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  <w:t>10</w:t>
            </w:r>
            <w:r>
              <w:rPr>
                <w:rFonts w:hint="eastAsia" w:ascii="宋体" w:hAnsi="宋体" w:eastAsia="宋体"/>
                <w:b/>
                <w:sz w:val="18"/>
                <w:szCs w:val="18"/>
              </w:rPr>
              <w:t>d</w:t>
            </w:r>
          </w:p>
        </w:tc>
        <w:tc>
          <w:tcPr>
            <w:tcW w:w="1383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  <w:r>
              <w:rPr>
                <w:rFonts w:ascii="宋体" w:hAnsi="宋体" w:eastAsia="宋体"/>
                <w:b/>
                <w:sz w:val="18"/>
                <w:szCs w:val="18"/>
              </w:rPr>
              <w:t>2019-</w:t>
            </w:r>
            <w:r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  <w:t>3</w:t>
            </w:r>
            <w:r>
              <w:rPr>
                <w:rFonts w:ascii="宋体" w:hAnsi="宋体" w:eastAsia="宋体"/>
                <w:b/>
                <w:sz w:val="18"/>
                <w:szCs w:val="18"/>
              </w:rPr>
              <w:t>-1</w:t>
            </w:r>
          </w:p>
        </w:tc>
        <w:tc>
          <w:tcPr>
            <w:tcW w:w="1383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hint="default" w:ascii="宋体" w:hAnsi="宋体" w:eastAsia="宋体"/>
                <w:b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eastAsia="宋体"/>
                <w:b/>
                <w:sz w:val="18"/>
                <w:szCs w:val="18"/>
              </w:rPr>
              <w:t>2019-3-</w:t>
            </w:r>
            <w:r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1383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sz w:val="18"/>
                <w:szCs w:val="18"/>
              </w:rPr>
              <w:t>￥1</w:t>
            </w:r>
            <w:r>
              <w:rPr>
                <w:rFonts w:ascii="宋体" w:hAnsi="宋体" w:eastAsia="宋体"/>
                <w:b/>
                <w:sz w:val="18"/>
                <w:szCs w:val="18"/>
              </w:rPr>
              <w:t>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  <w:r>
              <w:rPr>
                <w:rFonts w:ascii="宋体" w:hAnsi="宋体" w:eastAsia="宋体"/>
                <w:b/>
                <w:sz w:val="18"/>
                <w:szCs w:val="18"/>
              </w:rPr>
              <w:t>1</w:t>
            </w:r>
          </w:p>
        </w:tc>
        <w:tc>
          <w:tcPr>
            <w:tcW w:w="1382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sz w:val="18"/>
                <w:szCs w:val="18"/>
              </w:rPr>
              <w:t>项目需求分析</w:t>
            </w:r>
          </w:p>
        </w:tc>
        <w:tc>
          <w:tcPr>
            <w:tcW w:w="1383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hAnsi="宋体" w:eastAsia="宋体"/>
                <w:b/>
                <w:sz w:val="18"/>
                <w:szCs w:val="18"/>
              </w:rPr>
              <w:t>d</w:t>
            </w:r>
          </w:p>
        </w:tc>
        <w:tc>
          <w:tcPr>
            <w:tcW w:w="1383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eastAsia="宋体"/>
                <w:b/>
                <w:sz w:val="18"/>
                <w:szCs w:val="18"/>
              </w:rPr>
              <w:t>2019-</w:t>
            </w:r>
            <w:r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  <w:t>3</w:t>
            </w:r>
            <w:r>
              <w:rPr>
                <w:rFonts w:ascii="宋体" w:hAnsi="宋体" w:eastAsia="宋体"/>
                <w:b/>
                <w:sz w:val="18"/>
                <w:szCs w:val="18"/>
              </w:rPr>
              <w:t>-</w:t>
            </w:r>
            <w:r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383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eastAsia="宋体"/>
                <w:b/>
                <w:sz w:val="18"/>
                <w:szCs w:val="18"/>
              </w:rPr>
              <w:t>2019-</w:t>
            </w:r>
            <w:r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  <w:t>3</w:t>
            </w:r>
            <w:r>
              <w:rPr>
                <w:rFonts w:ascii="宋体" w:hAnsi="宋体" w:eastAsia="宋体"/>
                <w:b/>
                <w:sz w:val="18"/>
                <w:szCs w:val="18"/>
              </w:rPr>
              <w:t>-</w:t>
            </w:r>
            <w:r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383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sz w:val="18"/>
                <w:szCs w:val="18"/>
              </w:rPr>
              <w:t>￥6</w:t>
            </w:r>
            <w:r>
              <w:rPr>
                <w:rFonts w:ascii="宋体" w:hAnsi="宋体" w:eastAsia="宋体"/>
                <w:b/>
                <w:sz w:val="18"/>
                <w:szCs w:val="18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  <w:r>
              <w:rPr>
                <w:rFonts w:ascii="宋体" w:hAnsi="宋体" w:eastAsia="宋体"/>
                <w:b/>
                <w:sz w:val="18"/>
                <w:szCs w:val="18"/>
              </w:rPr>
              <w:t>2</w:t>
            </w:r>
          </w:p>
        </w:tc>
        <w:tc>
          <w:tcPr>
            <w:tcW w:w="1382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sz w:val="18"/>
                <w:szCs w:val="18"/>
              </w:rPr>
              <w:t>制定项目需求说明书</w:t>
            </w:r>
          </w:p>
        </w:tc>
        <w:tc>
          <w:tcPr>
            <w:tcW w:w="1383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  <w:t>2</w:t>
            </w:r>
            <w:r>
              <w:rPr>
                <w:rFonts w:ascii="宋体" w:hAnsi="宋体" w:eastAsia="宋体"/>
                <w:b/>
                <w:sz w:val="18"/>
                <w:szCs w:val="18"/>
              </w:rPr>
              <w:t>d</w:t>
            </w:r>
          </w:p>
        </w:tc>
        <w:tc>
          <w:tcPr>
            <w:tcW w:w="1383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hint="default" w:ascii="宋体" w:hAnsi="宋体" w:eastAsia="宋体"/>
                <w:b/>
                <w:sz w:val="18"/>
                <w:szCs w:val="18"/>
                <w:lang w:val="en-US"/>
              </w:rPr>
            </w:pPr>
            <w:r>
              <w:rPr>
                <w:rFonts w:ascii="宋体" w:hAnsi="宋体" w:eastAsia="宋体"/>
                <w:b/>
                <w:sz w:val="18"/>
                <w:szCs w:val="18"/>
              </w:rPr>
              <w:t>2019-</w:t>
            </w:r>
            <w:r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  <w:t>3-5</w:t>
            </w:r>
          </w:p>
        </w:tc>
        <w:tc>
          <w:tcPr>
            <w:tcW w:w="1383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eastAsia="宋体"/>
                <w:b/>
                <w:sz w:val="18"/>
                <w:szCs w:val="18"/>
              </w:rPr>
              <w:t>2019-</w:t>
            </w:r>
            <w:r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  <w:t>3</w:t>
            </w:r>
            <w:r>
              <w:rPr>
                <w:rFonts w:ascii="宋体" w:hAnsi="宋体" w:eastAsia="宋体"/>
                <w:b/>
                <w:sz w:val="18"/>
                <w:szCs w:val="18"/>
              </w:rPr>
              <w:t>-</w:t>
            </w:r>
            <w:r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1383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sz w:val="18"/>
                <w:szCs w:val="18"/>
              </w:rPr>
              <w:t>￥15</w:t>
            </w:r>
            <w:r>
              <w:rPr>
                <w:rFonts w:ascii="宋体" w:hAnsi="宋体" w:eastAsia="宋体"/>
                <w:b/>
                <w:sz w:val="18"/>
                <w:szCs w:val="18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  <w:r>
              <w:rPr>
                <w:rFonts w:ascii="宋体" w:hAnsi="宋体" w:eastAsia="宋体"/>
                <w:b/>
                <w:sz w:val="18"/>
                <w:szCs w:val="18"/>
              </w:rPr>
              <w:t>3</w:t>
            </w:r>
          </w:p>
        </w:tc>
        <w:tc>
          <w:tcPr>
            <w:tcW w:w="1382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sz w:val="18"/>
                <w:szCs w:val="18"/>
              </w:rPr>
              <w:t>编写项目建议书</w:t>
            </w:r>
          </w:p>
        </w:tc>
        <w:tc>
          <w:tcPr>
            <w:tcW w:w="1383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  <w:r>
              <w:rPr>
                <w:rFonts w:ascii="宋体" w:hAnsi="宋体" w:eastAsia="宋体"/>
                <w:b/>
                <w:sz w:val="18"/>
                <w:szCs w:val="18"/>
              </w:rPr>
              <w:t>2d</w:t>
            </w:r>
          </w:p>
        </w:tc>
        <w:tc>
          <w:tcPr>
            <w:tcW w:w="1383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eastAsia="宋体"/>
                <w:b/>
                <w:sz w:val="18"/>
                <w:szCs w:val="18"/>
              </w:rPr>
              <w:t>2019-</w:t>
            </w:r>
            <w:r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  <w:t>3</w:t>
            </w:r>
            <w:r>
              <w:rPr>
                <w:rFonts w:ascii="宋体" w:hAnsi="宋体" w:eastAsia="宋体"/>
                <w:b/>
                <w:sz w:val="18"/>
                <w:szCs w:val="18"/>
              </w:rPr>
              <w:t>-</w:t>
            </w:r>
            <w:r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  <w:t>7</w:t>
            </w:r>
          </w:p>
        </w:tc>
        <w:tc>
          <w:tcPr>
            <w:tcW w:w="1383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eastAsia="宋体"/>
                <w:b/>
                <w:sz w:val="18"/>
                <w:szCs w:val="18"/>
              </w:rPr>
              <w:t>2019-</w:t>
            </w:r>
            <w:r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  <w:t>3</w:t>
            </w:r>
            <w:r>
              <w:rPr>
                <w:rFonts w:ascii="宋体" w:hAnsi="宋体" w:eastAsia="宋体"/>
                <w:b/>
                <w:sz w:val="18"/>
                <w:szCs w:val="18"/>
              </w:rPr>
              <w:t>-</w:t>
            </w:r>
            <w:r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  <w:t>8</w:t>
            </w:r>
          </w:p>
        </w:tc>
        <w:tc>
          <w:tcPr>
            <w:tcW w:w="1383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sz w:val="18"/>
                <w:szCs w:val="18"/>
              </w:rPr>
              <w:t>￥1</w:t>
            </w:r>
            <w:r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  <w:t>0</w:t>
            </w:r>
            <w:r>
              <w:rPr>
                <w:rFonts w:ascii="宋体" w:hAnsi="宋体" w:eastAsia="宋体"/>
                <w:b/>
                <w:sz w:val="18"/>
                <w:szCs w:val="18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  <w:r>
              <w:rPr>
                <w:rFonts w:ascii="宋体" w:hAnsi="宋体" w:eastAsia="宋体"/>
                <w:b/>
                <w:sz w:val="18"/>
                <w:szCs w:val="18"/>
              </w:rPr>
              <w:t>4</w:t>
            </w:r>
          </w:p>
        </w:tc>
        <w:tc>
          <w:tcPr>
            <w:tcW w:w="1382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sz w:val="18"/>
                <w:szCs w:val="18"/>
              </w:rPr>
              <w:t>编写项目成本计划</w:t>
            </w:r>
          </w:p>
        </w:tc>
        <w:tc>
          <w:tcPr>
            <w:tcW w:w="1383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  <w:r>
              <w:rPr>
                <w:rFonts w:ascii="宋体" w:hAnsi="宋体" w:eastAsia="宋体"/>
                <w:b/>
                <w:sz w:val="18"/>
                <w:szCs w:val="18"/>
              </w:rPr>
              <w:t>2d</w:t>
            </w:r>
          </w:p>
        </w:tc>
        <w:tc>
          <w:tcPr>
            <w:tcW w:w="1383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eastAsia="宋体"/>
                <w:b/>
                <w:sz w:val="18"/>
                <w:szCs w:val="18"/>
              </w:rPr>
              <w:t>2019-</w:t>
            </w:r>
            <w:r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  <w:t>3</w:t>
            </w:r>
            <w:r>
              <w:rPr>
                <w:rFonts w:ascii="宋体" w:hAnsi="宋体" w:eastAsia="宋体"/>
                <w:b/>
                <w:sz w:val="18"/>
                <w:szCs w:val="18"/>
              </w:rPr>
              <w:t>-</w:t>
            </w:r>
            <w:r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  <w:t>9</w:t>
            </w:r>
          </w:p>
        </w:tc>
        <w:tc>
          <w:tcPr>
            <w:tcW w:w="1383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hint="default" w:ascii="宋体" w:hAnsi="宋体" w:eastAsia="宋体"/>
                <w:b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eastAsia="宋体"/>
                <w:b/>
                <w:sz w:val="18"/>
                <w:szCs w:val="18"/>
              </w:rPr>
              <w:t>2019-</w:t>
            </w:r>
            <w:r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  <w:t>3</w:t>
            </w:r>
            <w:r>
              <w:rPr>
                <w:rFonts w:ascii="宋体" w:hAnsi="宋体" w:eastAsia="宋体"/>
                <w:b/>
                <w:sz w:val="18"/>
                <w:szCs w:val="18"/>
              </w:rPr>
              <w:t>-</w:t>
            </w:r>
            <w:r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1383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sz w:val="18"/>
                <w:szCs w:val="18"/>
              </w:rPr>
              <w:t>￥1</w:t>
            </w:r>
            <w:r>
              <w:rPr>
                <w:rFonts w:ascii="宋体" w:hAnsi="宋体" w:eastAsia="宋体"/>
                <w:b/>
                <w:sz w:val="18"/>
                <w:szCs w:val="18"/>
              </w:rPr>
              <w:t>00</w:t>
            </w:r>
            <w:r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</w:p>
        </w:tc>
        <w:tc>
          <w:tcPr>
            <w:tcW w:w="1382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sz w:val="18"/>
                <w:szCs w:val="18"/>
              </w:rPr>
              <w:t>项目开发</w:t>
            </w:r>
          </w:p>
        </w:tc>
        <w:tc>
          <w:tcPr>
            <w:tcW w:w="1383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  <w:t>15</w:t>
            </w:r>
            <w:r>
              <w:rPr>
                <w:rFonts w:ascii="宋体" w:hAnsi="宋体" w:eastAsia="宋体"/>
                <w:b/>
                <w:sz w:val="18"/>
                <w:szCs w:val="18"/>
              </w:rPr>
              <w:t>d</w:t>
            </w:r>
          </w:p>
        </w:tc>
        <w:tc>
          <w:tcPr>
            <w:tcW w:w="1383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hint="default" w:ascii="宋体" w:hAnsi="宋体" w:eastAsia="宋体"/>
                <w:b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eastAsia="宋体"/>
                <w:b/>
                <w:sz w:val="18"/>
                <w:szCs w:val="18"/>
              </w:rPr>
              <w:t>2019-</w:t>
            </w:r>
            <w:r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  <w:t>3</w:t>
            </w:r>
            <w:r>
              <w:rPr>
                <w:rFonts w:ascii="宋体" w:hAnsi="宋体" w:eastAsia="宋体"/>
                <w:b/>
                <w:sz w:val="18"/>
                <w:szCs w:val="18"/>
              </w:rPr>
              <w:t>-</w:t>
            </w:r>
            <w:r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383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hint="default" w:ascii="宋体" w:hAnsi="宋体" w:eastAsia="宋体"/>
                <w:b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eastAsia="宋体"/>
                <w:b/>
                <w:sz w:val="18"/>
                <w:szCs w:val="18"/>
              </w:rPr>
              <w:t>2019-</w:t>
            </w:r>
            <w:r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  <w:t>3</w:t>
            </w:r>
            <w:r>
              <w:rPr>
                <w:rFonts w:ascii="宋体" w:hAnsi="宋体" w:eastAsia="宋体"/>
                <w:b/>
                <w:sz w:val="18"/>
                <w:szCs w:val="18"/>
              </w:rPr>
              <w:t>-</w:t>
            </w:r>
            <w:r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  <w:t>25</w:t>
            </w:r>
          </w:p>
        </w:tc>
        <w:tc>
          <w:tcPr>
            <w:tcW w:w="1383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hint="default" w:ascii="宋体" w:hAnsi="宋体" w:eastAsia="宋体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sz w:val="18"/>
                <w:szCs w:val="18"/>
              </w:rPr>
              <w:t>￥</w:t>
            </w:r>
            <w:r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  <w:t>20000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  <w:r>
              <w:rPr>
                <w:rFonts w:ascii="宋体" w:hAnsi="宋体" w:eastAsia="宋体"/>
                <w:b/>
                <w:sz w:val="18"/>
                <w:szCs w:val="18"/>
              </w:rPr>
              <w:t>5</w:t>
            </w:r>
          </w:p>
        </w:tc>
        <w:tc>
          <w:tcPr>
            <w:tcW w:w="1382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sz w:val="18"/>
                <w:szCs w:val="18"/>
              </w:rPr>
              <w:t>数据库设计</w:t>
            </w:r>
          </w:p>
        </w:tc>
        <w:tc>
          <w:tcPr>
            <w:tcW w:w="1383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  <w:t>4</w:t>
            </w:r>
            <w:r>
              <w:rPr>
                <w:rFonts w:ascii="宋体" w:hAnsi="宋体" w:eastAsia="宋体"/>
                <w:b/>
                <w:sz w:val="18"/>
                <w:szCs w:val="18"/>
              </w:rPr>
              <w:t>d</w:t>
            </w:r>
          </w:p>
        </w:tc>
        <w:tc>
          <w:tcPr>
            <w:tcW w:w="1383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hint="default" w:ascii="宋体" w:hAnsi="宋体" w:eastAsia="宋体"/>
                <w:b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eastAsia="宋体"/>
                <w:b/>
                <w:sz w:val="18"/>
                <w:szCs w:val="18"/>
              </w:rPr>
              <w:t>2019-</w:t>
            </w:r>
            <w:r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  <w:t>3</w:t>
            </w:r>
            <w:r>
              <w:rPr>
                <w:rFonts w:ascii="宋体" w:hAnsi="宋体" w:eastAsia="宋体"/>
                <w:b/>
                <w:sz w:val="18"/>
                <w:szCs w:val="18"/>
              </w:rPr>
              <w:t>-</w:t>
            </w:r>
            <w:r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383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hint="default" w:ascii="宋体" w:hAnsi="宋体" w:eastAsia="宋体"/>
                <w:b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eastAsia="宋体"/>
                <w:b/>
                <w:sz w:val="18"/>
                <w:szCs w:val="18"/>
              </w:rPr>
              <w:t>2019-</w:t>
            </w:r>
            <w:r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  <w:t>3</w:t>
            </w:r>
            <w:r>
              <w:rPr>
                <w:rFonts w:ascii="宋体" w:hAnsi="宋体" w:eastAsia="宋体"/>
                <w:b/>
                <w:sz w:val="18"/>
                <w:szCs w:val="18"/>
              </w:rPr>
              <w:t>-</w:t>
            </w:r>
            <w:r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  <w:t>13</w:t>
            </w:r>
          </w:p>
        </w:tc>
        <w:tc>
          <w:tcPr>
            <w:tcW w:w="1383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sz w:val="18"/>
                <w:szCs w:val="18"/>
              </w:rPr>
              <w:t>￥</w:t>
            </w:r>
            <w:r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  <w:t>5</w:t>
            </w:r>
            <w:r>
              <w:rPr>
                <w:rFonts w:ascii="宋体" w:hAnsi="宋体" w:eastAsia="宋体"/>
                <w:b/>
                <w:sz w:val="18"/>
                <w:szCs w:val="18"/>
              </w:rPr>
              <w:t>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  <w:r>
              <w:rPr>
                <w:rFonts w:ascii="宋体" w:hAnsi="宋体" w:eastAsia="宋体"/>
                <w:b/>
                <w:sz w:val="18"/>
                <w:szCs w:val="18"/>
              </w:rPr>
              <w:t>6</w:t>
            </w:r>
          </w:p>
        </w:tc>
        <w:tc>
          <w:tcPr>
            <w:tcW w:w="1382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sz w:val="18"/>
                <w:szCs w:val="18"/>
              </w:rPr>
              <w:t>用户登录</w:t>
            </w:r>
          </w:p>
        </w:tc>
        <w:tc>
          <w:tcPr>
            <w:tcW w:w="1383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  <w:t>1</w:t>
            </w:r>
            <w:r>
              <w:rPr>
                <w:rFonts w:ascii="宋体" w:hAnsi="宋体" w:eastAsia="宋体"/>
                <w:b/>
                <w:sz w:val="18"/>
                <w:szCs w:val="18"/>
              </w:rPr>
              <w:t>d</w:t>
            </w:r>
          </w:p>
        </w:tc>
        <w:tc>
          <w:tcPr>
            <w:tcW w:w="1383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hint="default" w:ascii="宋体" w:hAnsi="宋体" w:eastAsia="宋体"/>
                <w:b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eastAsia="宋体"/>
                <w:b/>
                <w:sz w:val="18"/>
                <w:szCs w:val="18"/>
              </w:rPr>
              <w:t>2019-</w:t>
            </w:r>
            <w:r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  <w:t>3</w:t>
            </w:r>
            <w:r>
              <w:rPr>
                <w:rFonts w:ascii="宋体" w:hAnsi="宋体" w:eastAsia="宋体"/>
                <w:b/>
                <w:sz w:val="18"/>
                <w:szCs w:val="18"/>
              </w:rPr>
              <w:t>-</w:t>
            </w:r>
            <w:r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  <w:t>14</w:t>
            </w:r>
          </w:p>
        </w:tc>
        <w:tc>
          <w:tcPr>
            <w:tcW w:w="1383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hint="default" w:ascii="宋体" w:hAnsi="宋体" w:eastAsia="宋体"/>
                <w:b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eastAsia="宋体"/>
                <w:b/>
                <w:sz w:val="18"/>
                <w:szCs w:val="18"/>
              </w:rPr>
              <w:t>2019-</w:t>
            </w:r>
            <w:r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  <w:t>3</w:t>
            </w:r>
            <w:r>
              <w:rPr>
                <w:rFonts w:ascii="宋体" w:hAnsi="宋体" w:eastAsia="宋体"/>
                <w:b/>
                <w:sz w:val="18"/>
                <w:szCs w:val="18"/>
              </w:rPr>
              <w:t>-</w:t>
            </w:r>
            <w:r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  <w:t>14</w:t>
            </w:r>
          </w:p>
        </w:tc>
        <w:tc>
          <w:tcPr>
            <w:tcW w:w="1383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sz w:val="18"/>
                <w:szCs w:val="18"/>
              </w:rPr>
              <w:t>￥</w:t>
            </w:r>
            <w:r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  <w:t>15</w:t>
            </w:r>
            <w:r>
              <w:rPr>
                <w:rFonts w:ascii="宋体" w:hAnsi="宋体" w:eastAsia="宋体"/>
                <w:b/>
                <w:sz w:val="18"/>
                <w:szCs w:val="18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  <w:r>
              <w:rPr>
                <w:rFonts w:ascii="宋体" w:hAnsi="宋体" w:eastAsia="宋体"/>
                <w:b/>
                <w:sz w:val="18"/>
                <w:szCs w:val="18"/>
              </w:rPr>
              <w:t>7</w:t>
            </w:r>
          </w:p>
        </w:tc>
        <w:tc>
          <w:tcPr>
            <w:tcW w:w="1382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sz w:val="18"/>
                <w:szCs w:val="18"/>
              </w:rPr>
              <w:t>用户管理</w:t>
            </w:r>
          </w:p>
        </w:tc>
        <w:tc>
          <w:tcPr>
            <w:tcW w:w="1383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  <w:r>
              <w:rPr>
                <w:rFonts w:ascii="宋体" w:hAnsi="宋体" w:eastAsia="宋体"/>
                <w:b/>
                <w:sz w:val="18"/>
                <w:szCs w:val="18"/>
              </w:rPr>
              <w:t>1d</w:t>
            </w:r>
          </w:p>
        </w:tc>
        <w:tc>
          <w:tcPr>
            <w:tcW w:w="1383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hint="default" w:ascii="宋体" w:hAnsi="宋体" w:eastAsia="宋体"/>
                <w:b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eastAsia="宋体"/>
                <w:b/>
                <w:sz w:val="18"/>
                <w:szCs w:val="18"/>
              </w:rPr>
              <w:t>2019-</w:t>
            </w:r>
            <w:r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  <w:t>3</w:t>
            </w:r>
            <w:r>
              <w:rPr>
                <w:rFonts w:ascii="宋体" w:hAnsi="宋体" w:eastAsia="宋体"/>
                <w:b/>
                <w:sz w:val="18"/>
                <w:szCs w:val="18"/>
              </w:rPr>
              <w:t>-</w:t>
            </w:r>
            <w:r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  <w:t>15</w:t>
            </w:r>
          </w:p>
        </w:tc>
        <w:tc>
          <w:tcPr>
            <w:tcW w:w="1383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hint="default" w:ascii="宋体" w:hAnsi="宋体" w:eastAsia="宋体"/>
                <w:b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eastAsia="宋体"/>
                <w:b/>
                <w:sz w:val="18"/>
                <w:szCs w:val="18"/>
              </w:rPr>
              <w:t>2019-</w:t>
            </w:r>
            <w:r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  <w:t>3</w:t>
            </w:r>
            <w:r>
              <w:rPr>
                <w:rFonts w:ascii="宋体" w:hAnsi="宋体" w:eastAsia="宋体"/>
                <w:b/>
                <w:sz w:val="18"/>
                <w:szCs w:val="18"/>
              </w:rPr>
              <w:t>-</w:t>
            </w:r>
            <w:r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  <w:t>15</w:t>
            </w:r>
          </w:p>
        </w:tc>
        <w:tc>
          <w:tcPr>
            <w:tcW w:w="1383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sz w:val="18"/>
                <w:szCs w:val="18"/>
              </w:rPr>
              <w:t>￥</w:t>
            </w:r>
            <w:r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  <w:t>15</w:t>
            </w:r>
            <w:r>
              <w:rPr>
                <w:rFonts w:ascii="宋体" w:hAnsi="宋体" w:eastAsia="宋体"/>
                <w:b/>
                <w:sz w:val="18"/>
                <w:szCs w:val="18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  <w:r>
              <w:rPr>
                <w:rFonts w:ascii="宋体" w:hAnsi="宋体" w:eastAsia="宋体"/>
                <w:b/>
                <w:sz w:val="18"/>
                <w:szCs w:val="18"/>
              </w:rPr>
              <w:t>8</w:t>
            </w:r>
          </w:p>
        </w:tc>
        <w:tc>
          <w:tcPr>
            <w:tcW w:w="1382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sz w:val="18"/>
                <w:szCs w:val="18"/>
              </w:rPr>
              <w:t>用户权限</w:t>
            </w:r>
          </w:p>
        </w:tc>
        <w:tc>
          <w:tcPr>
            <w:tcW w:w="1383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  <w:t>1</w:t>
            </w:r>
            <w:r>
              <w:rPr>
                <w:rFonts w:ascii="宋体" w:hAnsi="宋体" w:eastAsia="宋体"/>
                <w:b/>
                <w:sz w:val="18"/>
                <w:szCs w:val="18"/>
              </w:rPr>
              <w:t>d</w:t>
            </w:r>
          </w:p>
        </w:tc>
        <w:tc>
          <w:tcPr>
            <w:tcW w:w="1383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hint="default" w:ascii="宋体" w:hAnsi="宋体" w:eastAsia="宋体"/>
                <w:b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eastAsia="宋体"/>
                <w:b/>
                <w:sz w:val="18"/>
                <w:szCs w:val="18"/>
              </w:rPr>
              <w:t>2019-</w:t>
            </w:r>
            <w:r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  <w:t>3</w:t>
            </w:r>
            <w:r>
              <w:rPr>
                <w:rFonts w:ascii="宋体" w:hAnsi="宋体" w:eastAsia="宋体"/>
                <w:b/>
                <w:sz w:val="18"/>
                <w:szCs w:val="18"/>
              </w:rPr>
              <w:t>-</w:t>
            </w:r>
            <w:r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  <w:t>16</w:t>
            </w:r>
          </w:p>
        </w:tc>
        <w:tc>
          <w:tcPr>
            <w:tcW w:w="1383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hint="default" w:ascii="宋体" w:hAnsi="宋体" w:eastAsia="宋体"/>
                <w:b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eastAsia="宋体"/>
                <w:b/>
                <w:sz w:val="18"/>
                <w:szCs w:val="18"/>
              </w:rPr>
              <w:t>2019-</w:t>
            </w:r>
            <w:r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  <w:t>3</w:t>
            </w:r>
            <w:r>
              <w:rPr>
                <w:rFonts w:ascii="宋体" w:hAnsi="宋体" w:eastAsia="宋体"/>
                <w:b/>
                <w:sz w:val="18"/>
                <w:szCs w:val="18"/>
              </w:rPr>
              <w:t>-</w:t>
            </w:r>
            <w:r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  <w:t>17</w:t>
            </w:r>
          </w:p>
        </w:tc>
        <w:tc>
          <w:tcPr>
            <w:tcW w:w="1383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sz w:val="18"/>
                <w:szCs w:val="18"/>
              </w:rPr>
              <w:t>￥</w:t>
            </w:r>
            <w:r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  <w:t>15</w:t>
            </w:r>
            <w:r>
              <w:rPr>
                <w:rFonts w:ascii="宋体" w:hAnsi="宋体" w:eastAsia="宋体"/>
                <w:b/>
                <w:sz w:val="18"/>
                <w:szCs w:val="18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  <w:r>
              <w:rPr>
                <w:rFonts w:ascii="宋体" w:hAnsi="宋体" w:eastAsia="宋体"/>
                <w:b/>
                <w:sz w:val="18"/>
                <w:szCs w:val="18"/>
              </w:rPr>
              <w:t>9</w:t>
            </w:r>
          </w:p>
        </w:tc>
        <w:tc>
          <w:tcPr>
            <w:tcW w:w="1382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sz w:val="18"/>
                <w:szCs w:val="18"/>
              </w:rPr>
              <w:t>博文显示</w:t>
            </w:r>
          </w:p>
        </w:tc>
        <w:tc>
          <w:tcPr>
            <w:tcW w:w="1383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  <w:t>1</w:t>
            </w:r>
            <w:r>
              <w:rPr>
                <w:rFonts w:ascii="宋体" w:hAnsi="宋体" w:eastAsia="宋体"/>
                <w:b/>
                <w:sz w:val="18"/>
                <w:szCs w:val="18"/>
              </w:rPr>
              <w:t>d</w:t>
            </w:r>
          </w:p>
        </w:tc>
        <w:tc>
          <w:tcPr>
            <w:tcW w:w="1383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hint="default" w:ascii="宋体" w:hAnsi="宋体" w:eastAsia="宋体"/>
                <w:b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eastAsia="宋体"/>
                <w:b/>
                <w:sz w:val="18"/>
                <w:szCs w:val="18"/>
              </w:rPr>
              <w:t>2019-</w:t>
            </w:r>
            <w:r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  <w:t>3</w:t>
            </w:r>
            <w:r>
              <w:rPr>
                <w:rFonts w:ascii="宋体" w:hAnsi="宋体" w:eastAsia="宋体"/>
                <w:b/>
                <w:sz w:val="18"/>
                <w:szCs w:val="18"/>
              </w:rPr>
              <w:t>-</w:t>
            </w:r>
            <w:r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  <w:t>18</w:t>
            </w:r>
          </w:p>
        </w:tc>
        <w:tc>
          <w:tcPr>
            <w:tcW w:w="1383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hint="default" w:ascii="宋体" w:hAnsi="宋体" w:eastAsia="宋体"/>
                <w:b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eastAsia="宋体"/>
                <w:b/>
                <w:sz w:val="18"/>
                <w:szCs w:val="18"/>
              </w:rPr>
              <w:t>2019-</w:t>
            </w:r>
            <w:r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  <w:t>3</w:t>
            </w:r>
            <w:r>
              <w:rPr>
                <w:rFonts w:ascii="宋体" w:hAnsi="宋体" w:eastAsia="宋体"/>
                <w:b/>
                <w:sz w:val="18"/>
                <w:szCs w:val="18"/>
              </w:rPr>
              <w:t>-</w:t>
            </w:r>
            <w:r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  <w:t>18</w:t>
            </w:r>
          </w:p>
        </w:tc>
        <w:tc>
          <w:tcPr>
            <w:tcW w:w="1383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sz w:val="18"/>
                <w:szCs w:val="18"/>
              </w:rPr>
              <w:t>￥</w:t>
            </w:r>
            <w:r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  <w:t>15</w:t>
            </w:r>
            <w:r>
              <w:rPr>
                <w:rFonts w:ascii="宋体" w:hAnsi="宋体" w:eastAsia="宋体"/>
                <w:b/>
                <w:sz w:val="18"/>
                <w:szCs w:val="18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  <w:r>
              <w:rPr>
                <w:rFonts w:ascii="宋体" w:hAnsi="宋体" w:eastAsia="宋体"/>
                <w:b/>
                <w:sz w:val="18"/>
                <w:szCs w:val="18"/>
              </w:rPr>
              <w:t>10</w:t>
            </w:r>
          </w:p>
        </w:tc>
        <w:tc>
          <w:tcPr>
            <w:tcW w:w="1382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sz w:val="18"/>
                <w:szCs w:val="18"/>
              </w:rPr>
              <w:t>评论显示</w:t>
            </w:r>
          </w:p>
        </w:tc>
        <w:tc>
          <w:tcPr>
            <w:tcW w:w="1383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  <w:t>1</w:t>
            </w:r>
            <w:r>
              <w:rPr>
                <w:rFonts w:ascii="宋体" w:hAnsi="宋体" w:eastAsia="宋体"/>
                <w:b/>
                <w:sz w:val="18"/>
                <w:szCs w:val="18"/>
              </w:rPr>
              <w:t>d</w:t>
            </w:r>
          </w:p>
        </w:tc>
        <w:tc>
          <w:tcPr>
            <w:tcW w:w="1383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hint="default" w:ascii="宋体" w:hAnsi="宋体" w:eastAsia="宋体"/>
                <w:b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eastAsia="宋体"/>
                <w:b/>
                <w:sz w:val="18"/>
                <w:szCs w:val="18"/>
              </w:rPr>
              <w:t>2019-</w:t>
            </w:r>
            <w:r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  <w:t>3</w:t>
            </w:r>
            <w:r>
              <w:rPr>
                <w:rFonts w:ascii="宋体" w:hAnsi="宋体" w:eastAsia="宋体"/>
                <w:b/>
                <w:sz w:val="18"/>
                <w:szCs w:val="18"/>
              </w:rPr>
              <w:t>-</w:t>
            </w:r>
            <w:r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  <w:t>19</w:t>
            </w:r>
          </w:p>
        </w:tc>
        <w:tc>
          <w:tcPr>
            <w:tcW w:w="1383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hint="default" w:ascii="宋体" w:hAnsi="宋体" w:eastAsia="宋体"/>
                <w:b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eastAsia="宋体"/>
                <w:b/>
                <w:sz w:val="18"/>
                <w:szCs w:val="18"/>
              </w:rPr>
              <w:t>2019-</w:t>
            </w:r>
            <w:r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  <w:t>3</w:t>
            </w:r>
            <w:r>
              <w:rPr>
                <w:rFonts w:ascii="宋体" w:hAnsi="宋体" w:eastAsia="宋体"/>
                <w:b/>
                <w:sz w:val="18"/>
                <w:szCs w:val="18"/>
              </w:rPr>
              <w:t>-</w:t>
            </w:r>
            <w:r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  <w:t>20</w:t>
            </w:r>
          </w:p>
        </w:tc>
        <w:tc>
          <w:tcPr>
            <w:tcW w:w="1383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sz w:val="18"/>
                <w:szCs w:val="18"/>
              </w:rPr>
              <w:t>￥</w:t>
            </w:r>
            <w:r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  <w:t>15</w:t>
            </w:r>
            <w:r>
              <w:rPr>
                <w:rFonts w:ascii="宋体" w:hAnsi="宋体" w:eastAsia="宋体"/>
                <w:b/>
                <w:sz w:val="18"/>
                <w:szCs w:val="18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  <w:r>
              <w:rPr>
                <w:rFonts w:ascii="宋体" w:hAnsi="宋体" w:eastAsia="宋体"/>
                <w:b/>
                <w:sz w:val="18"/>
                <w:szCs w:val="18"/>
              </w:rPr>
              <w:t>11</w:t>
            </w:r>
          </w:p>
        </w:tc>
        <w:tc>
          <w:tcPr>
            <w:tcW w:w="1382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sz w:val="18"/>
                <w:szCs w:val="18"/>
              </w:rPr>
              <w:t>文章管理</w:t>
            </w:r>
          </w:p>
        </w:tc>
        <w:tc>
          <w:tcPr>
            <w:tcW w:w="1383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  <w:t>1</w:t>
            </w:r>
            <w:r>
              <w:rPr>
                <w:rFonts w:ascii="宋体" w:hAnsi="宋体" w:eastAsia="宋体"/>
                <w:b/>
                <w:sz w:val="18"/>
                <w:szCs w:val="18"/>
              </w:rPr>
              <w:t>d</w:t>
            </w:r>
          </w:p>
        </w:tc>
        <w:tc>
          <w:tcPr>
            <w:tcW w:w="1383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hint="default" w:ascii="宋体" w:hAnsi="宋体" w:eastAsia="宋体"/>
                <w:b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eastAsia="宋体"/>
                <w:b/>
                <w:sz w:val="18"/>
                <w:szCs w:val="18"/>
              </w:rPr>
              <w:t>2019-</w:t>
            </w:r>
            <w:r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  <w:t>3</w:t>
            </w:r>
            <w:r>
              <w:rPr>
                <w:rFonts w:ascii="宋体" w:hAnsi="宋体" w:eastAsia="宋体"/>
                <w:b/>
                <w:sz w:val="18"/>
                <w:szCs w:val="18"/>
              </w:rPr>
              <w:t>-</w:t>
            </w:r>
            <w:r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  <w:t>21</w:t>
            </w:r>
          </w:p>
        </w:tc>
        <w:tc>
          <w:tcPr>
            <w:tcW w:w="1383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hint="default" w:ascii="宋体" w:hAnsi="宋体" w:eastAsia="宋体"/>
                <w:b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eastAsia="宋体"/>
                <w:b/>
                <w:sz w:val="18"/>
                <w:szCs w:val="18"/>
              </w:rPr>
              <w:t>2019-</w:t>
            </w:r>
            <w:r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  <w:t>3</w:t>
            </w:r>
            <w:r>
              <w:rPr>
                <w:rFonts w:ascii="宋体" w:hAnsi="宋体" w:eastAsia="宋体"/>
                <w:b/>
                <w:sz w:val="18"/>
                <w:szCs w:val="18"/>
              </w:rPr>
              <w:t>-</w:t>
            </w:r>
            <w:r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  <w:t>21</w:t>
            </w:r>
          </w:p>
        </w:tc>
        <w:tc>
          <w:tcPr>
            <w:tcW w:w="1383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sz w:val="18"/>
                <w:szCs w:val="18"/>
              </w:rPr>
              <w:t>￥</w:t>
            </w:r>
            <w:r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  <w:t>15</w:t>
            </w:r>
            <w:r>
              <w:rPr>
                <w:rFonts w:ascii="宋体" w:hAnsi="宋体" w:eastAsia="宋体"/>
                <w:b/>
                <w:sz w:val="18"/>
                <w:szCs w:val="18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  <w:r>
              <w:rPr>
                <w:rFonts w:ascii="宋体" w:hAnsi="宋体" w:eastAsia="宋体"/>
                <w:b/>
                <w:sz w:val="18"/>
                <w:szCs w:val="18"/>
              </w:rPr>
              <w:t>12</w:t>
            </w:r>
          </w:p>
        </w:tc>
        <w:tc>
          <w:tcPr>
            <w:tcW w:w="1382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sz w:val="18"/>
                <w:szCs w:val="18"/>
              </w:rPr>
              <w:t>页面管理</w:t>
            </w:r>
          </w:p>
        </w:tc>
        <w:tc>
          <w:tcPr>
            <w:tcW w:w="1383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  <w:t>1</w:t>
            </w:r>
            <w:r>
              <w:rPr>
                <w:rFonts w:ascii="宋体" w:hAnsi="宋体" w:eastAsia="宋体"/>
                <w:b/>
                <w:sz w:val="18"/>
                <w:szCs w:val="18"/>
              </w:rPr>
              <w:t>d</w:t>
            </w:r>
          </w:p>
        </w:tc>
        <w:tc>
          <w:tcPr>
            <w:tcW w:w="1383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hint="default" w:ascii="宋体" w:hAnsi="宋体" w:eastAsia="宋体"/>
                <w:b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eastAsia="宋体"/>
                <w:b/>
                <w:sz w:val="18"/>
                <w:szCs w:val="18"/>
              </w:rPr>
              <w:t>2019-</w:t>
            </w:r>
            <w:r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  <w:t>3</w:t>
            </w:r>
            <w:r>
              <w:rPr>
                <w:rFonts w:ascii="宋体" w:hAnsi="宋体" w:eastAsia="宋体"/>
                <w:b/>
                <w:sz w:val="18"/>
                <w:szCs w:val="18"/>
              </w:rPr>
              <w:t>-</w:t>
            </w:r>
            <w:r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  <w:t>22</w:t>
            </w:r>
          </w:p>
        </w:tc>
        <w:tc>
          <w:tcPr>
            <w:tcW w:w="1383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hint="default" w:ascii="宋体" w:hAnsi="宋体" w:eastAsia="宋体"/>
                <w:b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eastAsia="宋体"/>
                <w:b/>
                <w:sz w:val="18"/>
                <w:szCs w:val="18"/>
              </w:rPr>
              <w:t>2019-</w:t>
            </w:r>
            <w:r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  <w:t>3</w:t>
            </w:r>
            <w:r>
              <w:rPr>
                <w:rFonts w:ascii="宋体" w:hAnsi="宋体" w:eastAsia="宋体"/>
                <w:b/>
                <w:sz w:val="18"/>
                <w:szCs w:val="18"/>
              </w:rPr>
              <w:t>-</w:t>
            </w:r>
            <w:r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  <w:t>22</w:t>
            </w:r>
          </w:p>
        </w:tc>
        <w:tc>
          <w:tcPr>
            <w:tcW w:w="1383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sz w:val="18"/>
                <w:szCs w:val="18"/>
              </w:rPr>
              <w:t>￥</w:t>
            </w:r>
            <w:r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  <w:t>15</w:t>
            </w:r>
            <w:r>
              <w:rPr>
                <w:rFonts w:ascii="宋体" w:hAnsi="宋体" w:eastAsia="宋体"/>
                <w:b/>
                <w:sz w:val="18"/>
                <w:szCs w:val="18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  <w:r>
              <w:rPr>
                <w:rFonts w:ascii="宋体" w:hAnsi="宋体" w:eastAsia="宋体"/>
                <w:b/>
                <w:sz w:val="18"/>
                <w:szCs w:val="18"/>
              </w:rPr>
              <w:t>13</w:t>
            </w:r>
          </w:p>
        </w:tc>
        <w:tc>
          <w:tcPr>
            <w:tcW w:w="1382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sz w:val="18"/>
                <w:szCs w:val="18"/>
              </w:rPr>
              <w:t>文件管理</w:t>
            </w:r>
          </w:p>
        </w:tc>
        <w:tc>
          <w:tcPr>
            <w:tcW w:w="1383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  <w:t>1</w:t>
            </w:r>
            <w:r>
              <w:rPr>
                <w:rFonts w:ascii="宋体" w:hAnsi="宋体" w:eastAsia="宋体"/>
                <w:b/>
                <w:sz w:val="18"/>
                <w:szCs w:val="18"/>
              </w:rPr>
              <w:t>d</w:t>
            </w:r>
          </w:p>
        </w:tc>
        <w:tc>
          <w:tcPr>
            <w:tcW w:w="1383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hint="default" w:ascii="宋体" w:hAnsi="宋体" w:eastAsia="宋体"/>
                <w:b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eastAsia="宋体"/>
                <w:b/>
                <w:sz w:val="18"/>
                <w:szCs w:val="18"/>
              </w:rPr>
              <w:t>2019-</w:t>
            </w:r>
            <w:r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  <w:t>3</w:t>
            </w:r>
            <w:r>
              <w:rPr>
                <w:rFonts w:ascii="宋体" w:hAnsi="宋体" w:eastAsia="宋体"/>
                <w:b/>
                <w:sz w:val="18"/>
                <w:szCs w:val="18"/>
              </w:rPr>
              <w:t>-</w:t>
            </w:r>
            <w:r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  <w:t>23</w:t>
            </w:r>
          </w:p>
        </w:tc>
        <w:tc>
          <w:tcPr>
            <w:tcW w:w="1383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hint="default" w:ascii="宋体" w:hAnsi="宋体" w:eastAsia="宋体"/>
                <w:b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eastAsia="宋体"/>
                <w:b/>
                <w:sz w:val="18"/>
                <w:szCs w:val="18"/>
              </w:rPr>
              <w:t>2019-</w:t>
            </w:r>
            <w:r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  <w:t>3</w:t>
            </w:r>
            <w:r>
              <w:rPr>
                <w:rFonts w:ascii="宋体" w:hAnsi="宋体" w:eastAsia="宋体"/>
                <w:b/>
                <w:sz w:val="18"/>
                <w:szCs w:val="18"/>
              </w:rPr>
              <w:t>-</w:t>
            </w:r>
            <w:r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  <w:t>23</w:t>
            </w:r>
          </w:p>
        </w:tc>
        <w:tc>
          <w:tcPr>
            <w:tcW w:w="1383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sz w:val="18"/>
                <w:szCs w:val="18"/>
              </w:rPr>
              <w:t>￥</w:t>
            </w:r>
            <w:r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  <w:t>15</w:t>
            </w:r>
            <w:r>
              <w:rPr>
                <w:rFonts w:ascii="宋体" w:hAnsi="宋体" w:eastAsia="宋体"/>
                <w:b/>
                <w:sz w:val="18"/>
                <w:szCs w:val="18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  <w:r>
              <w:rPr>
                <w:rFonts w:ascii="宋体" w:hAnsi="宋体" w:eastAsia="宋体"/>
                <w:b/>
                <w:sz w:val="18"/>
                <w:szCs w:val="18"/>
              </w:rPr>
              <w:t>14</w:t>
            </w:r>
          </w:p>
        </w:tc>
        <w:tc>
          <w:tcPr>
            <w:tcW w:w="1382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sz w:val="18"/>
                <w:szCs w:val="18"/>
              </w:rPr>
              <w:t>主题设置</w:t>
            </w:r>
          </w:p>
        </w:tc>
        <w:tc>
          <w:tcPr>
            <w:tcW w:w="1383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  <w:t>3</w:t>
            </w:r>
            <w:r>
              <w:rPr>
                <w:rFonts w:ascii="宋体" w:hAnsi="宋体" w:eastAsia="宋体"/>
                <w:b/>
                <w:sz w:val="18"/>
                <w:szCs w:val="18"/>
              </w:rPr>
              <w:t>d</w:t>
            </w:r>
          </w:p>
        </w:tc>
        <w:tc>
          <w:tcPr>
            <w:tcW w:w="1383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hint="default" w:ascii="宋体" w:hAnsi="宋体" w:eastAsia="宋体"/>
                <w:b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eastAsia="宋体"/>
                <w:b/>
                <w:sz w:val="18"/>
                <w:szCs w:val="18"/>
              </w:rPr>
              <w:t>2019-</w:t>
            </w:r>
            <w:r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  <w:t>3</w:t>
            </w:r>
            <w:r>
              <w:rPr>
                <w:rFonts w:ascii="宋体" w:hAnsi="宋体" w:eastAsia="宋体"/>
                <w:b/>
                <w:sz w:val="18"/>
                <w:szCs w:val="18"/>
              </w:rPr>
              <w:t>-</w:t>
            </w:r>
            <w:r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  <w:t>24</w:t>
            </w:r>
          </w:p>
        </w:tc>
        <w:tc>
          <w:tcPr>
            <w:tcW w:w="1383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hint="default" w:ascii="宋体" w:hAnsi="宋体" w:eastAsia="宋体"/>
                <w:b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eastAsia="宋体"/>
                <w:b/>
                <w:sz w:val="18"/>
                <w:szCs w:val="18"/>
              </w:rPr>
              <w:t>2019-</w:t>
            </w:r>
            <w:r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  <w:t>3</w:t>
            </w:r>
            <w:r>
              <w:rPr>
                <w:rFonts w:ascii="宋体" w:hAnsi="宋体" w:eastAsia="宋体"/>
                <w:b/>
                <w:sz w:val="18"/>
                <w:szCs w:val="18"/>
              </w:rPr>
              <w:t>-</w:t>
            </w:r>
            <w:r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  <w:t>25</w:t>
            </w:r>
          </w:p>
        </w:tc>
        <w:tc>
          <w:tcPr>
            <w:tcW w:w="1383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sz w:val="18"/>
                <w:szCs w:val="18"/>
              </w:rPr>
              <w:t>￥</w:t>
            </w:r>
            <w:r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  <w:t>3</w:t>
            </w:r>
            <w:r>
              <w:rPr>
                <w:rFonts w:ascii="宋体" w:hAnsi="宋体" w:eastAsia="宋体"/>
                <w:b/>
                <w:sz w:val="18"/>
                <w:szCs w:val="18"/>
              </w:rPr>
              <w:t>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</w:p>
        </w:tc>
        <w:tc>
          <w:tcPr>
            <w:tcW w:w="1382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sz w:val="18"/>
                <w:szCs w:val="18"/>
              </w:rPr>
              <w:t>软件测试</w:t>
            </w:r>
          </w:p>
        </w:tc>
        <w:tc>
          <w:tcPr>
            <w:tcW w:w="1383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  <w:t>3</w:t>
            </w:r>
            <w:r>
              <w:rPr>
                <w:rFonts w:ascii="宋体" w:hAnsi="宋体" w:eastAsia="宋体"/>
                <w:b/>
                <w:sz w:val="18"/>
                <w:szCs w:val="18"/>
              </w:rPr>
              <w:t>d</w:t>
            </w:r>
          </w:p>
        </w:tc>
        <w:tc>
          <w:tcPr>
            <w:tcW w:w="1383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hint="default" w:ascii="宋体" w:hAnsi="宋体" w:eastAsia="宋体"/>
                <w:b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eastAsia="宋体"/>
                <w:b/>
                <w:sz w:val="18"/>
                <w:szCs w:val="18"/>
              </w:rPr>
              <w:t>2019-</w:t>
            </w:r>
            <w:r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  <w:t>3</w:t>
            </w:r>
            <w:r>
              <w:rPr>
                <w:rFonts w:ascii="宋体" w:hAnsi="宋体" w:eastAsia="宋体"/>
                <w:b/>
                <w:sz w:val="18"/>
                <w:szCs w:val="18"/>
              </w:rPr>
              <w:t>-</w:t>
            </w:r>
            <w:r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  <w:t>26</w:t>
            </w:r>
          </w:p>
        </w:tc>
        <w:tc>
          <w:tcPr>
            <w:tcW w:w="1383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hint="default" w:ascii="宋体" w:hAnsi="宋体" w:eastAsia="宋体"/>
                <w:b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eastAsia="宋体"/>
                <w:b/>
                <w:sz w:val="18"/>
                <w:szCs w:val="18"/>
              </w:rPr>
              <w:t>2019-</w:t>
            </w:r>
            <w:r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  <w:t>3</w:t>
            </w:r>
            <w:r>
              <w:rPr>
                <w:rFonts w:ascii="宋体" w:hAnsi="宋体" w:eastAsia="宋体"/>
                <w:b/>
                <w:sz w:val="18"/>
                <w:szCs w:val="18"/>
              </w:rPr>
              <w:t>-</w:t>
            </w:r>
            <w:r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  <w:t>28</w:t>
            </w:r>
          </w:p>
        </w:tc>
        <w:tc>
          <w:tcPr>
            <w:tcW w:w="1383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sz w:val="18"/>
                <w:szCs w:val="18"/>
              </w:rPr>
              <w:t>￥</w:t>
            </w:r>
            <w:r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  <w:t>40</w:t>
            </w:r>
            <w:r>
              <w:rPr>
                <w:rFonts w:ascii="宋体" w:hAnsi="宋体" w:eastAsia="宋体"/>
                <w:b/>
                <w:sz w:val="18"/>
                <w:szCs w:val="18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  <w:r>
              <w:rPr>
                <w:rFonts w:ascii="宋体" w:hAnsi="宋体" w:eastAsia="宋体"/>
                <w:b/>
                <w:sz w:val="18"/>
                <w:szCs w:val="18"/>
              </w:rPr>
              <w:t>15</w:t>
            </w:r>
          </w:p>
        </w:tc>
        <w:tc>
          <w:tcPr>
            <w:tcW w:w="1382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sz w:val="18"/>
                <w:szCs w:val="18"/>
              </w:rPr>
              <w:t>前台测试</w:t>
            </w:r>
          </w:p>
        </w:tc>
        <w:tc>
          <w:tcPr>
            <w:tcW w:w="1383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  <w:t>1</w:t>
            </w:r>
            <w:r>
              <w:rPr>
                <w:rFonts w:ascii="宋体" w:hAnsi="宋体" w:eastAsia="宋体"/>
                <w:b/>
                <w:sz w:val="18"/>
                <w:szCs w:val="18"/>
              </w:rPr>
              <w:t>d</w:t>
            </w:r>
          </w:p>
        </w:tc>
        <w:tc>
          <w:tcPr>
            <w:tcW w:w="1383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hint="default" w:ascii="宋体" w:hAnsi="宋体" w:eastAsia="宋体"/>
                <w:b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eastAsia="宋体"/>
                <w:b/>
                <w:sz w:val="18"/>
                <w:szCs w:val="18"/>
              </w:rPr>
              <w:t>2019-</w:t>
            </w:r>
            <w:r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  <w:t>3</w:t>
            </w:r>
            <w:r>
              <w:rPr>
                <w:rFonts w:ascii="宋体" w:hAnsi="宋体" w:eastAsia="宋体"/>
                <w:b/>
                <w:sz w:val="18"/>
                <w:szCs w:val="18"/>
              </w:rPr>
              <w:t>-</w:t>
            </w:r>
            <w:r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  <w:t>26</w:t>
            </w:r>
          </w:p>
        </w:tc>
        <w:tc>
          <w:tcPr>
            <w:tcW w:w="1383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hint="default" w:ascii="宋体" w:hAnsi="宋体" w:eastAsia="宋体"/>
                <w:b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eastAsia="宋体"/>
                <w:b/>
                <w:sz w:val="18"/>
                <w:szCs w:val="18"/>
              </w:rPr>
              <w:t>2019-</w:t>
            </w:r>
            <w:r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  <w:t>3</w:t>
            </w:r>
            <w:r>
              <w:rPr>
                <w:rFonts w:ascii="宋体" w:hAnsi="宋体" w:eastAsia="宋体"/>
                <w:b/>
                <w:sz w:val="18"/>
                <w:szCs w:val="18"/>
              </w:rPr>
              <w:t>-</w:t>
            </w:r>
            <w:r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  <w:t>26</w:t>
            </w:r>
          </w:p>
        </w:tc>
        <w:tc>
          <w:tcPr>
            <w:tcW w:w="1383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sz w:val="18"/>
                <w:szCs w:val="18"/>
              </w:rPr>
              <w:t>￥</w:t>
            </w:r>
            <w:r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  <w:t>10</w:t>
            </w:r>
            <w:r>
              <w:rPr>
                <w:rFonts w:ascii="宋体" w:hAnsi="宋体" w:eastAsia="宋体"/>
                <w:b/>
                <w:sz w:val="18"/>
                <w:szCs w:val="18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  <w:r>
              <w:rPr>
                <w:rFonts w:ascii="宋体" w:hAnsi="宋体" w:eastAsia="宋体"/>
                <w:b/>
                <w:sz w:val="18"/>
                <w:szCs w:val="18"/>
              </w:rPr>
              <w:t>16</w:t>
            </w:r>
          </w:p>
        </w:tc>
        <w:tc>
          <w:tcPr>
            <w:tcW w:w="1382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sz w:val="18"/>
                <w:szCs w:val="18"/>
              </w:rPr>
              <w:t>后台测试</w:t>
            </w:r>
          </w:p>
        </w:tc>
        <w:tc>
          <w:tcPr>
            <w:tcW w:w="1383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  <w:t>1</w:t>
            </w:r>
            <w:r>
              <w:rPr>
                <w:rFonts w:ascii="宋体" w:hAnsi="宋体" w:eastAsia="宋体"/>
                <w:b/>
                <w:sz w:val="18"/>
                <w:szCs w:val="18"/>
              </w:rPr>
              <w:t>d</w:t>
            </w:r>
          </w:p>
        </w:tc>
        <w:tc>
          <w:tcPr>
            <w:tcW w:w="1383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hint="default" w:ascii="宋体" w:hAnsi="宋体" w:eastAsia="宋体"/>
                <w:b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eastAsia="宋体"/>
                <w:b/>
                <w:sz w:val="18"/>
                <w:szCs w:val="18"/>
              </w:rPr>
              <w:t>2019-</w:t>
            </w:r>
            <w:r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  <w:t>3</w:t>
            </w:r>
            <w:r>
              <w:rPr>
                <w:rFonts w:ascii="宋体" w:hAnsi="宋体" w:eastAsia="宋体"/>
                <w:b/>
                <w:sz w:val="18"/>
                <w:szCs w:val="18"/>
              </w:rPr>
              <w:t>-</w:t>
            </w:r>
            <w:r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  <w:t>27</w:t>
            </w:r>
          </w:p>
        </w:tc>
        <w:tc>
          <w:tcPr>
            <w:tcW w:w="1383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hint="default" w:ascii="宋体" w:hAnsi="宋体" w:eastAsia="宋体"/>
                <w:b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eastAsia="宋体"/>
                <w:b/>
                <w:sz w:val="18"/>
                <w:szCs w:val="18"/>
              </w:rPr>
              <w:t>2019-</w:t>
            </w:r>
            <w:r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  <w:t>3</w:t>
            </w:r>
            <w:r>
              <w:rPr>
                <w:rFonts w:ascii="宋体" w:hAnsi="宋体" w:eastAsia="宋体"/>
                <w:b/>
                <w:sz w:val="18"/>
                <w:szCs w:val="18"/>
              </w:rPr>
              <w:t>-</w:t>
            </w:r>
            <w:r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  <w:t>27</w:t>
            </w:r>
          </w:p>
        </w:tc>
        <w:tc>
          <w:tcPr>
            <w:tcW w:w="1383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sz w:val="18"/>
                <w:szCs w:val="18"/>
              </w:rPr>
              <w:t>￥</w:t>
            </w:r>
            <w:r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  <w:t>10</w:t>
            </w:r>
            <w:r>
              <w:rPr>
                <w:rFonts w:ascii="宋体" w:hAnsi="宋体" w:eastAsia="宋体"/>
                <w:b/>
                <w:sz w:val="18"/>
                <w:szCs w:val="18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  <w:r>
              <w:rPr>
                <w:rFonts w:ascii="宋体" w:hAnsi="宋体" w:eastAsia="宋体"/>
                <w:b/>
                <w:sz w:val="18"/>
                <w:szCs w:val="18"/>
              </w:rPr>
              <w:t>17</w:t>
            </w:r>
          </w:p>
        </w:tc>
        <w:tc>
          <w:tcPr>
            <w:tcW w:w="1382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sz w:val="18"/>
                <w:szCs w:val="18"/>
              </w:rPr>
              <w:t>代码优化</w:t>
            </w:r>
          </w:p>
        </w:tc>
        <w:tc>
          <w:tcPr>
            <w:tcW w:w="1383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  <w:t>1</w:t>
            </w:r>
            <w:r>
              <w:rPr>
                <w:rFonts w:ascii="宋体" w:hAnsi="宋体" w:eastAsia="宋体"/>
                <w:b/>
                <w:sz w:val="18"/>
                <w:szCs w:val="18"/>
              </w:rPr>
              <w:t>d</w:t>
            </w:r>
          </w:p>
        </w:tc>
        <w:tc>
          <w:tcPr>
            <w:tcW w:w="1383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hint="default" w:ascii="宋体" w:hAnsi="宋体" w:eastAsia="宋体"/>
                <w:b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eastAsia="宋体"/>
                <w:b/>
                <w:sz w:val="18"/>
                <w:szCs w:val="18"/>
              </w:rPr>
              <w:t>2019-</w:t>
            </w:r>
            <w:r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  <w:t>3</w:t>
            </w:r>
            <w:r>
              <w:rPr>
                <w:rFonts w:ascii="宋体" w:hAnsi="宋体" w:eastAsia="宋体"/>
                <w:b/>
                <w:sz w:val="18"/>
                <w:szCs w:val="18"/>
              </w:rPr>
              <w:t>-</w:t>
            </w:r>
            <w:r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  <w:t>28</w:t>
            </w:r>
          </w:p>
        </w:tc>
        <w:tc>
          <w:tcPr>
            <w:tcW w:w="1383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hint="default" w:ascii="宋体" w:hAnsi="宋体" w:eastAsia="宋体"/>
                <w:b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eastAsia="宋体"/>
                <w:b/>
                <w:sz w:val="18"/>
                <w:szCs w:val="18"/>
              </w:rPr>
              <w:t>2019-</w:t>
            </w:r>
            <w:r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  <w:t>3</w:t>
            </w:r>
            <w:r>
              <w:rPr>
                <w:rFonts w:ascii="宋体" w:hAnsi="宋体" w:eastAsia="宋体"/>
                <w:b/>
                <w:sz w:val="18"/>
                <w:szCs w:val="18"/>
              </w:rPr>
              <w:t>-</w:t>
            </w:r>
            <w:r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  <w:t>28</w:t>
            </w:r>
          </w:p>
        </w:tc>
        <w:tc>
          <w:tcPr>
            <w:tcW w:w="1383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sz w:val="18"/>
                <w:szCs w:val="18"/>
              </w:rPr>
              <w:t>￥</w:t>
            </w:r>
            <w:r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  <w:t>2</w:t>
            </w:r>
            <w:r>
              <w:rPr>
                <w:rFonts w:ascii="宋体" w:hAnsi="宋体" w:eastAsia="宋体"/>
                <w:b/>
                <w:sz w:val="18"/>
                <w:szCs w:val="18"/>
              </w:rPr>
              <w:t>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</w:p>
        </w:tc>
        <w:tc>
          <w:tcPr>
            <w:tcW w:w="1382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sz w:val="18"/>
                <w:szCs w:val="18"/>
              </w:rPr>
              <w:t>项目总结</w:t>
            </w:r>
          </w:p>
        </w:tc>
        <w:tc>
          <w:tcPr>
            <w:tcW w:w="1383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  <w:t>2</w:t>
            </w:r>
            <w:r>
              <w:rPr>
                <w:rFonts w:ascii="宋体" w:hAnsi="宋体" w:eastAsia="宋体"/>
                <w:b/>
                <w:sz w:val="18"/>
                <w:szCs w:val="18"/>
              </w:rPr>
              <w:t>d</w:t>
            </w:r>
          </w:p>
        </w:tc>
        <w:tc>
          <w:tcPr>
            <w:tcW w:w="1383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hint="default" w:ascii="宋体" w:hAnsi="宋体" w:eastAsia="宋体"/>
                <w:b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eastAsia="宋体"/>
                <w:b/>
                <w:sz w:val="18"/>
                <w:szCs w:val="18"/>
              </w:rPr>
              <w:t>2019-</w:t>
            </w:r>
            <w:r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  <w:t>3</w:t>
            </w:r>
            <w:r>
              <w:rPr>
                <w:rFonts w:ascii="宋体" w:hAnsi="宋体" w:eastAsia="宋体"/>
                <w:b/>
                <w:sz w:val="18"/>
                <w:szCs w:val="18"/>
              </w:rPr>
              <w:t>-</w:t>
            </w:r>
            <w:r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  <w:t>29</w:t>
            </w:r>
          </w:p>
        </w:tc>
        <w:tc>
          <w:tcPr>
            <w:tcW w:w="1383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hint="default" w:ascii="宋体" w:hAnsi="宋体" w:eastAsia="宋体"/>
                <w:b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eastAsia="宋体"/>
                <w:b/>
                <w:sz w:val="18"/>
                <w:szCs w:val="18"/>
              </w:rPr>
              <w:t>2019-</w:t>
            </w:r>
            <w:r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  <w:t>3</w:t>
            </w:r>
            <w:r>
              <w:rPr>
                <w:rFonts w:ascii="宋体" w:hAnsi="宋体" w:eastAsia="宋体"/>
                <w:b/>
                <w:sz w:val="18"/>
                <w:szCs w:val="18"/>
              </w:rPr>
              <w:t>-</w:t>
            </w:r>
            <w:r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  <w:t>30</w:t>
            </w:r>
          </w:p>
        </w:tc>
        <w:tc>
          <w:tcPr>
            <w:tcW w:w="1383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sz w:val="18"/>
                <w:szCs w:val="18"/>
              </w:rPr>
              <w:t>￥</w:t>
            </w:r>
            <w:r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  <w:t>10</w:t>
            </w:r>
            <w:r>
              <w:rPr>
                <w:rFonts w:ascii="宋体" w:hAnsi="宋体" w:eastAsia="宋体"/>
                <w:b/>
                <w:sz w:val="18"/>
                <w:szCs w:val="18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  <w:r>
              <w:rPr>
                <w:rFonts w:ascii="宋体" w:hAnsi="宋体" w:eastAsia="宋体"/>
                <w:b/>
                <w:sz w:val="18"/>
                <w:szCs w:val="18"/>
              </w:rPr>
              <w:t>18</w:t>
            </w:r>
          </w:p>
        </w:tc>
        <w:tc>
          <w:tcPr>
            <w:tcW w:w="1382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sz w:val="18"/>
                <w:szCs w:val="18"/>
              </w:rPr>
              <w:t>修正文档</w:t>
            </w:r>
          </w:p>
        </w:tc>
        <w:tc>
          <w:tcPr>
            <w:tcW w:w="1383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  <w:t>1</w:t>
            </w:r>
            <w:r>
              <w:rPr>
                <w:rFonts w:ascii="宋体" w:hAnsi="宋体" w:eastAsia="宋体"/>
                <w:b/>
                <w:sz w:val="18"/>
                <w:szCs w:val="18"/>
              </w:rPr>
              <w:t>d</w:t>
            </w:r>
          </w:p>
        </w:tc>
        <w:tc>
          <w:tcPr>
            <w:tcW w:w="1383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hint="default" w:ascii="宋体" w:hAnsi="宋体" w:eastAsia="宋体"/>
                <w:b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eastAsia="宋体"/>
                <w:b/>
                <w:sz w:val="18"/>
                <w:szCs w:val="18"/>
              </w:rPr>
              <w:t>2019-</w:t>
            </w:r>
            <w:r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  <w:t>3</w:t>
            </w:r>
            <w:r>
              <w:rPr>
                <w:rFonts w:ascii="宋体" w:hAnsi="宋体" w:eastAsia="宋体"/>
                <w:b/>
                <w:sz w:val="18"/>
                <w:szCs w:val="18"/>
              </w:rPr>
              <w:t>-</w:t>
            </w:r>
            <w:r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  <w:t>29</w:t>
            </w:r>
          </w:p>
        </w:tc>
        <w:tc>
          <w:tcPr>
            <w:tcW w:w="1383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hint="default" w:ascii="宋体" w:hAnsi="宋体" w:eastAsia="宋体"/>
                <w:b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eastAsia="宋体"/>
                <w:b/>
                <w:sz w:val="18"/>
                <w:szCs w:val="18"/>
              </w:rPr>
              <w:t>2019-</w:t>
            </w:r>
            <w:r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  <w:t>3</w:t>
            </w:r>
            <w:r>
              <w:rPr>
                <w:rFonts w:ascii="宋体" w:hAnsi="宋体" w:eastAsia="宋体"/>
                <w:b/>
                <w:sz w:val="18"/>
                <w:szCs w:val="18"/>
              </w:rPr>
              <w:t>-</w:t>
            </w:r>
            <w:r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  <w:t>29</w:t>
            </w:r>
          </w:p>
        </w:tc>
        <w:tc>
          <w:tcPr>
            <w:tcW w:w="1383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sz w:val="18"/>
                <w:szCs w:val="18"/>
              </w:rPr>
              <w:t>￥</w:t>
            </w:r>
            <w:r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  <w:t>5</w:t>
            </w:r>
            <w:r>
              <w:rPr>
                <w:rFonts w:ascii="宋体" w:hAnsi="宋体" w:eastAsia="宋体"/>
                <w:b/>
                <w:sz w:val="18"/>
                <w:szCs w:val="18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  <w:r>
              <w:rPr>
                <w:rFonts w:ascii="宋体" w:hAnsi="宋体" w:eastAsia="宋体"/>
                <w:b/>
                <w:sz w:val="18"/>
                <w:szCs w:val="18"/>
              </w:rPr>
              <w:t>19</w:t>
            </w:r>
          </w:p>
        </w:tc>
        <w:tc>
          <w:tcPr>
            <w:tcW w:w="1382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sz w:val="18"/>
                <w:szCs w:val="18"/>
              </w:rPr>
              <w:t>提交文档</w:t>
            </w:r>
          </w:p>
        </w:tc>
        <w:tc>
          <w:tcPr>
            <w:tcW w:w="1383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  <w:r>
              <w:rPr>
                <w:rFonts w:ascii="宋体" w:hAnsi="宋体" w:eastAsia="宋体"/>
                <w:b/>
                <w:sz w:val="18"/>
                <w:szCs w:val="18"/>
              </w:rPr>
              <w:t>1d</w:t>
            </w:r>
          </w:p>
        </w:tc>
        <w:tc>
          <w:tcPr>
            <w:tcW w:w="1383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hint="default" w:ascii="宋体" w:hAnsi="宋体" w:eastAsia="宋体"/>
                <w:b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eastAsia="宋体"/>
                <w:b/>
                <w:sz w:val="18"/>
                <w:szCs w:val="18"/>
              </w:rPr>
              <w:t>2019-</w:t>
            </w:r>
            <w:r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  <w:t>3</w:t>
            </w:r>
            <w:r>
              <w:rPr>
                <w:rFonts w:ascii="宋体" w:hAnsi="宋体" w:eastAsia="宋体"/>
                <w:b/>
                <w:sz w:val="18"/>
                <w:szCs w:val="18"/>
              </w:rPr>
              <w:t>-</w:t>
            </w:r>
            <w:r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  <w:t>30</w:t>
            </w:r>
          </w:p>
        </w:tc>
        <w:tc>
          <w:tcPr>
            <w:tcW w:w="1383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hint="default" w:ascii="宋体" w:hAnsi="宋体" w:eastAsia="宋体"/>
                <w:b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eastAsia="宋体"/>
                <w:b/>
                <w:sz w:val="18"/>
                <w:szCs w:val="18"/>
              </w:rPr>
              <w:t>2019-</w:t>
            </w:r>
            <w:r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  <w:t>3</w:t>
            </w:r>
            <w:r>
              <w:rPr>
                <w:rFonts w:ascii="宋体" w:hAnsi="宋体" w:eastAsia="宋体"/>
                <w:b/>
                <w:sz w:val="18"/>
                <w:szCs w:val="18"/>
              </w:rPr>
              <w:t>-</w:t>
            </w:r>
            <w:r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  <w:t>30</w:t>
            </w:r>
          </w:p>
        </w:tc>
        <w:tc>
          <w:tcPr>
            <w:tcW w:w="1383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sz w:val="18"/>
                <w:szCs w:val="18"/>
              </w:rPr>
              <w:t>￥5</w:t>
            </w:r>
            <w:r>
              <w:rPr>
                <w:rFonts w:ascii="宋体" w:hAnsi="宋体" w:eastAsia="宋体"/>
                <w:b/>
                <w:sz w:val="18"/>
                <w:szCs w:val="18"/>
              </w:rPr>
              <w:t>00</w:t>
            </w:r>
          </w:p>
        </w:tc>
      </w:tr>
    </w:tbl>
    <w:p>
      <w:pPr>
        <w:pStyle w:val="10"/>
        <w:spacing w:line="360" w:lineRule="auto"/>
        <w:ind w:firstLine="0" w:firstLineChars="0"/>
        <w:rPr>
          <w:rFonts w:ascii="黑体" w:hAnsi="黑体" w:eastAsia="黑体"/>
          <w:sz w:val="4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Droid Sans Fallback">
    <w:altName w:val="Segoe UI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15D62"/>
    <w:multiLevelType w:val="multilevel"/>
    <w:tmpl w:val="16915D6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041136"/>
    <w:multiLevelType w:val="multilevel"/>
    <w:tmpl w:val="1F041136"/>
    <w:lvl w:ilvl="0" w:tentative="0">
      <w:start w:val="1"/>
      <w:numFmt w:val="japaneseCounting"/>
      <w:lvlText w:val="%1、"/>
      <w:lvlJc w:val="left"/>
      <w:pPr>
        <w:ind w:left="810" w:hanging="81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CD3"/>
    <w:rsid w:val="0019043D"/>
    <w:rsid w:val="001D2253"/>
    <w:rsid w:val="00256CC5"/>
    <w:rsid w:val="00410CCB"/>
    <w:rsid w:val="004E11B4"/>
    <w:rsid w:val="005B18B0"/>
    <w:rsid w:val="005B63BD"/>
    <w:rsid w:val="006510C3"/>
    <w:rsid w:val="00733FE9"/>
    <w:rsid w:val="007525D6"/>
    <w:rsid w:val="007B3F80"/>
    <w:rsid w:val="00822363"/>
    <w:rsid w:val="00906365"/>
    <w:rsid w:val="0094704F"/>
    <w:rsid w:val="00982CD3"/>
    <w:rsid w:val="00B6095C"/>
    <w:rsid w:val="00D54A1C"/>
    <w:rsid w:val="00D96889"/>
    <w:rsid w:val="00E810F7"/>
    <w:rsid w:val="00EE6C61"/>
    <w:rsid w:val="00FA457A"/>
    <w:rsid w:val="00FE0595"/>
    <w:rsid w:val="01540065"/>
    <w:rsid w:val="01991030"/>
    <w:rsid w:val="01B11DD6"/>
    <w:rsid w:val="049E4605"/>
    <w:rsid w:val="04E30D9A"/>
    <w:rsid w:val="0A1F5BBC"/>
    <w:rsid w:val="0F03311A"/>
    <w:rsid w:val="172655C7"/>
    <w:rsid w:val="18662B59"/>
    <w:rsid w:val="1A643CFD"/>
    <w:rsid w:val="1A902825"/>
    <w:rsid w:val="23E40C52"/>
    <w:rsid w:val="27537ABA"/>
    <w:rsid w:val="29760908"/>
    <w:rsid w:val="29A769C6"/>
    <w:rsid w:val="43607455"/>
    <w:rsid w:val="503E5D1D"/>
    <w:rsid w:val="51DA0ACE"/>
    <w:rsid w:val="549F352D"/>
    <w:rsid w:val="5796420D"/>
    <w:rsid w:val="5C1B1E2E"/>
    <w:rsid w:val="67A45A9F"/>
    <w:rsid w:val="7200298F"/>
    <w:rsid w:val="72B359D9"/>
    <w:rsid w:val="74454446"/>
    <w:rsid w:val="76136FBB"/>
    <w:rsid w:val="7B2E3AD1"/>
    <w:rsid w:val="7BB13DD9"/>
    <w:rsid w:val="7C9C2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autoSpaceDE w:val="0"/>
      <w:autoSpaceDN w:val="0"/>
      <w:ind w:left="120"/>
      <w:jc w:val="left"/>
      <w:outlineLvl w:val="0"/>
    </w:pPr>
    <w:rPr>
      <w:rFonts w:ascii="Droid Sans Fallback" w:hAnsi="Droid Sans Fallback" w:eastAsia="Droid Sans Fallback" w:cs="Droid Sans Fallback"/>
      <w:kern w:val="0"/>
      <w:sz w:val="54"/>
      <w:szCs w:val="54"/>
      <w:lang w:eastAsia="en-US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字符"/>
    <w:basedOn w:val="7"/>
    <w:link w:val="4"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1 字符"/>
    <w:basedOn w:val="7"/>
    <w:link w:val="2"/>
    <w:uiPriority w:val="9"/>
    <w:rPr>
      <w:rFonts w:ascii="Droid Sans Fallback" w:hAnsi="Droid Sans Fallback" w:eastAsia="Droid Sans Fallback" w:cs="Droid Sans Fallback"/>
      <w:kern w:val="0"/>
      <w:sz w:val="54"/>
      <w:szCs w:val="5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C0BD7F0-E498-40DA-BD5D-58E69845CFB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 Inc.</Company>
  <Pages>4</Pages>
  <Words>332</Words>
  <Characters>1893</Characters>
  <Lines>15</Lines>
  <Paragraphs>4</Paragraphs>
  <TotalTime>3</TotalTime>
  <ScaleCrop>false</ScaleCrop>
  <LinksUpToDate>false</LinksUpToDate>
  <CharactersWithSpaces>2221</CharactersWithSpaces>
  <Application>WPS Office_11.1.0.8525_F1E327BC-269C-435d-A152-05C5408002CA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2019-03-21T13:12:00Z</dcterms:created>
  <dc:creator>张志苗</dc:creator>
  <cp:lastModifiedBy>Administrator</cp:lastModifiedBy>
  <dcterms:modified xsi:type="dcterms:W3CDTF">2019-03-22T00:53:44Z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2052-11.1.0.8525</vt:lpwstr>
  </property>
</Properties>
</file>