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197D" w14:textId="77777777" w:rsidR="006C64BB" w:rsidRDefault="00430203">
      <w:pPr>
        <w:spacing w:line="400" w:lineRule="exact"/>
        <w:jc w:val="center"/>
        <w:rPr>
          <w:b/>
          <w:color w:val="FF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D04E0" wp14:editId="2990D40D">
                <wp:simplePos x="0" y="0"/>
                <wp:positionH relativeFrom="column">
                  <wp:posOffset>-184150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4445" t="0" r="1397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DC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4.5pt;margin-top:-28.8pt;width:.05pt;height:7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" strokeweight=".6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C5EC" wp14:editId="5B6CC859">
                <wp:simplePos x="0" y="0"/>
                <wp:positionH relativeFrom="column">
                  <wp:posOffset>171450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10795" t="0" r="26670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2159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1F2F" id="AutoShape 3" o:spid="_x0000_s1026" type="#_x0000_t32" style="position:absolute;left:0;text-align:left;margin-left:13.5pt;margin-top:-28.8pt;width:.05pt;height:7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" strokeweight="1.7pt"/>
            </w:pict>
          </mc:Fallback>
        </mc:AlternateContent>
      </w:r>
      <w:bookmarkStart w:id="0" w:name="试卷生成日期"/>
      <w:bookmarkEnd w:id="0"/>
      <w:r>
        <w:rPr>
          <w:rFonts w:hint="eastAsia"/>
          <w:b/>
          <w:sz w:val="30"/>
          <w:szCs w:val="30"/>
        </w:rPr>
        <w:t>北京金科教育</w:t>
      </w:r>
      <w:r>
        <w:rPr>
          <w:rFonts w:hint="eastAsia"/>
          <w:b/>
          <w:color w:val="FF0000"/>
          <w:sz w:val="30"/>
          <w:szCs w:val="30"/>
        </w:rPr>
        <w:t>202</w:t>
      </w:r>
      <w:r>
        <w:rPr>
          <w:b/>
          <w:color w:val="FF0000"/>
          <w:sz w:val="30"/>
          <w:szCs w:val="30"/>
        </w:rPr>
        <w:t>2</w:t>
      </w:r>
      <w:r>
        <w:rPr>
          <w:rFonts w:hint="eastAsia"/>
          <w:b/>
          <w:color w:val="FF0000"/>
          <w:sz w:val="30"/>
          <w:szCs w:val="30"/>
        </w:rPr>
        <w:t>年</w:t>
      </w:r>
      <w:r>
        <w:rPr>
          <w:rFonts w:hint="eastAsia"/>
          <w:b/>
          <w:color w:val="FF0000"/>
          <w:sz w:val="30"/>
          <w:szCs w:val="30"/>
        </w:rPr>
        <w:t>05</w:t>
      </w:r>
      <w:r>
        <w:rPr>
          <w:rFonts w:hint="eastAsia"/>
          <w:b/>
          <w:color w:val="FF0000"/>
          <w:sz w:val="30"/>
          <w:szCs w:val="30"/>
        </w:rPr>
        <w:t>月度</w:t>
      </w:r>
    </w:p>
    <w:p w14:paraId="65928F7F" w14:textId="77777777" w:rsidR="006C64BB" w:rsidRDefault="00430203">
      <w:pPr>
        <w:spacing w:line="400" w:lineRule="exact"/>
        <w:jc w:val="center"/>
        <w:rPr>
          <w:b/>
          <w:sz w:val="30"/>
          <w:szCs w:val="30"/>
        </w:rPr>
      </w:pPr>
      <w:bookmarkStart w:id="1" w:name="试卷生成科目"/>
      <w:bookmarkEnd w:id="1"/>
      <w:r>
        <w:rPr>
          <w:rFonts w:hint="eastAsia"/>
          <w:b/>
          <w:color w:val="FF0000"/>
          <w:sz w:val="30"/>
          <w:szCs w:val="30"/>
        </w:rPr>
        <w:t>2</w:t>
      </w:r>
      <w:r>
        <w:rPr>
          <w:b/>
          <w:color w:val="FF0000"/>
          <w:sz w:val="30"/>
          <w:szCs w:val="30"/>
        </w:rPr>
        <w:t>0</w:t>
      </w:r>
      <w:r>
        <w:rPr>
          <w:rFonts w:hint="eastAsia"/>
          <w:b/>
          <w:color w:val="FF0000"/>
          <w:sz w:val="30"/>
          <w:szCs w:val="30"/>
        </w:rPr>
        <w:t>10</w:t>
      </w:r>
      <w:r>
        <w:rPr>
          <w:rFonts w:hint="eastAsia"/>
          <w:b/>
          <w:color w:val="FF0000"/>
          <w:sz w:val="30"/>
          <w:szCs w:val="30"/>
        </w:rPr>
        <w:t>全</w:t>
      </w:r>
      <w:proofErr w:type="gramStart"/>
      <w:r>
        <w:rPr>
          <w:rFonts w:hint="eastAsia"/>
          <w:b/>
          <w:color w:val="FF0000"/>
          <w:sz w:val="30"/>
          <w:szCs w:val="30"/>
        </w:rPr>
        <w:t>栈月考机试题</w:t>
      </w:r>
      <w:proofErr w:type="gramEnd"/>
      <w:r>
        <w:rPr>
          <w:rFonts w:hint="eastAsia"/>
          <w:b/>
          <w:color w:val="FF0000"/>
          <w:sz w:val="30"/>
          <w:szCs w:val="30"/>
        </w:rPr>
        <w:t>卷</w:t>
      </w:r>
    </w:p>
    <w:tbl>
      <w:tblPr>
        <w:tblpPr w:leftFromText="180" w:rightFromText="180" w:vertAnchor="text" w:horzAnchor="margin" w:tblpXSpec="center" w:tblpY="136"/>
        <w:tblOverlap w:val="never"/>
        <w:tblW w:w="6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86"/>
        <w:gridCol w:w="1129"/>
        <w:gridCol w:w="1129"/>
        <w:gridCol w:w="1129"/>
        <w:gridCol w:w="1591"/>
      </w:tblGrid>
      <w:tr w:rsidR="006C64BB" w14:paraId="24A5BF1C" w14:textId="77777777">
        <w:trPr>
          <w:trHeight w:val="160"/>
        </w:trPr>
        <w:tc>
          <w:tcPr>
            <w:tcW w:w="817" w:type="dxa"/>
          </w:tcPr>
          <w:p w14:paraId="4297F917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14:paraId="5B3BCE28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29" w:type="dxa"/>
          </w:tcPr>
          <w:p w14:paraId="2060B677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 w14:paraId="3944B638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三</w:t>
            </w:r>
          </w:p>
        </w:tc>
        <w:tc>
          <w:tcPr>
            <w:tcW w:w="1129" w:type="dxa"/>
          </w:tcPr>
          <w:p w14:paraId="1C0F44A8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14:paraId="10C9B15C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合分人</w:t>
            </w:r>
          </w:p>
        </w:tc>
      </w:tr>
      <w:tr w:rsidR="006C64BB" w14:paraId="1506726D" w14:textId="77777777">
        <w:trPr>
          <w:trHeight w:val="174"/>
        </w:trPr>
        <w:tc>
          <w:tcPr>
            <w:tcW w:w="817" w:type="dxa"/>
          </w:tcPr>
          <w:p w14:paraId="05A160DA" w14:textId="77777777" w:rsidR="006C64BB" w:rsidRDefault="00430203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14:paraId="1B0D5035" w14:textId="77777777" w:rsidR="006C64BB" w:rsidRDefault="006C64BB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68CABFE4" w14:textId="77777777" w:rsidR="006C64BB" w:rsidRDefault="006C64BB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45308856" w14:textId="77777777" w:rsidR="006C64BB" w:rsidRDefault="006C64BB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EB2467" w14:textId="77777777" w:rsidR="006C64BB" w:rsidRDefault="006C64BB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14:paraId="64E08976" w14:textId="77777777" w:rsidR="006C64BB" w:rsidRDefault="006C64BB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 w14:paraId="33606B0F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14F7DF6A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0442AB7F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0CB9CD47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4F04E1BA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09547A9C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08F06494" w14:textId="77777777" w:rsidR="006C64BB" w:rsidRDefault="006C64BB">
      <w:pPr>
        <w:spacing w:line="240" w:lineRule="exact"/>
        <w:ind w:firstLineChars="270" w:firstLine="567"/>
        <w:jc w:val="left"/>
        <w:rPr>
          <w:szCs w:val="21"/>
        </w:rPr>
      </w:pPr>
    </w:p>
    <w:p w14:paraId="094F3432" w14:textId="77777777" w:rsidR="006C64BB" w:rsidRDefault="00430203">
      <w:pPr>
        <w:spacing w:line="400" w:lineRule="exact"/>
        <w:ind w:firstLineChars="470" w:firstLine="112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3E921F02" w14:textId="77777777" w:rsidR="006C64BB" w:rsidRDefault="00430203">
      <w:pPr>
        <w:pStyle w:val="11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页，满分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分；</w:t>
      </w:r>
    </w:p>
    <w:p w14:paraId="06BC5617" w14:textId="77777777" w:rsidR="006C64BB" w:rsidRDefault="00430203">
      <w:pPr>
        <w:pStyle w:val="11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请把姓名、班级写到密封线内，考试时间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分钟；</w:t>
      </w:r>
    </w:p>
    <w:p w14:paraId="023F52FA" w14:textId="77777777" w:rsidR="006C64BB" w:rsidRDefault="00430203">
      <w:pPr>
        <w:pStyle w:val="11"/>
        <w:numPr>
          <w:ilvl w:val="0"/>
          <w:numId w:val="1"/>
        </w:numPr>
        <w:spacing w:line="400" w:lineRule="exact"/>
        <w:ind w:firstLineChars="0" w:firstLine="1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请不要把答案写在密封线内</w:t>
      </w:r>
    </w:p>
    <w:p w14:paraId="525EF126" w14:textId="77777777" w:rsidR="006C64BB" w:rsidRDefault="006C64BB">
      <w:pPr>
        <w:pStyle w:val="11"/>
        <w:ind w:left="1276" w:firstLineChars="0" w:firstLine="0"/>
        <w:jc w:val="left"/>
        <w:rPr>
          <w:sz w:val="24"/>
          <w:szCs w:val="24"/>
        </w:rPr>
      </w:pPr>
    </w:p>
    <w:tbl>
      <w:tblPr>
        <w:tblW w:w="2976" w:type="dxa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764"/>
      </w:tblGrid>
      <w:tr w:rsidR="006C64BB" w14:paraId="0474B0DF" w14:textId="77777777">
        <w:trPr>
          <w:trHeight w:val="471"/>
        </w:trPr>
        <w:tc>
          <w:tcPr>
            <w:tcW w:w="1212" w:type="dxa"/>
            <w:vAlign w:val="center"/>
          </w:tcPr>
          <w:p w14:paraId="1F561EB8" w14:textId="77777777" w:rsidR="006C64BB" w:rsidRDefault="0043020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4EE176" wp14:editId="282C519F">
                      <wp:simplePos x="0" y="0"/>
                      <wp:positionH relativeFrom="column">
                        <wp:posOffset>-1503045</wp:posOffset>
                      </wp:positionH>
                      <wp:positionV relativeFrom="paragraph">
                        <wp:posOffset>260350</wp:posOffset>
                      </wp:positionV>
                      <wp:extent cx="381000" cy="3310255"/>
                      <wp:effectExtent l="0" t="0" r="0" b="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310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EA1A429" w14:textId="77777777" w:rsidR="006C64BB" w:rsidRDefault="00430203">
                                  <w:pPr>
                                    <w:rPr>
                                      <w:spacing w:val="2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200"/>
                                    </w:rPr>
                                    <w:t>密封线内不要答题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4EE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118.35pt;margin-top:20.5pt;width:30pt;height:2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" filled="f" stroked="f">
                      <v:textbox style="layout-flow:vertical;mso-layout-flow-alt:bottom-to-top;mso-fit-shape-to-text:t">
                        <w:txbxContent>
                          <w:p w14:paraId="0EA1A429" w14:textId="77777777" w:rsidR="006C64BB" w:rsidRDefault="00430203">
                            <w:pPr>
                              <w:rPr>
                                <w:spacing w:val="200"/>
                              </w:rPr>
                            </w:pPr>
                            <w:r>
                              <w:rPr>
                                <w:rFonts w:hint="eastAsia"/>
                                <w:spacing w:val="200"/>
                              </w:rPr>
                              <w:t>密封线内不要答题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440E03" wp14:editId="18DA6D59">
                      <wp:simplePos x="0" y="0"/>
                      <wp:positionH relativeFrom="column">
                        <wp:posOffset>-1009650</wp:posOffset>
                      </wp:positionH>
                      <wp:positionV relativeFrom="paragraph">
                        <wp:posOffset>-3175</wp:posOffset>
                      </wp:positionV>
                      <wp:extent cx="381000" cy="377190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77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C54A66E" w14:textId="77777777" w:rsidR="006C64BB" w:rsidRDefault="00430203">
                                  <w:pPr>
                                    <w:rPr>
                                      <w:spacing w:val="6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60"/>
                                    </w:rPr>
                                    <w:t>班级姓名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40E03" id="Text Box 4" o:spid="_x0000_s1027" type="#_x0000_t202" style="position:absolute;left:0;text-align:left;margin-left:-79.5pt;margin-top:-.25pt;width:30pt;height:2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" filled="f" stroked="f">
                      <v:textbox style="layout-flow:vertical;mso-layout-flow-alt:bottom-to-top;mso-fit-shape-to-text:t">
                        <w:txbxContent>
                          <w:p w14:paraId="6C54A66E" w14:textId="77777777" w:rsidR="006C64BB" w:rsidRDefault="00430203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班级姓名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764" w:type="dxa"/>
            <w:vAlign w:val="center"/>
          </w:tcPr>
          <w:p w14:paraId="45E53024" w14:textId="77777777" w:rsidR="006C64BB" w:rsidRDefault="00430203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阅卷人</w:t>
            </w:r>
          </w:p>
        </w:tc>
      </w:tr>
      <w:tr w:rsidR="006C64BB" w14:paraId="1A8D6377" w14:textId="77777777">
        <w:trPr>
          <w:trHeight w:val="588"/>
        </w:trPr>
        <w:tc>
          <w:tcPr>
            <w:tcW w:w="1212" w:type="dxa"/>
          </w:tcPr>
          <w:p w14:paraId="0BB1FBAF" w14:textId="77777777" w:rsidR="006C64BB" w:rsidRDefault="006C64BB">
            <w:pPr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4611238B" w14:textId="77777777" w:rsidR="006C64BB" w:rsidRDefault="006C64BB">
            <w:pPr>
              <w:rPr>
                <w:rFonts w:ascii="宋体"/>
                <w:b/>
                <w:sz w:val="24"/>
                <w:szCs w:val="24"/>
              </w:rPr>
            </w:pPr>
          </w:p>
        </w:tc>
      </w:tr>
    </w:tbl>
    <w:p w14:paraId="3D2D8926" w14:textId="77777777" w:rsidR="006C64BB" w:rsidRDefault="006C64BB">
      <w:pPr>
        <w:rPr>
          <w:rFonts w:ascii="宋体"/>
          <w:b/>
          <w:sz w:val="24"/>
          <w:szCs w:val="24"/>
        </w:rPr>
      </w:pPr>
    </w:p>
    <w:p w14:paraId="16F34422" w14:textId="77777777" w:rsidR="006C64BB" w:rsidRDefault="006C64BB">
      <w:pPr>
        <w:pStyle w:val="11"/>
        <w:spacing w:line="360" w:lineRule="exact"/>
        <w:ind w:firstLineChars="0" w:firstLine="0"/>
        <w:outlineLvl w:val="0"/>
        <w:rPr>
          <w:rFonts w:cs="等线"/>
          <w:b/>
          <w:bCs/>
          <w:sz w:val="28"/>
          <w:szCs w:val="28"/>
        </w:rPr>
      </w:pPr>
    </w:p>
    <w:p w14:paraId="0D899137" w14:textId="77777777" w:rsidR="006C64BB" w:rsidRDefault="00430203">
      <w:pPr>
        <w:pStyle w:val="11"/>
        <w:numPr>
          <w:ilvl w:val="0"/>
          <w:numId w:val="2"/>
        </w:numPr>
        <w:spacing w:line="360" w:lineRule="exact"/>
        <w:ind w:firstLineChars="0"/>
        <w:outlineLvl w:val="0"/>
        <w:rPr>
          <w:rFonts w:ascii="宋体" w:eastAsia="宋体" w:hAnsi="宋体"/>
          <w:sz w:val="24"/>
          <w:szCs w:val="24"/>
        </w:rPr>
      </w:pPr>
      <w:r>
        <w:rPr>
          <w:rFonts w:cs="等线" w:hint="eastAsia"/>
          <w:b/>
          <w:bCs/>
          <w:sz w:val="28"/>
          <w:szCs w:val="28"/>
        </w:rPr>
        <w:t>命令题（依次完成命令）（含</w:t>
      </w:r>
      <w:r>
        <w:rPr>
          <w:rFonts w:cs="等线" w:hint="eastAsia"/>
          <w:b/>
          <w:bCs/>
          <w:sz w:val="28"/>
          <w:szCs w:val="28"/>
        </w:rPr>
        <w:t>4</w:t>
      </w:r>
      <w:r>
        <w:rPr>
          <w:rFonts w:cs="等线" w:hint="eastAsia"/>
          <w:b/>
          <w:bCs/>
          <w:sz w:val="28"/>
          <w:szCs w:val="28"/>
        </w:rPr>
        <w:t>题，共</w:t>
      </w:r>
      <w:r>
        <w:rPr>
          <w:rFonts w:cs="等线" w:hint="eastAsia"/>
          <w:b/>
          <w:bCs/>
          <w:sz w:val="28"/>
          <w:szCs w:val="28"/>
        </w:rPr>
        <w:t>100</w:t>
      </w:r>
      <w:r>
        <w:rPr>
          <w:rFonts w:cs="等线" w:hint="eastAsia"/>
          <w:b/>
          <w:bCs/>
          <w:sz w:val="28"/>
          <w:szCs w:val="28"/>
        </w:rPr>
        <w:t>分）</w:t>
      </w:r>
    </w:p>
    <w:p w14:paraId="71949BAE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1</w:t>
      </w:r>
      <w:r>
        <w:rPr>
          <w:rFonts w:asciiTheme="minorHAnsi" w:eastAsia="微软雅黑" w:hAnsi="微软雅黑" w:cs="微软雅黑" w:hint="eastAsia"/>
          <w:sz w:val="24"/>
          <w:szCs w:val="24"/>
        </w:rPr>
        <w:t>、</w:t>
      </w:r>
      <w:proofErr w:type="gramStart"/>
      <w:r>
        <w:rPr>
          <w:rFonts w:asciiTheme="minorHAnsi" w:eastAsia="微软雅黑" w:hAnsi="微软雅黑" w:cs="微软雅黑" w:hint="eastAsia"/>
          <w:sz w:val="24"/>
          <w:szCs w:val="24"/>
        </w:rPr>
        <w:t>试完成</w:t>
      </w:r>
      <w:proofErr w:type="gramEnd"/>
      <w:r>
        <w:rPr>
          <w:rFonts w:asciiTheme="minorHAnsi" w:eastAsia="微软雅黑" w:hAnsi="微软雅黑" w:cs="微软雅黑" w:hint="eastAsia"/>
          <w:sz w:val="24"/>
          <w:szCs w:val="24"/>
        </w:rPr>
        <w:t>下列小题：（共计</w:t>
      </w:r>
      <w:r>
        <w:rPr>
          <w:rFonts w:asciiTheme="minorHAnsi" w:eastAsia="微软雅黑" w:hAnsi="微软雅黑" w:cs="微软雅黑" w:hint="eastAsia"/>
          <w:sz w:val="24"/>
          <w:szCs w:val="24"/>
        </w:rPr>
        <w:t>30</w:t>
      </w:r>
      <w:r>
        <w:rPr>
          <w:rFonts w:asciiTheme="minorHAnsi" w:eastAsia="微软雅黑" w:hAnsi="微软雅黑" w:cs="微软雅黑" w:hint="eastAsia"/>
          <w:sz w:val="24"/>
          <w:szCs w:val="24"/>
        </w:rPr>
        <w:t>分）</w:t>
      </w:r>
    </w:p>
    <w:p w14:paraId="6D2564F5" w14:textId="77777777" w:rsidR="006C64BB" w:rsidRPr="00430203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1</w:t>
      </w:r>
      <w:r>
        <w:rPr>
          <w:rFonts w:asciiTheme="minorHAnsi" w:eastAsia="微软雅黑" w:hAnsi="微软雅黑" w:cs="微软雅黑" w:hint="eastAsia"/>
          <w:sz w:val="24"/>
          <w:szCs w:val="24"/>
        </w:rPr>
        <w:t>）、在根目录下创建目录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。</w:t>
      </w:r>
    </w:p>
    <w:p w14:paraId="4E9F09DB" w14:textId="77777777" w:rsidR="006C64BB" w:rsidRDefault="00430203">
      <w:pPr>
        <w:spacing w:line="440" w:lineRule="exact"/>
        <w:ind w:leftChars="342" w:left="958" w:hangingChars="100" w:hanging="24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/>
          <w:sz w:val="24"/>
          <w:szCs w:val="24"/>
        </w:rPr>
        <w:t>2</w:t>
      </w:r>
      <w:r>
        <w:rPr>
          <w:rFonts w:asciiTheme="minorHAnsi" w:eastAsia="微软雅黑" w:hAnsi="微软雅黑" w:cs="微软雅黑"/>
          <w:sz w:val="24"/>
          <w:szCs w:val="24"/>
        </w:rPr>
        <w:t>）、在根目录下创建一个文件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jinkejiaoyu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,</w:t>
      </w:r>
      <w:r>
        <w:rPr>
          <w:rFonts w:asciiTheme="minorHAnsi" w:eastAsia="微软雅黑" w:hAnsi="微软雅黑" w:cs="微软雅黑"/>
          <w:sz w:val="24"/>
          <w:szCs w:val="24"/>
        </w:rPr>
        <w:t>然后把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jinkejiaoyu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拷贝到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下。</w:t>
      </w:r>
    </w:p>
    <w:p w14:paraId="464A0454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（</w:t>
      </w:r>
      <w:r>
        <w:rPr>
          <w:rFonts w:asciiTheme="minorHAnsi" w:eastAsia="微软雅黑" w:hAnsi="微软雅黑" w:cs="微软雅黑"/>
          <w:sz w:val="24"/>
          <w:szCs w:val="24"/>
        </w:rPr>
        <w:t>3</w:t>
      </w:r>
      <w:r>
        <w:rPr>
          <w:rFonts w:asciiTheme="minorHAnsi" w:eastAsia="微软雅黑" w:hAnsi="微软雅黑" w:cs="微软雅黑"/>
          <w:sz w:val="24"/>
          <w:szCs w:val="24"/>
        </w:rPr>
        <w:t>）、更改目录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的权限为</w:t>
      </w:r>
      <w:r>
        <w:rPr>
          <w:rFonts w:asciiTheme="minorHAnsi" w:eastAsia="微软雅黑" w:hAnsi="微软雅黑" w:cs="微软雅黑" w:hint="eastAsia"/>
          <w:sz w:val="24"/>
          <w:szCs w:val="24"/>
        </w:rPr>
        <w:t>666</w:t>
      </w:r>
      <w:r>
        <w:rPr>
          <w:rFonts w:asciiTheme="minorHAnsi" w:eastAsia="微软雅黑" w:hAnsi="微软雅黑" w:cs="微软雅黑"/>
          <w:sz w:val="24"/>
          <w:szCs w:val="24"/>
        </w:rPr>
        <w:t>，然后查看是否更改成功。</w:t>
      </w:r>
    </w:p>
    <w:p w14:paraId="2094E854" w14:textId="77D935B5" w:rsidR="006C64BB" w:rsidRDefault="00430203">
      <w:pPr>
        <w:spacing w:line="440" w:lineRule="exact"/>
        <w:ind w:leftChars="342" w:left="1678" w:hangingChars="400" w:hanging="96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（</w:t>
      </w:r>
      <w:r>
        <w:rPr>
          <w:rFonts w:asciiTheme="minorHAnsi" w:eastAsia="微软雅黑" w:hAnsi="微软雅黑" w:cs="微软雅黑"/>
          <w:sz w:val="24"/>
          <w:szCs w:val="24"/>
        </w:rPr>
        <w:t>4</w:t>
      </w:r>
      <w:r>
        <w:rPr>
          <w:rFonts w:asciiTheme="minorHAnsi" w:eastAsia="微软雅黑" w:hAnsi="微软雅黑" w:cs="微软雅黑"/>
          <w:sz w:val="24"/>
          <w:szCs w:val="24"/>
        </w:rPr>
        <w:t>）、创建用户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quanzhan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，更改目录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的拥有</w:t>
      </w:r>
      <w:r w:rsidR="001C63CD">
        <w:rPr>
          <w:rFonts w:asciiTheme="minorHAnsi" w:eastAsia="微软雅黑" w:hAnsi="微软雅黑" w:cs="微软雅黑" w:hint="eastAsia"/>
          <w:sz w:val="24"/>
          <w:szCs w:val="24"/>
        </w:rPr>
        <w:t>者</w:t>
      </w:r>
      <w:r>
        <w:rPr>
          <w:rFonts w:asciiTheme="minorHAnsi" w:eastAsia="微软雅黑" w:hAnsi="微软雅黑" w:cs="微软雅黑"/>
          <w:sz w:val="24"/>
          <w:szCs w:val="24"/>
        </w:rPr>
        <w:t>和组群都为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quanzhan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，然后查看是否更改成功</w:t>
      </w:r>
      <w:r>
        <w:rPr>
          <w:rFonts w:asciiTheme="minorHAnsi" w:eastAsia="微软雅黑" w:hAnsi="微软雅黑" w:cs="微软雅黑"/>
          <w:sz w:val="24"/>
          <w:szCs w:val="24"/>
        </w:rPr>
        <w:t xml:space="preserve"> </w:t>
      </w:r>
      <w:r>
        <w:rPr>
          <w:rFonts w:asciiTheme="minorHAnsi" w:eastAsia="微软雅黑" w:hAnsi="微软雅黑" w:cs="微软雅黑"/>
          <w:sz w:val="24"/>
          <w:szCs w:val="24"/>
        </w:rPr>
        <w:t>。</w:t>
      </w:r>
    </w:p>
    <w:p w14:paraId="0BA1A1E1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5</w:t>
      </w:r>
      <w:r>
        <w:rPr>
          <w:rFonts w:asciiTheme="minorHAnsi" w:eastAsia="微软雅黑" w:hAnsi="微软雅黑" w:cs="微软雅黑" w:hint="eastAsia"/>
          <w:sz w:val="24"/>
          <w:szCs w:val="24"/>
        </w:rPr>
        <w:t>）、删除该目录以及该目录下的所有文件并不作提示？</w:t>
      </w:r>
    </w:p>
    <w:p w14:paraId="52CBF387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2</w:t>
      </w:r>
      <w:r>
        <w:rPr>
          <w:rFonts w:asciiTheme="minorHAnsi" w:eastAsia="微软雅黑" w:hAnsi="微软雅黑" w:cs="微软雅黑"/>
          <w:sz w:val="24"/>
          <w:szCs w:val="24"/>
        </w:rPr>
        <w:t>、</w:t>
      </w:r>
      <w:proofErr w:type="gramStart"/>
      <w:r>
        <w:rPr>
          <w:rFonts w:asciiTheme="minorHAnsi" w:eastAsia="微软雅黑" w:hAnsi="微软雅黑" w:cs="微软雅黑"/>
          <w:sz w:val="24"/>
          <w:szCs w:val="24"/>
        </w:rPr>
        <w:t>试完成</w:t>
      </w:r>
      <w:proofErr w:type="gramEnd"/>
      <w:r>
        <w:rPr>
          <w:rFonts w:asciiTheme="minorHAnsi" w:eastAsia="微软雅黑" w:hAnsi="微软雅黑" w:cs="微软雅黑"/>
          <w:sz w:val="24"/>
          <w:szCs w:val="24"/>
        </w:rPr>
        <w:t>下列小题：</w:t>
      </w:r>
      <w:r>
        <w:rPr>
          <w:rFonts w:asciiTheme="minorHAnsi" w:eastAsia="微软雅黑" w:hAnsi="微软雅黑" w:cs="微软雅黑" w:hint="eastAsia"/>
          <w:sz w:val="24"/>
          <w:szCs w:val="24"/>
        </w:rPr>
        <w:t>（共计</w:t>
      </w:r>
      <w:r>
        <w:rPr>
          <w:rFonts w:asciiTheme="minorHAnsi" w:eastAsia="微软雅黑" w:hAnsi="微软雅黑" w:cs="微软雅黑" w:hint="eastAsia"/>
          <w:sz w:val="24"/>
          <w:szCs w:val="24"/>
        </w:rPr>
        <w:t>20</w:t>
      </w:r>
      <w:r>
        <w:rPr>
          <w:rFonts w:asciiTheme="minorHAnsi" w:eastAsia="微软雅黑" w:hAnsi="微软雅黑" w:cs="微软雅黑" w:hint="eastAsia"/>
          <w:sz w:val="24"/>
          <w:szCs w:val="24"/>
        </w:rPr>
        <w:t>分）</w:t>
      </w:r>
    </w:p>
    <w:p w14:paraId="754A641F" w14:textId="77777777" w:rsidR="006C64BB" w:rsidRDefault="00430203">
      <w:pPr>
        <w:spacing w:line="440" w:lineRule="exact"/>
        <w:ind w:leftChars="342" w:left="1678" w:hangingChars="400" w:hanging="96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1</w:t>
      </w:r>
      <w:r>
        <w:rPr>
          <w:rFonts w:asciiTheme="minorHAnsi" w:eastAsia="微软雅黑" w:hAnsi="微软雅黑" w:cs="微软雅黑" w:hint="eastAsia"/>
          <w:sz w:val="24"/>
          <w:szCs w:val="24"/>
        </w:rPr>
        <w:t>）、用命令把当前工作目录切换到</w:t>
      </w:r>
      <w:r>
        <w:rPr>
          <w:rFonts w:asciiTheme="minorHAnsi" w:eastAsia="微软雅黑" w:hAnsi="微软雅黑" w:cs="微软雅黑" w:hint="eastAsia"/>
          <w:sz w:val="24"/>
          <w:szCs w:val="24"/>
        </w:rPr>
        <w:t>"/root"</w:t>
      </w:r>
      <w:r>
        <w:rPr>
          <w:rFonts w:asciiTheme="minorHAnsi" w:eastAsia="微软雅黑" w:hAnsi="微软雅黑" w:cs="微软雅黑" w:hint="eastAsia"/>
          <w:sz w:val="24"/>
          <w:szCs w:val="24"/>
        </w:rPr>
        <w:t>，并用命令查看是否切换成功。</w:t>
      </w:r>
    </w:p>
    <w:p w14:paraId="41EFF08C" w14:textId="77777777" w:rsidR="006C64BB" w:rsidRDefault="00430203">
      <w:pPr>
        <w:spacing w:line="440" w:lineRule="exact"/>
        <w:ind w:leftChars="342" w:left="1678" w:hangingChars="400" w:hanging="96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2</w:t>
      </w:r>
      <w:r>
        <w:rPr>
          <w:rFonts w:asciiTheme="minorHAnsi" w:eastAsia="微软雅黑" w:hAnsi="微软雅黑" w:cs="微软雅黑" w:hint="eastAsia"/>
          <w:sz w:val="24"/>
          <w:szCs w:val="24"/>
        </w:rPr>
        <w:t>）、用命令新建文件</w:t>
      </w:r>
      <w:r>
        <w:rPr>
          <w:rFonts w:asciiTheme="minorHAnsi" w:eastAsia="微软雅黑" w:hAnsi="微软雅黑" w:cs="微软雅黑" w:hint="eastAsia"/>
          <w:sz w:val="24"/>
          <w:szCs w:val="24"/>
        </w:rPr>
        <w:t>"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testfile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"</w:t>
      </w:r>
      <w:r>
        <w:rPr>
          <w:rFonts w:asciiTheme="minorHAnsi" w:eastAsia="微软雅黑" w:hAnsi="微软雅黑" w:cs="微软雅黑" w:hint="eastAsia"/>
          <w:sz w:val="24"/>
          <w:szCs w:val="24"/>
        </w:rPr>
        <w:t>，然后为其创建软链接和硬链接文件，查看其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inode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编号、文件类型、文件权限、连接计数、大小等属性。</w:t>
      </w:r>
    </w:p>
    <w:p w14:paraId="2CEC0B4B" w14:textId="060A077C" w:rsidR="006C64BB" w:rsidRDefault="00430203">
      <w:pPr>
        <w:spacing w:line="440" w:lineRule="exact"/>
        <w:ind w:leftChars="342" w:left="1678" w:hangingChars="400" w:hanging="96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3)</w:t>
      </w:r>
      <w:r>
        <w:rPr>
          <w:rFonts w:asciiTheme="minorHAnsi" w:eastAsia="微软雅黑" w:hAnsi="微软雅黑" w:cs="微软雅黑" w:hint="eastAsia"/>
          <w:sz w:val="24"/>
          <w:szCs w:val="24"/>
        </w:rPr>
        <w:t>、创建文件</w:t>
      </w:r>
      <w:r>
        <w:rPr>
          <w:rFonts w:asciiTheme="minorHAnsi" w:eastAsia="微软雅黑" w:hAnsi="微软雅黑" w:cs="微软雅黑" w:hint="eastAsia"/>
          <w:sz w:val="24"/>
          <w:szCs w:val="24"/>
        </w:rPr>
        <w:t>file1</w:t>
      </w:r>
      <w:r>
        <w:rPr>
          <w:rFonts w:asciiTheme="minorHAnsi" w:eastAsia="微软雅黑" w:hAnsi="微软雅黑" w:cs="微软雅黑" w:hint="eastAsia"/>
          <w:sz w:val="24"/>
          <w:szCs w:val="24"/>
        </w:rPr>
        <w:t>，并将</w:t>
      </w:r>
      <w:r>
        <w:rPr>
          <w:rFonts w:asciiTheme="minorHAnsi" w:eastAsia="微软雅黑" w:hAnsi="微软雅黑" w:cs="微软雅黑" w:hint="eastAsia"/>
          <w:sz w:val="24"/>
          <w:szCs w:val="24"/>
        </w:rPr>
        <w:t>file1</w:t>
      </w:r>
      <w:r>
        <w:rPr>
          <w:rFonts w:asciiTheme="minorHAnsi" w:eastAsia="微软雅黑" w:hAnsi="微软雅黑" w:cs="微软雅黑" w:hint="eastAsia"/>
          <w:sz w:val="24"/>
          <w:szCs w:val="24"/>
        </w:rPr>
        <w:t>改为</w:t>
      </w:r>
      <w:r>
        <w:rPr>
          <w:rFonts w:asciiTheme="minorHAnsi" w:eastAsia="微软雅黑" w:hAnsi="微软雅黑" w:cs="微软雅黑" w:hint="eastAsia"/>
          <w:sz w:val="24"/>
          <w:szCs w:val="24"/>
        </w:rPr>
        <w:t>file2</w:t>
      </w:r>
      <w:r>
        <w:rPr>
          <w:rFonts w:asciiTheme="minorHAnsi" w:eastAsia="微软雅黑" w:hAnsi="微软雅黑" w:cs="微软雅黑" w:hint="eastAsia"/>
          <w:sz w:val="24"/>
          <w:szCs w:val="24"/>
        </w:rPr>
        <w:t>，然后将文件</w:t>
      </w:r>
      <w:r>
        <w:rPr>
          <w:rFonts w:asciiTheme="minorHAnsi" w:eastAsia="微软雅黑" w:hAnsi="微软雅黑" w:cs="微软雅黑" w:hint="eastAsia"/>
          <w:sz w:val="24"/>
          <w:szCs w:val="24"/>
        </w:rPr>
        <w:t>file2</w:t>
      </w:r>
      <w:r>
        <w:rPr>
          <w:rFonts w:asciiTheme="minorHAnsi" w:eastAsia="微软雅黑" w:hAnsi="微软雅黑" w:cs="微软雅黑" w:hint="eastAsia"/>
          <w:sz w:val="24"/>
          <w:szCs w:val="24"/>
        </w:rPr>
        <w:t>移动到目录</w:t>
      </w:r>
      <w:r>
        <w:rPr>
          <w:rFonts w:asciiTheme="minorHAnsi" w:eastAsia="微软雅黑" w:hAnsi="微软雅黑" w:cs="微软雅黑" w:hint="eastAsia"/>
          <w:sz w:val="24"/>
          <w:szCs w:val="24"/>
        </w:rPr>
        <w:t>/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tmp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下，并查看是否移动成功。</w:t>
      </w:r>
    </w:p>
    <w:p w14:paraId="767A0D51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lastRenderedPageBreak/>
        <w:t>3</w:t>
      </w:r>
      <w:r>
        <w:rPr>
          <w:rFonts w:asciiTheme="minorHAnsi" w:eastAsia="微软雅黑" w:hAnsi="微软雅黑" w:cs="微软雅黑"/>
          <w:sz w:val="24"/>
          <w:szCs w:val="24"/>
        </w:rPr>
        <w:t>、试题成下列小题：</w:t>
      </w:r>
      <w:r>
        <w:rPr>
          <w:rFonts w:asciiTheme="minorHAnsi" w:eastAsia="微软雅黑" w:hAnsi="微软雅黑" w:cs="微软雅黑" w:hint="eastAsia"/>
          <w:sz w:val="24"/>
          <w:szCs w:val="24"/>
        </w:rPr>
        <w:t>（共计</w:t>
      </w:r>
      <w:r>
        <w:rPr>
          <w:rFonts w:asciiTheme="minorHAnsi" w:eastAsia="微软雅黑" w:hAnsi="微软雅黑" w:cs="微软雅黑" w:hint="eastAsia"/>
          <w:sz w:val="24"/>
          <w:szCs w:val="24"/>
        </w:rPr>
        <w:t>25</w:t>
      </w:r>
      <w:r>
        <w:rPr>
          <w:rFonts w:asciiTheme="minorHAnsi" w:eastAsia="微软雅黑" w:hAnsi="微软雅黑" w:cs="微软雅黑" w:hint="eastAsia"/>
          <w:sz w:val="24"/>
          <w:szCs w:val="24"/>
        </w:rPr>
        <w:t>分）</w:t>
      </w:r>
    </w:p>
    <w:p w14:paraId="435DCACC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（</w:t>
      </w:r>
      <w:r>
        <w:rPr>
          <w:rFonts w:asciiTheme="minorHAnsi" w:eastAsia="微软雅黑" w:hAnsi="微软雅黑" w:cs="微软雅黑"/>
          <w:sz w:val="24"/>
          <w:szCs w:val="24"/>
        </w:rPr>
        <w:t>1</w:t>
      </w:r>
      <w:r>
        <w:rPr>
          <w:rFonts w:asciiTheme="minorHAnsi" w:eastAsia="微软雅黑" w:hAnsi="微软雅黑" w:cs="微软雅黑"/>
          <w:sz w:val="24"/>
          <w:szCs w:val="24"/>
        </w:rPr>
        <w:t>）、查找系统命令</w:t>
      </w:r>
      <w:proofErr w:type="spellStart"/>
      <w:r>
        <w:rPr>
          <w:rFonts w:asciiTheme="minorHAnsi" w:eastAsia="微软雅黑" w:hAnsi="微软雅黑" w:cs="微软雅黑"/>
          <w:sz w:val="24"/>
          <w:szCs w:val="24"/>
        </w:rPr>
        <w:t>pwd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指令文件的位置</w:t>
      </w:r>
      <w:r>
        <w:rPr>
          <w:rFonts w:asciiTheme="minorHAnsi" w:eastAsia="微软雅黑" w:hAnsi="微软雅黑" w:cs="微软雅黑" w:hint="eastAsia"/>
          <w:sz w:val="24"/>
          <w:szCs w:val="24"/>
        </w:rPr>
        <w:t>。</w:t>
      </w:r>
    </w:p>
    <w:p w14:paraId="0039BD05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2</w:t>
      </w:r>
      <w:r>
        <w:rPr>
          <w:rFonts w:asciiTheme="minorHAnsi" w:eastAsia="微软雅黑" w:hAnsi="微软雅黑" w:cs="微软雅黑" w:hint="eastAsia"/>
          <w:sz w:val="24"/>
          <w:szCs w:val="24"/>
        </w:rPr>
        <w:t>）、查找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whereis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文件，且只将二进制文件查找出来。</w:t>
      </w:r>
    </w:p>
    <w:p w14:paraId="4215122D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3</w:t>
      </w:r>
      <w:r>
        <w:rPr>
          <w:rFonts w:asciiTheme="minorHAnsi" w:eastAsia="微软雅黑" w:hAnsi="微软雅黑" w:cs="微软雅黑" w:hint="eastAsia"/>
          <w:sz w:val="24"/>
          <w:szCs w:val="24"/>
        </w:rPr>
        <w:t>）、查找和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pwd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相关的所有文件。</w:t>
      </w:r>
    </w:p>
    <w:p w14:paraId="3D672C61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 w:hint="eastAsia"/>
          <w:sz w:val="24"/>
          <w:szCs w:val="24"/>
        </w:rPr>
        <w:t>4</w:t>
      </w:r>
      <w:r>
        <w:rPr>
          <w:rFonts w:asciiTheme="minorHAnsi" w:eastAsia="微软雅黑" w:hAnsi="微软雅黑" w:cs="微软雅黑" w:hint="eastAsia"/>
          <w:sz w:val="24"/>
          <w:szCs w:val="24"/>
        </w:rPr>
        <w:t>）、搜索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etc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目录下所有以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sh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开头的文件。</w:t>
      </w:r>
    </w:p>
    <w:p w14:paraId="3A1E59E8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（</w:t>
      </w:r>
      <w:r>
        <w:rPr>
          <w:rFonts w:asciiTheme="minorHAnsi" w:eastAsia="微软雅黑" w:hAnsi="微软雅黑" w:cs="微软雅黑"/>
          <w:sz w:val="24"/>
          <w:szCs w:val="24"/>
        </w:rPr>
        <w:t>5</w:t>
      </w:r>
      <w:r>
        <w:rPr>
          <w:rFonts w:asciiTheme="minorHAnsi" w:eastAsia="微软雅黑" w:hAnsi="微软雅黑" w:cs="微软雅黑"/>
          <w:sz w:val="24"/>
          <w:szCs w:val="24"/>
        </w:rPr>
        <w:t>）、建立目录</w:t>
      </w:r>
      <w:r>
        <w:rPr>
          <w:rFonts w:asciiTheme="minorHAnsi" w:eastAsia="微软雅黑" w:hAnsi="微软雅黑" w:cs="微软雅黑"/>
          <w:sz w:val="24"/>
          <w:szCs w:val="24"/>
        </w:rPr>
        <w:t>/</w:t>
      </w:r>
      <w:proofErr w:type="spellStart"/>
      <w:r>
        <w:rPr>
          <w:rFonts w:asciiTheme="minorHAnsi" w:eastAsia="微软雅黑" w:hAnsi="微软雅黑" w:cs="微软雅黑"/>
          <w:sz w:val="24"/>
          <w:szCs w:val="24"/>
        </w:rPr>
        <w:t>tmp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/a/b/c,</w:t>
      </w:r>
      <w:r>
        <w:rPr>
          <w:rFonts w:asciiTheme="minorHAnsi" w:eastAsia="微软雅黑" w:hAnsi="微软雅黑" w:cs="微软雅黑"/>
          <w:sz w:val="24"/>
          <w:szCs w:val="24"/>
        </w:rPr>
        <w:t>若不存在目录</w:t>
      </w:r>
      <w:r>
        <w:rPr>
          <w:rFonts w:asciiTheme="minorHAnsi" w:eastAsia="微软雅黑" w:hAnsi="微软雅黑" w:cs="微软雅黑"/>
          <w:sz w:val="24"/>
          <w:szCs w:val="24"/>
        </w:rPr>
        <w:t>/</w:t>
      </w:r>
      <w:proofErr w:type="spellStart"/>
      <w:r>
        <w:rPr>
          <w:rFonts w:asciiTheme="minorHAnsi" w:eastAsia="微软雅黑" w:hAnsi="微软雅黑" w:cs="微软雅黑"/>
          <w:sz w:val="24"/>
          <w:szCs w:val="24"/>
        </w:rPr>
        <w:t>tmp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/a</w:t>
      </w:r>
      <w:r>
        <w:rPr>
          <w:rFonts w:asciiTheme="minorHAnsi" w:eastAsia="微软雅黑" w:hAnsi="微软雅黑" w:cs="微软雅黑"/>
          <w:sz w:val="24"/>
          <w:szCs w:val="24"/>
        </w:rPr>
        <w:t>及</w:t>
      </w:r>
      <w:r>
        <w:rPr>
          <w:rFonts w:asciiTheme="minorHAnsi" w:eastAsia="微软雅黑" w:hAnsi="微软雅黑" w:cs="微软雅黑"/>
          <w:sz w:val="24"/>
          <w:szCs w:val="24"/>
        </w:rPr>
        <w:t>/</w:t>
      </w:r>
      <w:proofErr w:type="spellStart"/>
      <w:r>
        <w:rPr>
          <w:rFonts w:asciiTheme="minorHAnsi" w:eastAsia="微软雅黑" w:hAnsi="微软雅黑" w:cs="微软雅黑"/>
          <w:sz w:val="24"/>
          <w:szCs w:val="24"/>
        </w:rPr>
        <w:t>tmp</w:t>
      </w:r>
      <w:proofErr w:type="spellEnd"/>
      <w:r>
        <w:rPr>
          <w:rFonts w:asciiTheme="minorHAnsi" w:eastAsia="微软雅黑" w:hAnsi="微软雅黑" w:cs="微软雅黑"/>
          <w:sz w:val="24"/>
          <w:szCs w:val="24"/>
        </w:rPr>
        <w:t>/a/b,</w:t>
      </w:r>
      <w:r>
        <w:rPr>
          <w:rFonts w:asciiTheme="minorHAnsi" w:eastAsia="微软雅黑" w:hAnsi="微软雅黑" w:cs="微软雅黑"/>
          <w:sz w:val="24"/>
          <w:szCs w:val="24"/>
        </w:rPr>
        <w:t>则自动建立。</w:t>
      </w:r>
    </w:p>
    <w:p w14:paraId="396BFCDD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4</w:t>
      </w:r>
      <w:r>
        <w:rPr>
          <w:rFonts w:asciiTheme="minorHAnsi" w:eastAsia="微软雅黑" w:hAnsi="微软雅黑" w:cs="微软雅黑" w:hint="eastAsia"/>
          <w:sz w:val="24"/>
          <w:szCs w:val="24"/>
        </w:rPr>
        <w:t>、用</w:t>
      </w:r>
      <w:r>
        <w:rPr>
          <w:rFonts w:asciiTheme="minorHAnsi" w:eastAsia="微软雅黑" w:hAnsi="微软雅黑" w:cs="微软雅黑" w:hint="eastAsia"/>
          <w:sz w:val="24"/>
          <w:szCs w:val="24"/>
        </w:rPr>
        <w:t>vim</w:t>
      </w:r>
      <w:r>
        <w:rPr>
          <w:rFonts w:asciiTheme="minorHAnsi" w:eastAsia="微软雅黑" w:hAnsi="微软雅黑" w:cs="微软雅黑" w:hint="eastAsia"/>
          <w:sz w:val="24"/>
          <w:szCs w:val="24"/>
        </w:rPr>
        <w:t>编辑器在</w:t>
      </w:r>
      <w:r>
        <w:rPr>
          <w:rFonts w:asciiTheme="minorHAnsi" w:eastAsia="微软雅黑" w:hAnsi="微软雅黑" w:cs="微软雅黑" w:hint="eastAsia"/>
          <w:sz w:val="24"/>
          <w:szCs w:val="24"/>
        </w:rPr>
        <w:t>/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tmp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下新建一个文件名</w:t>
      </w:r>
      <w:proofErr w:type="spellStart"/>
      <w:r>
        <w:rPr>
          <w:rFonts w:asciiTheme="minorHAnsi" w:eastAsia="微软雅黑" w:hAnsi="微软雅黑" w:cs="微软雅黑" w:hint="eastAsia"/>
          <w:sz w:val="24"/>
          <w:szCs w:val="24"/>
        </w:rPr>
        <w:t>jinkejiaoyu</w:t>
      </w:r>
      <w:proofErr w:type="spellEnd"/>
      <w:r>
        <w:rPr>
          <w:rFonts w:asciiTheme="minorHAnsi" w:eastAsia="微软雅黑" w:hAnsi="微软雅黑" w:cs="微软雅黑" w:hint="eastAsia"/>
          <w:sz w:val="24"/>
          <w:szCs w:val="24"/>
        </w:rPr>
        <w:t>插入如下内容：（共计</w:t>
      </w:r>
      <w:r>
        <w:rPr>
          <w:rFonts w:asciiTheme="minorHAnsi" w:eastAsia="微软雅黑" w:hAnsi="微软雅黑" w:cs="微软雅黑" w:hint="eastAsia"/>
          <w:sz w:val="24"/>
          <w:szCs w:val="24"/>
        </w:rPr>
        <w:t>25</w:t>
      </w:r>
      <w:r>
        <w:rPr>
          <w:rFonts w:asciiTheme="minorHAnsi" w:eastAsia="微软雅黑" w:hAnsi="微软雅黑" w:cs="微软雅黑" w:hint="eastAsia"/>
          <w:sz w:val="24"/>
          <w:szCs w:val="24"/>
        </w:rPr>
        <w:t>分）</w:t>
      </w:r>
    </w:p>
    <w:p w14:paraId="7ED06D1E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proofErr w:type="spellStart"/>
      <w:r>
        <w:rPr>
          <w:rFonts w:asciiTheme="minorHAnsi" w:eastAsia="微软雅黑" w:hAnsi="微软雅黑" w:cs="微软雅黑"/>
          <w:sz w:val="24"/>
          <w:szCs w:val="24"/>
        </w:rPr>
        <w:t>abcdefg</w:t>
      </w:r>
      <w:proofErr w:type="spellEnd"/>
    </w:p>
    <w:p w14:paraId="1CF71901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1234567</w:t>
      </w:r>
    </w:p>
    <w:p w14:paraId="4E86EDA4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ABCDEFG</w:t>
      </w:r>
    </w:p>
    <w:p w14:paraId="295781D9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proofErr w:type="spellStart"/>
      <w:r>
        <w:rPr>
          <w:rFonts w:asciiTheme="minorHAnsi" w:eastAsia="微软雅黑" w:hAnsi="微软雅黑" w:cs="微软雅黑"/>
          <w:sz w:val="24"/>
          <w:szCs w:val="24"/>
        </w:rPr>
        <w:t>zyxwvuts</w:t>
      </w:r>
      <w:proofErr w:type="spellEnd"/>
    </w:p>
    <w:p w14:paraId="1D1D306F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7654321</w:t>
      </w:r>
    </w:p>
    <w:p w14:paraId="03D7DA8F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/>
          <w:sz w:val="24"/>
          <w:szCs w:val="24"/>
        </w:rPr>
        <w:t>ZYXWVUTS</w:t>
      </w:r>
      <w:r>
        <w:rPr>
          <w:rFonts w:asciiTheme="minorHAnsi" w:eastAsia="微软雅黑" w:hAnsi="微软雅黑" w:cs="微软雅黑"/>
          <w:sz w:val="24"/>
          <w:szCs w:val="24"/>
        </w:rPr>
        <w:t> </w:t>
      </w:r>
    </w:p>
    <w:p w14:paraId="0AE85753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(1)</w:t>
      </w:r>
      <w:r>
        <w:rPr>
          <w:rFonts w:asciiTheme="minorHAnsi" w:eastAsia="微软雅黑" w:hAnsi="微软雅黑" w:cs="微软雅黑"/>
          <w:sz w:val="24"/>
          <w:szCs w:val="24"/>
        </w:rPr>
        <w:t>、显示文档每一行行号</w:t>
      </w:r>
    </w:p>
    <w:p w14:paraId="0E6AC78C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(2)</w:t>
      </w:r>
      <w:r>
        <w:rPr>
          <w:rFonts w:asciiTheme="minorHAnsi" w:eastAsia="微软雅黑" w:hAnsi="微软雅黑" w:cs="微软雅黑"/>
          <w:sz w:val="24"/>
          <w:szCs w:val="24"/>
        </w:rPr>
        <w:t>、删除第二行中的第</w:t>
      </w:r>
      <w:r>
        <w:rPr>
          <w:rFonts w:asciiTheme="minorHAnsi" w:eastAsia="微软雅黑" w:hAnsi="微软雅黑" w:cs="微软雅黑"/>
          <w:sz w:val="24"/>
          <w:szCs w:val="24"/>
        </w:rPr>
        <w:t>3</w:t>
      </w:r>
      <w:r>
        <w:rPr>
          <w:rFonts w:asciiTheme="minorHAnsi" w:eastAsia="微软雅黑" w:hAnsi="微软雅黑" w:cs="微软雅黑"/>
          <w:sz w:val="24"/>
          <w:szCs w:val="24"/>
        </w:rPr>
        <w:t>到</w:t>
      </w:r>
      <w:r>
        <w:rPr>
          <w:rFonts w:asciiTheme="minorHAnsi" w:eastAsia="微软雅黑" w:hAnsi="微软雅黑" w:cs="微软雅黑"/>
          <w:sz w:val="24"/>
          <w:szCs w:val="24"/>
        </w:rPr>
        <w:t>6</w:t>
      </w:r>
      <w:r>
        <w:rPr>
          <w:rFonts w:asciiTheme="minorHAnsi" w:eastAsia="微软雅黑" w:hAnsi="微软雅黑" w:cs="微软雅黑"/>
          <w:sz w:val="24"/>
          <w:szCs w:val="24"/>
        </w:rPr>
        <w:t>个字符并撤销操作</w:t>
      </w:r>
    </w:p>
    <w:p w14:paraId="317608C6" w14:textId="77777777" w:rsidR="006C64BB" w:rsidRDefault="00430203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  <w:r>
        <w:rPr>
          <w:rFonts w:asciiTheme="minorHAnsi" w:eastAsia="微软雅黑" w:hAnsi="微软雅黑" w:cs="微软雅黑" w:hint="eastAsia"/>
          <w:sz w:val="24"/>
          <w:szCs w:val="24"/>
        </w:rPr>
        <w:t>(3)</w:t>
      </w:r>
      <w:r>
        <w:rPr>
          <w:rFonts w:asciiTheme="minorHAnsi" w:eastAsia="微软雅黑" w:hAnsi="微软雅黑" w:cs="微软雅黑"/>
          <w:sz w:val="24"/>
          <w:szCs w:val="24"/>
        </w:rPr>
        <w:t>、复制第二行，并粘贴到第</w:t>
      </w:r>
      <w:r>
        <w:rPr>
          <w:rFonts w:asciiTheme="minorHAnsi" w:eastAsia="微软雅黑" w:hAnsi="微软雅黑" w:cs="微软雅黑"/>
          <w:sz w:val="24"/>
          <w:szCs w:val="24"/>
        </w:rPr>
        <w:t>6</w:t>
      </w:r>
      <w:r>
        <w:rPr>
          <w:rFonts w:asciiTheme="minorHAnsi" w:eastAsia="微软雅黑" w:hAnsi="微软雅黑" w:cs="微软雅黑"/>
          <w:sz w:val="24"/>
          <w:szCs w:val="24"/>
        </w:rPr>
        <w:t>行</w:t>
      </w:r>
    </w:p>
    <w:p w14:paraId="183B4F47" w14:textId="77777777" w:rsidR="006C64BB" w:rsidRDefault="006C64BB">
      <w:pPr>
        <w:spacing w:line="440" w:lineRule="exact"/>
        <w:ind w:firstLineChars="300" w:firstLine="720"/>
        <w:rPr>
          <w:rFonts w:asciiTheme="minorHAnsi" w:eastAsia="微软雅黑" w:hAnsi="微软雅黑" w:cs="微软雅黑"/>
          <w:sz w:val="24"/>
          <w:szCs w:val="24"/>
        </w:rPr>
      </w:pPr>
    </w:p>
    <w:sectPr w:rsidR="006C64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128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48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793" w:hanging="51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1838" w:hanging="420"/>
      </w:pPr>
    </w:lvl>
    <w:lvl w:ilvl="2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noPunctuationKerning/>
  <w:characterSpacingControl w:val="doNotCompress"/>
  <w:compat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4C2"/>
    <w:rsid w:val="00014630"/>
    <w:rsid w:val="00015386"/>
    <w:rsid w:val="00015C4F"/>
    <w:rsid w:val="000202F0"/>
    <w:rsid w:val="00022CA3"/>
    <w:rsid w:val="00025CC8"/>
    <w:rsid w:val="00027BF6"/>
    <w:rsid w:val="00043B32"/>
    <w:rsid w:val="00043FE4"/>
    <w:rsid w:val="0004402F"/>
    <w:rsid w:val="00061D27"/>
    <w:rsid w:val="000643AD"/>
    <w:rsid w:val="00065153"/>
    <w:rsid w:val="0008719C"/>
    <w:rsid w:val="0009141B"/>
    <w:rsid w:val="000A4635"/>
    <w:rsid w:val="000B75FC"/>
    <w:rsid w:val="000D68E5"/>
    <w:rsid w:val="000D70A4"/>
    <w:rsid w:val="000E26E3"/>
    <w:rsid w:val="000E31D6"/>
    <w:rsid w:val="000E5579"/>
    <w:rsid w:val="000E5E74"/>
    <w:rsid w:val="001079C4"/>
    <w:rsid w:val="00113C95"/>
    <w:rsid w:val="0011744E"/>
    <w:rsid w:val="00123721"/>
    <w:rsid w:val="00127597"/>
    <w:rsid w:val="001279B3"/>
    <w:rsid w:val="00127CFF"/>
    <w:rsid w:val="0013063B"/>
    <w:rsid w:val="001345A9"/>
    <w:rsid w:val="00134D94"/>
    <w:rsid w:val="00141CAD"/>
    <w:rsid w:val="00142DB5"/>
    <w:rsid w:val="00145317"/>
    <w:rsid w:val="00155B9F"/>
    <w:rsid w:val="001560AE"/>
    <w:rsid w:val="00156D91"/>
    <w:rsid w:val="00172A27"/>
    <w:rsid w:val="0017309C"/>
    <w:rsid w:val="00182675"/>
    <w:rsid w:val="001A5DAE"/>
    <w:rsid w:val="001B0156"/>
    <w:rsid w:val="001B56D9"/>
    <w:rsid w:val="001B6BDB"/>
    <w:rsid w:val="001C63CD"/>
    <w:rsid w:val="001D40EF"/>
    <w:rsid w:val="001E761F"/>
    <w:rsid w:val="001F7A9F"/>
    <w:rsid w:val="00217A14"/>
    <w:rsid w:val="00225A5C"/>
    <w:rsid w:val="002457AF"/>
    <w:rsid w:val="00251378"/>
    <w:rsid w:val="0025198F"/>
    <w:rsid w:val="00266436"/>
    <w:rsid w:val="00280128"/>
    <w:rsid w:val="002802F1"/>
    <w:rsid w:val="002925D7"/>
    <w:rsid w:val="002A2CC7"/>
    <w:rsid w:val="002B2FA9"/>
    <w:rsid w:val="002B7357"/>
    <w:rsid w:val="002C7FC0"/>
    <w:rsid w:val="002E4C55"/>
    <w:rsid w:val="002E70A9"/>
    <w:rsid w:val="002E7F0E"/>
    <w:rsid w:val="00303D96"/>
    <w:rsid w:val="00304B1D"/>
    <w:rsid w:val="00307D73"/>
    <w:rsid w:val="00314A95"/>
    <w:rsid w:val="00323E53"/>
    <w:rsid w:val="003344A5"/>
    <w:rsid w:val="003412D3"/>
    <w:rsid w:val="00360348"/>
    <w:rsid w:val="00365E31"/>
    <w:rsid w:val="00395608"/>
    <w:rsid w:val="003A608E"/>
    <w:rsid w:val="003D04AF"/>
    <w:rsid w:val="003D6E9D"/>
    <w:rsid w:val="003E3474"/>
    <w:rsid w:val="003F2221"/>
    <w:rsid w:val="004047C2"/>
    <w:rsid w:val="00415BDB"/>
    <w:rsid w:val="00430203"/>
    <w:rsid w:val="004345D8"/>
    <w:rsid w:val="00441F50"/>
    <w:rsid w:val="0044362F"/>
    <w:rsid w:val="004540E0"/>
    <w:rsid w:val="00455CA0"/>
    <w:rsid w:val="004808AF"/>
    <w:rsid w:val="00491E08"/>
    <w:rsid w:val="00492FD1"/>
    <w:rsid w:val="004A52BD"/>
    <w:rsid w:val="004B327E"/>
    <w:rsid w:val="004B527E"/>
    <w:rsid w:val="004C45DE"/>
    <w:rsid w:val="004C5121"/>
    <w:rsid w:val="004C7894"/>
    <w:rsid w:val="004D3393"/>
    <w:rsid w:val="004D6DB1"/>
    <w:rsid w:val="004D7C47"/>
    <w:rsid w:val="004E320F"/>
    <w:rsid w:val="004E7331"/>
    <w:rsid w:val="004E75EB"/>
    <w:rsid w:val="004F2B9E"/>
    <w:rsid w:val="004F303A"/>
    <w:rsid w:val="004F48ED"/>
    <w:rsid w:val="004F58ED"/>
    <w:rsid w:val="00504E2B"/>
    <w:rsid w:val="00510F01"/>
    <w:rsid w:val="00522DE6"/>
    <w:rsid w:val="00525F5A"/>
    <w:rsid w:val="00535A3D"/>
    <w:rsid w:val="00542404"/>
    <w:rsid w:val="0054715C"/>
    <w:rsid w:val="00553E34"/>
    <w:rsid w:val="00565887"/>
    <w:rsid w:val="00573188"/>
    <w:rsid w:val="00584B6A"/>
    <w:rsid w:val="005A1A4F"/>
    <w:rsid w:val="005A1B43"/>
    <w:rsid w:val="005A2947"/>
    <w:rsid w:val="005B2821"/>
    <w:rsid w:val="005B5BDE"/>
    <w:rsid w:val="005B6287"/>
    <w:rsid w:val="005C6C75"/>
    <w:rsid w:val="005D2295"/>
    <w:rsid w:val="005D2B87"/>
    <w:rsid w:val="005D337A"/>
    <w:rsid w:val="005E7CC2"/>
    <w:rsid w:val="005F2C7B"/>
    <w:rsid w:val="00600E82"/>
    <w:rsid w:val="00606355"/>
    <w:rsid w:val="00614A38"/>
    <w:rsid w:val="00614D15"/>
    <w:rsid w:val="006172CD"/>
    <w:rsid w:val="00617E5B"/>
    <w:rsid w:val="00631AF3"/>
    <w:rsid w:val="00634866"/>
    <w:rsid w:val="00643407"/>
    <w:rsid w:val="00656AB8"/>
    <w:rsid w:val="00664485"/>
    <w:rsid w:val="006729AE"/>
    <w:rsid w:val="00673765"/>
    <w:rsid w:val="0067437A"/>
    <w:rsid w:val="00675172"/>
    <w:rsid w:val="006777EF"/>
    <w:rsid w:val="006921D0"/>
    <w:rsid w:val="00692E84"/>
    <w:rsid w:val="006A5B8E"/>
    <w:rsid w:val="006A7EBD"/>
    <w:rsid w:val="006B590F"/>
    <w:rsid w:val="006C64BB"/>
    <w:rsid w:val="006D2D00"/>
    <w:rsid w:val="006D43E6"/>
    <w:rsid w:val="006D68AB"/>
    <w:rsid w:val="006E2E92"/>
    <w:rsid w:val="006F5910"/>
    <w:rsid w:val="00731346"/>
    <w:rsid w:val="0074792F"/>
    <w:rsid w:val="00752B3C"/>
    <w:rsid w:val="00766867"/>
    <w:rsid w:val="00770E93"/>
    <w:rsid w:val="00791F63"/>
    <w:rsid w:val="007B40E6"/>
    <w:rsid w:val="007C57FC"/>
    <w:rsid w:val="007C7918"/>
    <w:rsid w:val="007D3A9D"/>
    <w:rsid w:val="007E3860"/>
    <w:rsid w:val="007E5360"/>
    <w:rsid w:val="007E5F71"/>
    <w:rsid w:val="007E6D95"/>
    <w:rsid w:val="007F275F"/>
    <w:rsid w:val="00805BA8"/>
    <w:rsid w:val="00806CE4"/>
    <w:rsid w:val="008147C2"/>
    <w:rsid w:val="008166E7"/>
    <w:rsid w:val="008243E8"/>
    <w:rsid w:val="0083393A"/>
    <w:rsid w:val="0084216E"/>
    <w:rsid w:val="00843C98"/>
    <w:rsid w:val="00856951"/>
    <w:rsid w:val="0086727A"/>
    <w:rsid w:val="00873706"/>
    <w:rsid w:val="00876568"/>
    <w:rsid w:val="00885C19"/>
    <w:rsid w:val="00885E34"/>
    <w:rsid w:val="00887AA7"/>
    <w:rsid w:val="00891C0B"/>
    <w:rsid w:val="00894089"/>
    <w:rsid w:val="008947C4"/>
    <w:rsid w:val="008B0E84"/>
    <w:rsid w:val="008C2D0C"/>
    <w:rsid w:val="008C6B37"/>
    <w:rsid w:val="008D1B6C"/>
    <w:rsid w:val="008D4B32"/>
    <w:rsid w:val="008D7B9E"/>
    <w:rsid w:val="008E6E3B"/>
    <w:rsid w:val="008F032B"/>
    <w:rsid w:val="00910305"/>
    <w:rsid w:val="009108AE"/>
    <w:rsid w:val="009111CC"/>
    <w:rsid w:val="00911C32"/>
    <w:rsid w:val="00912589"/>
    <w:rsid w:val="00916A85"/>
    <w:rsid w:val="009220CF"/>
    <w:rsid w:val="00931169"/>
    <w:rsid w:val="00954D2C"/>
    <w:rsid w:val="00961705"/>
    <w:rsid w:val="00961D57"/>
    <w:rsid w:val="00964D27"/>
    <w:rsid w:val="009702E8"/>
    <w:rsid w:val="00974425"/>
    <w:rsid w:val="00981CF1"/>
    <w:rsid w:val="009907C5"/>
    <w:rsid w:val="009921BE"/>
    <w:rsid w:val="00996507"/>
    <w:rsid w:val="00996735"/>
    <w:rsid w:val="009D7B15"/>
    <w:rsid w:val="009E655B"/>
    <w:rsid w:val="009E68EC"/>
    <w:rsid w:val="009F3B12"/>
    <w:rsid w:val="00A20A35"/>
    <w:rsid w:val="00A25E49"/>
    <w:rsid w:val="00A30DEA"/>
    <w:rsid w:val="00A32566"/>
    <w:rsid w:val="00A36A1F"/>
    <w:rsid w:val="00A40A24"/>
    <w:rsid w:val="00A476F7"/>
    <w:rsid w:val="00A73669"/>
    <w:rsid w:val="00A81503"/>
    <w:rsid w:val="00A90978"/>
    <w:rsid w:val="00AA69F2"/>
    <w:rsid w:val="00AC0D65"/>
    <w:rsid w:val="00AD6F3E"/>
    <w:rsid w:val="00AE750C"/>
    <w:rsid w:val="00AF324F"/>
    <w:rsid w:val="00B0692D"/>
    <w:rsid w:val="00B07A80"/>
    <w:rsid w:val="00B40C98"/>
    <w:rsid w:val="00B45049"/>
    <w:rsid w:val="00B45BF5"/>
    <w:rsid w:val="00B57EB7"/>
    <w:rsid w:val="00B66109"/>
    <w:rsid w:val="00B74732"/>
    <w:rsid w:val="00B753B5"/>
    <w:rsid w:val="00B8416E"/>
    <w:rsid w:val="00B96024"/>
    <w:rsid w:val="00BA2BFC"/>
    <w:rsid w:val="00BB7565"/>
    <w:rsid w:val="00BC1834"/>
    <w:rsid w:val="00BF4A89"/>
    <w:rsid w:val="00C0469C"/>
    <w:rsid w:val="00C05261"/>
    <w:rsid w:val="00C13E77"/>
    <w:rsid w:val="00C27E3F"/>
    <w:rsid w:val="00C327EF"/>
    <w:rsid w:val="00C431CA"/>
    <w:rsid w:val="00C50CA5"/>
    <w:rsid w:val="00C608E3"/>
    <w:rsid w:val="00C633CD"/>
    <w:rsid w:val="00C677FD"/>
    <w:rsid w:val="00C769A4"/>
    <w:rsid w:val="00C83D7F"/>
    <w:rsid w:val="00C90E14"/>
    <w:rsid w:val="00C937C1"/>
    <w:rsid w:val="00C97B62"/>
    <w:rsid w:val="00CA4E4C"/>
    <w:rsid w:val="00CB23CD"/>
    <w:rsid w:val="00CB6668"/>
    <w:rsid w:val="00CD24B5"/>
    <w:rsid w:val="00CE54DB"/>
    <w:rsid w:val="00CF413B"/>
    <w:rsid w:val="00D04B79"/>
    <w:rsid w:val="00D10648"/>
    <w:rsid w:val="00D2780E"/>
    <w:rsid w:val="00D31D6C"/>
    <w:rsid w:val="00D41344"/>
    <w:rsid w:val="00D42A22"/>
    <w:rsid w:val="00D45AE6"/>
    <w:rsid w:val="00D57D2E"/>
    <w:rsid w:val="00D8441B"/>
    <w:rsid w:val="00D9048E"/>
    <w:rsid w:val="00DB1953"/>
    <w:rsid w:val="00DB5A81"/>
    <w:rsid w:val="00DC23FA"/>
    <w:rsid w:val="00DC480C"/>
    <w:rsid w:val="00DD7D54"/>
    <w:rsid w:val="00DE177A"/>
    <w:rsid w:val="00DE2730"/>
    <w:rsid w:val="00DE4416"/>
    <w:rsid w:val="00DE705D"/>
    <w:rsid w:val="00E018BC"/>
    <w:rsid w:val="00E07C69"/>
    <w:rsid w:val="00E16A17"/>
    <w:rsid w:val="00E264B7"/>
    <w:rsid w:val="00E604E2"/>
    <w:rsid w:val="00E7460E"/>
    <w:rsid w:val="00E92E48"/>
    <w:rsid w:val="00E965A9"/>
    <w:rsid w:val="00E9731B"/>
    <w:rsid w:val="00EC4167"/>
    <w:rsid w:val="00EE1B9C"/>
    <w:rsid w:val="00EE22AF"/>
    <w:rsid w:val="00EE3E68"/>
    <w:rsid w:val="00EE53A9"/>
    <w:rsid w:val="00EE5AE3"/>
    <w:rsid w:val="00F10DEE"/>
    <w:rsid w:val="00F23CC0"/>
    <w:rsid w:val="00F271EF"/>
    <w:rsid w:val="00F51438"/>
    <w:rsid w:val="00F52D7D"/>
    <w:rsid w:val="00F73D85"/>
    <w:rsid w:val="00F8619F"/>
    <w:rsid w:val="00F86459"/>
    <w:rsid w:val="00FA1CCA"/>
    <w:rsid w:val="00FA5D79"/>
    <w:rsid w:val="00FC0775"/>
    <w:rsid w:val="00FC1026"/>
    <w:rsid w:val="00FC3F09"/>
    <w:rsid w:val="00FD0D31"/>
    <w:rsid w:val="00FD3316"/>
    <w:rsid w:val="00FD685E"/>
    <w:rsid w:val="00FE2A99"/>
    <w:rsid w:val="00FE307C"/>
    <w:rsid w:val="00FE69A4"/>
    <w:rsid w:val="08AD5F29"/>
    <w:rsid w:val="146930A6"/>
    <w:rsid w:val="18DC52DC"/>
    <w:rsid w:val="1E1A1BC5"/>
    <w:rsid w:val="26A9287B"/>
    <w:rsid w:val="276531D6"/>
    <w:rsid w:val="2BD17C77"/>
    <w:rsid w:val="2C0E2FFE"/>
    <w:rsid w:val="33BF0E5F"/>
    <w:rsid w:val="374F1EDA"/>
    <w:rsid w:val="3FD3110E"/>
    <w:rsid w:val="420E0BD7"/>
    <w:rsid w:val="42F76C0B"/>
    <w:rsid w:val="4D5132BD"/>
    <w:rsid w:val="4FD57722"/>
    <w:rsid w:val="53941B40"/>
    <w:rsid w:val="53B2763B"/>
    <w:rsid w:val="54E66262"/>
    <w:rsid w:val="5FC132D7"/>
    <w:rsid w:val="70E90E3A"/>
    <w:rsid w:val="7D06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17505"/>
  <w15:docId w15:val="{E11B9357-3C3F-4DC1-B40C-BB2E28B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="100" w:beforeAutospacing="1" w:after="100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Emphasis"/>
    <w:basedOn w:val="a0"/>
    <w:uiPriority w:val="20"/>
    <w:qFormat/>
    <w:rPr>
      <w:i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文康</dc:creator>
  <cp:lastModifiedBy>fan yue</cp:lastModifiedBy>
  <cp:revision>47</cp:revision>
  <dcterms:created xsi:type="dcterms:W3CDTF">2022-01-12T15:21:00Z</dcterms:created>
  <dcterms:modified xsi:type="dcterms:W3CDTF">2022-09-12T12:54:00Z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75F4A6637C434F6492C91A29A1FB3839</vt:lpwstr>
  </property>
</Properties>
</file>