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2"/>
          <w:szCs w:val="28"/>
          <w:lang w:val="en-US" w:eastAsia="zh-CN" w:bidi="ar-SA"/>
        </w:rPr>
        <w:id w:val="14747031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2"/>
              <w:szCs w:val="28"/>
            </w:rPr>
          </w:pPr>
          <w:bookmarkStart w:id="0" w:name="_Toc2506_WPSOffice_Type3"/>
          <w:r>
            <w:rPr>
              <w:rFonts w:hint="eastAsia" w:ascii="宋体" w:hAnsi="宋体" w:eastAsia="宋体" w:cstheme="minorBidi"/>
              <w:kern w:val="2"/>
              <w:sz w:val="22"/>
              <w:szCs w:val="28"/>
              <w:lang w:val="en-US" w:eastAsia="zh-CN" w:bidi="ar-SA"/>
            </w:rPr>
            <w:t>jquery</w:t>
          </w:r>
          <w:r>
            <w:rPr>
              <w:rFonts w:ascii="宋体" w:hAnsi="宋体" w:eastAsia="宋体"/>
              <w:sz w:val="22"/>
              <w:szCs w:val="28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2bc54036-deeb-4e60-9dc8-e25b62277c7b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第一章：认识JQuery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8a1ba22c-d694-477d-add9-d2901ecb8af2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一、JQuery的由来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5"/>
            <w:numPr>
              <w:ilvl w:val="0"/>
              <w:numId w:val="1"/>
            </w:numPr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JQuery案例</w:t>
          </w:r>
          <w:r>
            <w:rPr>
              <w:sz w:val="21"/>
              <w:szCs w:val="21"/>
            </w:rPr>
            <w:tab/>
          </w:r>
        </w:p>
        <w:p>
          <w:pPr>
            <w:pStyle w:val="5"/>
            <w:numPr>
              <w:ilvl w:val="0"/>
              <w:numId w:val="1"/>
            </w:numPr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JQuery开发工具</w:t>
          </w:r>
          <w:r>
            <w:rPr>
              <w:sz w:val="21"/>
              <w:szCs w:val="21"/>
            </w:rPr>
            <w:tab/>
          </w: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64c12d05-8716-49cf-83c6-2af4333c420c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第二章：使用JQuery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b7d19c15-ff91-4e3d-acb5-fdd90e02545d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一、本地引入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cd18fc1d-fd1f-409b-a6f0-916febe69f08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>二、CDN引入</w:t>
              </w:r>
            </w:sdtContent>
          </w:sdt>
          <w:r>
            <w:rPr>
              <w:sz w:val="21"/>
              <w:szCs w:val="21"/>
            </w:rPr>
            <w:tab/>
          </w:r>
          <w:bookmarkEnd w:id="0"/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第三章：JQuery选择器</w:t>
          </w:r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  <w:rPr>
              <w:sz w:val="21"/>
              <w:szCs w:val="21"/>
            </w:rPr>
          </w:pPr>
          <w:sdt>
            <w:sdtPr>
              <w:rPr>
                <w:sz w:val="21"/>
                <w:szCs w:val="21"/>
              </w:rPr>
              <w:id w:val="147470312"/>
              <w:placeholder>
                <w:docPart w:val="{f6b1d0ae-aa25-4e46-8065-def9d9ba7faa}"/>
              </w:placeholder>
              <w15:color w:val="509DF3"/>
            </w:sdtPr>
            <w:sdtEndPr>
              <w:rPr>
                <w:sz w:val="21"/>
                <w:szCs w:val="21"/>
              </w:rPr>
            </w:sdtEndPr>
            <w:sdtContent>
              <w:r>
                <w:rPr>
                  <w:rFonts w:hint="eastAsia"/>
                  <w:sz w:val="21"/>
                  <w:szCs w:val="21"/>
                  <w:lang w:val="en-US" w:eastAsia="zh-CN"/>
                </w:rPr>
                <w:t xml:space="preserve">    一、基本选择器</w:t>
              </w:r>
            </w:sdtContent>
          </w:sdt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  1.id选择器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840" w:firstLineChars="4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2.class选择器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840" w:firstLineChars="4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3.element选择器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840" w:firstLineChars="4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4.*（通配符）选择器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tabs>
              <w:tab w:val="right" w:leader="dot" w:pos="8306"/>
            </w:tabs>
            <w:ind w:left="0" w:leftChars="0" w:firstLine="840" w:firstLineChars="400"/>
            <w:rPr>
              <w:rFonts w:hint="default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二、层次选择器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1.后代选择器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2..子代选择器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3.兄弟元素（相邻）选择器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4.兄弟元素（所有）选择器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rFonts w:hint="default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2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1.简单过滤选择器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2.内容过滤选择器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3.可见性过滤选择器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4.属性过滤选择器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420" w:firstLineChars="2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5..表单选择器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第四章：JQuery中的DOM操作</w:t>
          </w:r>
        </w:p>
        <w:p>
          <w:pPr>
            <w:pStyle w:val="6"/>
            <w:numPr>
              <w:ilvl w:val="0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JQuery事件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click() 按钮点击事件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dblclick() 双击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mouseenter() 鼠标指针穿过元素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mouseleave() 鼠标指针离开元素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mousedown() 鼠标指针移动到元素上方，并按下鼠标按键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mouseup() 在元素上松开鼠标按钮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hover() 光标悬停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focus() 元素获得焦点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blur() 元素失去焦点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default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属性操作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attr（）设置或获取元素自定义属性值</w:t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prop（）设置或获取元素固有属性值</w:t>
          </w:r>
        </w:p>
        <w:p>
          <w:pPr>
            <w:pStyle w:val="6"/>
            <w:numPr>
              <w:ilvl w:val="0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文本内容操作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html()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text()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val()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sz w:val="21"/>
              <w:szCs w:val="21"/>
            </w:rPr>
          </w:pPr>
        </w:p>
        <w:p>
          <w:pPr>
            <w:pStyle w:val="6"/>
            <w:numPr>
              <w:ilvl w:val="0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元素样式操作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 w:eastAsiaTheme="minor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</w:rPr>
            <w:t>jquery中class操作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1050" w:firstLineChars="5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①addClass() 给元素追加新样式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1050" w:firstLineChars="5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②removeClass() 移除元素的样式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1050" w:firstLineChars="5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③toggleClass() 切换样式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1050" w:firstLineChars="5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④is() 查找元素是否存在该样式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1050" w:firstLineChars="5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⑤hasClass() 查找元素是否存在该样式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1050" w:firstLineChars="50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⑥案例：选项卡效果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jquery中css的操作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①jQuery 对象 .css(‘样式名’, ‘值’)</w:t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②jQuery 对象 .css({‘样式名’: ‘值’,‘样式名’: ‘值’});</w:t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③jQuery 对象 .css(‘样式名’);</w:t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default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节点操作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jQuery 遍历 - 后代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jQuery 遍历 - 祖先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jQuery 遍历 - 同胞(siblings)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filter( ) 过滤</w:t>
          </w:r>
          <w:r>
            <w:rPr>
              <w:rFonts w:hint="eastAsia"/>
              <w:sz w:val="21"/>
              <w:szCs w:val="21"/>
              <w:lang w:eastAsia="zh-CN"/>
            </w:rPr>
            <w:t>、not( ) 排除not中的元素、eq（） 下标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案例一：排他思想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①案例一：排他思想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②案例二：jQuery下拉菜单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③案例三：jQuery左侧菜单栏广告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④案例四：tab栏切换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页面元素操作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创建DOM元素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在元素内部添加DOM元素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①append（）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②appenTo（）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③prepend（）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④prependTo（）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在元素外语添加DOM元素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     ①before（）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②insertBefore（）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③after（）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④insertAfter（）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复制DOM元素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 xml:space="preserve"> ①clone（）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②clone（true）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3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删除DOM元素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①remove（）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firstLine="1050" w:firstLineChars="50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②remove（dom节点）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 w:firstLine="630" w:firstLineChars="30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③</w:t>
          </w:r>
          <w:r>
            <w:rPr>
              <w:rFonts w:hint="default"/>
              <w:sz w:val="21"/>
              <w:szCs w:val="21"/>
              <w:lang w:val="en-US" w:eastAsia="zh-CN"/>
            </w:rPr>
            <w:t>empty（）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ind w:firstLine="420"/>
            <w:rPr>
              <w:sz w:val="21"/>
              <w:szCs w:val="21"/>
            </w:rPr>
          </w:pP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第五章：JQuery动画效果</w:t>
          </w:r>
        </w:p>
        <w:p>
          <w:pPr>
            <w:pStyle w:val="6"/>
            <w:numPr>
              <w:ilvl w:val="0"/>
              <w:numId w:val="4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隐藏hide()和现实show()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4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toggle()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4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淡入淡出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4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滑动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4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动画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第六章：JQuery事件注册</w:t>
          </w:r>
        </w:p>
        <w:p>
          <w:pPr>
            <w:pStyle w:val="6"/>
            <w:numPr>
              <w:ilvl w:val="0"/>
              <w:numId w:val="5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事件绑定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5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事件解绑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5"/>
            </w:numPr>
            <w:tabs>
              <w:tab w:val="right" w:leader="dot" w:pos="8306"/>
            </w:tabs>
            <w:ind w:left="420" w:leftChars="0" w:firstLine="0" w:firstLineChars="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one()事件触发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5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自动触发事件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5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事件对象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第七章：JQuery插件</w:t>
          </w:r>
        </w:p>
        <w:p>
          <w:pPr>
            <w:pStyle w:val="6"/>
            <w:numPr>
              <w:ilvl w:val="0"/>
              <w:numId w:val="6"/>
            </w:numPr>
            <w:tabs>
              <w:tab w:val="right" w:leader="dot" w:pos="8306"/>
            </w:tabs>
            <w:ind w:left="420" w:leftChars="0" w:firstLine="0" w:firstLine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JQuery插件介绍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6"/>
            </w:numPr>
            <w:tabs>
              <w:tab w:val="right" w:leader="dot" w:pos="8306"/>
            </w:tabs>
            <w:ind w:left="420" w:leftChars="0" w:firstLine="0" w:firstLine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（jQuery插件）兼容IE8的响应式网格瀑布流布局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6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（jQuery插件）图片懒加载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6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（jQuery插件）全屏滚动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6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（jQuery插件）Bootstrap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rPr>
              <w:rFonts w:hint="default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0"/>
            </w:numPr>
            <w:tabs>
              <w:tab w:val="right" w:leader="dot" w:pos="8306"/>
            </w:tabs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第八章：JQuery尺寸、位置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0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JQuery尺寸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width()/ height()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inn</w:t>
          </w:r>
          <w:bookmarkStart w:id="1" w:name="_GoBack"/>
          <w:bookmarkEnd w:id="1"/>
          <w:r>
            <w:rPr>
              <w:rFonts w:hint="default"/>
              <w:sz w:val="21"/>
              <w:szCs w:val="21"/>
              <w:lang w:val="en-US" w:eastAsia="zh-CN"/>
            </w:rPr>
            <w:t>erWidth()/innerHeight()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outerWidht()/outerHeight()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outerWidth(true)/outerHeight(true)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numId w:val="0"/>
            </w:numPr>
            <w:tabs>
              <w:tab w:val="right" w:leader="dot" w:pos="8306"/>
            </w:tabs>
            <w:ind w:left="420" w:leftChars="0"/>
            <w:rPr>
              <w:rFonts w:hint="default"/>
              <w:sz w:val="21"/>
              <w:szCs w:val="21"/>
              <w:lang w:val="en-US" w:eastAsia="zh-CN"/>
            </w:rPr>
          </w:pPr>
        </w:p>
        <w:p>
          <w:pPr>
            <w:pStyle w:val="6"/>
            <w:numPr>
              <w:ilvl w:val="0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eastAsia"/>
              <w:sz w:val="21"/>
              <w:szCs w:val="21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位置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offset()设置或获取元素偏移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position()获取元素偏移</w:t>
          </w:r>
          <w:r>
            <w:rPr>
              <w:sz w:val="21"/>
              <w:szCs w:val="21"/>
            </w:rPr>
            <w:tab/>
          </w:r>
        </w:p>
        <w:p>
          <w:pPr>
            <w:pStyle w:val="6"/>
            <w:numPr>
              <w:ilvl w:val="2"/>
              <w:numId w:val="7"/>
            </w:numPr>
            <w:tabs>
              <w:tab w:val="right" w:leader="dot" w:pos="8306"/>
            </w:tabs>
            <w:ind w:left="420" w:leftChars="0" w:firstLine="0" w:firstLineChars="0"/>
            <w:rPr>
              <w:rFonts w:hint="default"/>
              <w:sz w:val="21"/>
              <w:szCs w:val="21"/>
              <w:lang w:val="en-US" w:eastAsia="zh-CN"/>
            </w:rPr>
          </w:pPr>
          <w:r>
            <w:rPr>
              <w:rFonts w:hint="default"/>
              <w:sz w:val="21"/>
              <w:szCs w:val="21"/>
              <w:lang w:val="en-US" w:eastAsia="zh-CN"/>
            </w:rPr>
            <w:t>scrollTpo()/scrollLeft()设置或获取元素被卷去的头部和左侧</w:t>
          </w:r>
          <w:r>
            <w:rPr>
              <w:sz w:val="21"/>
              <w:szCs w:val="21"/>
            </w:rPr>
            <w:tab/>
          </w:r>
        </w:p>
        <w:p>
          <w:pPr>
            <w:rPr>
              <w:sz w:val="21"/>
              <w:szCs w:val="21"/>
            </w:rPr>
          </w:pPr>
          <w:r>
            <w:rPr>
              <w:sz w:val="21"/>
              <w:szCs w:val="21"/>
            </w:rPr>
            <w:br w:type="page"/>
          </w:r>
        </w:p>
        <w:p>
          <w:pPr>
            <w:pStyle w:val="6"/>
            <w:tabs>
              <w:tab w:val="right" w:leader="dot" w:pos="8306"/>
            </w:tabs>
            <w:rPr>
              <w:sz w:val="22"/>
              <w:szCs w:val="28"/>
            </w:rPr>
          </w:pPr>
        </w:p>
      </w:sdtContent>
    </w:sdt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66355"/>
    <w:multiLevelType w:val="singleLevel"/>
    <w:tmpl w:val="95666355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</w:abstractNum>
  <w:abstractNum w:abstractNumId="1">
    <w:nsid w:val="E1271D4D"/>
    <w:multiLevelType w:val="multilevel"/>
    <w:tmpl w:val="E1271D4D"/>
    <w:lvl w:ilvl="0" w:tentative="0">
      <w:start w:val="2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 w:leftChars="0" w:firstLine="0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 w:leftChars="0" w:firstLine="0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 w:leftChars="0" w:firstLine="0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 w:leftChars="0" w:firstLine="0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 w:leftChars="0" w:firstLine="0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420" w:leftChars="0" w:firstLine="0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 w:leftChars="0" w:firstLine="0" w:firstLineChars="0"/>
      </w:pPr>
      <w:rPr>
        <w:rFonts w:hint="eastAsia"/>
      </w:rPr>
    </w:lvl>
  </w:abstractNum>
  <w:abstractNum w:abstractNumId="2">
    <w:nsid w:val="E4A6A4B1"/>
    <w:multiLevelType w:val="singleLevel"/>
    <w:tmpl w:val="E4A6A4B1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</w:abstractNum>
  <w:abstractNum w:abstractNumId="3">
    <w:nsid w:val="03927785"/>
    <w:multiLevelType w:val="singleLevel"/>
    <w:tmpl w:val="0392778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000A798"/>
    <w:multiLevelType w:val="singleLevel"/>
    <w:tmpl w:val="2000A798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</w:abstractNum>
  <w:abstractNum w:abstractNumId="5">
    <w:nsid w:val="2BBB3882"/>
    <w:multiLevelType w:val="multilevel"/>
    <w:tmpl w:val="2BBB3882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 w:leftChars="0" w:firstLine="0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 w:leftChars="0" w:firstLine="0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 w:leftChars="0" w:firstLine="0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 w:leftChars="0" w:firstLine="0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 w:leftChars="0" w:firstLine="0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420" w:leftChars="0" w:firstLine="0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 w:leftChars="0" w:firstLine="0" w:firstLineChars="0"/>
      </w:pPr>
      <w:rPr>
        <w:rFonts w:hint="eastAsia"/>
      </w:rPr>
    </w:lvl>
  </w:abstractNum>
  <w:abstractNum w:abstractNumId="6">
    <w:nsid w:val="2C208C34"/>
    <w:multiLevelType w:val="multilevel"/>
    <w:tmpl w:val="2C208C34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 w:leftChars="0" w:firstLine="0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 w:leftChars="0" w:firstLine="0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 w:leftChars="0" w:firstLine="0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 w:leftChars="0" w:firstLine="0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 w:leftChars="0" w:firstLine="0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420" w:leftChars="0" w:firstLine="0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 w:leftChars="0" w:firstLine="0" w:firstLineChars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M2I0MjVjYWFlOWQzZDkwMTJiYWE5YWJmMDA4N2EifQ=="/>
  </w:docVars>
  <w:rsids>
    <w:rsidRoot w:val="00000000"/>
    <w:rsid w:val="000749E3"/>
    <w:rsid w:val="00223A22"/>
    <w:rsid w:val="008322BB"/>
    <w:rsid w:val="00893649"/>
    <w:rsid w:val="00951F59"/>
    <w:rsid w:val="009C15CF"/>
    <w:rsid w:val="00A11160"/>
    <w:rsid w:val="00C55A9D"/>
    <w:rsid w:val="00CD5728"/>
    <w:rsid w:val="00E13486"/>
    <w:rsid w:val="0159301C"/>
    <w:rsid w:val="01A00C4B"/>
    <w:rsid w:val="01C506B1"/>
    <w:rsid w:val="021F4265"/>
    <w:rsid w:val="022D1862"/>
    <w:rsid w:val="0264611C"/>
    <w:rsid w:val="02671768"/>
    <w:rsid w:val="027C41D4"/>
    <w:rsid w:val="027E22C9"/>
    <w:rsid w:val="0288383F"/>
    <w:rsid w:val="029562D6"/>
    <w:rsid w:val="02EA303D"/>
    <w:rsid w:val="030376E3"/>
    <w:rsid w:val="03192A63"/>
    <w:rsid w:val="033C2BF5"/>
    <w:rsid w:val="034D095E"/>
    <w:rsid w:val="038500F8"/>
    <w:rsid w:val="03A03184"/>
    <w:rsid w:val="03A8129D"/>
    <w:rsid w:val="03F434D0"/>
    <w:rsid w:val="03F62DA4"/>
    <w:rsid w:val="0490144A"/>
    <w:rsid w:val="049802FF"/>
    <w:rsid w:val="04C21B55"/>
    <w:rsid w:val="04C44C50"/>
    <w:rsid w:val="04D806FC"/>
    <w:rsid w:val="04F217BD"/>
    <w:rsid w:val="05305B82"/>
    <w:rsid w:val="05746676"/>
    <w:rsid w:val="05B5565F"/>
    <w:rsid w:val="063127B9"/>
    <w:rsid w:val="06460439"/>
    <w:rsid w:val="06D25D4A"/>
    <w:rsid w:val="06EB6E0C"/>
    <w:rsid w:val="070B6B66"/>
    <w:rsid w:val="071C6FC5"/>
    <w:rsid w:val="072C15BD"/>
    <w:rsid w:val="074723CB"/>
    <w:rsid w:val="0777731F"/>
    <w:rsid w:val="078608E3"/>
    <w:rsid w:val="07B1103F"/>
    <w:rsid w:val="07C531B9"/>
    <w:rsid w:val="07D23B28"/>
    <w:rsid w:val="07FB4E2D"/>
    <w:rsid w:val="07FE2B6F"/>
    <w:rsid w:val="08314CF2"/>
    <w:rsid w:val="083245C7"/>
    <w:rsid w:val="08493DEA"/>
    <w:rsid w:val="08634780"/>
    <w:rsid w:val="087F5A5E"/>
    <w:rsid w:val="08A204D0"/>
    <w:rsid w:val="08A52FEB"/>
    <w:rsid w:val="08A6123D"/>
    <w:rsid w:val="08D13DE0"/>
    <w:rsid w:val="090F0357"/>
    <w:rsid w:val="09867888"/>
    <w:rsid w:val="09B12F3A"/>
    <w:rsid w:val="0A165F4E"/>
    <w:rsid w:val="0A722320"/>
    <w:rsid w:val="0AA51080"/>
    <w:rsid w:val="0AAC68B2"/>
    <w:rsid w:val="0AB17A25"/>
    <w:rsid w:val="0AB47515"/>
    <w:rsid w:val="0ACE05D7"/>
    <w:rsid w:val="0AEA2F37"/>
    <w:rsid w:val="0B107941"/>
    <w:rsid w:val="0B4B7E79"/>
    <w:rsid w:val="0B5D1214"/>
    <w:rsid w:val="0B776EC0"/>
    <w:rsid w:val="0B892750"/>
    <w:rsid w:val="0BCA3494"/>
    <w:rsid w:val="0BDE0CED"/>
    <w:rsid w:val="0BF5659B"/>
    <w:rsid w:val="0C1B20CF"/>
    <w:rsid w:val="0C6531BD"/>
    <w:rsid w:val="0C776A4C"/>
    <w:rsid w:val="0CF87B8D"/>
    <w:rsid w:val="0D160B7F"/>
    <w:rsid w:val="0D3A1F53"/>
    <w:rsid w:val="0D5F3A7D"/>
    <w:rsid w:val="0D892EDB"/>
    <w:rsid w:val="0DB00467"/>
    <w:rsid w:val="0DC14423"/>
    <w:rsid w:val="0E0F33E0"/>
    <w:rsid w:val="0E236E8B"/>
    <w:rsid w:val="0E2B3F92"/>
    <w:rsid w:val="0E8C4A31"/>
    <w:rsid w:val="0E8F4521"/>
    <w:rsid w:val="0E941B37"/>
    <w:rsid w:val="0EAE0E4B"/>
    <w:rsid w:val="0EBD4EE8"/>
    <w:rsid w:val="0F1113DA"/>
    <w:rsid w:val="0F735BF1"/>
    <w:rsid w:val="0FAB7138"/>
    <w:rsid w:val="0FFD54BA"/>
    <w:rsid w:val="10070893"/>
    <w:rsid w:val="101D790A"/>
    <w:rsid w:val="103D284C"/>
    <w:rsid w:val="10691A97"/>
    <w:rsid w:val="106F038A"/>
    <w:rsid w:val="10A83678"/>
    <w:rsid w:val="10BB784F"/>
    <w:rsid w:val="10DC4F71"/>
    <w:rsid w:val="11124F95"/>
    <w:rsid w:val="113100A8"/>
    <w:rsid w:val="1159557D"/>
    <w:rsid w:val="116972AB"/>
    <w:rsid w:val="11F53491"/>
    <w:rsid w:val="12235B83"/>
    <w:rsid w:val="128B4DFC"/>
    <w:rsid w:val="12B5207C"/>
    <w:rsid w:val="13BA3DEE"/>
    <w:rsid w:val="14011A1D"/>
    <w:rsid w:val="147246C9"/>
    <w:rsid w:val="14C904F8"/>
    <w:rsid w:val="15115C90"/>
    <w:rsid w:val="15724254"/>
    <w:rsid w:val="15791A87"/>
    <w:rsid w:val="15B01BD5"/>
    <w:rsid w:val="15D46CBD"/>
    <w:rsid w:val="15FD4466"/>
    <w:rsid w:val="160B0931"/>
    <w:rsid w:val="16322361"/>
    <w:rsid w:val="165B2F0B"/>
    <w:rsid w:val="1680360D"/>
    <w:rsid w:val="16B03286"/>
    <w:rsid w:val="172C5003"/>
    <w:rsid w:val="17377504"/>
    <w:rsid w:val="1787048B"/>
    <w:rsid w:val="17F753E8"/>
    <w:rsid w:val="18491BE4"/>
    <w:rsid w:val="184E71FB"/>
    <w:rsid w:val="18583BD5"/>
    <w:rsid w:val="18661741"/>
    <w:rsid w:val="186D58D3"/>
    <w:rsid w:val="187C78C4"/>
    <w:rsid w:val="188B210B"/>
    <w:rsid w:val="18F55681"/>
    <w:rsid w:val="193F130B"/>
    <w:rsid w:val="1954439D"/>
    <w:rsid w:val="19722A75"/>
    <w:rsid w:val="19A74E14"/>
    <w:rsid w:val="19BD0194"/>
    <w:rsid w:val="19C10CC3"/>
    <w:rsid w:val="19F72376"/>
    <w:rsid w:val="1A350B18"/>
    <w:rsid w:val="1A7C55D5"/>
    <w:rsid w:val="1AA17AB6"/>
    <w:rsid w:val="1ADA2FC8"/>
    <w:rsid w:val="1B530684"/>
    <w:rsid w:val="1B970EB9"/>
    <w:rsid w:val="1BB76E65"/>
    <w:rsid w:val="1BE428CB"/>
    <w:rsid w:val="1BF41E67"/>
    <w:rsid w:val="1C913B5A"/>
    <w:rsid w:val="1CA27B15"/>
    <w:rsid w:val="1CD10E9D"/>
    <w:rsid w:val="1CDF0421"/>
    <w:rsid w:val="1D300C7D"/>
    <w:rsid w:val="1D61352C"/>
    <w:rsid w:val="1D882867"/>
    <w:rsid w:val="1D9C4564"/>
    <w:rsid w:val="1DAB47A7"/>
    <w:rsid w:val="1DB418AE"/>
    <w:rsid w:val="1DFC77B9"/>
    <w:rsid w:val="1E1063B6"/>
    <w:rsid w:val="1E314DE2"/>
    <w:rsid w:val="1E37603B"/>
    <w:rsid w:val="1E642E65"/>
    <w:rsid w:val="1E7352C5"/>
    <w:rsid w:val="1E8619AA"/>
    <w:rsid w:val="1EA628CB"/>
    <w:rsid w:val="1EE93F77"/>
    <w:rsid w:val="1F2962CC"/>
    <w:rsid w:val="1F3D58D3"/>
    <w:rsid w:val="1F8A1EBA"/>
    <w:rsid w:val="1FAF4A23"/>
    <w:rsid w:val="1FBC0EEE"/>
    <w:rsid w:val="1FBD7412"/>
    <w:rsid w:val="1FE43FA1"/>
    <w:rsid w:val="1FF16DE9"/>
    <w:rsid w:val="20855784"/>
    <w:rsid w:val="20A0736A"/>
    <w:rsid w:val="20FE0952"/>
    <w:rsid w:val="21135088"/>
    <w:rsid w:val="21555156"/>
    <w:rsid w:val="21875962"/>
    <w:rsid w:val="21D00C81"/>
    <w:rsid w:val="21DC31F1"/>
    <w:rsid w:val="220A23E4"/>
    <w:rsid w:val="22462A8A"/>
    <w:rsid w:val="22477195"/>
    <w:rsid w:val="2254540E"/>
    <w:rsid w:val="22943A5C"/>
    <w:rsid w:val="22B42350"/>
    <w:rsid w:val="22D87DED"/>
    <w:rsid w:val="230973FA"/>
    <w:rsid w:val="23164DB9"/>
    <w:rsid w:val="2331574F"/>
    <w:rsid w:val="23377209"/>
    <w:rsid w:val="237815D0"/>
    <w:rsid w:val="23963804"/>
    <w:rsid w:val="23C95987"/>
    <w:rsid w:val="23F8626D"/>
    <w:rsid w:val="24455956"/>
    <w:rsid w:val="24A756CB"/>
    <w:rsid w:val="24AA6A79"/>
    <w:rsid w:val="24CF78F3"/>
    <w:rsid w:val="250E5D48"/>
    <w:rsid w:val="251A293E"/>
    <w:rsid w:val="2522299D"/>
    <w:rsid w:val="259F2E44"/>
    <w:rsid w:val="25B34B41"/>
    <w:rsid w:val="25D7082F"/>
    <w:rsid w:val="25E42F4C"/>
    <w:rsid w:val="25EF0F92"/>
    <w:rsid w:val="25EF71CB"/>
    <w:rsid w:val="260D07F6"/>
    <w:rsid w:val="26282E39"/>
    <w:rsid w:val="26284BE7"/>
    <w:rsid w:val="267A11BB"/>
    <w:rsid w:val="26D06B31"/>
    <w:rsid w:val="26D703BB"/>
    <w:rsid w:val="26F50752"/>
    <w:rsid w:val="270F39C4"/>
    <w:rsid w:val="2767173F"/>
    <w:rsid w:val="277125BE"/>
    <w:rsid w:val="27C6559E"/>
    <w:rsid w:val="281F41B4"/>
    <w:rsid w:val="282B6C11"/>
    <w:rsid w:val="2835183D"/>
    <w:rsid w:val="28DB0637"/>
    <w:rsid w:val="28DF17A9"/>
    <w:rsid w:val="292D7AC9"/>
    <w:rsid w:val="2940493E"/>
    <w:rsid w:val="29430F3E"/>
    <w:rsid w:val="296543A4"/>
    <w:rsid w:val="298D5DC6"/>
    <w:rsid w:val="29B449E4"/>
    <w:rsid w:val="29C9048F"/>
    <w:rsid w:val="29DB4666"/>
    <w:rsid w:val="29E11C7D"/>
    <w:rsid w:val="2A1D6A2D"/>
    <w:rsid w:val="2A30050E"/>
    <w:rsid w:val="2A665A21"/>
    <w:rsid w:val="2A685EFA"/>
    <w:rsid w:val="2A866380"/>
    <w:rsid w:val="2AB32EED"/>
    <w:rsid w:val="2AC74846"/>
    <w:rsid w:val="2AF459E0"/>
    <w:rsid w:val="2B125E66"/>
    <w:rsid w:val="2B261911"/>
    <w:rsid w:val="2B471FB3"/>
    <w:rsid w:val="2B69017C"/>
    <w:rsid w:val="2C057779"/>
    <w:rsid w:val="2C3C4C0F"/>
    <w:rsid w:val="2CEE645F"/>
    <w:rsid w:val="2D1F5B4E"/>
    <w:rsid w:val="2D216834"/>
    <w:rsid w:val="2D241E80"/>
    <w:rsid w:val="2D3227EF"/>
    <w:rsid w:val="2D74105A"/>
    <w:rsid w:val="2D964B2C"/>
    <w:rsid w:val="2DE735DA"/>
    <w:rsid w:val="2DEA131C"/>
    <w:rsid w:val="2E4C7E0E"/>
    <w:rsid w:val="2E4D0FAC"/>
    <w:rsid w:val="2E894691"/>
    <w:rsid w:val="2EB24057"/>
    <w:rsid w:val="2EFF6701"/>
    <w:rsid w:val="2F416D1A"/>
    <w:rsid w:val="2F503401"/>
    <w:rsid w:val="2F5E5B1E"/>
    <w:rsid w:val="2F6A112F"/>
    <w:rsid w:val="2F73532D"/>
    <w:rsid w:val="2FA379D4"/>
    <w:rsid w:val="30556F21"/>
    <w:rsid w:val="30D43636"/>
    <w:rsid w:val="30F304E8"/>
    <w:rsid w:val="318178A1"/>
    <w:rsid w:val="31E57E30"/>
    <w:rsid w:val="32513718"/>
    <w:rsid w:val="32580F24"/>
    <w:rsid w:val="32591540"/>
    <w:rsid w:val="326A1E77"/>
    <w:rsid w:val="3274558C"/>
    <w:rsid w:val="32827D75"/>
    <w:rsid w:val="32853251"/>
    <w:rsid w:val="32BF4B25"/>
    <w:rsid w:val="32FC42B7"/>
    <w:rsid w:val="332342BC"/>
    <w:rsid w:val="33477DBB"/>
    <w:rsid w:val="33AC2F08"/>
    <w:rsid w:val="33C7653D"/>
    <w:rsid w:val="33C82E61"/>
    <w:rsid w:val="33FA40FA"/>
    <w:rsid w:val="342D3D10"/>
    <w:rsid w:val="345F7057"/>
    <w:rsid w:val="34A02734"/>
    <w:rsid w:val="34C06933"/>
    <w:rsid w:val="351176B1"/>
    <w:rsid w:val="35380BBF"/>
    <w:rsid w:val="35775243"/>
    <w:rsid w:val="35E1035F"/>
    <w:rsid w:val="36107446"/>
    <w:rsid w:val="36525CB0"/>
    <w:rsid w:val="36592B9B"/>
    <w:rsid w:val="369167D9"/>
    <w:rsid w:val="36B6398C"/>
    <w:rsid w:val="37052E82"/>
    <w:rsid w:val="378E2D18"/>
    <w:rsid w:val="37D5281F"/>
    <w:rsid w:val="37E62F7A"/>
    <w:rsid w:val="384F4255"/>
    <w:rsid w:val="38951E5B"/>
    <w:rsid w:val="389C50F9"/>
    <w:rsid w:val="38B04943"/>
    <w:rsid w:val="38B92017"/>
    <w:rsid w:val="38C904AC"/>
    <w:rsid w:val="392A081F"/>
    <w:rsid w:val="395F2137"/>
    <w:rsid w:val="39930ABA"/>
    <w:rsid w:val="399D36E6"/>
    <w:rsid w:val="39AB195F"/>
    <w:rsid w:val="39BC591B"/>
    <w:rsid w:val="39E35599"/>
    <w:rsid w:val="3A1219DE"/>
    <w:rsid w:val="3A125E82"/>
    <w:rsid w:val="3A2B2AA0"/>
    <w:rsid w:val="3A2B6F44"/>
    <w:rsid w:val="3A3064DA"/>
    <w:rsid w:val="3A3C2EFF"/>
    <w:rsid w:val="3A5E7CCF"/>
    <w:rsid w:val="3A5F274A"/>
    <w:rsid w:val="3A677922"/>
    <w:rsid w:val="3A6C5593"/>
    <w:rsid w:val="3AE74C19"/>
    <w:rsid w:val="3AF13CEA"/>
    <w:rsid w:val="3B1E43B3"/>
    <w:rsid w:val="3B3B2E2E"/>
    <w:rsid w:val="3BB865B6"/>
    <w:rsid w:val="3BD015A4"/>
    <w:rsid w:val="3BFF41E4"/>
    <w:rsid w:val="3C720E5A"/>
    <w:rsid w:val="3C9F32D2"/>
    <w:rsid w:val="3CF67395"/>
    <w:rsid w:val="3D1141CF"/>
    <w:rsid w:val="3D644C0E"/>
    <w:rsid w:val="3E0F6783"/>
    <w:rsid w:val="3E3D10AA"/>
    <w:rsid w:val="3E834C59"/>
    <w:rsid w:val="3E985AB9"/>
    <w:rsid w:val="3F033FEC"/>
    <w:rsid w:val="3F4A1C1A"/>
    <w:rsid w:val="3F5E1222"/>
    <w:rsid w:val="3F7722E4"/>
    <w:rsid w:val="3FA6322C"/>
    <w:rsid w:val="3FCE63A8"/>
    <w:rsid w:val="3FD1601B"/>
    <w:rsid w:val="400973E0"/>
    <w:rsid w:val="40566EF5"/>
    <w:rsid w:val="40616E9E"/>
    <w:rsid w:val="409C5D9C"/>
    <w:rsid w:val="40BC4452"/>
    <w:rsid w:val="41032081"/>
    <w:rsid w:val="41067DC3"/>
    <w:rsid w:val="4155689B"/>
    <w:rsid w:val="418F1B67"/>
    <w:rsid w:val="41923405"/>
    <w:rsid w:val="419E624E"/>
    <w:rsid w:val="41E77BF5"/>
    <w:rsid w:val="421F1170"/>
    <w:rsid w:val="42672AE3"/>
    <w:rsid w:val="42733236"/>
    <w:rsid w:val="427E2307"/>
    <w:rsid w:val="429733C9"/>
    <w:rsid w:val="42D30E1B"/>
    <w:rsid w:val="43014CE6"/>
    <w:rsid w:val="432033BE"/>
    <w:rsid w:val="43A63197"/>
    <w:rsid w:val="43D97563"/>
    <w:rsid w:val="44123DA4"/>
    <w:rsid w:val="442A5B77"/>
    <w:rsid w:val="442F13DF"/>
    <w:rsid w:val="445826E4"/>
    <w:rsid w:val="4473751E"/>
    <w:rsid w:val="44780FD8"/>
    <w:rsid w:val="450A73ED"/>
    <w:rsid w:val="45216F7A"/>
    <w:rsid w:val="45961716"/>
    <w:rsid w:val="45A33E32"/>
    <w:rsid w:val="45C1250B"/>
    <w:rsid w:val="45D95AA6"/>
    <w:rsid w:val="46456C98"/>
    <w:rsid w:val="46D0629F"/>
    <w:rsid w:val="47044DA5"/>
    <w:rsid w:val="470E352E"/>
    <w:rsid w:val="47411B55"/>
    <w:rsid w:val="474A6C5C"/>
    <w:rsid w:val="474D22A8"/>
    <w:rsid w:val="475950F1"/>
    <w:rsid w:val="4775204F"/>
    <w:rsid w:val="47797541"/>
    <w:rsid w:val="478A7058"/>
    <w:rsid w:val="47B75973"/>
    <w:rsid w:val="48142DC6"/>
    <w:rsid w:val="486F44A0"/>
    <w:rsid w:val="48802209"/>
    <w:rsid w:val="48DA0316"/>
    <w:rsid w:val="48F71562"/>
    <w:rsid w:val="490A2935"/>
    <w:rsid w:val="491F25B6"/>
    <w:rsid w:val="495D254A"/>
    <w:rsid w:val="49952666"/>
    <w:rsid w:val="49973CAE"/>
    <w:rsid w:val="49C64593"/>
    <w:rsid w:val="4A121587"/>
    <w:rsid w:val="4A143551"/>
    <w:rsid w:val="4A1946C3"/>
    <w:rsid w:val="4A2E213D"/>
    <w:rsid w:val="4A511513"/>
    <w:rsid w:val="4A525E27"/>
    <w:rsid w:val="4A5A33FF"/>
    <w:rsid w:val="4AB55120"/>
    <w:rsid w:val="4B0233A9"/>
    <w:rsid w:val="4B17661E"/>
    <w:rsid w:val="4B2B2900"/>
    <w:rsid w:val="4BB415B9"/>
    <w:rsid w:val="4C0418D1"/>
    <w:rsid w:val="4C3439F7"/>
    <w:rsid w:val="4C392DFB"/>
    <w:rsid w:val="4CCF11E6"/>
    <w:rsid w:val="4CEA3995"/>
    <w:rsid w:val="4D3637DE"/>
    <w:rsid w:val="4D423F31"/>
    <w:rsid w:val="4E2C68E8"/>
    <w:rsid w:val="4E4B32B9"/>
    <w:rsid w:val="4E4B72E5"/>
    <w:rsid w:val="4E5008D0"/>
    <w:rsid w:val="4E7445BE"/>
    <w:rsid w:val="4E7E71EB"/>
    <w:rsid w:val="4EB1136E"/>
    <w:rsid w:val="4F8279F5"/>
    <w:rsid w:val="4FB56C3C"/>
    <w:rsid w:val="4FB8672C"/>
    <w:rsid w:val="4FBA6948"/>
    <w:rsid w:val="4FFC0D0F"/>
    <w:rsid w:val="500100D3"/>
    <w:rsid w:val="50816200"/>
    <w:rsid w:val="50966A6E"/>
    <w:rsid w:val="50DB26D2"/>
    <w:rsid w:val="50EA500B"/>
    <w:rsid w:val="50EB13A7"/>
    <w:rsid w:val="5119144D"/>
    <w:rsid w:val="511A58F1"/>
    <w:rsid w:val="512A365A"/>
    <w:rsid w:val="520E4D2A"/>
    <w:rsid w:val="5260237F"/>
    <w:rsid w:val="52691F60"/>
    <w:rsid w:val="52707792"/>
    <w:rsid w:val="527D3427"/>
    <w:rsid w:val="52950FA7"/>
    <w:rsid w:val="52992845"/>
    <w:rsid w:val="52C34BE9"/>
    <w:rsid w:val="52D65641"/>
    <w:rsid w:val="52D82CA9"/>
    <w:rsid w:val="530219FE"/>
    <w:rsid w:val="53332C9A"/>
    <w:rsid w:val="53A45945"/>
    <w:rsid w:val="53D30A5E"/>
    <w:rsid w:val="53DF5C01"/>
    <w:rsid w:val="53DF697E"/>
    <w:rsid w:val="53EB70D0"/>
    <w:rsid w:val="53F35F85"/>
    <w:rsid w:val="53F87A3F"/>
    <w:rsid w:val="54896B4F"/>
    <w:rsid w:val="54C256A4"/>
    <w:rsid w:val="54FC70BB"/>
    <w:rsid w:val="550B5550"/>
    <w:rsid w:val="554967A4"/>
    <w:rsid w:val="555869E7"/>
    <w:rsid w:val="55760C1C"/>
    <w:rsid w:val="557E675B"/>
    <w:rsid w:val="55945546"/>
    <w:rsid w:val="55A229B0"/>
    <w:rsid w:val="55C45EB7"/>
    <w:rsid w:val="55C776C9"/>
    <w:rsid w:val="56270168"/>
    <w:rsid w:val="562A14DA"/>
    <w:rsid w:val="56982E14"/>
    <w:rsid w:val="56E568B0"/>
    <w:rsid w:val="57613A5D"/>
    <w:rsid w:val="57715B3F"/>
    <w:rsid w:val="57D83E10"/>
    <w:rsid w:val="57F347A6"/>
    <w:rsid w:val="58366D88"/>
    <w:rsid w:val="583E3F5E"/>
    <w:rsid w:val="583F021F"/>
    <w:rsid w:val="58492617"/>
    <w:rsid w:val="58684554"/>
    <w:rsid w:val="58743C05"/>
    <w:rsid w:val="58775D62"/>
    <w:rsid w:val="58AE5D29"/>
    <w:rsid w:val="58F928DB"/>
    <w:rsid w:val="5A0F0A71"/>
    <w:rsid w:val="5A1D0200"/>
    <w:rsid w:val="5A673229"/>
    <w:rsid w:val="5A7D2A4C"/>
    <w:rsid w:val="5A9164F8"/>
    <w:rsid w:val="5AB713A3"/>
    <w:rsid w:val="5AF96577"/>
    <w:rsid w:val="5B055025"/>
    <w:rsid w:val="5B2630E4"/>
    <w:rsid w:val="5B456DFF"/>
    <w:rsid w:val="5B8B222E"/>
    <w:rsid w:val="5BF1122A"/>
    <w:rsid w:val="5C0F5926"/>
    <w:rsid w:val="5C3D6937"/>
    <w:rsid w:val="5C4111B4"/>
    <w:rsid w:val="5C8E5C48"/>
    <w:rsid w:val="5CE95CC1"/>
    <w:rsid w:val="5CFC40FC"/>
    <w:rsid w:val="5D001153"/>
    <w:rsid w:val="5D0E2082"/>
    <w:rsid w:val="5D177188"/>
    <w:rsid w:val="5D230B44"/>
    <w:rsid w:val="5D2E002E"/>
    <w:rsid w:val="5D7A14C5"/>
    <w:rsid w:val="5D7E2D63"/>
    <w:rsid w:val="5D8F4C98"/>
    <w:rsid w:val="5D944335"/>
    <w:rsid w:val="5DCD3CEB"/>
    <w:rsid w:val="5E0F4078"/>
    <w:rsid w:val="5E421FE3"/>
    <w:rsid w:val="5E570176"/>
    <w:rsid w:val="5EB10F16"/>
    <w:rsid w:val="5EB97DCB"/>
    <w:rsid w:val="5EC62C14"/>
    <w:rsid w:val="5ED15115"/>
    <w:rsid w:val="5ED6097D"/>
    <w:rsid w:val="5ED66BCF"/>
    <w:rsid w:val="5ED7628F"/>
    <w:rsid w:val="5EDD7F5D"/>
    <w:rsid w:val="5F021772"/>
    <w:rsid w:val="5F5F6BC4"/>
    <w:rsid w:val="5F824661"/>
    <w:rsid w:val="60894799"/>
    <w:rsid w:val="60DB671F"/>
    <w:rsid w:val="60E6759D"/>
    <w:rsid w:val="61045C75"/>
    <w:rsid w:val="615564D1"/>
    <w:rsid w:val="6172150A"/>
    <w:rsid w:val="62045801"/>
    <w:rsid w:val="62127F1E"/>
    <w:rsid w:val="621E68C3"/>
    <w:rsid w:val="6232236E"/>
    <w:rsid w:val="62886E85"/>
    <w:rsid w:val="62FC3469"/>
    <w:rsid w:val="631F0609"/>
    <w:rsid w:val="634700BB"/>
    <w:rsid w:val="637263BC"/>
    <w:rsid w:val="637F3940"/>
    <w:rsid w:val="63936E3D"/>
    <w:rsid w:val="63A1155A"/>
    <w:rsid w:val="640A35A3"/>
    <w:rsid w:val="64813139"/>
    <w:rsid w:val="64C80D68"/>
    <w:rsid w:val="64DD0CB7"/>
    <w:rsid w:val="64F270AC"/>
    <w:rsid w:val="650457AB"/>
    <w:rsid w:val="65273CE0"/>
    <w:rsid w:val="65355DF9"/>
    <w:rsid w:val="65420B1A"/>
    <w:rsid w:val="654725D5"/>
    <w:rsid w:val="65663364"/>
    <w:rsid w:val="658E1FB1"/>
    <w:rsid w:val="659D3FA3"/>
    <w:rsid w:val="65D648DA"/>
    <w:rsid w:val="65DC0F6F"/>
    <w:rsid w:val="65E47E23"/>
    <w:rsid w:val="66E865E8"/>
    <w:rsid w:val="66F83B86"/>
    <w:rsid w:val="674152F3"/>
    <w:rsid w:val="67535261"/>
    <w:rsid w:val="676C00D0"/>
    <w:rsid w:val="67EE37A0"/>
    <w:rsid w:val="682C160E"/>
    <w:rsid w:val="682F784C"/>
    <w:rsid w:val="68386205"/>
    <w:rsid w:val="68927B0C"/>
    <w:rsid w:val="68FC7232"/>
    <w:rsid w:val="690D2406"/>
    <w:rsid w:val="69190B32"/>
    <w:rsid w:val="695B664F"/>
    <w:rsid w:val="697F3ECC"/>
    <w:rsid w:val="698A2A90"/>
    <w:rsid w:val="69A33D11"/>
    <w:rsid w:val="69B01336"/>
    <w:rsid w:val="6A8614A9"/>
    <w:rsid w:val="6AAE27AE"/>
    <w:rsid w:val="6AE8488B"/>
    <w:rsid w:val="6AFC6742"/>
    <w:rsid w:val="6B013226"/>
    <w:rsid w:val="6B4F125B"/>
    <w:rsid w:val="6B65663B"/>
    <w:rsid w:val="6BBA598D"/>
    <w:rsid w:val="6BC51DE3"/>
    <w:rsid w:val="6BC54253"/>
    <w:rsid w:val="6BFD1C3F"/>
    <w:rsid w:val="6C022DB1"/>
    <w:rsid w:val="6C184383"/>
    <w:rsid w:val="6CAB51F7"/>
    <w:rsid w:val="6CD85C87"/>
    <w:rsid w:val="6CFC5A53"/>
    <w:rsid w:val="6D0E5786"/>
    <w:rsid w:val="6D6D6950"/>
    <w:rsid w:val="6DC26C9C"/>
    <w:rsid w:val="6DC72505"/>
    <w:rsid w:val="6E072901"/>
    <w:rsid w:val="6E0C7F17"/>
    <w:rsid w:val="6E153270"/>
    <w:rsid w:val="6E1B7E27"/>
    <w:rsid w:val="6E63518D"/>
    <w:rsid w:val="6E6C605B"/>
    <w:rsid w:val="6EA840E4"/>
    <w:rsid w:val="6EC91D52"/>
    <w:rsid w:val="6EE42C42"/>
    <w:rsid w:val="6F173018"/>
    <w:rsid w:val="6F377216"/>
    <w:rsid w:val="6F5E29F5"/>
    <w:rsid w:val="6F654D46"/>
    <w:rsid w:val="6F9C06E5"/>
    <w:rsid w:val="6FA65ECF"/>
    <w:rsid w:val="6FAF4FFE"/>
    <w:rsid w:val="6FD02841"/>
    <w:rsid w:val="704327AC"/>
    <w:rsid w:val="705B1F91"/>
    <w:rsid w:val="70911841"/>
    <w:rsid w:val="70BA00FF"/>
    <w:rsid w:val="70BA3C5B"/>
    <w:rsid w:val="70BE70F5"/>
    <w:rsid w:val="70C04FE9"/>
    <w:rsid w:val="70C25205"/>
    <w:rsid w:val="70EC4430"/>
    <w:rsid w:val="71072C18"/>
    <w:rsid w:val="717C7162"/>
    <w:rsid w:val="71900E5F"/>
    <w:rsid w:val="71A01753"/>
    <w:rsid w:val="71D14B22"/>
    <w:rsid w:val="71EF202A"/>
    <w:rsid w:val="71F118FE"/>
    <w:rsid w:val="71F17B50"/>
    <w:rsid w:val="720158B9"/>
    <w:rsid w:val="72262B22"/>
    <w:rsid w:val="72365D0D"/>
    <w:rsid w:val="72ED47BB"/>
    <w:rsid w:val="730A7BCC"/>
    <w:rsid w:val="7343262D"/>
    <w:rsid w:val="734A1D78"/>
    <w:rsid w:val="735F45EF"/>
    <w:rsid w:val="73844DAE"/>
    <w:rsid w:val="73986AD3"/>
    <w:rsid w:val="73A155A6"/>
    <w:rsid w:val="73A7531A"/>
    <w:rsid w:val="73AF381F"/>
    <w:rsid w:val="740C6EC3"/>
    <w:rsid w:val="74163E96"/>
    <w:rsid w:val="741A1889"/>
    <w:rsid w:val="744F0B5E"/>
    <w:rsid w:val="74793740"/>
    <w:rsid w:val="75375DE9"/>
    <w:rsid w:val="75BF12C2"/>
    <w:rsid w:val="75D67789"/>
    <w:rsid w:val="760B5027"/>
    <w:rsid w:val="76C96087"/>
    <w:rsid w:val="76CF41D8"/>
    <w:rsid w:val="77282AB4"/>
    <w:rsid w:val="772C162A"/>
    <w:rsid w:val="77521091"/>
    <w:rsid w:val="77592B7B"/>
    <w:rsid w:val="77880FB0"/>
    <w:rsid w:val="77AE3DED"/>
    <w:rsid w:val="77ED2B68"/>
    <w:rsid w:val="781E79F3"/>
    <w:rsid w:val="78DB50B6"/>
    <w:rsid w:val="78E01192"/>
    <w:rsid w:val="79052133"/>
    <w:rsid w:val="7907447D"/>
    <w:rsid w:val="793D7B1F"/>
    <w:rsid w:val="79440EAD"/>
    <w:rsid w:val="798A1E9A"/>
    <w:rsid w:val="79A46626"/>
    <w:rsid w:val="79B76900"/>
    <w:rsid w:val="79B871A5"/>
    <w:rsid w:val="79D35D8D"/>
    <w:rsid w:val="79E42040"/>
    <w:rsid w:val="7A3D7DFA"/>
    <w:rsid w:val="7A610908"/>
    <w:rsid w:val="7A6A7564"/>
    <w:rsid w:val="7AF1471D"/>
    <w:rsid w:val="7AFB37ED"/>
    <w:rsid w:val="7B3523B0"/>
    <w:rsid w:val="7B4231CA"/>
    <w:rsid w:val="7C0E12FE"/>
    <w:rsid w:val="7C4116D4"/>
    <w:rsid w:val="7C541407"/>
    <w:rsid w:val="7CB023B6"/>
    <w:rsid w:val="7CC12815"/>
    <w:rsid w:val="7CF77FE5"/>
    <w:rsid w:val="7D0C7F34"/>
    <w:rsid w:val="7D3354C1"/>
    <w:rsid w:val="7D4D5C72"/>
    <w:rsid w:val="7D5D253D"/>
    <w:rsid w:val="7D851A94"/>
    <w:rsid w:val="7D902913"/>
    <w:rsid w:val="7D945607"/>
    <w:rsid w:val="7E156974"/>
    <w:rsid w:val="7E3A6EB0"/>
    <w:rsid w:val="7E4D25B2"/>
    <w:rsid w:val="7E7F4735"/>
    <w:rsid w:val="7EAD3051"/>
    <w:rsid w:val="7EB77732"/>
    <w:rsid w:val="7EBA42BF"/>
    <w:rsid w:val="7F3B19BF"/>
    <w:rsid w:val="7F482D79"/>
    <w:rsid w:val="7F993C8B"/>
    <w:rsid w:val="7FA2248A"/>
    <w:rsid w:val="7FC05959"/>
    <w:rsid w:val="7FD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bc54036-deeb-4e60-9dc8-e25b62277c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c54036-deeb-4e60-9dc8-e25b62277c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1ba22c-d694-477d-add9-d2901ecb8a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1ba22c-d694-477d-add9-d2901ecb8a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c12d05-8716-49cf-83c6-2af4333c42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c12d05-8716-49cf-83c6-2af4333c42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d19c15-ff91-4e3d-acb5-fdd90e0254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d19c15-ff91-4e3d-acb5-fdd90e0254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18fc1d-fd1f-409b-a6f0-916febe69f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18fc1d-fd1f-409b-a6f0-916febe69f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b1d0ae-aa25-4e46-8065-def9d9ba7f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b1d0ae-aa25-4e46-8065-def9d9ba7f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784</Words>
  <Characters>1404</Characters>
  <Lines>0</Lines>
  <Paragraphs>0</Paragraphs>
  <TotalTime>1</TotalTime>
  <ScaleCrop>false</ScaleCrop>
  <LinksUpToDate>false</LinksUpToDate>
  <CharactersWithSpaces>2434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2022-09-27T07:13:00Z</dcterms:created>
  <dc:creator>fanyue</dc:creator>
  <cp:lastModifiedBy>杨</cp:lastModifiedBy>
  <dcterms:modified xsi:type="dcterms:W3CDTF">2022-09-28T07:44:57Z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EB6DC47E9CBC44BF9F1540A4551EADB0</vt:lpwstr>
  </property>
</Properties>
</file>