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48A" w14:textId="319F7B10" w:rsidR="00656EA0" w:rsidRPr="00656EA0" w:rsidRDefault="00656EA0" w:rsidP="00656EA0">
      <w:pPr>
        <w:pStyle w:val="1"/>
        <w:jc w:val="center"/>
        <w:rPr>
          <w:sz w:val="32"/>
          <w:szCs w:val="32"/>
        </w:rPr>
      </w:pPr>
      <w:r w:rsidRPr="00656EA0">
        <w:rPr>
          <w:rFonts w:hint="eastAsia"/>
          <w:sz w:val="32"/>
          <w:szCs w:val="32"/>
        </w:rPr>
        <w:t>第一周思考题</w:t>
      </w:r>
    </w:p>
    <w:p w14:paraId="4158D2EE" w14:textId="49E7944F" w:rsidR="00785ED1" w:rsidRDefault="00785ED1" w:rsidP="00656EA0">
      <w:pPr>
        <w:ind w:firstLine="420"/>
      </w:pPr>
      <w:r>
        <w:rPr>
          <w:rFonts w:hint="eastAsia"/>
        </w:rPr>
        <w:t>当前，随着技术的快速发展和市场的日益竞争，企业进行技术创新已经成为了提升核心竞争力的关键。技术创新可以提高企业产品的附加值，增强企业的市场竞争力，增加企业的盈利能力。而专利技术布局是技术创新的一个重要方面，是企业走向国际市场的关键之一。以下是</w:t>
      </w:r>
      <w:r w:rsidR="007617B8">
        <w:rPr>
          <w:rFonts w:hint="eastAsia"/>
        </w:rPr>
        <w:t>我</w:t>
      </w:r>
      <w:r>
        <w:rPr>
          <w:rFonts w:hint="eastAsia"/>
        </w:rPr>
        <w:t>对于如何进行技术创新和专利技术布局的一些思考。</w:t>
      </w:r>
    </w:p>
    <w:p w14:paraId="0C74E621" w14:textId="7BAD388E" w:rsidR="000E1E45" w:rsidRDefault="000E1E45" w:rsidP="00785ED1"/>
    <w:p w14:paraId="3F5FA51C" w14:textId="573598DD" w:rsidR="000E1E45" w:rsidRDefault="000E1E45" w:rsidP="000E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在目前技术创新高速发展时期，你认为企业想要生存下去应该如何进行技术创新？</w:t>
      </w:r>
    </w:p>
    <w:p w14:paraId="3E362D21" w14:textId="5B853667" w:rsidR="007617B8" w:rsidRDefault="00436B73" w:rsidP="00436B73">
      <w:pPr>
        <w:ind w:firstLine="420"/>
      </w:pPr>
      <w:r>
        <w:rPr>
          <w:rFonts w:hint="eastAsia"/>
        </w:rPr>
        <w:t>企业的生存和发展需要以技术创新作为依赖和保障，因为技术的创新能够提升生产效率，推动企业生产力的增加，从而使得该页企业跟上如今时代的步伐，在诸多竞争中屹立不倒。</w:t>
      </w:r>
    </w:p>
    <w:p w14:paraId="208500BC" w14:textId="58F64061" w:rsidR="00436B73" w:rsidRDefault="00E7098C" w:rsidP="00436B73">
      <w:pPr>
        <w:ind w:firstLine="420"/>
      </w:pPr>
      <w:r>
        <w:rPr>
          <w:rFonts w:hint="eastAsia"/>
        </w:rPr>
        <w:t>通过一些文献的阅读，按照创新的时序来分，我觉得对于企业比较重要的技术创新方法是“模仿跟随为主、率先创新为辅”。率先创新即</w:t>
      </w:r>
      <w:r w:rsidR="00C87CA3">
        <w:rPr>
          <w:rFonts w:hint="eastAsia"/>
        </w:rPr>
        <w:t>率先在某一领域进行技术上的研发，在技术上遥遥领先，并在同行还未开发出类似产品时进行市场垄断。</w:t>
      </w:r>
      <w:r>
        <w:rPr>
          <w:rFonts w:hint="eastAsia"/>
        </w:rPr>
        <w:t>模仿创新即通过一些渠道活的率先创新的企业的和核心技术，在此基础上加以研究、开发、创新从而得到在市场上有竞争力的产品。</w:t>
      </w:r>
    </w:p>
    <w:p w14:paraId="7A10AD57" w14:textId="726D0292" w:rsidR="00C87CA3" w:rsidRDefault="00C87CA3" w:rsidP="00436B73">
      <w:pPr>
        <w:ind w:firstLine="420"/>
        <w:rPr>
          <w:rFonts w:hint="eastAsia"/>
        </w:rPr>
      </w:pPr>
      <w:r>
        <w:rPr>
          <w:rFonts w:hint="eastAsia"/>
        </w:rPr>
        <w:t>对于率先创新来说，要投入大量的人力财力，如果最后不达预期很可能会影响企业的经济情况，但如果目标达成则利润颇丰；对于模仿跟随来说，这是一个投入成本和产出较为平衡的手段。所以对于我国的大多数并不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龙头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的企业而言，</w:t>
      </w:r>
      <w:r>
        <w:rPr>
          <w:rFonts w:hint="eastAsia"/>
        </w:rPr>
        <w:t>“模仿跟随为主、率先创新为辅”</w:t>
      </w:r>
      <w:r>
        <w:rPr>
          <w:rFonts w:hint="eastAsia"/>
        </w:rPr>
        <w:t>的创新战略可以让他们紧跟时代步伐，并且在</w:t>
      </w:r>
      <w:proofErr w:type="gramStart"/>
      <w:r>
        <w:rPr>
          <w:rFonts w:hint="eastAsia"/>
        </w:rPr>
        <w:t>风口期</w:t>
      </w:r>
      <w:proofErr w:type="gramEnd"/>
      <w:r>
        <w:rPr>
          <w:rFonts w:hint="eastAsia"/>
        </w:rPr>
        <w:t>有机会实现超越和</w:t>
      </w:r>
      <w:proofErr w:type="gramStart"/>
      <w:r>
        <w:rPr>
          <w:rFonts w:hint="eastAsia"/>
        </w:rPr>
        <w:t>逆袭</w:t>
      </w:r>
      <w:proofErr w:type="gramEnd"/>
      <w:r>
        <w:rPr>
          <w:rFonts w:hint="eastAsia"/>
        </w:rPr>
        <w:t>。</w:t>
      </w:r>
    </w:p>
    <w:p w14:paraId="22C8FB1C" w14:textId="77777777" w:rsidR="007617B8" w:rsidRDefault="007617B8" w:rsidP="007617B8">
      <w:pPr>
        <w:ind w:left="420"/>
        <w:rPr>
          <w:rFonts w:hint="eastAsia"/>
        </w:rPr>
      </w:pPr>
    </w:p>
    <w:p w14:paraId="007F8A0B" w14:textId="601F7062" w:rsidR="000E1E45" w:rsidRDefault="000E1E45" w:rsidP="000E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总结归纳我国企业与高校专利申请概况。</w:t>
      </w:r>
    </w:p>
    <w:p w14:paraId="67D9504C" w14:textId="25594D38" w:rsidR="007617B8" w:rsidRDefault="007617B8" w:rsidP="007617B8">
      <w:pPr>
        <w:ind w:firstLine="420"/>
      </w:pPr>
      <w:r>
        <w:rPr>
          <w:rFonts w:hint="eastAsia"/>
        </w:rPr>
        <w:t>据统计，我国企业专利申请数量已经连续多年增长。</w:t>
      </w:r>
      <w:r>
        <w:t>2019年，我国企业专利申请量占比已经超过了60%。</w:t>
      </w:r>
      <w:r>
        <w:rPr>
          <w:rFonts w:hint="eastAsia"/>
        </w:rPr>
        <w:t>从数据上可以看到，我国</w:t>
      </w:r>
      <w:r w:rsidRPr="007617B8">
        <w:rPr>
          <w:rFonts w:hint="eastAsia"/>
        </w:rPr>
        <w:t>专利申请量</w:t>
      </w:r>
      <w:r>
        <w:rPr>
          <w:rFonts w:hint="eastAsia"/>
        </w:rPr>
        <w:t>已经</w:t>
      </w:r>
      <w:r w:rsidRPr="007617B8">
        <w:rPr>
          <w:rFonts w:hint="eastAsia"/>
        </w:rPr>
        <w:t>连续</w:t>
      </w:r>
      <w:r>
        <w:t>10</w:t>
      </w:r>
      <w:r w:rsidRPr="007617B8">
        <w:t>年居世界首位</w:t>
      </w:r>
      <w:r>
        <w:rPr>
          <w:rFonts w:hint="eastAsia"/>
        </w:rPr>
        <w:t>。其中中国高校也是专利申请“大户”。从数据上可以看到，从</w:t>
      </w:r>
      <w:r>
        <w:t>2012</w:t>
      </w:r>
      <w:r>
        <w:rPr>
          <w:rFonts w:hint="eastAsia"/>
        </w:rPr>
        <w:t>年到2</w:t>
      </w:r>
      <w:r>
        <w:t>021</w:t>
      </w:r>
      <w:r>
        <w:rPr>
          <w:rFonts w:hint="eastAsia"/>
        </w:rPr>
        <w:t>年，高校专利申请量已经从</w:t>
      </w:r>
      <w:r>
        <w:t>10.6</w:t>
      </w:r>
      <w:r>
        <w:rPr>
          <w:rFonts w:hint="eastAsia"/>
        </w:rPr>
        <w:t>万项增加到了</w:t>
      </w:r>
      <w:r>
        <w:t>36.7</w:t>
      </w:r>
      <w:r>
        <w:rPr>
          <w:rFonts w:hint="eastAsia"/>
        </w:rPr>
        <w:t>万项，增幅达到2</w:t>
      </w:r>
      <w:r>
        <w:t>46.2%</w:t>
      </w:r>
      <w:r>
        <w:rPr>
          <w:rFonts w:hint="eastAsia"/>
        </w:rPr>
        <w:t>，专利授权量从</w:t>
      </w:r>
      <w:r>
        <w:t>6.9</w:t>
      </w:r>
      <w:r>
        <w:rPr>
          <w:rFonts w:hint="eastAsia"/>
        </w:rPr>
        <w:t>项则加到3</w:t>
      </w:r>
      <w:r>
        <w:t>0.8</w:t>
      </w:r>
      <w:r>
        <w:rPr>
          <w:rFonts w:hint="eastAsia"/>
        </w:rPr>
        <w:t>万项，增幅达到3</w:t>
      </w:r>
      <w:r>
        <w:t>46.4%</w:t>
      </w:r>
      <w:r>
        <w:rPr>
          <w:rFonts w:hint="eastAsia"/>
        </w:rPr>
        <w:t>，授权率从6</w:t>
      </w:r>
      <w:r>
        <w:t>5.1%</w:t>
      </w:r>
      <w:r>
        <w:rPr>
          <w:rFonts w:hint="eastAsia"/>
        </w:rPr>
        <w:t>提高到8</w:t>
      </w:r>
      <w:r>
        <w:t>3.9%</w:t>
      </w:r>
      <w:r>
        <w:rPr>
          <w:rFonts w:hint="eastAsia"/>
        </w:rPr>
        <w:t>。</w:t>
      </w:r>
    </w:p>
    <w:p w14:paraId="6DF421D3" w14:textId="1CC93D01" w:rsidR="007617B8" w:rsidRDefault="007617B8" w:rsidP="007617B8">
      <w:pPr>
        <w:ind w:firstLine="420"/>
      </w:pPr>
      <w:r>
        <w:rPr>
          <w:rFonts w:hint="eastAsia"/>
        </w:rPr>
        <w:t>总的来讲，可以说近十年中国的企业、高校都更加注重创新以及创新成果的维权保护</w:t>
      </w:r>
      <w:r w:rsidR="00436B73">
        <w:rPr>
          <w:rFonts w:hint="eastAsia"/>
        </w:rPr>
        <w:t>，这是技术创新高速发展时代的“产物”，同时也促进着技术创新浪潮向前。</w:t>
      </w:r>
    </w:p>
    <w:p w14:paraId="31273A0B" w14:textId="77777777" w:rsidR="007617B8" w:rsidRPr="007617B8" w:rsidRDefault="007617B8" w:rsidP="000620FD">
      <w:pPr>
        <w:rPr>
          <w:rFonts w:hint="eastAsia"/>
        </w:rPr>
      </w:pPr>
    </w:p>
    <w:p w14:paraId="56DDDBE2" w14:textId="18495AA6" w:rsidR="00C87CA3" w:rsidRDefault="000E1E45" w:rsidP="000E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如何进行专利技术布局？如何真正做到走出去？</w:t>
      </w:r>
    </w:p>
    <w:p w14:paraId="4F88B51B" w14:textId="6E3328C1" w:rsidR="00C87CA3" w:rsidRDefault="00C87CA3" w:rsidP="00C87CA3">
      <w:pPr>
        <w:ind w:firstLine="420"/>
      </w:pPr>
      <w:r>
        <w:rPr>
          <w:rFonts w:hint="eastAsia"/>
        </w:rPr>
        <w:t>专利技术布局是企业在技术创新方面非常重要的一环。企业应该从自身需求出发，明确技术创新方向，选择合适的专利类型，提高技术创新的成功率。同时，企业还应该积极布局国内外专利，提高知识产权的保护能力，增强市场竞争力。</w:t>
      </w:r>
    </w:p>
    <w:p w14:paraId="3BAF5AEA" w14:textId="3012059A" w:rsidR="000620FD" w:rsidRDefault="000620FD" w:rsidP="00C87CA3">
      <w:pPr>
        <w:ind w:firstLine="420"/>
      </w:pPr>
      <w:r>
        <w:rPr>
          <w:rFonts w:hint="eastAsia"/>
        </w:rPr>
        <w:t>首先企业要明确自己的创新方向和类型。</w:t>
      </w:r>
      <w:r>
        <w:rPr>
          <w:rFonts w:hint="eastAsia"/>
        </w:rPr>
        <w:t>在这个基础上，企业应该根据自身需求和技术水平选择合适的专利类型，如发明专利、实用新型专利、外观设计专利等</w:t>
      </w:r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对症下药“</w:t>
      </w:r>
      <w:r>
        <w:rPr>
          <w:rFonts w:hint="eastAsia"/>
        </w:rPr>
        <w:t>。</w:t>
      </w:r>
    </w:p>
    <w:p w14:paraId="39AF7F2C" w14:textId="6E73CCA3" w:rsidR="001A0349" w:rsidRDefault="001A0349" w:rsidP="001A0349">
      <w:pPr>
        <w:ind w:firstLine="420"/>
      </w:pPr>
      <w:r>
        <w:rPr>
          <w:rFonts w:hint="eastAsia"/>
        </w:rPr>
        <w:t>其次在专利技术布局时要注重权益保障。</w:t>
      </w:r>
      <w:r>
        <w:rPr>
          <w:rFonts w:hint="eastAsia"/>
        </w:rPr>
        <w:t>在国内，企业可以通过专利申请、购买、转让等方式进行专利布局，积极申请专利，拓展专利布局。在国际上，企业可以通过</w:t>
      </w:r>
      <w:r>
        <w:t>PCT国际专利申请等方式进行专利布局，提高知识产权保护能力。</w:t>
      </w:r>
    </w:p>
    <w:p w14:paraId="55273147" w14:textId="441A6B56" w:rsidR="00C87CA3" w:rsidRPr="00C87CA3" w:rsidRDefault="001A0349" w:rsidP="001A0349">
      <w:pPr>
        <w:ind w:firstLine="420"/>
        <w:rPr>
          <w:rFonts w:hint="eastAsia"/>
        </w:rPr>
      </w:pPr>
      <w:r>
        <w:rPr>
          <w:rFonts w:hint="eastAsia"/>
        </w:rPr>
        <w:t>最后也是最重要的，企业要</w:t>
      </w:r>
      <w:r>
        <w:t>注重专利质量，提高</w:t>
      </w:r>
      <w:r>
        <w:rPr>
          <w:rFonts w:hint="eastAsia"/>
        </w:rPr>
        <w:t>专利授权率。质量的高低决定该专利作用的大小。</w:t>
      </w:r>
      <w:r>
        <w:rPr>
          <w:rFonts w:hint="eastAsia"/>
        </w:rPr>
        <w:t>对于发明专利，企业应该在技术创新的初期就开始着手撰写专利申请书，通过充分论证和实验验证</w:t>
      </w:r>
      <w:r>
        <w:rPr>
          <w:rFonts w:hint="eastAsia"/>
        </w:rPr>
        <w:t>提高其分量。</w:t>
      </w:r>
    </w:p>
    <w:p w14:paraId="6ED8860F" w14:textId="77777777" w:rsidR="00C87CA3" w:rsidRDefault="00C87CA3" w:rsidP="00C87CA3">
      <w:pPr>
        <w:ind w:left="420"/>
        <w:rPr>
          <w:rFonts w:hint="eastAsia"/>
        </w:rPr>
      </w:pPr>
    </w:p>
    <w:p w14:paraId="65539D3B" w14:textId="7FDA28E6" w:rsidR="000E1E45" w:rsidRDefault="003B46AB" w:rsidP="000E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结合具体事例说明</w:t>
      </w:r>
      <w:r w:rsidR="000E1E45">
        <w:rPr>
          <w:rFonts w:hint="eastAsia"/>
        </w:rPr>
        <w:t>为什么我们国家会采取企业和高校合作的形式进行科研与技术创新？</w:t>
      </w:r>
    </w:p>
    <w:p w14:paraId="64462065" w14:textId="44FEE43A" w:rsidR="00785ED1" w:rsidRDefault="001A0349" w:rsidP="003B46AB">
      <w:pPr>
        <w:ind w:firstLine="420"/>
      </w:pPr>
      <w:r>
        <w:rPr>
          <w:rFonts w:hint="eastAsia"/>
        </w:rPr>
        <w:t>从上面的数据可以看出，我</w:t>
      </w:r>
      <w:r w:rsidR="000620FD">
        <w:t>国高校专利申请也在不断增长，其中有相当一部分是与企业的合作研究成果。</w:t>
      </w:r>
      <w:r w:rsidR="00785ED1">
        <w:rPr>
          <w:rFonts w:hint="eastAsia"/>
        </w:rPr>
        <w:t>企业与高校合作</w:t>
      </w:r>
      <w:r w:rsidR="003B46AB">
        <w:rPr>
          <w:rFonts w:hint="eastAsia"/>
        </w:rPr>
        <w:t>，高校</w:t>
      </w:r>
      <w:r w:rsidR="00785ED1">
        <w:rPr>
          <w:rFonts w:hint="eastAsia"/>
        </w:rPr>
        <w:t>可以为企业提供更加专业的研究支持，高校</w:t>
      </w:r>
      <w:r w:rsidR="003B46AB">
        <w:rPr>
          <w:rFonts w:hint="eastAsia"/>
        </w:rPr>
        <w:t>实验室团队</w:t>
      </w:r>
      <w:r w:rsidR="00785ED1">
        <w:rPr>
          <w:rFonts w:hint="eastAsia"/>
        </w:rPr>
        <w:t>通常具有较高的科研实力和专业技能，可以为企业提供更加</w:t>
      </w:r>
      <w:r w:rsidR="003B46AB">
        <w:rPr>
          <w:rFonts w:hint="eastAsia"/>
        </w:rPr>
        <w:t>学术研究上的支持，</w:t>
      </w:r>
      <w:r w:rsidR="00785ED1">
        <w:rPr>
          <w:rFonts w:hint="eastAsia"/>
        </w:rPr>
        <w:t>以及更多的</w:t>
      </w:r>
      <w:r w:rsidR="003B46AB">
        <w:rPr>
          <w:rFonts w:hint="eastAsia"/>
        </w:rPr>
        <w:t>研究经费、实验</w:t>
      </w:r>
      <w:r w:rsidR="00785ED1">
        <w:rPr>
          <w:rFonts w:hint="eastAsia"/>
        </w:rPr>
        <w:t>资源</w:t>
      </w:r>
      <w:r w:rsidR="003B46AB">
        <w:rPr>
          <w:rFonts w:hint="eastAsia"/>
        </w:rPr>
        <w:t>等等</w:t>
      </w:r>
      <w:r w:rsidR="00785ED1">
        <w:rPr>
          <w:rFonts w:hint="eastAsia"/>
        </w:rPr>
        <w:t>。</w:t>
      </w:r>
      <w:r w:rsidR="003B46AB">
        <w:rPr>
          <w:rFonts w:hint="eastAsia"/>
        </w:rPr>
        <w:t>而企业可以给高校提供更大的科研平台，给予更赋有实际应用意义的研究课题，</w:t>
      </w:r>
      <w:r w:rsidR="00785ED1">
        <w:rPr>
          <w:rFonts w:hint="eastAsia"/>
        </w:rPr>
        <w:t>促进科研成果向市场转化。同时，对于一些技术类企业而言，合作可以让企业与高校之间的研究成果相互借鉴，形成合作共赢的局面。</w:t>
      </w:r>
    </w:p>
    <w:p w14:paraId="01865912" w14:textId="06E00674" w:rsidR="003B46AB" w:rsidRDefault="003B46AB" w:rsidP="003B46AB">
      <w:pPr>
        <w:ind w:firstLine="420"/>
      </w:pPr>
      <w:r>
        <w:rPr>
          <w:rFonts w:hint="eastAsia"/>
        </w:rPr>
        <w:t>结合一些事例来说明，</w:t>
      </w:r>
      <w:r>
        <w:rPr>
          <w:rFonts w:hint="eastAsia"/>
        </w:rPr>
        <w:t>阿里巴巴和中国科学院计算技术研究所（</w:t>
      </w:r>
      <w:r>
        <w:t>ICT）合作开发人工智能技术，推动了中国的人工智能产业发展。此外，华为也与多所高校合作开展5G技术研究，不断推动5G技术的创新与发展。</w:t>
      </w:r>
    </w:p>
    <w:p w14:paraId="30ADF422" w14:textId="77777777" w:rsidR="003B46AB" w:rsidRDefault="003B46AB" w:rsidP="00785ED1"/>
    <w:p w14:paraId="2E9DAECC" w14:textId="741D9302" w:rsidR="00785ED1" w:rsidRDefault="003B46AB" w:rsidP="003B46AB">
      <w:pPr>
        <w:ind w:firstLine="420"/>
      </w:pPr>
      <w:r>
        <w:rPr>
          <w:rFonts w:hint="eastAsia"/>
        </w:rPr>
        <w:t>综合上述分析，中国</w:t>
      </w:r>
      <w:r w:rsidR="00785ED1">
        <w:rPr>
          <w:rFonts w:hint="eastAsia"/>
        </w:rPr>
        <w:t>企业和高校之间的紧密合作为科技创新提供了坚实基础，有利于推动技术创新和产业发展。同时，通过专利技术的布局，企业能够保护自己的创新成果，进一步增强市场竞争力。</w:t>
      </w:r>
    </w:p>
    <w:sectPr w:rsidR="00785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508F"/>
    <w:multiLevelType w:val="hybridMultilevel"/>
    <w:tmpl w:val="7710FF1A"/>
    <w:lvl w:ilvl="0" w:tplc="C0922C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345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1"/>
    <w:rsid w:val="000620FD"/>
    <w:rsid w:val="000E1E45"/>
    <w:rsid w:val="001A0349"/>
    <w:rsid w:val="003B46AB"/>
    <w:rsid w:val="00436B73"/>
    <w:rsid w:val="00656EA0"/>
    <w:rsid w:val="007617B8"/>
    <w:rsid w:val="00785ED1"/>
    <w:rsid w:val="00BC066F"/>
    <w:rsid w:val="00C87CA3"/>
    <w:rsid w:val="00E7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FC28"/>
  <w15:chartTrackingRefBased/>
  <w15:docId w15:val="{A6C40FFF-53EC-4B83-81E8-09660709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6E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11</cp:revision>
  <dcterms:created xsi:type="dcterms:W3CDTF">2023-02-26T17:01:00Z</dcterms:created>
  <dcterms:modified xsi:type="dcterms:W3CDTF">2023-02-28T06:47:00Z</dcterms:modified>
</cp:coreProperties>
</file>