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E4B11" w14:textId="77777777" w:rsidR="00F03002" w:rsidRPr="00F03002" w:rsidRDefault="00F03002" w:rsidP="00F03002">
      <w:pPr>
        <w:widowControl/>
        <w:ind w:right="1124"/>
        <w:jc w:val="left"/>
        <w:rPr>
          <w:rFonts w:ascii="宋体" w:eastAsia="宋体" w:hAnsi="宋体" w:cs="宋体"/>
          <w:b/>
          <w:kern w:val="0"/>
          <w:sz w:val="24"/>
          <w:szCs w:val="24"/>
          <w14:ligatures w14:val="none"/>
        </w:rPr>
      </w:pPr>
      <w:r w:rsidRPr="00F03002">
        <w:rPr>
          <w:rFonts w:ascii="宋体" w:eastAsia="宋体" w:hAnsi="宋体" w:cs="宋体"/>
          <w:b/>
          <w:noProof/>
          <w:kern w:val="0"/>
          <w:sz w:val="28"/>
          <w:szCs w:val="24"/>
          <w14:ligatures w14:val="none"/>
        </w:rPr>
        <mc:AlternateContent>
          <mc:Choice Requires="wps">
            <w:drawing>
              <wp:anchor distT="0" distB="0" distL="114300" distR="114300" simplePos="0" relativeHeight="251661312" behindDoc="0" locked="0" layoutInCell="1" allowOverlap="1" wp14:anchorId="2D7E9D26" wp14:editId="6D5F826F">
                <wp:simplePos x="0" y="0"/>
                <wp:positionH relativeFrom="column">
                  <wp:posOffset>4561840</wp:posOffset>
                </wp:positionH>
                <wp:positionV relativeFrom="paragraph">
                  <wp:posOffset>17145</wp:posOffset>
                </wp:positionV>
                <wp:extent cx="0" cy="516890"/>
                <wp:effectExtent l="0" t="0" r="19050" b="35560"/>
                <wp:wrapNone/>
                <wp:docPr id="3" name="直接连接符 3"/>
                <wp:cNvGraphicFramePr/>
                <a:graphic xmlns:a="http://schemas.openxmlformats.org/drawingml/2006/main">
                  <a:graphicData uri="http://schemas.microsoft.com/office/word/2010/wordprocessingShape">
                    <wps:wsp>
                      <wps:cNvCnPr/>
                      <wps:spPr>
                        <a:xfrm>
                          <a:off x="0" y="0"/>
                          <a:ext cx="0" cy="51689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19F705A"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359.2pt,1.35pt" to="359.2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" strokecolor="windowText" strokeweight=".5pt">
                <v:stroke joinstyle="miter"/>
              </v:line>
            </w:pict>
          </mc:Fallback>
        </mc:AlternateContent>
      </w:r>
      <w:r w:rsidRPr="00F03002">
        <w:rPr>
          <w:rFonts w:ascii="宋体" w:eastAsia="宋体" w:hAnsi="宋体" w:cs="宋体"/>
          <w:b/>
          <w:noProof/>
          <w:kern w:val="0"/>
          <w:sz w:val="28"/>
          <w:szCs w:val="24"/>
          <w14:ligatures w14:val="none"/>
        </w:rPr>
        <mc:AlternateContent>
          <mc:Choice Requires="wps">
            <w:drawing>
              <wp:anchor distT="45720" distB="45720" distL="114300" distR="114300" simplePos="0" relativeHeight="251662336" behindDoc="0" locked="0" layoutInCell="1" allowOverlap="1" wp14:anchorId="041BCF0B" wp14:editId="39E29012">
                <wp:simplePos x="0" y="0"/>
                <wp:positionH relativeFrom="column">
                  <wp:posOffset>3883660</wp:posOffset>
                </wp:positionH>
                <wp:positionV relativeFrom="paragraph">
                  <wp:posOffset>97790</wp:posOffset>
                </wp:positionV>
                <wp:extent cx="600075" cy="333375"/>
                <wp:effectExtent l="0" t="0" r="9525" b="952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33375"/>
                        </a:xfrm>
                        <a:prstGeom prst="rect">
                          <a:avLst/>
                        </a:prstGeom>
                        <a:solidFill>
                          <a:srgbClr val="FFFFFF"/>
                        </a:solidFill>
                        <a:ln w="9525">
                          <a:noFill/>
                          <a:miter lim="800000"/>
                        </a:ln>
                      </wps:spPr>
                      <wps:txbx>
                        <w:txbxContent>
                          <w:p w14:paraId="40D3A0F9" w14:textId="77777777" w:rsidR="00F03002" w:rsidRDefault="00F03002" w:rsidP="00F03002">
                            <w:pPr>
                              <w:rPr>
                                <w:b/>
                              </w:rPr>
                            </w:pPr>
                            <w:r>
                              <w:rPr>
                                <w:b/>
                              </w:rPr>
                              <w:t>成绩</w:t>
                            </w:r>
                            <w:r>
                              <w:rPr>
                                <w:rFonts w:hint="eastAsia"/>
                                <w:b/>
                              </w:rPr>
                              <w:t xml:space="preserve"> </w:t>
                            </w:r>
                            <w:r>
                              <w:rPr>
                                <w:b/>
                              </w:rPr>
                              <w:t>56</w:t>
                            </w:r>
                          </w:p>
                        </w:txbxContent>
                      </wps:txbx>
                      <wps:bodyPr rot="0" vert="horz" wrap="square" lIns="91440" tIns="45720" rIns="91440" bIns="45720" anchor="t" anchorCtr="0">
                        <a:noAutofit/>
                      </wps:bodyPr>
                    </wps:wsp>
                  </a:graphicData>
                </a:graphic>
              </wp:anchor>
            </w:drawing>
          </mc:Choice>
          <mc:Fallback>
            <w:pict>
              <v:shapetype w14:anchorId="041BCF0B" id="_x0000_t202" coordsize="21600,21600" o:spt="202" path="m,l,21600r21600,l21600,xe">
                <v:stroke joinstyle="miter"/>
                <v:path gradientshapeok="t" o:connecttype="rect"/>
              </v:shapetype>
              <v:shape id="文本框 2" o:spid="_x0000_s1026" type="#_x0000_t202" style="position:absolute;margin-left:305.8pt;margin-top:7.7pt;width:47.25pt;height:26.2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" stroked="f">
                <v:textbox>
                  <w:txbxContent>
                    <w:p w14:paraId="40D3A0F9" w14:textId="77777777" w:rsidR="00F03002" w:rsidRDefault="00F03002" w:rsidP="00F03002">
                      <w:pPr>
                        <w:rPr>
                          <w:b/>
                        </w:rPr>
                      </w:pPr>
                      <w:r>
                        <w:rPr>
                          <w:b/>
                        </w:rPr>
                        <w:t>成绩</w:t>
                      </w:r>
                      <w:r>
                        <w:rPr>
                          <w:rFonts w:hint="eastAsia"/>
                          <w:b/>
                        </w:rPr>
                        <w:t xml:space="preserve"> </w:t>
                      </w:r>
                      <w:r>
                        <w:rPr>
                          <w:b/>
                        </w:rPr>
                        <w:t>56</w:t>
                      </w:r>
                    </w:p>
                  </w:txbxContent>
                </v:textbox>
              </v:shape>
            </w:pict>
          </mc:Fallback>
        </mc:AlternateContent>
      </w:r>
      <w:r w:rsidRPr="00F03002">
        <w:rPr>
          <w:rFonts w:ascii="宋体" w:eastAsia="宋体" w:hAnsi="宋体" w:cs="宋体"/>
          <w:b/>
          <w:noProof/>
          <w:kern w:val="0"/>
          <w:sz w:val="28"/>
          <w:szCs w:val="24"/>
          <w14:ligatures w14:val="none"/>
        </w:rPr>
        <mc:AlternateContent>
          <mc:Choice Requires="wps">
            <w:drawing>
              <wp:anchor distT="0" distB="0" distL="114300" distR="114300" simplePos="0" relativeHeight="251660288" behindDoc="0" locked="0" layoutInCell="1" allowOverlap="1" wp14:anchorId="43BDC96C" wp14:editId="62E507A1">
                <wp:simplePos x="0" y="0"/>
                <wp:positionH relativeFrom="column">
                  <wp:posOffset>3793490</wp:posOffset>
                </wp:positionH>
                <wp:positionV relativeFrom="paragraph">
                  <wp:posOffset>17145</wp:posOffset>
                </wp:positionV>
                <wp:extent cx="1381125" cy="516890"/>
                <wp:effectExtent l="0" t="0" r="15875" b="16510"/>
                <wp:wrapNone/>
                <wp:docPr id="2" name="矩形 2"/>
                <wp:cNvGraphicFramePr/>
                <a:graphic xmlns:a="http://schemas.openxmlformats.org/drawingml/2006/main">
                  <a:graphicData uri="http://schemas.microsoft.com/office/word/2010/wordprocessingShape">
                    <wps:wsp>
                      <wps:cNvSpPr/>
                      <wps:spPr>
                        <a:xfrm>
                          <a:off x="0" y="0"/>
                          <a:ext cx="1381125" cy="516890"/>
                        </a:xfrm>
                        <a:prstGeom prst="rect">
                          <a:avLst/>
                        </a:prstGeom>
                        <a:noFill/>
                        <a:ln w="12700" cap="flat" cmpd="sng" algn="ctr">
                          <a:solidFill>
                            <a:sysClr val="windowText" lastClr="000000"/>
                          </a:solidFill>
                          <a:prstDash val="solid"/>
                          <a:miter lim="800000"/>
                        </a:ln>
                        <a:effectLst/>
                      </wps:spPr>
                      <wps:txbx>
                        <w:txbxContent>
                          <w:p w14:paraId="11D33ED6" w14:textId="77777777" w:rsidR="00F03002" w:rsidRDefault="00F03002" w:rsidP="00F03002">
                            <w:pPr>
                              <w:rPr>
                                <w:color w:val="FF0000"/>
                              </w:rPr>
                            </w:pPr>
                            <w:r>
                              <w:rPr>
                                <w:rFonts w:hint="eastAsia"/>
                              </w:rPr>
                              <w:t>5</w:t>
                            </w:r>
                            <w:r>
                              <w:t>5</w:t>
                            </w:r>
                            <w:r>
                              <w:rPr>
                                <w:rFonts w:hint="eastAsia"/>
                              </w:rPr>
                              <w:t xml:space="preserve">。 </w:t>
                            </w:r>
                            <w:r>
                              <w:t xml:space="preserve">      </w:t>
                            </w:r>
                            <w:r w:rsidRPr="00F03002">
                              <w:rPr>
                                <w:color w:val="000000"/>
                              </w:rPr>
                              <w:t xml:space="preserve">  </w:t>
                            </w:r>
                            <w:r>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3BDC96C" id="矩形 2" o:spid="_x0000_s1027" style="position:absolute;margin-left:298.7pt;margin-top:1.35pt;width:108.75pt;height:40.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" filled="f" strokecolor="windowText" strokeweight="1pt">
                <v:textbox>
                  <w:txbxContent>
                    <w:p w14:paraId="11D33ED6" w14:textId="77777777" w:rsidR="00F03002" w:rsidRDefault="00F03002" w:rsidP="00F03002">
                      <w:pPr>
                        <w:rPr>
                          <w:color w:val="FF0000"/>
                        </w:rPr>
                      </w:pPr>
                      <w:r>
                        <w:rPr>
                          <w:rFonts w:hint="eastAsia"/>
                        </w:rPr>
                        <w:t>5</w:t>
                      </w:r>
                      <w:r>
                        <w:t>5</w:t>
                      </w:r>
                      <w:r>
                        <w:rPr>
                          <w:rFonts w:hint="eastAsia"/>
                        </w:rPr>
                        <w:t xml:space="preserve">。 </w:t>
                      </w:r>
                      <w:r>
                        <w:t xml:space="preserve">      </w:t>
                      </w:r>
                      <w:r w:rsidRPr="00F03002">
                        <w:rPr>
                          <w:color w:val="000000"/>
                        </w:rPr>
                        <w:t xml:space="preserve">  </w:t>
                      </w:r>
                      <w:r>
                        <w:rPr>
                          <w:color w:val="FF0000"/>
                        </w:rPr>
                        <w:t xml:space="preserve"> </w:t>
                      </w:r>
                    </w:p>
                  </w:txbxContent>
                </v:textbox>
              </v:rect>
            </w:pict>
          </mc:Fallback>
        </mc:AlternateContent>
      </w:r>
      <w:r w:rsidRPr="00F03002">
        <w:rPr>
          <w:rFonts w:ascii="宋体" w:eastAsia="宋体" w:hAnsi="宋体" w:cs="宋体"/>
          <w:b/>
          <w:kern w:val="0"/>
          <w:sz w:val="28"/>
          <w:szCs w:val="24"/>
          <w14:ligatures w14:val="none"/>
        </w:rPr>
        <w:t xml:space="preserve">　　　　　　　　　　　　　　　　　　　　　　　</w:t>
      </w:r>
    </w:p>
    <w:p w14:paraId="5532B546" w14:textId="77777777" w:rsidR="00F03002" w:rsidRPr="00F03002" w:rsidRDefault="00F03002" w:rsidP="00F03002">
      <w:pPr>
        <w:widowControl/>
        <w:jc w:val="center"/>
        <w:rPr>
          <w:rFonts w:ascii="宋体" w:eastAsia="宋体" w:hAnsi="宋体" w:cs="宋体"/>
          <w:kern w:val="0"/>
          <w:sz w:val="24"/>
          <w:szCs w:val="24"/>
          <w14:ligatures w14:val="none"/>
        </w:rPr>
      </w:pPr>
    </w:p>
    <w:p w14:paraId="15612010" w14:textId="77777777" w:rsidR="00F03002" w:rsidRPr="00F03002" w:rsidRDefault="00F03002" w:rsidP="00F03002">
      <w:pPr>
        <w:widowControl/>
        <w:jc w:val="center"/>
        <w:rPr>
          <w:rFonts w:ascii="宋体" w:eastAsia="宋体" w:hAnsi="宋体" w:cs="宋体"/>
          <w:kern w:val="0"/>
          <w:sz w:val="24"/>
          <w:szCs w:val="24"/>
          <w14:ligatures w14:val="none"/>
        </w:rPr>
      </w:pPr>
    </w:p>
    <w:p w14:paraId="4A17D34A" w14:textId="77777777" w:rsidR="00F03002" w:rsidRPr="00F03002" w:rsidRDefault="00F03002" w:rsidP="00F03002">
      <w:pPr>
        <w:widowControl/>
        <w:jc w:val="center"/>
        <w:rPr>
          <w:rFonts w:ascii="宋体" w:eastAsia="宋体" w:hAnsi="宋体" w:cs="宋体"/>
          <w:kern w:val="0"/>
          <w:sz w:val="24"/>
          <w:szCs w:val="24"/>
          <w14:ligatures w14:val="none"/>
        </w:rPr>
      </w:pPr>
    </w:p>
    <w:p w14:paraId="0F1190AF" w14:textId="77777777" w:rsidR="00F03002" w:rsidRPr="00F03002" w:rsidRDefault="00F03002" w:rsidP="00F03002">
      <w:pPr>
        <w:widowControl/>
        <w:jc w:val="center"/>
        <w:rPr>
          <w:rFonts w:ascii="宋体" w:eastAsia="宋体" w:hAnsi="宋体" w:cs="宋体"/>
          <w:kern w:val="0"/>
          <w:sz w:val="24"/>
          <w:szCs w:val="24"/>
          <w14:ligatures w14:val="none"/>
        </w:rPr>
      </w:pPr>
    </w:p>
    <w:p w14:paraId="2FE83209" w14:textId="77777777" w:rsidR="00F03002" w:rsidRPr="00F03002" w:rsidRDefault="00F03002" w:rsidP="00F03002">
      <w:pPr>
        <w:widowControl/>
        <w:jc w:val="center"/>
        <w:rPr>
          <w:rFonts w:ascii="宋体" w:eastAsia="宋体" w:hAnsi="宋体" w:cs="宋体"/>
          <w:kern w:val="0"/>
          <w:sz w:val="24"/>
          <w:szCs w:val="24"/>
          <w14:ligatures w14:val="none"/>
        </w:rPr>
      </w:pPr>
    </w:p>
    <w:p w14:paraId="79D46067" w14:textId="77777777" w:rsidR="00F03002" w:rsidRPr="00F03002" w:rsidRDefault="00F03002" w:rsidP="00F03002">
      <w:pPr>
        <w:widowControl/>
        <w:jc w:val="center"/>
        <w:rPr>
          <w:rFonts w:ascii="宋体" w:eastAsia="宋体" w:hAnsi="宋体" w:cs="宋体"/>
          <w:kern w:val="0"/>
          <w:sz w:val="24"/>
          <w:szCs w:val="24"/>
          <w14:ligatures w14:val="none"/>
        </w:rPr>
      </w:pPr>
      <w:r w:rsidRPr="00F03002">
        <w:rPr>
          <w:rFonts w:ascii="宋体" w:eastAsia="宋体" w:hAnsi="宋体" w:cs="宋体" w:hint="eastAsia"/>
          <w:noProof/>
          <w:kern w:val="0"/>
          <w:sz w:val="24"/>
          <w:szCs w:val="24"/>
          <w14:ligatures w14:val="none"/>
        </w:rPr>
        <w:drawing>
          <wp:anchor distT="0" distB="0" distL="114300" distR="114300" simplePos="0" relativeHeight="251659264" behindDoc="0" locked="0" layoutInCell="1" allowOverlap="1" wp14:anchorId="07628BB3" wp14:editId="6A960E31">
            <wp:simplePos x="0" y="0"/>
            <wp:positionH relativeFrom="column">
              <wp:posOffset>1299845</wp:posOffset>
            </wp:positionH>
            <wp:positionV relativeFrom="paragraph">
              <wp:posOffset>263525</wp:posOffset>
            </wp:positionV>
            <wp:extent cx="2679700" cy="726440"/>
            <wp:effectExtent l="0" t="0" r="6350" b="0"/>
            <wp:wrapTopAndBottom/>
            <wp:docPr id="1" name="图片 1" descr="15878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8789612"/>
                    <pic:cNvPicPr>
                      <a:picLocks noChangeAspect="1"/>
                    </pic:cNvPicPr>
                  </pic:nvPicPr>
                  <pic:blipFill>
                    <a:blip r:embed="rId8" cstate="print">
                      <a:extLst>
                        <a:ext uri="{28A0092B-C50C-407E-A947-70E740481C1C}">
                          <a14:useLocalDpi xmlns:a14="http://schemas.microsoft.com/office/drawing/2010/main" val="0"/>
                        </a:ext>
                      </a:extLst>
                    </a:blip>
                    <a:srcRect t="29046" b="30694"/>
                    <a:stretch>
                      <a:fillRect/>
                    </a:stretch>
                  </pic:blipFill>
                  <pic:spPr>
                    <a:xfrm>
                      <a:off x="0" y="0"/>
                      <a:ext cx="2679700" cy="726440"/>
                    </a:xfrm>
                    <a:prstGeom prst="rect">
                      <a:avLst/>
                    </a:prstGeom>
                    <a:ln>
                      <a:noFill/>
                    </a:ln>
                  </pic:spPr>
                </pic:pic>
              </a:graphicData>
            </a:graphic>
          </wp:anchor>
        </w:drawing>
      </w:r>
    </w:p>
    <w:p w14:paraId="63834727" w14:textId="77777777" w:rsidR="00F03002" w:rsidRPr="00F03002" w:rsidRDefault="00F03002" w:rsidP="00F03002">
      <w:pPr>
        <w:widowControl/>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 xml:space="preserve">        </w:t>
      </w:r>
    </w:p>
    <w:p w14:paraId="3E4D8733" w14:textId="77777777" w:rsidR="00F03002" w:rsidRPr="00F03002" w:rsidRDefault="00F03002" w:rsidP="00F03002">
      <w:pPr>
        <w:widowControl/>
        <w:jc w:val="left"/>
        <w:rPr>
          <w:rFonts w:ascii="宋体" w:eastAsia="宋体" w:hAnsi="宋体" w:cs="宋体"/>
          <w:kern w:val="0"/>
          <w:sz w:val="24"/>
          <w:szCs w:val="24"/>
          <w14:ligatures w14:val="none"/>
        </w:rPr>
      </w:pPr>
    </w:p>
    <w:p w14:paraId="3F4875CF" w14:textId="77777777" w:rsidR="00F03002" w:rsidRPr="00F03002" w:rsidRDefault="00F03002" w:rsidP="00F03002">
      <w:pPr>
        <w:widowControl/>
        <w:jc w:val="left"/>
        <w:rPr>
          <w:rFonts w:ascii="宋体" w:eastAsia="宋体" w:hAnsi="宋体" w:cs="宋体"/>
          <w:kern w:val="0"/>
          <w:sz w:val="24"/>
          <w:szCs w:val="24"/>
          <w14:ligatures w14:val="none"/>
        </w:rPr>
      </w:pPr>
    </w:p>
    <w:p w14:paraId="59DC6E93" w14:textId="77777777" w:rsidR="00F03002" w:rsidRPr="00F03002" w:rsidRDefault="00F03002" w:rsidP="00F03002">
      <w:pPr>
        <w:widowControl/>
        <w:jc w:val="center"/>
        <w:rPr>
          <w:rFonts w:ascii="微软雅黑" w:eastAsia="微软雅黑" w:hAnsi="微软雅黑" w:cs="宋体"/>
          <w:b/>
          <w:bCs/>
          <w:kern w:val="0"/>
          <w:sz w:val="48"/>
          <w:szCs w:val="36"/>
          <w14:ligatures w14:val="none"/>
        </w:rPr>
      </w:pPr>
      <w:r w:rsidRPr="00F03002">
        <w:rPr>
          <w:rFonts w:ascii="微软雅黑" w:eastAsia="微软雅黑" w:hAnsi="微软雅黑" w:cs="宋体" w:hint="eastAsia"/>
          <w:b/>
          <w:bCs/>
          <w:kern w:val="0"/>
          <w:sz w:val="48"/>
          <w:szCs w:val="36"/>
          <w14:ligatures w14:val="none"/>
        </w:rPr>
        <w:t>专利信息与科技创新</w:t>
      </w:r>
    </w:p>
    <w:p w14:paraId="788AD836" w14:textId="77777777" w:rsidR="00F03002" w:rsidRPr="00F03002" w:rsidRDefault="00F03002" w:rsidP="00F03002">
      <w:pPr>
        <w:widowControl/>
        <w:jc w:val="center"/>
        <w:rPr>
          <w:rFonts w:ascii="微软雅黑" w:eastAsia="微软雅黑" w:hAnsi="微软雅黑" w:cs="微软雅黑"/>
          <w:b/>
          <w:bCs/>
          <w:kern w:val="0"/>
          <w:sz w:val="28"/>
          <w:szCs w:val="28"/>
          <w14:ligatures w14:val="none"/>
        </w:rPr>
      </w:pPr>
      <w:r w:rsidRPr="00F03002">
        <w:rPr>
          <w:rFonts w:ascii="微软雅黑" w:eastAsia="微软雅黑" w:hAnsi="微软雅黑" w:cs="微软雅黑" w:hint="eastAsia"/>
          <w:b/>
          <w:bCs/>
          <w:kern w:val="0"/>
          <w:sz w:val="48"/>
          <w:szCs w:val="48"/>
          <w14:ligatures w14:val="none"/>
        </w:rPr>
        <w:t>课程论文</w:t>
      </w:r>
    </w:p>
    <w:p w14:paraId="01959585" w14:textId="77777777" w:rsidR="00F03002" w:rsidRPr="00F03002" w:rsidRDefault="00F03002" w:rsidP="00F03002">
      <w:pPr>
        <w:widowControl/>
        <w:jc w:val="center"/>
        <w:rPr>
          <w:rFonts w:ascii="微软雅黑" w:eastAsia="微软雅黑" w:hAnsi="微软雅黑" w:cs="微软雅黑"/>
          <w:b/>
          <w:bCs/>
          <w:kern w:val="0"/>
          <w:sz w:val="28"/>
          <w:szCs w:val="28"/>
          <w14:ligatures w14:val="none"/>
        </w:rPr>
      </w:pPr>
    </w:p>
    <w:p w14:paraId="6295B335" w14:textId="1DA94FF9" w:rsidR="00F03002" w:rsidRPr="00F03002" w:rsidRDefault="00F03002" w:rsidP="00F03002">
      <w:pPr>
        <w:widowControl/>
        <w:ind w:firstLineChars="600" w:firstLine="1800"/>
        <w:jc w:val="left"/>
        <w:rPr>
          <w:rFonts w:ascii="微软雅黑" w:eastAsia="微软雅黑" w:hAnsi="微软雅黑" w:cs="微软雅黑"/>
          <w:b/>
          <w:bCs/>
          <w:kern w:val="0"/>
          <w:sz w:val="30"/>
          <w:szCs w:val="30"/>
          <w:u w:val="single"/>
          <w14:ligatures w14:val="none"/>
        </w:rPr>
      </w:pPr>
      <w:r w:rsidRPr="00F03002">
        <w:rPr>
          <w:rFonts w:ascii="微软雅黑" w:eastAsia="微软雅黑" w:hAnsi="微软雅黑" w:cs="微软雅黑" w:hint="eastAsia"/>
          <w:b/>
          <w:bCs/>
          <w:kern w:val="0"/>
          <w:sz w:val="30"/>
          <w:szCs w:val="30"/>
          <w14:ligatures w14:val="none"/>
        </w:rPr>
        <w:t>题　　目：</w:t>
      </w:r>
      <w:r w:rsidR="00B20F4E">
        <w:rPr>
          <w:rFonts w:ascii="微软雅黑" w:eastAsia="微软雅黑" w:hAnsi="微软雅黑" w:cs="微软雅黑" w:hint="eastAsia"/>
          <w:b/>
          <w:bCs/>
          <w:kern w:val="0"/>
          <w:sz w:val="30"/>
          <w:szCs w:val="30"/>
          <w:u w:val="single"/>
          <w14:ligatures w14:val="none"/>
        </w:rPr>
        <w:t>TDK株式会社</w:t>
      </w:r>
      <w:r w:rsidRPr="00F03002">
        <w:rPr>
          <w:rFonts w:ascii="微软雅黑" w:eastAsia="微软雅黑" w:hAnsi="微软雅黑" w:cs="微软雅黑" w:hint="eastAsia"/>
          <w:b/>
          <w:bCs/>
          <w:kern w:val="0"/>
          <w:sz w:val="30"/>
          <w:szCs w:val="30"/>
          <w:u w:val="single"/>
          <w14:ligatures w14:val="none"/>
        </w:rPr>
        <w:t>专利分析报告</w:t>
      </w:r>
    </w:p>
    <w:p w14:paraId="2408D252" w14:textId="4DFE4FF3" w:rsidR="00F03002" w:rsidRPr="00F03002" w:rsidRDefault="00F03002" w:rsidP="00F03002">
      <w:pPr>
        <w:widowControl/>
        <w:ind w:firstLineChars="600" w:firstLine="1800"/>
        <w:jc w:val="left"/>
        <w:rPr>
          <w:rFonts w:ascii="微软雅黑" w:eastAsia="微软雅黑" w:hAnsi="微软雅黑" w:cs="微软雅黑"/>
          <w:b/>
          <w:bCs/>
          <w:kern w:val="0"/>
          <w:sz w:val="30"/>
          <w:szCs w:val="30"/>
          <w:u w:val="single"/>
          <w14:ligatures w14:val="none"/>
        </w:rPr>
      </w:pPr>
      <w:r w:rsidRPr="00F03002">
        <w:rPr>
          <w:rFonts w:ascii="微软雅黑" w:eastAsia="微软雅黑" w:hAnsi="微软雅黑" w:cs="微软雅黑" w:hint="eastAsia"/>
          <w:b/>
          <w:bCs/>
          <w:kern w:val="0"/>
          <w:sz w:val="30"/>
          <w:szCs w:val="30"/>
          <w14:ligatures w14:val="none"/>
        </w:rPr>
        <w:t>学    院：</w:t>
      </w:r>
      <w:r w:rsidRPr="00F03002">
        <w:rPr>
          <w:rFonts w:ascii="微软雅黑" w:eastAsia="微软雅黑" w:hAnsi="微软雅黑" w:cs="微软雅黑" w:hint="eastAsia"/>
          <w:b/>
          <w:bCs/>
          <w:kern w:val="0"/>
          <w:sz w:val="30"/>
          <w:szCs w:val="30"/>
          <w:u w:val="single"/>
          <w14:ligatures w14:val="none"/>
        </w:rPr>
        <w:t xml:space="preserve">  </w:t>
      </w:r>
      <w:r w:rsidR="00D64ED6">
        <w:rPr>
          <w:rFonts w:ascii="微软雅黑" w:eastAsia="微软雅黑" w:hAnsi="微软雅黑" w:cs="微软雅黑"/>
          <w:b/>
          <w:bCs/>
          <w:kern w:val="0"/>
          <w:sz w:val="30"/>
          <w:szCs w:val="30"/>
          <w:u w:val="single"/>
          <w14:ligatures w14:val="none"/>
        </w:rPr>
        <w:t xml:space="preserve">    </w:t>
      </w:r>
      <w:r w:rsidR="00D64ED6">
        <w:rPr>
          <w:rFonts w:ascii="微软雅黑" w:eastAsia="微软雅黑" w:hAnsi="微软雅黑" w:cs="微软雅黑" w:hint="eastAsia"/>
          <w:b/>
          <w:bCs/>
          <w:kern w:val="0"/>
          <w:sz w:val="30"/>
          <w:szCs w:val="30"/>
          <w:u w:val="single"/>
          <w14:ligatures w14:val="none"/>
        </w:rPr>
        <w:t>计算机</w:t>
      </w:r>
      <w:r w:rsidRPr="00F03002">
        <w:rPr>
          <w:rFonts w:ascii="微软雅黑" w:eastAsia="微软雅黑" w:hAnsi="微软雅黑" w:cs="微软雅黑" w:hint="eastAsia"/>
          <w:b/>
          <w:bCs/>
          <w:kern w:val="0"/>
          <w:sz w:val="30"/>
          <w:szCs w:val="30"/>
          <w:u w:val="single"/>
          <w14:ligatures w14:val="none"/>
        </w:rPr>
        <w:t>学院</w:t>
      </w:r>
      <w:r w:rsidR="00D64ED6">
        <w:rPr>
          <w:rFonts w:ascii="微软雅黑" w:eastAsia="微软雅黑" w:hAnsi="微软雅黑" w:cs="微软雅黑" w:hint="eastAsia"/>
          <w:b/>
          <w:bCs/>
          <w:kern w:val="0"/>
          <w:sz w:val="30"/>
          <w:szCs w:val="30"/>
          <w:u w:val="single"/>
          <w14:ligatures w14:val="none"/>
        </w:rPr>
        <w:t xml:space="preserve"> </w:t>
      </w:r>
      <w:r w:rsidR="00D64ED6">
        <w:rPr>
          <w:rFonts w:ascii="微软雅黑" w:eastAsia="微软雅黑" w:hAnsi="微软雅黑" w:cs="微软雅黑"/>
          <w:b/>
          <w:bCs/>
          <w:kern w:val="0"/>
          <w:sz w:val="30"/>
          <w:szCs w:val="30"/>
          <w:u w:val="single"/>
          <w14:ligatures w14:val="none"/>
        </w:rPr>
        <w:t xml:space="preserve">   </w:t>
      </w:r>
      <w:r w:rsidRPr="00F03002">
        <w:rPr>
          <w:rFonts w:ascii="微软雅黑" w:eastAsia="微软雅黑" w:hAnsi="微软雅黑" w:cs="微软雅黑" w:hint="eastAsia"/>
          <w:b/>
          <w:bCs/>
          <w:kern w:val="0"/>
          <w:sz w:val="30"/>
          <w:szCs w:val="30"/>
          <w:u w:val="single"/>
          <w14:ligatures w14:val="none"/>
        </w:rPr>
        <w:t xml:space="preserve"> </w:t>
      </w:r>
      <w:r w:rsidRPr="00F03002">
        <w:rPr>
          <w:rFonts w:ascii="微软雅黑" w:eastAsia="微软雅黑" w:hAnsi="微软雅黑" w:cs="微软雅黑"/>
          <w:b/>
          <w:bCs/>
          <w:kern w:val="0"/>
          <w:sz w:val="30"/>
          <w:szCs w:val="30"/>
          <w:u w:val="single"/>
          <w14:ligatures w14:val="none"/>
        </w:rPr>
        <w:t xml:space="preserve">  </w:t>
      </w:r>
      <w:r w:rsidRPr="00F03002">
        <w:rPr>
          <w:rFonts w:ascii="微软雅黑" w:eastAsia="微软雅黑" w:hAnsi="微软雅黑" w:cs="微软雅黑" w:hint="eastAsia"/>
          <w:b/>
          <w:bCs/>
          <w:kern w:val="0"/>
          <w:sz w:val="30"/>
          <w:szCs w:val="30"/>
          <w:u w:val="single"/>
          <w14:ligatures w14:val="none"/>
        </w:rPr>
        <w:t xml:space="preserve">  </w:t>
      </w:r>
    </w:p>
    <w:p w14:paraId="01795F79" w14:textId="3F528F95" w:rsidR="00F03002" w:rsidRPr="00F03002" w:rsidRDefault="00F03002" w:rsidP="00F03002">
      <w:pPr>
        <w:widowControl/>
        <w:ind w:firstLineChars="600" w:firstLine="1800"/>
        <w:jc w:val="left"/>
        <w:rPr>
          <w:rFonts w:ascii="微软雅黑" w:eastAsia="微软雅黑" w:hAnsi="微软雅黑" w:cs="微软雅黑"/>
          <w:b/>
          <w:bCs/>
          <w:kern w:val="0"/>
          <w:sz w:val="30"/>
          <w:szCs w:val="30"/>
          <w:u w:val="single"/>
          <w14:ligatures w14:val="none"/>
        </w:rPr>
      </w:pPr>
      <w:r w:rsidRPr="00F03002">
        <w:rPr>
          <w:rFonts w:ascii="微软雅黑" w:eastAsia="微软雅黑" w:hAnsi="微软雅黑" w:cs="微软雅黑" w:hint="eastAsia"/>
          <w:b/>
          <w:bCs/>
          <w:kern w:val="0"/>
          <w:sz w:val="30"/>
          <w:szCs w:val="30"/>
          <w14:ligatures w14:val="none"/>
        </w:rPr>
        <w:t>专业名称：</w:t>
      </w:r>
      <w:r w:rsidRPr="00F03002">
        <w:rPr>
          <w:rFonts w:ascii="微软雅黑" w:eastAsia="微软雅黑" w:hAnsi="微软雅黑" w:cs="微软雅黑" w:hint="eastAsia"/>
          <w:b/>
          <w:bCs/>
          <w:kern w:val="0"/>
          <w:sz w:val="30"/>
          <w:szCs w:val="30"/>
          <w:u w:val="single"/>
          <w14:ligatures w14:val="none"/>
        </w:rPr>
        <w:t xml:space="preserve">  </w:t>
      </w:r>
      <w:r w:rsidRPr="00F03002">
        <w:rPr>
          <w:rFonts w:ascii="微软雅黑" w:eastAsia="微软雅黑" w:hAnsi="微软雅黑" w:cs="微软雅黑"/>
          <w:b/>
          <w:bCs/>
          <w:kern w:val="0"/>
          <w:sz w:val="30"/>
          <w:szCs w:val="30"/>
          <w:u w:val="single"/>
          <w14:ligatures w14:val="none"/>
        </w:rPr>
        <w:t xml:space="preserve"> </w:t>
      </w:r>
      <w:r w:rsidR="000355B4">
        <w:rPr>
          <w:rFonts w:ascii="微软雅黑" w:eastAsia="微软雅黑" w:hAnsi="微软雅黑" w:cs="微软雅黑" w:hint="eastAsia"/>
          <w:b/>
          <w:bCs/>
          <w:kern w:val="0"/>
          <w:sz w:val="30"/>
          <w:szCs w:val="30"/>
          <w:u w:val="single"/>
          <w14:ligatures w14:val="none"/>
        </w:rPr>
        <w:t>计算机</w:t>
      </w:r>
      <w:r w:rsidRPr="00F03002">
        <w:rPr>
          <w:rFonts w:ascii="微软雅黑" w:eastAsia="微软雅黑" w:hAnsi="微软雅黑" w:cs="微软雅黑" w:hint="eastAsia"/>
          <w:b/>
          <w:bCs/>
          <w:kern w:val="0"/>
          <w:sz w:val="30"/>
          <w:szCs w:val="30"/>
          <w:u w:val="single"/>
          <w14:ligatures w14:val="none"/>
        </w:rPr>
        <w:t xml:space="preserve">科学与技术  </w:t>
      </w:r>
      <w:r w:rsidRPr="00F03002">
        <w:rPr>
          <w:rFonts w:ascii="微软雅黑" w:eastAsia="微软雅黑" w:hAnsi="微软雅黑" w:cs="微软雅黑"/>
          <w:b/>
          <w:bCs/>
          <w:kern w:val="0"/>
          <w:sz w:val="30"/>
          <w:szCs w:val="30"/>
          <w:u w:val="single"/>
          <w14:ligatures w14:val="none"/>
        </w:rPr>
        <w:t xml:space="preserve"> </w:t>
      </w:r>
      <w:r w:rsidRPr="00F03002">
        <w:rPr>
          <w:rFonts w:ascii="微软雅黑" w:eastAsia="微软雅黑" w:hAnsi="微软雅黑" w:cs="微软雅黑" w:hint="eastAsia"/>
          <w:b/>
          <w:bCs/>
          <w:kern w:val="0"/>
          <w:sz w:val="30"/>
          <w:szCs w:val="30"/>
          <w:u w:val="single"/>
          <w14:ligatures w14:val="none"/>
        </w:rPr>
        <w:t xml:space="preserve">   </w:t>
      </w:r>
    </w:p>
    <w:p w14:paraId="2850439B" w14:textId="04E0398E" w:rsidR="00F03002" w:rsidRPr="00F03002" w:rsidRDefault="00F03002" w:rsidP="00F03002">
      <w:pPr>
        <w:widowControl/>
        <w:ind w:firstLineChars="600" w:firstLine="1800"/>
        <w:jc w:val="left"/>
        <w:rPr>
          <w:rFonts w:ascii="微软雅黑" w:eastAsia="微软雅黑" w:hAnsi="微软雅黑" w:cs="微软雅黑"/>
          <w:b/>
          <w:bCs/>
          <w:kern w:val="0"/>
          <w:sz w:val="30"/>
          <w:szCs w:val="30"/>
          <w:u w:val="single"/>
          <w14:ligatures w14:val="none"/>
        </w:rPr>
      </w:pPr>
      <w:r w:rsidRPr="00F03002">
        <w:rPr>
          <w:rFonts w:ascii="微软雅黑" w:eastAsia="微软雅黑" w:hAnsi="微软雅黑" w:cs="微软雅黑" w:hint="eastAsia"/>
          <w:b/>
          <w:bCs/>
          <w:kern w:val="0"/>
          <w:sz w:val="30"/>
          <w:szCs w:val="30"/>
          <w14:ligatures w14:val="none"/>
        </w:rPr>
        <w:t>学    号：</w:t>
      </w:r>
      <w:r w:rsidRPr="00F03002">
        <w:rPr>
          <w:rFonts w:ascii="微软雅黑" w:eastAsia="微软雅黑" w:hAnsi="微软雅黑" w:cs="微软雅黑" w:hint="eastAsia"/>
          <w:b/>
          <w:bCs/>
          <w:kern w:val="0"/>
          <w:sz w:val="30"/>
          <w:szCs w:val="30"/>
          <w:u w:val="single"/>
          <w14:ligatures w14:val="none"/>
        </w:rPr>
        <w:t xml:space="preserve">   </w:t>
      </w:r>
      <w:r w:rsidRPr="00F03002">
        <w:rPr>
          <w:rFonts w:ascii="微软雅黑" w:eastAsia="微软雅黑" w:hAnsi="微软雅黑" w:cs="微软雅黑"/>
          <w:b/>
          <w:bCs/>
          <w:kern w:val="0"/>
          <w:sz w:val="30"/>
          <w:szCs w:val="30"/>
          <w:u w:val="single"/>
          <w14:ligatures w14:val="none"/>
        </w:rPr>
        <w:t xml:space="preserve">  112020</w:t>
      </w:r>
      <w:r>
        <w:rPr>
          <w:rFonts w:ascii="微软雅黑" w:eastAsia="微软雅黑" w:hAnsi="微软雅黑" w:cs="微软雅黑"/>
          <w:b/>
          <w:bCs/>
          <w:kern w:val="0"/>
          <w:sz w:val="30"/>
          <w:szCs w:val="30"/>
          <w:u w:val="single"/>
          <w14:ligatures w14:val="none"/>
        </w:rPr>
        <w:t>0822</w:t>
      </w:r>
      <w:r w:rsidRPr="00F03002">
        <w:rPr>
          <w:rFonts w:ascii="微软雅黑" w:eastAsia="微软雅黑" w:hAnsi="微软雅黑" w:cs="微软雅黑" w:hint="eastAsia"/>
          <w:b/>
          <w:bCs/>
          <w:kern w:val="0"/>
          <w:sz w:val="30"/>
          <w:szCs w:val="30"/>
          <w:u w:val="single"/>
          <w14:ligatures w14:val="none"/>
        </w:rPr>
        <w:t xml:space="preserve">    </w:t>
      </w:r>
      <w:r w:rsidRPr="00F03002">
        <w:rPr>
          <w:rFonts w:ascii="微软雅黑" w:eastAsia="微软雅黑" w:hAnsi="微软雅黑" w:cs="微软雅黑"/>
          <w:b/>
          <w:bCs/>
          <w:kern w:val="0"/>
          <w:sz w:val="30"/>
          <w:szCs w:val="30"/>
          <w:u w:val="single"/>
          <w14:ligatures w14:val="none"/>
        </w:rPr>
        <w:t xml:space="preserve"> </w:t>
      </w:r>
      <w:r w:rsidRPr="00F03002">
        <w:rPr>
          <w:rFonts w:ascii="微软雅黑" w:eastAsia="微软雅黑" w:hAnsi="微软雅黑" w:cs="微软雅黑" w:hint="eastAsia"/>
          <w:b/>
          <w:bCs/>
          <w:kern w:val="0"/>
          <w:sz w:val="30"/>
          <w:szCs w:val="30"/>
          <w:u w:val="single"/>
          <w14:ligatures w14:val="none"/>
        </w:rPr>
        <w:t xml:space="preserve">   </w:t>
      </w:r>
    </w:p>
    <w:p w14:paraId="2A3E4FF4" w14:textId="67CB3559" w:rsidR="00F03002" w:rsidRPr="00F03002" w:rsidRDefault="00F03002" w:rsidP="00F03002">
      <w:pPr>
        <w:widowControl/>
        <w:ind w:firstLineChars="600" w:firstLine="1800"/>
        <w:jc w:val="left"/>
        <w:rPr>
          <w:rFonts w:ascii="微软雅黑" w:eastAsia="微软雅黑" w:hAnsi="微软雅黑" w:cs="微软雅黑"/>
          <w:b/>
          <w:bCs/>
          <w:kern w:val="0"/>
          <w:sz w:val="30"/>
          <w:szCs w:val="30"/>
          <w:u w:val="single"/>
          <w14:ligatures w14:val="none"/>
        </w:rPr>
      </w:pPr>
      <w:r w:rsidRPr="00F03002">
        <w:rPr>
          <w:rFonts w:ascii="微软雅黑" w:eastAsia="微软雅黑" w:hAnsi="微软雅黑" w:cs="微软雅黑" w:hint="eastAsia"/>
          <w:b/>
          <w:bCs/>
          <w:kern w:val="0"/>
          <w:sz w:val="30"/>
          <w:szCs w:val="30"/>
          <w14:ligatures w14:val="none"/>
        </w:rPr>
        <w:t>姓    名：</w:t>
      </w:r>
      <w:r w:rsidR="00D445DD" w:rsidRPr="00F03002">
        <w:rPr>
          <w:rFonts w:ascii="微软雅黑" w:eastAsia="微软雅黑" w:hAnsi="微软雅黑" w:cs="微软雅黑" w:hint="eastAsia"/>
          <w:b/>
          <w:bCs/>
          <w:kern w:val="0"/>
          <w:sz w:val="30"/>
          <w:szCs w:val="30"/>
          <w:u w:val="single"/>
          <w14:ligatures w14:val="none"/>
        </w:rPr>
        <w:t xml:space="preserve">   </w:t>
      </w:r>
      <w:r w:rsidR="00D445DD" w:rsidRPr="00F03002">
        <w:rPr>
          <w:rFonts w:ascii="微软雅黑" w:eastAsia="微软雅黑" w:hAnsi="微软雅黑" w:cs="微软雅黑"/>
          <w:b/>
          <w:bCs/>
          <w:kern w:val="0"/>
          <w:sz w:val="30"/>
          <w:szCs w:val="30"/>
          <w:u w:val="single"/>
          <w14:ligatures w14:val="none"/>
        </w:rPr>
        <w:t xml:space="preserve">   </w:t>
      </w:r>
      <w:r w:rsidR="00D445DD" w:rsidRPr="00F03002">
        <w:rPr>
          <w:rFonts w:ascii="微软雅黑" w:eastAsia="微软雅黑" w:hAnsi="微软雅黑" w:cs="微软雅黑" w:hint="eastAsia"/>
          <w:b/>
          <w:bCs/>
          <w:kern w:val="0"/>
          <w:sz w:val="30"/>
          <w:szCs w:val="30"/>
          <w:u w:val="single"/>
          <w14:ligatures w14:val="none"/>
        </w:rPr>
        <w:t xml:space="preserve">  </w:t>
      </w:r>
      <w:r w:rsidR="00D445DD">
        <w:rPr>
          <w:rFonts w:ascii="微软雅黑" w:eastAsia="微软雅黑" w:hAnsi="微软雅黑" w:cs="微软雅黑" w:hint="eastAsia"/>
          <w:b/>
          <w:bCs/>
          <w:kern w:val="0"/>
          <w:sz w:val="30"/>
          <w:szCs w:val="30"/>
          <w:u w:val="single"/>
          <w14:ligatures w14:val="none"/>
        </w:rPr>
        <w:t>郑子帆</w:t>
      </w:r>
      <w:r w:rsidR="00D445DD" w:rsidRPr="00F03002">
        <w:rPr>
          <w:rFonts w:ascii="微软雅黑" w:eastAsia="微软雅黑" w:hAnsi="微软雅黑" w:cs="微软雅黑" w:hint="eastAsia"/>
          <w:b/>
          <w:bCs/>
          <w:kern w:val="0"/>
          <w:sz w:val="30"/>
          <w:szCs w:val="30"/>
          <w:u w:val="single"/>
          <w14:ligatures w14:val="none"/>
        </w:rPr>
        <w:t xml:space="preserve">    </w:t>
      </w:r>
      <w:r w:rsidR="00D445DD" w:rsidRPr="00F03002">
        <w:rPr>
          <w:rFonts w:ascii="微软雅黑" w:eastAsia="微软雅黑" w:hAnsi="微软雅黑" w:cs="微软雅黑"/>
          <w:b/>
          <w:bCs/>
          <w:kern w:val="0"/>
          <w:sz w:val="30"/>
          <w:szCs w:val="30"/>
          <w:u w:val="single"/>
          <w14:ligatures w14:val="none"/>
        </w:rPr>
        <w:t xml:space="preserve">       </w:t>
      </w:r>
    </w:p>
    <w:p w14:paraId="338DFCED" w14:textId="1C97CB2D" w:rsidR="00F03002" w:rsidRPr="00F03002" w:rsidRDefault="00F03002" w:rsidP="00F03002">
      <w:pPr>
        <w:widowControl/>
        <w:ind w:firstLineChars="600" w:firstLine="1800"/>
        <w:jc w:val="left"/>
        <w:rPr>
          <w:rFonts w:ascii="微软雅黑" w:eastAsia="微软雅黑" w:hAnsi="微软雅黑" w:cs="微软雅黑"/>
          <w:b/>
          <w:bCs/>
          <w:kern w:val="0"/>
          <w:sz w:val="30"/>
          <w:szCs w:val="30"/>
          <w:u w:val="single"/>
          <w14:ligatures w14:val="none"/>
        </w:rPr>
      </w:pPr>
      <w:r w:rsidRPr="00F03002">
        <w:rPr>
          <w:rFonts w:ascii="微软雅黑" w:eastAsia="微软雅黑" w:hAnsi="微软雅黑" w:cs="微软雅黑" w:hint="eastAsia"/>
          <w:b/>
          <w:bCs/>
          <w:kern w:val="0"/>
          <w:sz w:val="30"/>
          <w:szCs w:val="30"/>
          <w14:ligatures w14:val="none"/>
        </w:rPr>
        <w:t>联系方式：</w:t>
      </w:r>
      <w:r w:rsidRPr="00F03002">
        <w:rPr>
          <w:rFonts w:ascii="微软雅黑" w:eastAsia="微软雅黑" w:hAnsi="微软雅黑" w:cs="微软雅黑" w:hint="eastAsia"/>
          <w:b/>
          <w:bCs/>
          <w:kern w:val="0"/>
          <w:sz w:val="30"/>
          <w:szCs w:val="30"/>
          <w:u w:val="single"/>
          <w14:ligatures w14:val="none"/>
        </w:rPr>
        <w:t xml:space="preserve"> </w:t>
      </w:r>
      <w:r w:rsidRPr="00F03002">
        <w:rPr>
          <w:rFonts w:ascii="微软雅黑" w:eastAsia="微软雅黑" w:hAnsi="微软雅黑" w:cs="微软雅黑"/>
          <w:b/>
          <w:bCs/>
          <w:kern w:val="0"/>
          <w:sz w:val="30"/>
          <w:szCs w:val="30"/>
          <w:u w:val="single"/>
          <w14:ligatures w14:val="none"/>
        </w:rPr>
        <w:t xml:space="preserve">    15</w:t>
      </w:r>
      <w:r w:rsidR="00D445DD">
        <w:rPr>
          <w:rFonts w:ascii="微软雅黑" w:eastAsia="微软雅黑" w:hAnsi="微软雅黑" w:cs="微软雅黑"/>
          <w:b/>
          <w:bCs/>
          <w:kern w:val="0"/>
          <w:sz w:val="30"/>
          <w:szCs w:val="30"/>
          <w:u w:val="single"/>
          <w14:ligatures w14:val="none"/>
        </w:rPr>
        <w:t>601150616</w:t>
      </w:r>
      <w:r w:rsidRPr="00F03002">
        <w:rPr>
          <w:rFonts w:ascii="微软雅黑" w:eastAsia="微软雅黑" w:hAnsi="微软雅黑" w:cs="微软雅黑"/>
          <w:b/>
          <w:bCs/>
          <w:kern w:val="0"/>
          <w:sz w:val="30"/>
          <w:szCs w:val="30"/>
          <w:u w:val="single"/>
          <w14:ligatures w14:val="none"/>
        </w:rPr>
        <w:t xml:space="preserve">       </w:t>
      </w:r>
    </w:p>
    <w:p w14:paraId="692CD18C" w14:textId="77777777" w:rsidR="00F03002" w:rsidRPr="00F03002" w:rsidRDefault="00F03002" w:rsidP="00F03002">
      <w:pPr>
        <w:widowControl/>
        <w:ind w:firstLineChars="600" w:firstLine="1800"/>
        <w:jc w:val="left"/>
        <w:rPr>
          <w:rFonts w:ascii="微软雅黑" w:eastAsia="微软雅黑" w:hAnsi="微软雅黑" w:cs="微软雅黑"/>
          <w:b/>
          <w:bCs/>
          <w:kern w:val="0"/>
          <w:sz w:val="30"/>
          <w:szCs w:val="30"/>
          <w:u w:val="single"/>
          <w14:ligatures w14:val="none"/>
        </w:rPr>
      </w:pPr>
      <w:r w:rsidRPr="00F03002">
        <w:rPr>
          <w:rFonts w:ascii="微软雅黑" w:eastAsia="微软雅黑" w:hAnsi="微软雅黑" w:cs="微软雅黑" w:hint="eastAsia"/>
          <w:b/>
          <w:bCs/>
          <w:kern w:val="0"/>
          <w:sz w:val="30"/>
          <w:szCs w:val="30"/>
          <w14:ligatures w14:val="none"/>
        </w:rPr>
        <w:t>任课教师：</w:t>
      </w:r>
      <w:r w:rsidRPr="00F03002">
        <w:rPr>
          <w:rFonts w:ascii="微软雅黑" w:eastAsia="微软雅黑" w:hAnsi="微软雅黑" w:cs="微软雅黑" w:hint="eastAsia"/>
          <w:b/>
          <w:bCs/>
          <w:kern w:val="0"/>
          <w:sz w:val="30"/>
          <w:szCs w:val="30"/>
          <w:u w:val="single"/>
          <w14:ligatures w14:val="none"/>
        </w:rPr>
        <w:t xml:space="preserve">   </w:t>
      </w:r>
      <w:r w:rsidRPr="00F03002">
        <w:rPr>
          <w:rFonts w:ascii="微软雅黑" w:eastAsia="微软雅黑" w:hAnsi="微软雅黑" w:cs="微软雅黑"/>
          <w:b/>
          <w:bCs/>
          <w:kern w:val="0"/>
          <w:sz w:val="30"/>
          <w:szCs w:val="30"/>
          <w:u w:val="single"/>
          <w14:ligatures w14:val="none"/>
        </w:rPr>
        <w:t xml:space="preserve">   </w:t>
      </w:r>
      <w:r w:rsidRPr="00F03002">
        <w:rPr>
          <w:rFonts w:ascii="微软雅黑" w:eastAsia="微软雅黑" w:hAnsi="微软雅黑" w:cs="微软雅黑" w:hint="eastAsia"/>
          <w:b/>
          <w:bCs/>
          <w:kern w:val="0"/>
          <w:sz w:val="30"/>
          <w:szCs w:val="30"/>
          <w:u w:val="single"/>
          <w14:ligatures w14:val="none"/>
        </w:rPr>
        <w:t xml:space="preserve">  康桂英    </w:t>
      </w:r>
      <w:r w:rsidRPr="00F03002">
        <w:rPr>
          <w:rFonts w:ascii="微软雅黑" w:eastAsia="微软雅黑" w:hAnsi="微软雅黑" w:cs="微软雅黑"/>
          <w:b/>
          <w:bCs/>
          <w:kern w:val="0"/>
          <w:sz w:val="30"/>
          <w:szCs w:val="30"/>
          <w:u w:val="single"/>
          <w14:ligatures w14:val="none"/>
        </w:rPr>
        <w:t xml:space="preserve">       </w:t>
      </w:r>
    </w:p>
    <w:p w14:paraId="776FC7F4" w14:textId="77777777" w:rsidR="00F03002" w:rsidRPr="00F03002" w:rsidRDefault="00F03002" w:rsidP="00F03002">
      <w:pPr>
        <w:widowControl/>
        <w:ind w:firstLineChars="600" w:firstLine="1800"/>
        <w:jc w:val="left"/>
        <w:rPr>
          <w:rFonts w:ascii="微软雅黑" w:eastAsia="微软雅黑" w:hAnsi="微软雅黑" w:cs="微软雅黑"/>
          <w:b/>
          <w:bCs/>
          <w:kern w:val="0"/>
          <w:sz w:val="30"/>
          <w:szCs w:val="30"/>
          <w:u w:val="single"/>
          <w14:ligatures w14:val="none"/>
        </w:rPr>
      </w:pPr>
      <w:r w:rsidRPr="00F03002">
        <w:rPr>
          <w:rFonts w:ascii="微软雅黑" w:eastAsia="微软雅黑" w:hAnsi="微软雅黑" w:cs="微软雅黑" w:hint="eastAsia"/>
          <w:b/>
          <w:bCs/>
          <w:kern w:val="0"/>
          <w:sz w:val="30"/>
          <w:szCs w:val="30"/>
          <w14:ligatures w14:val="none"/>
        </w:rPr>
        <w:t>评 阅 人：</w:t>
      </w:r>
      <w:r w:rsidRPr="00F03002">
        <w:rPr>
          <w:rFonts w:ascii="微软雅黑" w:eastAsia="微软雅黑" w:hAnsi="微软雅黑" w:cs="微软雅黑" w:hint="eastAsia"/>
          <w:b/>
          <w:bCs/>
          <w:kern w:val="0"/>
          <w:sz w:val="30"/>
          <w:szCs w:val="30"/>
          <w:u w:val="single"/>
          <w14:ligatures w14:val="none"/>
        </w:rPr>
        <w:t xml:space="preserve">      </w:t>
      </w:r>
      <w:r w:rsidRPr="00F03002">
        <w:rPr>
          <w:rFonts w:ascii="微软雅黑" w:eastAsia="微软雅黑" w:hAnsi="微软雅黑" w:cs="微软雅黑"/>
          <w:b/>
          <w:bCs/>
          <w:kern w:val="0"/>
          <w:sz w:val="30"/>
          <w:szCs w:val="30"/>
          <w:u w:val="single"/>
          <w14:ligatures w14:val="none"/>
        </w:rPr>
        <w:t xml:space="preserve">  </w:t>
      </w:r>
      <w:r w:rsidRPr="00F03002">
        <w:rPr>
          <w:rFonts w:ascii="微软雅黑" w:eastAsia="微软雅黑" w:hAnsi="微软雅黑" w:cs="微软雅黑" w:hint="eastAsia"/>
          <w:b/>
          <w:bCs/>
          <w:kern w:val="0"/>
          <w:sz w:val="30"/>
          <w:szCs w:val="30"/>
          <w:u w:val="single"/>
          <w14:ligatures w14:val="none"/>
        </w:rPr>
        <w:t xml:space="preserve">康桂英     </w:t>
      </w:r>
      <w:r w:rsidRPr="00F03002">
        <w:rPr>
          <w:rFonts w:ascii="微软雅黑" w:eastAsia="微软雅黑" w:hAnsi="微软雅黑" w:cs="微软雅黑"/>
          <w:b/>
          <w:bCs/>
          <w:kern w:val="0"/>
          <w:sz w:val="30"/>
          <w:szCs w:val="30"/>
          <w:u w:val="single"/>
          <w14:ligatures w14:val="none"/>
        </w:rPr>
        <w:t xml:space="preserve">      </w:t>
      </w:r>
    </w:p>
    <w:p w14:paraId="1656C6F1" w14:textId="77777777" w:rsidR="00F03002" w:rsidRPr="00F03002" w:rsidRDefault="00F03002" w:rsidP="00F03002">
      <w:pPr>
        <w:widowControl/>
        <w:ind w:firstLineChars="600" w:firstLine="1800"/>
        <w:jc w:val="left"/>
        <w:rPr>
          <w:rFonts w:ascii="微软雅黑" w:eastAsia="微软雅黑" w:hAnsi="微软雅黑" w:cs="微软雅黑"/>
          <w:b/>
          <w:bCs/>
          <w:kern w:val="0"/>
          <w:sz w:val="30"/>
          <w:szCs w:val="30"/>
          <w14:ligatures w14:val="none"/>
        </w:rPr>
      </w:pPr>
    </w:p>
    <w:p w14:paraId="1A1AC33A" w14:textId="77777777" w:rsidR="00F03002" w:rsidRPr="00F03002" w:rsidRDefault="00F03002" w:rsidP="00F03002">
      <w:pPr>
        <w:widowControl/>
        <w:jc w:val="left"/>
        <w:rPr>
          <w:rFonts w:ascii="微软雅黑" w:eastAsia="微软雅黑" w:hAnsi="微软雅黑" w:cs="微软雅黑"/>
          <w:b/>
          <w:bCs/>
          <w:kern w:val="0"/>
          <w:sz w:val="30"/>
          <w:szCs w:val="30"/>
          <w14:ligatures w14:val="none"/>
        </w:rPr>
      </w:pPr>
    </w:p>
    <w:p w14:paraId="0FC039FA" w14:textId="77777777" w:rsidR="00F03002" w:rsidRPr="00F03002" w:rsidRDefault="00F03002" w:rsidP="00F03002">
      <w:pPr>
        <w:widowControl/>
        <w:spacing w:line="360" w:lineRule="auto"/>
        <w:jc w:val="left"/>
        <w:rPr>
          <w:rFonts w:ascii="Times New Roman" w:eastAsia="黑体" w:hAnsi="Times New Roman" w:cs="Times New Roman"/>
          <w:b/>
          <w:bCs/>
          <w:szCs w:val="21"/>
          <w14:ligatures w14:val="none"/>
        </w:rPr>
      </w:pPr>
      <w:r w:rsidRPr="00F03002">
        <w:rPr>
          <w:rFonts w:ascii="微软雅黑" w:eastAsia="微软雅黑" w:hAnsi="微软雅黑" w:cs="微软雅黑"/>
          <w:b/>
          <w:bCs/>
          <w:kern w:val="0"/>
          <w:sz w:val="30"/>
          <w:szCs w:val="30"/>
          <w14:ligatures w14:val="none"/>
        </w:rPr>
        <w:br w:type="page"/>
      </w:r>
    </w:p>
    <w:p w14:paraId="5C7CDE3F" w14:textId="77777777" w:rsidR="00F03002" w:rsidRPr="00F03002" w:rsidRDefault="00F03002" w:rsidP="00F03002">
      <w:pPr>
        <w:widowControl/>
        <w:spacing w:line="360" w:lineRule="auto"/>
        <w:jc w:val="center"/>
        <w:rPr>
          <w:rFonts w:ascii="微软雅黑" w:eastAsia="微软雅黑" w:hAnsi="微软雅黑" w:cs="微软雅黑"/>
          <w:b/>
          <w:bCs/>
          <w:kern w:val="0"/>
          <w:sz w:val="24"/>
          <w:szCs w:val="24"/>
          <w14:ligatures w14:val="none"/>
        </w:rPr>
      </w:pPr>
      <w:r w:rsidRPr="00F03002">
        <w:rPr>
          <w:rFonts w:ascii="微软雅黑" w:eastAsia="微软雅黑" w:hAnsi="微软雅黑" w:cs="微软雅黑" w:hint="eastAsia"/>
          <w:b/>
          <w:bCs/>
          <w:kern w:val="0"/>
          <w:sz w:val="24"/>
          <w:szCs w:val="24"/>
          <w14:ligatures w14:val="none"/>
        </w:rPr>
        <w:lastRenderedPageBreak/>
        <w:t>目录</w:t>
      </w:r>
    </w:p>
    <w:p w14:paraId="3D66FA18" w14:textId="77777777" w:rsidR="00F03002" w:rsidRPr="00F03002" w:rsidRDefault="00F03002" w:rsidP="00F03002">
      <w:pPr>
        <w:widowControl/>
        <w:spacing w:before="120" w:after="120"/>
        <w:ind w:left="420" w:hanging="420"/>
        <w:jc w:val="left"/>
        <w:rPr>
          <w:rFonts w:ascii="Calibri" w:eastAsia="宋体" w:hAnsi="Calibri" w:cs="Calibri"/>
          <w:b/>
          <w:kern w:val="0"/>
          <w:sz w:val="24"/>
          <w:szCs w:val="24"/>
          <w14:ligatures w14:val="none"/>
        </w:rPr>
      </w:pPr>
      <w:r w:rsidRPr="00F03002">
        <w:rPr>
          <w:rFonts w:ascii="Calibri" w:eastAsia="宋体" w:hAnsi="Calibri" w:cs="Calibri" w:hint="eastAsia"/>
          <w:b/>
          <w:caps/>
          <w:kern w:val="0"/>
          <w:sz w:val="24"/>
          <w:szCs w:val="24"/>
          <w14:ligatures w14:val="none"/>
        </w:rPr>
        <w:t>摘要</w:t>
      </w:r>
      <w:r w:rsidRPr="00F03002">
        <w:rPr>
          <w:rFonts w:ascii="Calibri" w:eastAsia="宋体" w:hAnsi="Calibri" w:cs="Calibri"/>
          <w:b/>
          <w:kern w:val="0"/>
          <w:sz w:val="24"/>
          <w:szCs w:val="24"/>
          <w14:ligatures w14:val="none"/>
        </w:rPr>
        <w:ptab w:relativeTo="margin" w:alignment="right" w:leader="dot"/>
      </w:r>
      <w:r w:rsidRPr="00F03002">
        <w:rPr>
          <w:rFonts w:ascii="Calibri" w:eastAsia="宋体" w:hAnsi="Calibri" w:cs="Calibri"/>
          <w:b/>
          <w:kern w:val="0"/>
          <w:sz w:val="24"/>
          <w:szCs w:val="24"/>
          <w14:ligatures w14:val="none"/>
        </w:rPr>
        <w:t>3</w:t>
      </w:r>
    </w:p>
    <w:p w14:paraId="32953114" w14:textId="77777777" w:rsidR="00F03002" w:rsidRPr="00F03002" w:rsidRDefault="00F03002" w:rsidP="00F03002">
      <w:pPr>
        <w:widowControl/>
        <w:spacing w:before="120" w:after="120"/>
        <w:ind w:left="420" w:hanging="420"/>
        <w:jc w:val="left"/>
        <w:rPr>
          <w:rFonts w:ascii="Calibri" w:eastAsia="宋体" w:hAnsi="Calibri" w:cs="Calibri"/>
          <w:b/>
          <w:kern w:val="0"/>
          <w:sz w:val="24"/>
          <w:szCs w:val="24"/>
          <w14:ligatures w14:val="none"/>
        </w:rPr>
      </w:pPr>
      <w:r w:rsidRPr="00F03002">
        <w:rPr>
          <w:rFonts w:ascii="Calibri" w:eastAsia="宋体" w:hAnsi="Calibri" w:cs="Calibri" w:hint="eastAsia"/>
          <w:b/>
          <w:kern w:val="0"/>
          <w:sz w:val="24"/>
          <w:szCs w:val="24"/>
          <w14:ligatures w14:val="none"/>
        </w:rPr>
        <w:t>关键词</w:t>
      </w:r>
      <w:r w:rsidRPr="00F03002">
        <w:rPr>
          <w:rFonts w:ascii="Calibri" w:eastAsia="宋体" w:hAnsi="Calibri" w:cs="Calibri"/>
          <w:b/>
          <w:kern w:val="0"/>
          <w:sz w:val="24"/>
          <w:szCs w:val="24"/>
          <w14:ligatures w14:val="none"/>
        </w:rPr>
        <w:ptab w:relativeTo="margin" w:alignment="right" w:leader="dot"/>
      </w:r>
      <w:r w:rsidRPr="00F03002">
        <w:rPr>
          <w:rFonts w:ascii="Calibri" w:eastAsia="宋体" w:hAnsi="Calibri" w:cs="Calibri"/>
          <w:b/>
          <w:kern w:val="0"/>
          <w:sz w:val="24"/>
          <w:szCs w:val="24"/>
          <w14:ligatures w14:val="none"/>
        </w:rPr>
        <w:t>3</w:t>
      </w:r>
    </w:p>
    <w:p w14:paraId="2088953F" w14:textId="77777777" w:rsidR="00F03002" w:rsidRPr="00F03002" w:rsidRDefault="00F03002" w:rsidP="00F03002">
      <w:pPr>
        <w:widowControl/>
        <w:spacing w:before="120" w:after="120"/>
        <w:ind w:left="420" w:hanging="420"/>
        <w:jc w:val="left"/>
        <w:rPr>
          <w:rFonts w:ascii="Calibri" w:eastAsia="宋体" w:hAnsi="Calibri" w:cs="Calibri"/>
          <w:b/>
          <w:kern w:val="0"/>
          <w:sz w:val="24"/>
          <w:szCs w:val="24"/>
          <w14:ligatures w14:val="none"/>
        </w:rPr>
      </w:pPr>
      <w:r w:rsidRPr="00F03002">
        <w:rPr>
          <w:rFonts w:ascii="Calibri" w:eastAsia="宋体" w:hAnsi="Calibri" w:cs="Calibri" w:hint="eastAsia"/>
          <w:b/>
          <w:kern w:val="0"/>
          <w:sz w:val="24"/>
          <w:szCs w:val="24"/>
          <w14:ligatures w14:val="none"/>
        </w:rPr>
        <w:t>Abstract</w:t>
      </w:r>
      <w:r w:rsidRPr="00F03002">
        <w:rPr>
          <w:rFonts w:ascii="Calibri" w:eastAsia="宋体" w:hAnsi="Calibri" w:cs="Calibri" w:hint="eastAsia"/>
          <w:b/>
          <w:kern w:val="0"/>
          <w:sz w:val="24"/>
          <w:szCs w:val="24"/>
          <w14:ligatures w14:val="none"/>
        </w:rPr>
        <w:ptab w:relativeTo="margin" w:alignment="right" w:leader="dot"/>
      </w:r>
      <w:r w:rsidRPr="00F03002">
        <w:rPr>
          <w:rFonts w:ascii="Calibri" w:eastAsia="宋体" w:hAnsi="Calibri" w:cs="Calibri"/>
          <w:b/>
          <w:kern w:val="0"/>
          <w:sz w:val="24"/>
          <w:szCs w:val="24"/>
          <w14:ligatures w14:val="none"/>
        </w:rPr>
        <w:t>3</w:t>
      </w:r>
    </w:p>
    <w:p w14:paraId="32D26894" w14:textId="77777777" w:rsidR="00F03002" w:rsidRPr="00F03002" w:rsidRDefault="00F03002" w:rsidP="00F03002">
      <w:pPr>
        <w:widowControl/>
        <w:spacing w:before="120" w:after="120"/>
        <w:ind w:left="420" w:hanging="420"/>
        <w:jc w:val="left"/>
        <w:rPr>
          <w:rFonts w:ascii="Calibri" w:eastAsia="宋体" w:hAnsi="Calibri" w:cs="Calibri"/>
          <w:b/>
          <w:kern w:val="0"/>
          <w:sz w:val="24"/>
          <w:szCs w:val="24"/>
          <w14:ligatures w14:val="none"/>
        </w:rPr>
      </w:pPr>
      <w:r w:rsidRPr="00F03002">
        <w:rPr>
          <w:rFonts w:ascii="Calibri" w:eastAsia="宋体" w:hAnsi="Calibri" w:cs="Calibri"/>
          <w:b/>
          <w:kern w:val="0"/>
          <w:sz w:val="24"/>
          <w:szCs w:val="24"/>
          <w14:ligatures w14:val="none"/>
        </w:rPr>
        <w:t>Keywords</w:t>
      </w:r>
      <w:r w:rsidRPr="00F03002">
        <w:rPr>
          <w:rFonts w:ascii="Calibri" w:eastAsia="宋体" w:hAnsi="Calibri" w:cs="Calibri" w:hint="eastAsia"/>
          <w:b/>
          <w:kern w:val="0"/>
          <w:sz w:val="24"/>
          <w:szCs w:val="24"/>
          <w14:ligatures w14:val="none"/>
        </w:rPr>
        <w:ptab w:relativeTo="margin" w:alignment="right" w:leader="dot"/>
      </w:r>
      <w:r w:rsidRPr="00F03002">
        <w:rPr>
          <w:rFonts w:ascii="Calibri" w:eastAsia="宋体" w:hAnsi="Calibri" w:cs="Calibri"/>
          <w:b/>
          <w:kern w:val="0"/>
          <w:sz w:val="24"/>
          <w:szCs w:val="24"/>
          <w14:ligatures w14:val="none"/>
        </w:rPr>
        <w:t>3</w:t>
      </w:r>
    </w:p>
    <w:p w14:paraId="4D02D5AC" w14:textId="77777777" w:rsidR="00F03002" w:rsidRPr="00F03002" w:rsidRDefault="00F03002" w:rsidP="00F03002">
      <w:pPr>
        <w:widowControl/>
        <w:spacing w:before="120" w:after="120"/>
        <w:ind w:left="420" w:hanging="420"/>
        <w:jc w:val="left"/>
        <w:rPr>
          <w:rFonts w:ascii="Calibri" w:eastAsia="宋体" w:hAnsi="Calibri" w:cs="Calibri"/>
          <w:b/>
          <w:kern w:val="0"/>
          <w:sz w:val="24"/>
          <w:szCs w:val="24"/>
          <w14:ligatures w14:val="none"/>
        </w:rPr>
      </w:pPr>
      <w:r w:rsidRPr="00F03002">
        <w:rPr>
          <w:rFonts w:ascii="Calibri" w:eastAsia="宋体" w:hAnsi="Calibri" w:cs="Calibri" w:hint="eastAsia"/>
          <w:b/>
          <w:caps/>
          <w:kern w:val="0"/>
          <w:sz w:val="24"/>
          <w:szCs w:val="24"/>
          <w14:ligatures w14:val="none"/>
        </w:rPr>
        <w:t>引言</w:t>
      </w:r>
      <w:r w:rsidRPr="00F03002">
        <w:rPr>
          <w:rFonts w:ascii="Calibri" w:eastAsia="宋体" w:hAnsi="Calibri" w:cs="Calibri"/>
          <w:b/>
          <w:kern w:val="0"/>
          <w:sz w:val="24"/>
          <w:szCs w:val="24"/>
          <w14:ligatures w14:val="none"/>
        </w:rPr>
        <w:ptab w:relativeTo="margin" w:alignment="right" w:leader="dot"/>
      </w:r>
      <w:r w:rsidRPr="00F03002">
        <w:rPr>
          <w:rFonts w:ascii="Calibri" w:eastAsia="宋体" w:hAnsi="Calibri" w:cs="Calibri"/>
          <w:b/>
          <w:kern w:val="0"/>
          <w:sz w:val="24"/>
          <w:szCs w:val="24"/>
          <w14:ligatures w14:val="none"/>
        </w:rPr>
        <w:t>4</w:t>
      </w:r>
    </w:p>
    <w:p w14:paraId="00CC1482" w14:textId="77777777" w:rsidR="00F03002" w:rsidRPr="00F03002" w:rsidRDefault="00F03002" w:rsidP="00F03002">
      <w:pPr>
        <w:widowControl/>
        <w:spacing w:before="120" w:after="120"/>
        <w:ind w:left="420" w:hanging="420"/>
        <w:jc w:val="left"/>
        <w:rPr>
          <w:rFonts w:ascii="Calibri" w:eastAsia="宋体" w:hAnsi="Calibri" w:cs="Calibri"/>
          <w:b/>
          <w:kern w:val="0"/>
          <w:sz w:val="24"/>
          <w:szCs w:val="24"/>
          <w14:ligatures w14:val="none"/>
        </w:rPr>
      </w:pPr>
      <w:r w:rsidRPr="00F03002">
        <w:rPr>
          <w:rFonts w:ascii="Calibri" w:eastAsia="宋体" w:hAnsi="Calibri" w:cs="Calibri" w:hint="eastAsia"/>
          <w:b/>
          <w:kern w:val="0"/>
          <w:sz w:val="24"/>
          <w:szCs w:val="24"/>
          <w14:ligatures w14:val="none"/>
        </w:rPr>
        <w:t>学校概况</w:t>
      </w:r>
      <w:r w:rsidRPr="00F03002">
        <w:rPr>
          <w:rFonts w:ascii="Calibri" w:eastAsia="宋体" w:hAnsi="Calibri" w:cs="Calibri"/>
          <w:b/>
          <w:kern w:val="0"/>
          <w:sz w:val="24"/>
          <w:szCs w:val="24"/>
          <w14:ligatures w14:val="none"/>
        </w:rPr>
        <w:ptab w:relativeTo="margin" w:alignment="right" w:leader="dot"/>
      </w:r>
      <w:r w:rsidRPr="00F03002">
        <w:rPr>
          <w:rFonts w:ascii="Calibri" w:eastAsia="宋体" w:hAnsi="Calibri" w:cs="Calibri"/>
          <w:b/>
          <w:kern w:val="0"/>
          <w:sz w:val="24"/>
          <w:szCs w:val="24"/>
          <w14:ligatures w14:val="none"/>
        </w:rPr>
        <w:t>4</w:t>
      </w:r>
    </w:p>
    <w:p w14:paraId="303B7DB8" w14:textId="77777777" w:rsidR="00F03002" w:rsidRPr="00F03002" w:rsidRDefault="00F03002" w:rsidP="00F03002">
      <w:pPr>
        <w:widowControl/>
        <w:numPr>
          <w:ilvl w:val="0"/>
          <w:numId w:val="10"/>
        </w:numPr>
        <w:spacing w:before="120" w:after="12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学校背景</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4</w:t>
      </w:r>
    </w:p>
    <w:p w14:paraId="7552C20D" w14:textId="77777777" w:rsidR="00F03002" w:rsidRPr="00F03002" w:rsidRDefault="00F03002" w:rsidP="00F03002">
      <w:pPr>
        <w:widowControl/>
        <w:numPr>
          <w:ilvl w:val="0"/>
          <w:numId w:val="10"/>
        </w:numPr>
        <w:spacing w:before="120" w:after="12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办学条件</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5</w:t>
      </w:r>
    </w:p>
    <w:p w14:paraId="02EB59A3" w14:textId="77777777" w:rsidR="00F03002" w:rsidRPr="00F03002" w:rsidRDefault="00F03002" w:rsidP="00F03002">
      <w:pPr>
        <w:widowControl/>
        <w:numPr>
          <w:ilvl w:val="0"/>
          <w:numId w:val="10"/>
        </w:numPr>
        <w:spacing w:before="120" w:after="12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学术科研</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5</w:t>
      </w:r>
    </w:p>
    <w:p w14:paraId="19DA631C" w14:textId="77777777" w:rsidR="00F03002" w:rsidRPr="00F03002" w:rsidRDefault="00F03002" w:rsidP="00F03002">
      <w:pPr>
        <w:widowControl/>
        <w:spacing w:before="120" w:after="120"/>
        <w:ind w:left="420" w:hanging="420"/>
        <w:jc w:val="left"/>
        <w:rPr>
          <w:rFonts w:ascii="Calibri" w:eastAsia="宋体" w:hAnsi="Calibri" w:cs="Calibri"/>
          <w:b/>
          <w:kern w:val="0"/>
          <w:sz w:val="24"/>
          <w:szCs w:val="24"/>
          <w14:ligatures w14:val="none"/>
        </w:rPr>
      </w:pPr>
      <w:r w:rsidRPr="00F03002">
        <w:rPr>
          <w:rFonts w:ascii="Calibri" w:eastAsia="宋体" w:hAnsi="Calibri" w:cs="Calibri" w:hint="eastAsia"/>
          <w:b/>
          <w:kern w:val="0"/>
          <w:sz w:val="24"/>
          <w:szCs w:val="24"/>
          <w14:ligatures w14:val="none"/>
        </w:rPr>
        <w:t>专利检索说明</w:t>
      </w:r>
      <w:r w:rsidRPr="00F03002">
        <w:rPr>
          <w:rFonts w:ascii="Calibri" w:eastAsia="宋体" w:hAnsi="Calibri" w:cs="Calibri"/>
          <w:b/>
          <w:kern w:val="0"/>
          <w:sz w:val="24"/>
          <w:szCs w:val="24"/>
          <w14:ligatures w14:val="none"/>
        </w:rPr>
        <w:ptab w:relativeTo="margin" w:alignment="right" w:leader="dot"/>
      </w:r>
      <w:r w:rsidRPr="00F03002">
        <w:rPr>
          <w:rFonts w:ascii="Calibri" w:eastAsia="宋体" w:hAnsi="Calibri" w:cs="Calibri"/>
          <w:b/>
          <w:kern w:val="0"/>
          <w:sz w:val="24"/>
          <w:szCs w:val="24"/>
          <w14:ligatures w14:val="none"/>
        </w:rPr>
        <w:t>5</w:t>
      </w:r>
    </w:p>
    <w:p w14:paraId="6A18F90C" w14:textId="77777777" w:rsidR="00F03002" w:rsidRPr="00F03002" w:rsidRDefault="00F03002" w:rsidP="00F03002">
      <w:pPr>
        <w:widowControl/>
        <w:numPr>
          <w:ilvl w:val="0"/>
          <w:numId w:val="11"/>
        </w:numPr>
        <w:spacing w:before="120" w:after="12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数据库说明</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5</w:t>
      </w:r>
    </w:p>
    <w:p w14:paraId="5B1723F7" w14:textId="77777777" w:rsidR="00F03002" w:rsidRPr="00F03002" w:rsidRDefault="00F03002" w:rsidP="00F03002">
      <w:pPr>
        <w:widowControl/>
        <w:numPr>
          <w:ilvl w:val="0"/>
          <w:numId w:val="11"/>
        </w:numPr>
        <w:spacing w:before="120" w:after="12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国际专利分类表（</w:t>
      </w:r>
      <w:r w:rsidRPr="00F03002">
        <w:rPr>
          <w:rFonts w:ascii="Calibri" w:eastAsia="宋体" w:hAnsi="Calibri" w:cs="Calibri" w:hint="eastAsia"/>
          <w:bCs/>
          <w:kern w:val="0"/>
          <w:sz w:val="24"/>
          <w:szCs w:val="24"/>
          <w14:ligatures w14:val="none"/>
        </w:rPr>
        <w:t>IPC</w:t>
      </w:r>
      <w:r w:rsidRPr="00F03002">
        <w:rPr>
          <w:rFonts w:ascii="Calibri" w:eastAsia="宋体" w:hAnsi="Calibri" w:cs="Calibri" w:hint="eastAsia"/>
          <w:bCs/>
          <w:kern w:val="0"/>
          <w:sz w:val="24"/>
          <w:szCs w:val="24"/>
          <w14:ligatures w14:val="none"/>
        </w:rPr>
        <w:t>分类）</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5</w:t>
      </w:r>
    </w:p>
    <w:p w14:paraId="21CB9612" w14:textId="77777777" w:rsidR="00F03002" w:rsidRPr="00F03002" w:rsidRDefault="00F03002" w:rsidP="00F03002">
      <w:pPr>
        <w:widowControl/>
        <w:spacing w:before="120" w:after="120"/>
        <w:ind w:left="420" w:hanging="420"/>
        <w:jc w:val="left"/>
        <w:rPr>
          <w:rFonts w:ascii="Calibri" w:eastAsia="宋体" w:hAnsi="Calibri" w:cs="Calibri"/>
          <w:b/>
          <w:kern w:val="0"/>
          <w:sz w:val="24"/>
          <w:szCs w:val="24"/>
          <w14:ligatures w14:val="none"/>
        </w:rPr>
      </w:pPr>
      <w:r w:rsidRPr="00F03002">
        <w:rPr>
          <w:rFonts w:ascii="Calibri" w:eastAsia="宋体" w:hAnsi="Calibri" w:cs="Calibri" w:hint="eastAsia"/>
          <w:b/>
          <w:kern w:val="0"/>
          <w:sz w:val="24"/>
          <w:szCs w:val="24"/>
          <w14:ligatures w14:val="none"/>
        </w:rPr>
        <w:t>专利检索情况分析</w:t>
      </w:r>
      <w:r w:rsidRPr="00F03002">
        <w:rPr>
          <w:rFonts w:ascii="Calibri" w:eastAsia="宋体" w:hAnsi="Calibri" w:cs="Calibri"/>
          <w:b/>
          <w:kern w:val="0"/>
          <w:sz w:val="24"/>
          <w:szCs w:val="24"/>
          <w14:ligatures w14:val="none"/>
        </w:rPr>
        <w:ptab w:relativeTo="margin" w:alignment="right" w:leader="dot"/>
      </w:r>
      <w:r w:rsidRPr="00F03002">
        <w:rPr>
          <w:rFonts w:ascii="Calibri" w:eastAsia="宋体" w:hAnsi="Calibri" w:cs="Calibri"/>
          <w:b/>
          <w:kern w:val="0"/>
          <w:sz w:val="24"/>
          <w:szCs w:val="24"/>
          <w14:ligatures w14:val="none"/>
        </w:rPr>
        <w:t>6</w:t>
      </w:r>
    </w:p>
    <w:p w14:paraId="1A48F421" w14:textId="77777777" w:rsidR="00F03002" w:rsidRPr="00F03002" w:rsidRDefault="00F03002" w:rsidP="00F03002">
      <w:pPr>
        <w:widowControl/>
        <w:numPr>
          <w:ilvl w:val="0"/>
          <w:numId w:val="3"/>
        </w:numPr>
        <w:spacing w:before="120" w:after="12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国家知识产权局数据分析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6</w:t>
      </w:r>
    </w:p>
    <w:p w14:paraId="7BCA4351"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1</w:t>
      </w:r>
      <w:r w:rsidRPr="00F03002">
        <w:rPr>
          <w:rFonts w:ascii="Calibri" w:eastAsia="宋体" w:hAnsi="Calibri" w:cs="Calibri"/>
          <w:bCs/>
          <w:kern w:val="0"/>
          <w:sz w:val="24"/>
          <w:szCs w:val="24"/>
          <w14:ligatures w14:val="none"/>
        </w:rPr>
        <w:t xml:space="preserve">. </w:t>
      </w:r>
      <w:r w:rsidRPr="00F03002">
        <w:rPr>
          <w:rFonts w:ascii="Calibri" w:eastAsia="宋体" w:hAnsi="Calibri" w:cs="Calibri" w:hint="eastAsia"/>
          <w:bCs/>
          <w:kern w:val="0"/>
          <w:sz w:val="24"/>
          <w:szCs w:val="24"/>
          <w14:ligatures w14:val="none"/>
        </w:rPr>
        <w:t>发明人技术分析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6</w:t>
      </w:r>
    </w:p>
    <w:p w14:paraId="19857682"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bCs/>
          <w:kern w:val="0"/>
          <w:sz w:val="24"/>
          <w:szCs w:val="24"/>
          <w14:ligatures w14:val="none"/>
        </w:rPr>
        <w:t xml:space="preserve">2. </w:t>
      </w:r>
      <w:r w:rsidRPr="00F03002">
        <w:rPr>
          <w:rFonts w:ascii="Calibri" w:eastAsia="宋体" w:hAnsi="Calibri" w:cs="Calibri" w:hint="eastAsia"/>
          <w:bCs/>
          <w:kern w:val="0"/>
          <w:sz w:val="24"/>
          <w:szCs w:val="24"/>
          <w14:ligatures w14:val="none"/>
        </w:rPr>
        <w:t>核心发明人合作分析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9</w:t>
      </w:r>
    </w:p>
    <w:p w14:paraId="30202B46"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bCs/>
          <w:kern w:val="0"/>
          <w:sz w:val="24"/>
          <w:szCs w:val="24"/>
          <w14:ligatures w14:val="none"/>
        </w:rPr>
        <w:t xml:space="preserve">3. </w:t>
      </w:r>
      <w:r w:rsidRPr="00F03002">
        <w:rPr>
          <w:rFonts w:ascii="Calibri" w:eastAsia="宋体" w:hAnsi="Calibri" w:cs="Calibri" w:hint="eastAsia"/>
          <w:bCs/>
          <w:kern w:val="0"/>
          <w:sz w:val="24"/>
          <w:szCs w:val="24"/>
          <w14:ligatures w14:val="none"/>
        </w:rPr>
        <w:t>申请人技术分析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10</w:t>
      </w:r>
    </w:p>
    <w:p w14:paraId="5D28F24C" w14:textId="77777777" w:rsidR="00F03002" w:rsidRPr="00F03002" w:rsidRDefault="00F03002" w:rsidP="00F03002">
      <w:pPr>
        <w:widowControl/>
        <w:numPr>
          <w:ilvl w:val="0"/>
          <w:numId w:val="3"/>
        </w:numPr>
        <w:spacing w:before="120" w:after="12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佰腾专利专利检索数据库数据分析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12</w:t>
      </w:r>
    </w:p>
    <w:p w14:paraId="06E42D99"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1</w:t>
      </w:r>
      <w:r w:rsidRPr="00F03002">
        <w:rPr>
          <w:rFonts w:ascii="Calibri" w:eastAsia="宋体" w:hAnsi="Calibri" w:cs="Calibri"/>
          <w:bCs/>
          <w:kern w:val="0"/>
          <w:sz w:val="24"/>
          <w:szCs w:val="24"/>
          <w14:ligatures w14:val="none"/>
        </w:rPr>
        <w:t>.</w:t>
      </w:r>
      <w:r w:rsidRPr="00F03002">
        <w:rPr>
          <w:rFonts w:ascii="黑体" w:eastAsia="黑体" w:hAnsi="黑体" w:cs="Calibri" w:hint="eastAsia"/>
          <w:bCs/>
          <w:kern w:val="0"/>
          <w:sz w:val="24"/>
          <w:szCs w:val="24"/>
          <w14:ligatures w14:val="none"/>
        </w:rPr>
        <w:t xml:space="preserve"> </w:t>
      </w:r>
      <w:r w:rsidRPr="00F03002">
        <w:rPr>
          <w:rFonts w:ascii="Calibri" w:eastAsia="宋体" w:hAnsi="Calibri" w:cs="Calibri" w:hint="eastAsia"/>
          <w:bCs/>
          <w:kern w:val="0"/>
          <w:sz w:val="24"/>
          <w:szCs w:val="24"/>
          <w14:ligatures w14:val="none"/>
        </w:rPr>
        <w:t>技术时间趋势分析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12</w:t>
      </w:r>
    </w:p>
    <w:p w14:paraId="7AB5EDD7"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bCs/>
          <w:kern w:val="0"/>
          <w:sz w:val="24"/>
          <w:szCs w:val="24"/>
          <w14:ligatures w14:val="none"/>
        </w:rPr>
        <w:t xml:space="preserve">2. </w:t>
      </w:r>
      <w:r w:rsidRPr="00F03002">
        <w:rPr>
          <w:rFonts w:ascii="Calibri" w:eastAsia="宋体" w:hAnsi="Calibri" w:cs="Calibri" w:hint="eastAsia"/>
          <w:bCs/>
          <w:kern w:val="0"/>
          <w:sz w:val="24"/>
          <w:szCs w:val="24"/>
          <w14:ligatures w14:val="none"/>
        </w:rPr>
        <w:t>各技术分枝的申请趋势分析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16</w:t>
      </w:r>
    </w:p>
    <w:p w14:paraId="30725834"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bCs/>
          <w:kern w:val="0"/>
          <w:sz w:val="24"/>
          <w:szCs w:val="24"/>
          <w14:ligatures w14:val="none"/>
        </w:rPr>
        <w:t xml:space="preserve">3. </w:t>
      </w:r>
      <w:r w:rsidRPr="00F03002">
        <w:rPr>
          <w:rFonts w:ascii="Calibri" w:eastAsia="宋体" w:hAnsi="Calibri" w:cs="Calibri" w:hint="eastAsia"/>
          <w:bCs/>
          <w:kern w:val="0"/>
          <w:sz w:val="24"/>
          <w:szCs w:val="24"/>
          <w14:ligatures w14:val="none"/>
        </w:rPr>
        <w:t>申请人专利数量分析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18</w:t>
      </w:r>
    </w:p>
    <w:p w14:paraId="2DAE898D"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bCs/>
          <w:kern w:val="0"/>
          <w:sz w:val="24"/>
          <w:szCs w:val="24"/>
          <w14:ligatures w14:val="none"/>
        </w:rPr>
        <w:t xml:space="preserve">4. </w:t>
      </w:r>
      <w:r w:rsidRPr="00F03002">
        <w:rPr>
          <w:rFonts w:ascii="Calibri" w:eastAsia="宋体" w:hAnsi="Calibri" w:cs="Calibri" w:hint="eastAsia"/>
          <w:bCs/>
          <w:kern w:val="0"/>
          <w:sz w:val="24"/>
          <w:szCs w:val="24"/>
          <w14:ligatures w14:val="none"/>
        </w:rPr>
        <w:t>申请地域分析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19</w:t>
      </w:r>
    </w:p>
    <w:p w14:paraId="1BDFA4B7"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bCs/>
          <w:kern w:val="0"/>
          <w:sz w:val="24"/>
          <w:szCs w:val="24"/>
          <w14:ligatures w14:val="none"/>
        </w:rPr>
        <w:t xml:space="preserve">5. </w:t>
      </w:r>
      <w:r w:rsidRPr="00F03002">
        <w:rPr>
          <w:rFonts w:ascii="Calibri" w:eastAsia="宋体" w:hAnsi="Calibri" w:cs="Calibri" w:hint="eastAsia"/>
          <w:bCs/>
          <w:kern w:val="0"/>
          <w:sz w:val="24"/>
          <w:szCs w:val="24"/>
          <w14:ligatures w14:val="none"/>
        </w:rPr>
        <w:t>发明人法律状态分布分析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20</w:t>
      </w:r>
    </w:p>
    <w:p w14:paraId="6DBEC6B0" w14:textId="77777777" w:rsidR="00F03002" w:rsidRPr="00F03002" w:rsidRDefault="00F03002" w:rsidP="00F03002">
      <w:pPr>
        <w:widowControl/>
        <w:numPr>
          <w:ilvl w:val="0"/>
          <w:numId w:val="3"/>
        </w:numPr>
        <w:spacing w:before="120" w:after="12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德温特专利检索数据库数据分析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21</w:t>
      </w:r>
    </w:p>
    <w:p w14:paraId="4AD92F58"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1</w:t>
      </w:r>
      <w:r w:rsidRPr="00F03002">
        <w:rPr>
          <w:rFonts w:ascii="Calibri" w:eastAsia="宋体" w:hAnsi="Calibri" w:cs="Calibri"/>
          <w:bCs/>
          <w:kern w:val="0"/>
          <w:sz w:val="24"/>
          <w:szCs w:val="24"/>
          <w14:ligatures w14:val="none"/>
        </w:rPr>
        <w:t xml:space="preserve">. </w:t>
      </w:r>
      <w:r w:rsidRPr="00F03002">
        <w:rPr>
          <w:rFonts w:ascii="Calibri" w:eastAsia="宋体" w:hAnsi="Calibri" w:cs="Calibri" w:hint="eastAsia"/>
          <w:bCs/>
          <w:kern w:val="0"/>
          <w:sz w:val="24"/>
          <w:szCs w:val="24"/>
          <w14:ligatures w14:val="none"/>
        </w:rPr>
        <w:t>发明人专利数量分析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21</w:t>
      </w:r>
    </w:p>
    <w:p w14:paraId="08FA21E8"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bCs/>
          <w:kern w:val="0"/>
          <w:sz w:val="24"/>
          <w:szCs w:val="24"/>
          <w14:ligatures w14:val="none"/>
        </w:rPr>
        <w:t xml:space="preserve">2. </w:t>
      </w:r>
      <w:r w:rsidRPr="00F03002">
        <w:rPr>
          <w:rFonts w:ascii="Calibri" w:eastAsia="宋体" w:hAnsi="Calibri" w:cs="Calibri" w:hint="eastAsia"/>
          <w:bCs/>
          <w:kern w:val="0"/>
          <w:sz w:val="24"/>
          <w:szCs w:val="24"/>
          <w14:ligatures w14:val="none"/>
        </w:rPr>
        <w:t>各技术分支的构成分析</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22</w:t>
      </w:r>
    </w:p>
    <w:p w14:paraId="7EF37A13" w14:textId="77777777" w:rsidR="00F03002" w:rsidRPr="00F03002" w:rsidRDefault="00F03002" w:rsidP="00F03002">
      <w:pPr>
        <w:widowControl/>
        <w:numPr>
          <w:ilvl w:val="0"/>
          <w:numId w:val="3"/>
        </w:numPr>
        <w:spacing w:before="120" w:after="120"/>
        <w:jc w:val="left"/>
        <w:rPr>
          <w:rFonts w:ascii="Calibri" w:eastAsia="宋体" w:hAnsi="Calibri" w:cs="Calibri"/>
          <w:bCs/>
          <w:kern w:val="0"/>
          <w:sz w:val="24"/>
          <w:szCs w:val="24"/>
          <w14:ligatures w14:val="none"/>
        </w:rPr>
      </w:pPr>
      <w:bookmarkStart w:id="0" w:name="OLE_LINK27"/>
      <w:bookmarkStart w:id="1" w:name="OLE_LINK28"/>
      <w:r w:rsidRPr="00F03002">
        <w:rPr>
          <w:rFonts w:ascii="Calibri" w:eastAsia="宋体" w:hAnsi="Calibri" w:cs="Calibri" w:hint="eastAsia"/>
          <w:bCs/>
          <w:kern w:val="0"/>
          <w:sz w:val="24"/>
          <w:szCs w:val="24"/>
          <w14:ligatures w14:val="none"/>
        </w:rPr>
        <w:t>WIPO</w:t>
      </w:r>
      <w:r w:rsidRPr="00F03002">
        <w:rPr>
          <w:rFonts w:ascii="Calibri" w:eastAsia="宋体" w:hAnsi="Calibri" w:cs="Calibri" w:hint="eastAsia"/>
          <w:bCs/>
          <w:kern w:val="0"/>
          <w:sz w:val="24"/>
          <w:szCs w:val="24"/>
          <w14:ligatures w14:val="none"/>
        </w:rPr>
        <w:t>世界知识产权组织检索数据分析</w:t>
      </w:r>
      <w:bookmarkEnd w:id="0"/>
      <w:bookmarkEnd w:id="1"/>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23</w:t>
      </w:r>
    </w:p>
    <w:p w14:paraId="5D9F1EF7" w14:textId="77777777" w:rsidR="00F03002" w:rsidRPr="00F03002" w:rsidRDefault="00F03002" w:rsidP="00F03002">
      <w:pPr>
        <w:widowControl/>
        <w:spacing w:before="120" w:after="120"/>
        <w:ind w:left="84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1</w:t>
      </w:r>
      <w:r w:rsidRPr="00F03002">
        <w:rPr>
          <w:rFonts w:ascii="Calibri" w:eastAsia="宋体" w:hAnsi="Calibri" w:cs="Calibri"/>
          <w:bCs/>
          <w:kern w:val="0"/>
          <w:sz w:val="24"/>
          <w:szCs w:val="24"/>
          <w14:ligatures w14:val="none"/>
        </w:rPr>
        <w:t xml:space="preserve">. </w:t>
      </w:r>
      <w:r w:rsidRPr="00F03002">
        <w:rPr>
          <w:rFonts w:ascii="Calibri" w:eastAsia="宋体" w:hAnsi="Calibri" w:cs="Calibri" w:hint="eastAsia"/>
          <w:bCs/>
          <w:kern w:val="0"/>
          <w:sz w:val="24"/>
          <w:szCs w:val="24"/>
          <w14:ligatures w14:val="none"/>
        </w:rPr>
        <w:t>PCT</w:t>
      </w:r>
      <w:r w:rsidRPr="00F03002">
        <w:rPr>
          <w:rFonts w:ascii="Calibri" w:eastAsia="宋体" w:hAnsi="Calibri" w:cs="Calibri" w:hint="eastAsia"/>
          <w:bCs/>
          <w:kern w:val="0"/>
          <w:sz w:val="24"/>
          <w:szCs w:val="24"/>
          <w14:ligatures w14:val="none"/>
        </w:rPr>
        <w:t>专利申请概况</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23</w:t>
      </w:r>
    </w:p>
    <w:p w14:paraId="3C73D182" w14:textId="77777777" w:rsidR="00F03002" w:rsidRPr="00F03002" w:rsidRDefault="00F03002" w:rsidP="00F03002">
      <w:pPr>
        <w:widowControl/>
        <w:spacing w:before="120" w:after="120"/>
        <w:ind w:left="420" w:hanging="420"/>
        <w:jc w:val="left"/>
        <w:rPr>
          <w:rFonts w:ascii="Calibri" w:eastAsia="宋体" w:hAnsi="Calibri" w:cs="Calibri"/>
          <w:b/>
          <w:kern w:val="0"/>
          <w:sz w:val="24"/>
          <w:szCs w:val="24"/>
          <w14:ligatures w14:val="none"/>
        </w:rPr>
      </w:pPr>
      <w:r w:rsidRPr="00F03002">
        <w:rPr>
          <w:rFonts w:ascii="Calibri" w:eastAsia="宋体" w:hAnsi="Calibri" w:cs="Calibri" w:hint="eastAsia"/>
          <w:b/>
          <w:kern w:val="0"/>
          <w:sz w:val="24"/>
          <w:szCs w:val="24"/>
          <w14:ligatures w14:val="none"/>
        </w:rPr>
        <w:t>总结</w:t>
      </w:r>
      <w:r w:rsidRPr="00F03002">
        <w:rPr>
          <w:rFonts w:ascii="Calibri" w:eastAsia="宋体" w:hAnsi="Calibri" w:cs="Calibri" w:hint="eastAsia"/>
          <w:b/>
          <w:kern w:val="0"/>
          <w:sz w:val="24"/>
          <w:szCs w:val="24"/>
          <w14:ligatures w14:val="none"/>
        </w:rPr>
        <w:ptab w:relativeTo="margin" w:alignment="right" w:leader="dot"/>
      </w:r>
      <w:r w:rsidRPr="00F03002">
        <w:rPr>
          <w:rFonts w:ascii="Calibri" w:eastAsia="宋体" w:hAnsi="Calibri" w:cs="Calibri"/>
          <w:b/>
          <w:kern w:val="0"/>
          <w:sz w:val="24"/>
          <w:szCs w:val="24"/>
          <w14:ligatures w14:val="none"/>
        </w:rPr>
        <w:t>23</w:t>
      </w:r>
    </w:p>
    <w:p w14:paraId="423931A8" w14:textId="77777777" w:rsidR="00F03002" w:rsidRPr="00F03002" w:rsidRDefault="00F03002" w:rsidP="00F03002">
      <w:pPr>
        <w:widowControl/>
        <w:spacing w:before="120" w:after="120"/>
        <w:jc w:val="left"/>
        <w:rPr>
          <w:rFonts w:ascii="Calibri" w:eastAsia="宋体" w:hAnsi="Calibri" w:cs="Calibri"/>
          <w:bCs/>
          <w:kern w:val="0"/>
          <w:sz w:val="24"/>
          <w:szCs w:val="24"/>
          <w14:ligatures w14:val="none"/>
        </w:rPr>
      </w:pPr>
      <w:r w:rsidRPr="00F03002">
        <w:rPr>
          <w:rFonts w:ascii="Calibri" w:eastAsia="宋体" w:hAnsi="Calibri" w:cs="Calibri" w:hint="eastAsia"/>
          <w:bCs/>
          <w:kern w:val="0"/>
          <w:sz w:val="24"/>
          <w:szCs w:val="24"/>
          <w14:ligatures w14:val="none"/>
        </w:rPr>
        <w:t>参考文献</w:t>
      </w:r>
      <w:r w:rsidRPr="00F03002">
        <w:rPr>
          <w:rFonts w:ascii="Calibri" w:eastAsia="宋体" w:hAnsi="Calibri" w:cs="Calibri"/>
          <w:bCs/>
          <w:kern w:val="0"/>
          <w:sz w:val="24"/>
          <w:szCs w:val="24"/>
          <w14:ligatures w14:val="none"/>
        </w:rPr>
        <w:ptab w:relativeTo="margin" w:alignment="right" w:leader="dot"/>
      </w:r>
      <w:r w:rsidRPr="00F03002">
        <w:rPr>
          <w:rFonts w:ascii="Calibri" w:eastAsia="宋体" w:hAnsi="Calibri" w:cs="Calibri"/>
          <w:bCs/>
          <w:kern w:val="0"/>
          <w:sz w:val="24"/>
          <w:szCs w:val="24"/>
          <w14:ligatures w14:val="none"/>
        </w:rPr>
        <w:t>23</w:t>
      </w:r>
    </w:p>
    <w:p w14:paraId="2732D42C" w14:textId="6F038F7D" w:rsidR="00F03002" w:rsidRPr="008F7C49" w:rsidRDefault="00F03002" w:rsidP="00F03002">
      <w:pPr>
        <w:widowControl/>
        <w:spacing w:line="360" w:lineRule="auto"/>
        <w:jc w:val="left"/>
        <w:rPr>
          <w:rFonts w:ascii="宋体" w:eastAsia="宋体" w:hAnsi="宋体" w:cs="宋体"/>
          <w:kern w:val="0"/>
          <w:sz w:val="24"/>
          <w:szCs w:val="24"/>
          <w14:ligatures w14:val="none"/>
        </w:rPr>
      </w:pPr>
      <w:r w:rsidRPr="00F03002">
        <w:rPr>
          <w:rFonts w:ascii="微软雅黑" w:eastAsia="微软雅黑" w:hAnsi="微软雅黑" w:cs="微软雅黑"/>
          <w:b/>
          <w:bCs/>
          <w:kern w:val="0"/>
          <w:sz w:val="30"/>
          <w:szCs w:val="30"/>
          <w14:ligatures w14:val="none"/>
        </w:rPr>
        <w:br w:type="page"/>
      </w:r>
      <w:bookmarkStart w:id="2" w:name="摘要"/>
      <w:r w:rsidRPr="00F03002">
        <w:rPr>
          <w:rFonts w:ascii="黑体" w:eastAsia="黑体" w:hAnsi="黑体" w:cs="Times New Roman" w:hint="eastAsia"/>
          <w:b/>
          <w:bCs/>
          <w:sz w:val="24"/>
          <w:szCs w:val="24"/>
          <w14:ligatures w14:val="none"/>
        </w:rPr>
        <w:lastRenderedPageBreak/>
        <w:t>摘要：</w:t>
      </w:r>
      <w:bookmarkStart w:id="3" w:name="OLE_LINK25"/>
      <w:bookmarkStart w:id="4" w:name="OLE_LINK26"/>
      <w:bookmarkEnd w:id="2"/>
      <w:r w:rsidRPr="00F03002">
        <w:rPr>
          <w:rFonts w:ascii="宋体" w:eastAsia="宋体" w:hAnsi="宋体" w:cs="宋体" w:hint="eastAsia"/>
          <w:kern w:val="0"/>
          <w:sz w:val="24"/>
          <w:szCs w:val="24"/>
          <w14:ligatures w14:val="none"/>
        </w:rPr>
        <w:t>本文</w:t>
      </w:r>
      <w:r w:rsidR="008321AC">
        <w:rPr>
          <w:rFonts w:ascii="宋体" w:eastAsia="宋体" w:hAnsi="宋体" w:cs="宋体" w:hint="eastAsia"/>
          <w:kern w:val="0"/>
          <w:sz w:val="24"/>
          <w:szCs w:val="24"/>
          <w14:ligatures w14:val="none"/>
        </w:rPr>
        <w:t>首先对TDK（</w:t>
      </w:r>
      <w:r w:rsidR="008321AC" w:rsidRPr="00BC3676">
        <w:rPr>
          <w:rFonts w:ascii="宋体" w:eastAsia="宋体" w:hAnsi="宋体" w:cs="宋体" w:hint="eastAsia"/>
          <w:kern w:val="0"/>
          <w:sz w:val="24"/>
          <w:szCs w:val="24"/>
          <w14:ligatures w14:val="none"/>
        </w:rPr>
        <w:t>东京电气化学工业</w:t>
      </w:r>
      <w:r w:rsidR="008321AC">
        <w:rPr>
          <w:rFonts w:ascii="宋体" w:eastAsia="宋体" w:hAnsi="宋体" w:cs="宋体" w:hint="eastAsia"/>
          <w:kern w:val="0"/>
          <w:sz w:val="24"/>
          <w:szCs w:val="24"/>
          <w14:ligatures w14:val="none"/>
        </w:rPr>
        <w:t>）</w:t>
      </w:r>
      <w:r w:rsidR="008321AC" w:rsidRPr="00BC3676">
        <w:rPr>
          <w:rFonts w:ascii="宋体" w:eastAsia="宋体" w:hAnsi="宋体" w:cs="宋体" w:hint="eastAsia"/>
          <w:kern w:val="0"/>
          <w:sz w:val="24"/>
          <w:szCs w:val="24"/>
          <w14:ligatures w14:val="none"/>
        </w:rPr>
        <w:t>株式会社</w:t>
      </w:r>
      <w:r w:rsidR="006C0645">
        <w:rPr>
          <w:rFonts w:ascii="宋体" w:eastAsia="宋体" w:hAnsi="宋体" w:cs="宋体" w:hint="eastAsia"/>
          <w:kern w:val="0"/>
          <w:sz w:val="24"/>
          <w:szCs w:val="24"/>
          <w14:ligatures w14:val="none"/>
        </w:rPr>
        <w:t>进行了公司历史、当前业务等方面的概括介绍，然后</w:t>
      </w:r>
      <w:r w:rsidR="004E4A12">
        <w:rPr>
          <w:rFonts w:ascii="宋体" w:eastAsia="宋体" w:hAnsi="宋体" w:cs="宋体" w:hint="eastAsia"/>
          <w:kern w:val="0"/>
          <w:sz w:val="24"/>
          <w:szCs w:val="24"/>
          <w14:ligatures w14:val="none"/>
        </w:rPr>
        <w:t>通过对两个中文专利数据库——</w:t>
      </w:r>
      <w:r w:rsidRPr="00F03002">
        <w:rPr>
          <w:rFonts w:ascii="宋体" w:eastAsia="宋体" w:hAnsi="宋体" w:cs="宋体" w:hint="eastAsia"/>
          <w:kern w:val="0"/>
          <w:sz w:val="24"/>
          <w:szCs w:val="24"/>
          <w14:ligatures w14:val="none"/>
        </w:rPr>
        <w:t>国家知识产权局专利数据库、</w:t>
      </w:r>
      <w:r w:rsidR="00653741">
        <w:rPr>
          <w:rFonts w:ascii="宋体" w:eastAsia="宋体" w:hAnsi="宋体" w:cs="宋体" w:hint="eastAsia"/>
          <w:kern w:val="0"/>
          <w:sz w:val="24"/>
          <w:szCs w:val="24"/>
          <w14:ligatures w14:val="none"/>
        </w:rPr>
        <w:t>智慧芽全球专利数据库和</w:t>
      </w:r>
      <w:r w:rsidR="00ED7974">
        <w:rPr>
          <w:rFonts w:ascii="宋体" w:eastAsia="宋体" w:hAnsi="宋体" w:cs="宋体" w:hint="eastAsia"/>
          <w:kern w:val="0"/>
          <w:sz w:val="24"/>
          <w:szCs w:val="24"/>
          <w14:ligatures w14:val="none"/>
        </w:rPr>
        <w:t>一</w:t>
      </w:r>
      <w:r w:rsidR="00653741">
        <w:rPr>
          <w:rFonts w:ascii="宋体" w:eastAsia="宋体" w:hAnsi="宋体" w:cs="宋体" w:hint="eastAsia"/>
          <w:kern w:val="0"/>
          <w:sz w:val="24"/>
          <w:szCs w:val="24"/>
          <w14:ligatures w14:val="none"/>
        </w:rPr>
        <w:t>个西文专利数据库——</w:t>
      </w:r>
      <w:r w:rsidRPr="00F03002">
        <w:rPr>
          <w:rFonts w:ascii="宋体" w:eastAsia="宋体" w:hAnsi="宋体" w:cs="宋体" w:hint="eastAsia"/>
          <w:kern w:val="0"/>
          <w:sz w:val="24"/>
          <w:szCs w:val="24"/>
          <w14:ligatures w14:val="none"/>
        </w:rPr>
        <w:t>德温特专利数据库</w:t>
      </w:r>
      <w:r w:rsidR="00734F69">
        <w:rPr>
          <w:rFonts w:ascii="宋体" w:eastAsia="宋体" w:hAnsi="宋体" w:cs="宋体" w:hint="eastAsia"/>
          <w:kern w:val="0"/>
          <w:sz w:val="24"/>
          <w:szCs w:val="24"/>
          <w14:ligatures w14:val="none"/>
        </w:rPr>
        <w:t>进行查询、检索</w:t>
      </w:r>
      <w:r w:rsidRPr="00F03002">
        <w:rPr>
          <w:rFonts w:ascii="宋体" w:eastAsia="宋体" w:hAnsi="宋体" w:cs="宋体" w:hint="eastAsia"/>
          <w:kern w:val="0"/>
          <w:sz w:val="24"/>
          <w:szCs w:val="24"/>
          <w14:ligatures w14:val="none"/>
        </w:rPr>
        <w:t>，</w:t>
      </w:r>
      <w:r w:rsidR="00501642">
        <w:rPr>
          <w:rFonts w:ascii="宋体" w:eastAsia="宋体" w:hAnsi="宋体" w:cs="宋体" w:hint="eastAsia"/>
          <w:kern w:val="0"/>
          <w:sz w:val="24"/>
          <w:szCs w:val="24"/>
          <w14:ligatures w14:val="none"/>
        </w:rPr>
        <w:t>对TDK公司的</w:t>
      </w:r>
      <w:r w:rsidR="00081715">
        <w:rPr>
          <w:rFonts w:ascii="宋体" w:eastAsia="宋体" w:hAnsi="宋体" w:cs="宋体" w:hint="eastAsia"/>
          <w:kern w:val="0"/>
          <w:sz w:val="24"/>
          <w:szCs w:val="24"/>
          <w14:ligatures w14:val="none"/>
        </w:rPr>
        <w:t>专利</w:t>
      </w:r>
      <w:r w:rsidR="00DE36D0">
        <w:rPr>
          <w:rFonts w:ascii="宋体" w:eastAsia="宋体" w:hAnsi="宋体" w:cs="宋体" w:hint="eastAsia"/>
          <w:kern w:val="0"/>
          <w:sz w:val="24"/>
          <w:szCs w:val="24"/>
          <w14:ligatures w14:val="none"/>
        </w:rPr>
        <w:t>的申请人、发明人、</w:t>
      </w:r>
      <w:r w:rsidRPr="00F03002">
        <w:rPr>
          <w:rFonts w:ascii="宋体" w:eastAsia="宋体" w:hAnsi="宋体" w:cs="宋体" w:hint="eastAsia"/>
          <w:kern w:val="0"/>
          <w:sz w:val="24"/>
          <w:szCs w:val="24"/>
          <w14:ligatures w14:val="none"/>
        </w:rPr>
        <w:t>技术时间趋势、技术发展趋势、申请人地域、法律状态</w:t>
      </w:r>
      <w:r w:rsidR="004B43A8">
        <w:rPr>
          <w:rFonts w:ascii="宋体" w:eastAsia="宋体" w:hAnsi="宋体" w:cs="宋体" w:hint="eastAsia"/>
          <w:kern w:val="0"/>
          <w:sz w:val="24"/>
          <w:szCs w:val="24"/>
          <w14:ligatures w14:val="none"/>
        </w:rPr>
        <w:t>等多个维度</w:t>
      </w:r>
      <w:r w:rsidR="00202B61">
        <w:rPr>
          <w:rFonts w:ascii="宋体" w:eastAsia="宋体" w:hAnsi="宋体" w:cs="宋体" w:hint="eastAsia"/>
          <w:kern w:val="0"/>
          <w:sz w:val="24"/>
          <w:szCs w:val="24"/>
          <w14:ligatures w14:val="none"/>
        </w:rPr>
        <w:t>进行</w:t>
      </w:r>
      <w:r w:rsidR="004B43A8">
        <w:rPr>
          <w:rFonts w:ascii="宋体" w:eastAsia="宋体" w:hAnsi="宋体" w:cs="宋体" w:hint="eastAsia"/>
          <w:kern w:val="0"/>
          <w:sz w:val="24"/>
          <w:szCs w:val="24"/>
          <w14:ligatures w14:val="none"/>
        </w:rPr>
        <w:t>深入分析，</w:t>
      </w:r>
      <w:r w:rsidR="00983D74">
        <w:rPr>
          <w:rFonts w:ascii="宋体" w:eastAsia="宋体" w:hAnsi="宋体" w:cs="宋体" w:hint="eastAsia"/>
          <w:kern w:val="0"/>
          <w:sz w:val="24"/>
          <w:szCs w:val="24"/>
          <w14:ligatures w14:val="none"/>
        </w:rPr>
        <w:t>结合公司</w:t>
      </w:r>
      <w:r w:rsidR="00113BC1">
        <w:rPr>
          <w:rFonts w:ascii="宋体" w:eastAsia="宋体" w:hAnsi="宋体" w:cs="宋体" w:hint="eastAsia"/>
          <w:kern w:val="0"/>
          <w:sz w:val="24"/>
          <w:szCs w:val="24"/>
          <w14:ligatures w14:val="none"/>
        </w:rPr>
        <w:t>介绍总结出当前TDK公司在科技创新领域的</w:t>
      </w:r>
      <w:r w:rsidR="00DC1DEF">
        <w:rPr>
          <w:rFonts w:ascii="宋体" w:eastAsia="宋体" w:hAnsi="宋体" w:cs="宋体" w:hint="eastAsia"/>
          <w:kern w:val="0"/>
          <w:sz w:val="24"/>
          <w:szCs w:val="24"/>
          <w14:ligatures w14:val="none"/>
        </w:rPr>
        <w:t>现状；并结合</w:t>
      </w:r>
      <w:r w:rsidR="0053471B">
        <w:rPr>
          <w:rFonts w:ascii="宋体" w:eastAsia="宋体" w:hAnsi="宋体" w:cs="宋体" w:hint="eastAsia"/>
          <w:kern w:val="0"/>
          <w:sz w:val="24"/>
          <w:szCs w:val="24"/>
          <w14:ligatures w14:val="none"/>
        </w:rPr>
        <w:t>公司的发展计划、</w:t>
      </w:r>
      <w:r w:rsidR="00202B61">
        <w:rPr>
          <w:rFonts w:ascii="宋体" w:eastAsia="宋体" w:hAnsi="宋体" w:cs="宋体" w:hint="eastAsia"/>
          <w:kern w:val="0"/>
          <w:sz w:val="24"/>
          <w:szCs w:val="24"/>
          <w14:ligatures w14:val="none"/>
        </w:rPr>
        <w:t>当前全球科研大环境</w:t>
      </w:r>
      <w:r w:rsidRPr="00F03002">
        <w:rPr>
          <w:rFonts w:ascii="宋体" w:eastAsia="宋体" w:hAnsi="宋体" w:cs="宋体" w:hint="eastAsia"/>
          <w:kern w:val="0"/>
          <w:sz w:val="24"/>
          <w:szCs w:val="24"/>
          <w14:ligatures w14:val="none"/>
        </w:rPr>
        <w:t>，深刻剖析了</w:t>
      </w:r>
      <w:r w:rsidR="00117C58">
        <w:rPr>
          <w:rFonts w:ascii="宋体" w:eastAsia="宋体" w:hAnsi="宋体" w:cs="宋体" w:hint="eastAsia"/>
          <w:kern w:val="0"/>
          <w:sz w:val="24"/>
          <w:szCs w:val="24"/>
          <w14:ligatures w14:val="none"/>
        </w:rPr>
        <w:t>TDK公司在</w:t>
      </w:r>
      <w:r w:rsidR="00F93095">
        <w:rPr>
          <w:rFonts w:ascii="宋体" w:eastAsia="宋体" w:hAnsi="宋体" w:cs="宋体" w:hint="eastAsia"/>
          <w:kern w:val="0"/>
          <w:sz w:val="24"/>
          <w:szCs w:val="24"/>
          <w14:ligatures w14:val="none"/>
        </w:rPr>
        <w:t>科研领域</w:t>
      </w:r>
      <w:r w:rsidR="00117C58">
        <w:rPr>
          <w:rFonts w:ascii="宋体" w:eastAsia="宋体" w:hAnsi="宋体" w:cs="宋体" w:hint="eastAsia"/>
          <w:kern w:val="0"/>
          <w:sz w:val="24"/>
          <w:szCs w:val="24"/>
          <w14:ligatures w14:val="none"/>
        </w:rPr>
        <w:t>可以</w:t>
      </w:r>
      <w:r w:rsidR="00C27D80">
        <w:rPr>
          <w:rFonts w:ascii="宋体" w:eastAsia="宋体" w:hAnsi="宋体" w:cs="宋体" w:hint="eastAsia"/>
          <w:kern w:val="0"/>
          <w:sz w:val="24"/>
          <w:szCs w:val="24"/>
          <w14:ligatures w14:val="none"/>
        </w:rPr>
        <w:t>改进的方面</w:t>
      </w:r>
      <w:r w:rsidR="00D510A9">
        <w:rPr>
          <w:rFonts w:ascii="宋体" w:eastAsia="宋体" w:hAnsi="宋体" w:cs="宋体" w:hint="eastAsia"/>
          <w:kern w:val="0"/>
          <w:sz w:val="24"/>
          <w:szCs w:val="24"/>
          <w14:ligatures w14:val="none"/>
        </w:rPr>
        <w:t>及</w:t>
      </w:r>
      <w:r w:rsidR="00117C58">
        <w:rPr>
          <w:rFonts w:ascii="宋体" w:eastAsia="宋体" w:hAnsi="宋体" w:cs="宋体" w:hint="eastAsia"/>
          <w:kern w:val="0"/>
          <w:sz w:val="24"/>
          <w:szCs w:val="24"/>
          <w14:ligatures w14:val="none"/>
        </w:rPr>
        <w:t>未来可行的科研发展</w:t>
      </w:r>
      <w:r w:rsidR="00D510A9">
        <w:rPr>
          <w:rFonts w:ascii="宋体" w:eastAsia="宋体" w:hAnsi="宋体" w:cs="宋体" w:hint="eastAsia"/>
          <w:kern w:val="0"/>
          <w:sz w:val="24"/>
          <w:szCs w:val="24"/>
          <w14:ligatures w14:val="none"/>
        </w:rPr>
        <w:t>方向</w:t>
      </w:r>
      <w:r w:rsidR="002F1F8D">
        <w:rPr>
          <w:rFonts w:ascii="宋体" w:eastAsia="宋体" w:hAnsi="宋体" w:cs="宋体" w:hint="eastAsia"/>
          <w:kern w:val="0"/>
          <w:sz w:val="24"/>
          <w:szCs w:val="24"/>
          <w14:ligatures w14:val="none"/>
        </w:rPr>
        <w:t>。</w:t>
      </w:r>
      <w:r w:rsidRPr="00F03002">
        <w:rPr>
          <w:rFonts w:ascii="宋体" w:eastAsia="宋体" w:hAnsi="宋体" w:cs="宋体" w:hint="eastAsia"/>
          <w:kern w:val="0"/>
          <w:sz w:val="24"/>
          <w:szCs w:val="24"/>
          <w14:ligatures w14:val="none"/>
        </w:rPr>
        <w:t>最后</w:t>
      </w:r>
      <w:r w:rsidR="000271BA">
        <w:rPr>
          <w:rFonts w:ascii="宋体" w:eastAsia="宋体" w:hAnsi="宋体" w:cs="宋体" w:hint="eastAsia"/>
          <w:kern w:val="0"/>
          <w:sz w:val="24"/>
          <w:szCs w:val="24"/>
          <w14:ligatures w14:val="none"/>
        </w:rPr>
        <w:t>结合</w:t>
      </w:r>
      <w:r w:rsidR="004933B4">
        <w:rPr>
          <w:rFonts w:ascii="宋体" w:eastAsia="宋体" w:hAnsi="宋体" w:cs="宋体" w:hint="eastAsia"/>
          <w:kern w:val="0"/>
          <w:sz w:val="24"/>
          <w:szCs w:val="24"/>
          <w14:ligatures w14:val="none"/>
        </w:rPr>
        <w:t>《</w:t>
      </w:r>
      <w:r w:rsidR="000271BA">
        <w:rPr>
          <w:rFonts w:ascii="宋体" w:eastAsia="宋体" w:hAnsi="宋体" w:cs="宋体" w:hint="eastAsia"/>
          <w:kern w:val="0"/>
          <w:sz w:val="24"/>
          <w:szCs w:val="24"/>
          <w14:ligatures w14:val="none"/>
        </w:rPr>
        <w:t>专利信息与科技创新</w:t>
      </w:r>
      <w:r w:rsidR="004933B4">
        <w:rPr>
          <w:rFonts w:ascii="宋体" w:eastAsia="宋体" w:hAnsi="宋体" w:cs="宋体" w:hint="eastAsia"/>
          <w:kern w:val="0"/>
          <w:sz w:val="24"/>
          <w:szCs w:val="24"/>
          <w14:ligatures w14:val="none"/>
        </w:rPr>
        <w:t>》</w:t>
      </w:r>
      <w:r w:rsidR="000271BA">
        <w:rPr>
          <w:rFonts w:ascii="宋体" w:eastAsia="宋体" w:hAnsi="宋体" w:cs="宋体" w:hint="eastAsia"/>
          <w:kern w:val="0"/>
          <w:sz w:val="24"/>
          <w:szCs w:val="24"/>
          <w14:ligatures w14:val="none"/>
        </w:rPr>
        <w:t>课中所学，</w:t>
      </w:r>
      <w:r w:rsidR="002513FA">
        <w:rPr>
          <w:rFonts w:ascii="宋体" w:eastAsia="宋体" w:hAnsi="宋体" w:cs="宋体" w:hint="eastAsia"/>
          <w:kern w:val="0"/>
          <w:sz w:val="24"/>
          <w:szCs w:val="24"/>
          <w14:ligatures w14:val="none"/>
        </w:rPr>
        <w:t>总结了</w:t>
      </w:r>
      <w:r w:rsidRPr="00F03002">
        <w:rPr>
          <w:rFonts w:ascii="宋体" w:eastAsia="宋体" w:hAnsi="宋体" w:cs="宋体" w:hint="eastAsia"/>
          <w:kern w:val="0"/>
          <w:sz w:val="24"/>
          <w:szCs w:val="24"/>
          <w14:ligatures w14:val="none"/>
        </w:rPr>
        <w:t>。</w:t>
      </w:r>
    </w:p>
    <w:bookmarkEnd w:id="3"/>
    <w:bookmarkEnd w:id="4"/>
    <w:p w14:paraId="6402632A" w14:textId="0C34EF0C" w:rsidR="00F03002" w:rsidRPr="00F03002" w:rsidRDefault="00F03002" w:rsidP="00F03002">
      <w:pPr>
        <w:widowControl/>
        <w:jc w:val="left"/>
        <w:rPr>
          <w:rFonts w:ascii="黑体" w:eastAsia="黑体" w:hAnsi="黑体" w:cs="Times New Roman"/>
          <w:b/>
          <w:bCs/>
          <w:sz w:val="24"/>
          <w:szCs w:val="24"/>
          <w14:ligatures w14:val="none"/>
        </w:rPr>
      </w:pPr>
      <w:r w:rsidRPr="00F03002">
        <w:rPr>
          <w:rFonts w:ascii="黑体" w:eastAsia="黑体" w:hAnsi="黑体" w:cs="Times New Roman" w:hint="eastAsia"/>
          <w:b/>
          <w:bCs/>
          <w:sz w:val="24"/>
          <w:szCs w:val="24"/>
          <w14:ligatures w14:val="none"/>
        </w:rPr>
        <w:t>关键词</w:t>
      </w:r>
      <w:bookmarkStart w:id="5" w:name="OLE_LINK11"/>
      <w:bookmarkStart w:id="6" w:name="OLE_LINK12"/>
      <w:r w:rsidRPr="00F03002">
        <w:rPr>
          <w:rFonts w:ascii="黑体" w:eastAsia="黑体" w:hAnsi="黑体" w:cs="Times New Roman" w:hint="eastAsia"/>
          <w:b/>
          <w:bCs/>
          <w:sz w:val="24"/>
          <w:szCs w:val="24"/>
          <w14:ligatures w14:val="none"/>
        </w:rPr>
        <w:t>：</w:t>
      </w:r>
      <w:bookmarkEnd w:id="5"/>
      <w:bookmarkEnd w:id="6"/>
      <w:r w:rsidR="004B43A8">
        <w:rPr>
          <w:rFonts w:ascii="宋体" w:eastAsia="宋体" w:hAnsi="宋体" w:cs="宋体" w:hint="eastAsia"/>
          <w:kern w:val="0"/>
          <w:sz w:val="24"/>
          <w:szCs w:val="24"/>
          <w14:ligatures w14:val="none"/>
        </w:rPr>
        <w:t>TDK株式会社</w:t>
      </w:r>
      <w:r w:rsidRPr="00F03002">
        <w:rPr>
          <w:rFonts w:ascii="宋体" w:eastAsia="宋体" w:hAnsi="宋体" w:cs="宋体" w:hint="eastAsia"/>
          <w:kern w:val="0"/>
          <w:sz w:val="24"/>
          <w:szCs w:val="24"/>
          <w14:ligatures w14:val="none"/>
        </w:rPr>
        <w:t>；专利检索；</w:t>
      </w:r>
      <w:r w:rsidR="002E3AEC">
        <w:rPr>
          <w:rFonts w:ascii="宋体" w:eastAsia="宋体" w:hAnsi="宋体" w:cs="宋体" w:hint="eastAsia"/>
          <w:kern w:val="0"/>
          <w:sz w:val="24"/>
          <w:szCs w:val="24"/>
          <w14:ligatures w14:val="none"/>
        </w:rPr>
        <w:t>科研创新</w:t>
      </w:r>
    </w:p>
    <w:p w14:paraId="4AA33187" w14:textId="77777777" w:rsidR="00F03002" w:rsidRPr="00F03002" w:rsidRDefault="00F03002" w:rsidP="00F03002">
      <w:pPr>
        <w:widowControl/>
        <w:spacing w:line="360" w:lineRule="auto"/>
        <w:ind w:firstLineChars="200" w:firstLine="562"/>
        <w:jc w:val="center"/>
        <w:rPr>
          <w:rFonts w:ascii="黑体" w:eastAsia="黑体" w:hAnsi="黑体" w:cs="Times New Roman"/>
          <w:b/>
          <w:bCs/>
          <w:sz w:val="28"/>
          <w:szCs w:val="28"/>
          <w14:ligatures w14:val="none"/>
        </w:rPr>
      </w:pPr>
    </w:p>
    <w:p w14:paraId="71AFD7C4" w14:textId="77777777" w:rsidR="00F03002" w:rsidRPr="00F03002" w:rsidRDefault="00F03002" w:rsidP="00F03002">
      <w:pPr>
        <w:widowControl/>
        <w:spacing w:line="360" w:lineRule="auto"/>
        <w:jc w:val="left"/>
        <w:rPr>
          <w:rFonts w:ascii="Times New Roman" w:eastAsia="黑体" w:hAnsi="Times New Roman" w:cs="Times New Roman"/>
          <w:sz w:val="24"/>
          <w:szCs w:val="24"/>
          <w14:ligatures w14:val="none"/>
        </w:rPr>
      </w:pPr>
      <w:r w:rsidRPr="00F03002">
        <w:rPr>
          <w:rFonts w:ascii="Times New Roman" w:eastAsia="黑体" w:hAnsi="Times New Roman" w:cs="Times New Roman" w:hint="eastAsia"/>
          <w:b/>
          <w:bCs/>
          <w:sz w:val="24"/>
          <w:szCs w:val="24"/>
          <w14:ligatures w14:val="none"/>
        </w:rPr>
        <w:t>Abstract</w:t>
      </w:r>
      <w:r w:rsidRPr="00F03002">
        <w:rPr>
          <w:rFonts w:ascii="Times New Roman" w:eastAsia="黑体" w:hAnsi="Times New Roman" w:cs="Times New Roman" w:hint="eastAsia"/>
          <w:b/>
          <w:bCs/>
          <w:sz w:val="24"/>
          <w:szCs w:val="24"/>
          <w14:ligatures w14:val="none"/>
        </w:rPr>
        <w:t>：</w:t>
      </w:r>
      <w:r w:rsidRPr="00F03002">
        <w:rPr>
          <w:rFonts w:ascii="Times New Roman" w:eastAsia="黑体" w:hAnsi="Times New Roman" w:cs="Times New Roman"/>
          <w:sz w:val="24"/>
          <w:szCs w:val="24"/>
          <w14:ligatures w14:val="none"/>
        </w:rPr>
        <w:t>In this paper, the State Intellectual Property Office patent search database, Baiteng patent search database, De Winter Patent Innovation Index patent database and WIPO patent search database four databases, from the introduction of Ningbo University, technology time trend analysis, inventor analysis, applicant analysis, technology development trend, applicant regional analysis, legal status analysis of several aspects. Based on the background of the university and the current environment, this paper deeply analyzes the patent application status, innovation ability and development trend of Ningbo University, and puts forward specific suggestions according to some existing problems. Finally, based on the results of all the patent analysis, this paper summarizes the development process of Ningbo University's innovation ability and the existing advantages and disadvantages, and puts forward some suggestions for the future development direction of Ningbo University to deal with the potential development obstacles.</w:t>
      </w:r>
    </w:p>
    <w:p w14:paraId="01F55E3D" w14:textId="77777777" w:rsidR="00F03002" w:rsidRPr="00F03002" w:rsidRDefault="00F03002" w:rsidP="00F03002">
      <w:pPr>
        <w:widowControl/>
        <w:spacing w:line="360" w:lineRule="auto"/>
        <w:jc w:val="left"/>
        <w:rPr>
          <w:rFonts w:ascii="Times New Roman" w:eastAsia="黑体" w:hAnsi="Times New Roman" w:cs="Times New Roman"/>
          <w:b/>
          <w:bCs/>
          <w:sz w:val="24"/>
          <w:szCs w:val="24"/>
          <w14:ligatures w14:val="none"/>
        </w:rPr>
      </w:pPr>
      <w:r w:rsidRPr="00F03002">
        <w:rPr>
          <w:rFonts w:ascii="Times New Roman" w:eastAsia="黑体" w:hAnsi="Times New Roman" w:cs="Times New Roman" w:hint="eastAsia"/>
          <w:b/>
          <w:bCs/>
          <w:sz w:val="24"/>
          <w:szCs w:val="24"/>
          <w14:ligatures w14:val="none"/>
        </w:rPr>
        <w:t>Keywords</w:t>
      </w:r>
      <w:r w:rsidRPr="00F03002">
        <w:rPr>
          <w:rFonts w:ascii="Times New Roman" w:eastAsia="黑体" w:hAnsi="Times New Roman" w:cs="Times New Roman" w:hint="eastAsia"/>
          <w:b/>
          <w:bCs/>
          <w:sz w:val="24"/>
          <w:szCs w:val="24"/>
          <w14:ligatures w14:val="none"/>
        </w:rPr>
        <w:t>：</w:t>
      </w:r>
      <w:r w:rsidRPr="00F03002">
        <w:rPr>
          <w:rFonts w:ascii="Times New Roman" w:eastAsia="黑体" w:hAnsi="Times New Roman" w:cs="Times New Roman" w:hint="eastAsia"/>
          <w:sz w:val="24"/>
          <w:szCs w:val="24"/>
          <w14:ligatures w14:val="none"/>
        </w:rPr>
        <w:t>Ningbo</w:t>
      </w:r>
      <w:r w:rsidRPr="00F03002">
        <w:rPr>
          <w:rFonts w:ascii="Times New Roman" w:eastAsia="黑体" w:hAnsi="Times New Roman" w:cs="Times New Roman"/>
          <w:sz w:val="24"/>
          <w:szCs w:val="24"/>
          <w14:ligatures w14:val="none"/>
        </w:rPr>
        <w:t xml:space="preserve"> </w:t>
      </w:r>
      <w:r w:rsidRPr="00F03002">
        <w:rPr>
          <w:rFonts w:ascii="Times New Roman" w:eastAsia="黑体" w:hAnsi="Times New Roman" w:cs="Times New Roman" w:hint="eastAsia"/>
          <w:sz w:val="24"/>
          <w:szCs w:val="24"/>
          <w14:ligatures w14:val="none"/>
        </w:rPr>
        <w:t>University</w:t>
      </w:r>
      <w:r w:rsidRPr="00F03002">
        <w:rPr>
          <w:rFonts w:ascii="Times New Roman" w:eastAsia="黑体" w:hAnsi="Times New Roman" w:cs="Times New Roman"/>
          <w:sz w:val="24"/>
          <w:szCs w:val="24"/>
          <w14:ligatures w14:val="none"/>
        </w:rPr>
        <w:t xml:space="preserve">; Patent </w:t>
      </w:r>
      <w:r w:rsidRPr="00F03002">
        <w:rPr>
          <w:rFonts w:ascii="Times New Roman" w:eastAsia="黑体" w:hAnsi="Times New Roman" w:cs="Times New Roman" w:hint="eastAsia"/>
          <w:sz w:val="24"/>
          <w:szCs w:val="24"/>
          <w14:ligatures w14:val="none"/>
        </w:rPr>
        <w:t>search</w:t>
      </w:r>
      <w:r w:rsidRPr="00F03002">
        <w:rPr>
          <w:rFonts w:ascii="Times New Roman" w:eastAsia="黑体" w:hAnsi="Times New Roman" w:cs="Times New Roman"/>
          <w:sz w:val="24"/>
          <w:szCs w:val="24"/>
          <w14:ligatures w14:val="none"/>
        </w:rPr>
        <w:t>;</w:t>
      </w:r>
      <w:r w:rsidRPr="00F03002">
        <w:rPr>
          <w:rFonts w:ascii="宋体" w:eastAsia="宋体" w:hAnsi="宋体" w:cs="宋体"/>
          <w:kern w:val="0"/>
          <w:sz w:val="24"/>
          <w:szCs w:val="24"/>
          <w14:ligatures w14:val="none"/>
        </w:rPr>
        <w:t xml:space="preserve"> </w:t>
      </w:r>
      <w:bookmarkStart w:id="7" w:name="OLE_LINK19"/>
      <w:bookmarkStart w:id="8" w:name="OLE_LINK20"/>
      <w:r w:rsidRPr="00F03002">
        <w:rPr>
          <w:rFonts w:ascii="Times New Roman" w:eastAsia="黑体" w:hAnsi="Times New Roman" w:cs="Times New Roman"/>
          <w:sz w:val="24"/>
          <w:szCs w:val="24"/>
          <w14:ligatures w14:val="none"/>
        </w:rPr>
        <w:t>Patent analysis;</w:t>
      </w:r>
      <w:bookmarkEnd w:id="7"/>
      <w:bookmarkEnd w:id="8"/>
      <w:r w:rsidRPr="00F03002">
        <w:rPr>
          <w:rFonts w:ascii="宋体" w:eastAsia="宋体" w:hAnsi="宋体" w:cs="宋体"/>
          <w:kern w:val="0"/>
          <w:sz w:val="24"/>
          <w:szCs w:val="24"/>
          <w14:ligatures w14:val="none"/>
        </w:rPr>
        <w:t xml:space="preserve"> </w:t>
      </w:r>
      <w:r w:rsidRPr="00F03002">
        <w:rPr>
          <w:rFonts w:ascii="Times New Roman" w:eastAsia="黑体" w:hAnsi="Times New Roman" w:cs="Times New Roman"/>
          <w:sz w:val="24"/>
          <w:szCs w:val="24"/>
          <w14:ligatures w14:val="none"/>
        </w:rPr>
        <w:t>Science and technology analysis</w:t>
      </w:r>
    </w:p>
    <w:p w14:paraId="3D2CEA28" w14:textId="77777777" w:rsidR="00F03002" w:rsidRPr="00F03002" w:rsidRDefault="00F03002" w:rsidP="00F03002">
      <w:pPr>
        <w:widowControl/>
        <w:jc w:val="left"/>
        <w:rPr>
          <w:rFonts w:ascii="微软雅黑" w:eastAsia="微软雅黑" w:hAnsi="微软雅黑" w:cs="微软雅黑"/>
          <w:b/>
          <w:bCs/>
          <w:kern w:val="0"/>
          <w:sz w:val="30"/>
          <w:szCs w:val="30"/>
          <w14:ligatures w14:val="none"/>
        </w:rPr>
      </w:pPr>
    </w:p>
    <w:p w14:paraId="7F1FC983" w14:textId="77777777" w:rsidR="00F03002" w:rsidRDefault="00F03002" w:rsidP="00F03002">
      <w:pPr>
        <w:widowControl/>
        <w:jc w:val="left"/>
        <w:rPr>
          <w:rFonts w:ascii="微软雅黑" w:eastAsia="微软雅黑" w:hAnsi="微软雅黑" w:cs="微软雅黑"/>
          <w:b/>
          <w:bCs/>
          <w:kern w:val="0"/>
          <w:sz w:val="30"/>
          <w:szCs w:val="30"/>
          <w14:ligatures w14:val="none"/>
        </w:rPr>
      </w:pPr>
    </w:p>
    <w:p w14:paraId="6B8530D1" w14:textId="77777777" w:rsidR="00FD2FA2" w:rsidRPr="00FD2FA2" w:rsidRDefault="00FD2FA2" w:rsidP="00F03002">
      <w:pPr>
        <w:widowControl/>
        <w:jc w:val="left"/>
        <w:rPr>
          <w:rFonts w:ascii="微软雅黑" w:eastAsia="微软雅黑" w:hAnsi="微软雅黑" w:cs="微软雅黑" w:hint="eastAsia"/>
          <w:b/>
          <w:bCs/>
          <w:kern w:val="0"/>
          <w:sz w:val="10"/>
          <w:szCs w:val="10"/>
          <w14:ligatures w14:val="none"/>
        </w:rPr>
      </w:pPr>
    </w:p>
    <w:p w14:paraId="1F3FB633" w14:textId="3835D293" w:rsidR="00F03002" w:rsidRPr="00F03002" w:rsidRDefault="00C65193" w:rsidP="00F03002">
      <w:pPr>
        <w:widowControl/>
        <w:numPr>
          <w:ilvl w:val="0"/>
          <w:numId w:val="4"/>
        </w:numPr>
        <w:spacing w:line="360" w:lineRule="auto"/>
        <w:jc w:val="left"/>
        <w:outlineLvl w:val="0"/>
        <w:rPr>
          <w:rFonts w:ascii="黑体" w:eastAsia="黑体" w:hAnsi="黑体" w:cs="宋体"/>
          <w:b/>
          <w:bCs/>
          <w:kern w:val="0"/>
          <w:sz w:val="28"/>
          <w:szCs w:val="28"/>
          <w14:ligatures w14:val="none"/>
        </w:rPr>
      </w:pPr>
      <w:bookmarkStart w:id="9" w:name="前言"/>
      <w:r>
        <w:rPr>
          <w:rFonts w:ascii="黑体" w:eastAsia="黑体" w:hAnsi="黑体" w:cs="宋体" w:hint="eastAsia"/>
          <w:b/>
          <w:bCs/>
          <w:kern w:val="0"/>
          <w:sz w:val="28"/>
          <w:szCs w:val="28"/>
          <w14:ligatures w14:val="none"/>
        </w:rPr>
        <w:t>TDK株式会社介绍</w:t>
      </w:r>
    </w:p>
    <w:bookmarkEnd w:id="9"/>
    <w:p w14:paraId="6A3D85E3" w14:textId="5901C76D" w:rsidR="00F03002" w:rsidRPr="00F03002" w:rsidRDefault="00761D57" w:rsidP="00F03002">
      <w:pPr>
        <w:widowControl/>
        <w:numPr>
          <w:ilvl w:val="0"/>
          <w:numId w:val="5"/>
        </w:numPr>
        <w:spacing w:line="360" w:lineRule="auto"/>
        <w:jc w:val="left"/>
        <w:outlineLvl w:val="1"/>
        <w:rPr>
          <w:rFonts w:ascii="黑体" w:eastAsia="黑体" w:hAnsi="黑体" w:cs="宋体"/>
          <w:b/>
          <w:bCs/>
          <w:kern w:val="0"/>
          <w:sz w:val="24"/>
          <w:szCs w:val="24"/>
          <w14:ligatures w14:val="none"/>
        </w:rPr>
      </w:pPr>
      <w:r>
        <w:rPr>
          <w:rFonts w:ascii="黑体" w:eastAsia="黑体" w:hAnsi="黑体" w:cs="宋体" w:hint="eastAsia"/>
          <w:b/>
          <w:bCs/>
          <w:kern w:val="0"/>
          <w:sz w:val="24"/>
          <w:szCs w:val="24"/>
          <w14:ligatures w14:val="none"/>
        </w:rPr>
        <w:lastRenderedPageBreak/>
        <w:t>公司概况</w:t>
      </w:r>
    </w:p>
    <w:p w14:paraId="5CFA9188" w14:textId="2F03A0CD" w:rsidR="00C231D1" w:rsidRPr="00F03002" w:rsidRDefault="00C231D1" w:rsidP="00205CEA">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TDK</w:t>
      </w:r>
      <w:r w:rsidR="00925D3C" w:rsidRPr="00925D3C">
        <w:rPr>
          <w:rFonts w:ascii="宋体" w:eastAsia="宋体" w:hAnsi="宋体" w:cs="宋体" w:hint="eastAsia"/>
          <w:kern w:val="0"/>
          <w:sz w:val="24"/>
          <w:szCs w:val="24"/>
          <w14:ligatures w14:val="none"/>
        </w:rPr>
        <w:t>（</w:t>
      </w:r>
      <w:r w:rsidR="00925D3C" w:rsidRPr="00925D3C">
        <w:rPr>
          <w:rFonts w:ascii="宋体" w:eastAsia="宋体" w:hAnsi="宋体" w:cs="宋体"/>
          <w:kern w:val="0"/>
          <w:sz w:val="24"/>
          <w:szCs w:val="24"/>
          <w14:ligatures w14:val="none"/>
        </w:rPr>
        <w:t>Tokyo Denki Kagaku）</w:t>
      </w:r>
      <w:r>
        <w:rPr>
          <w:rFonts w:ascii="宋体" w:eastAsia="宋体" w:hAnsi="宋体" w:cs="宋体" w:hint="eastAsia"/>
          <w:kern w:val="0"/>
          <w:sz w:val="24"/>
          <w:szCs w:val="24"/>
          <w14:ligatures w14:val="none"/>
        </w:rPr>
        <w:t>株式会社</w:t>
      </w:r>
      <w:r w:rsidR="00BC3676">
        <w:rPr>
          <w:rFonts w:ascii="宋体" w:eastAsia="宋体" w:hAnsi="宋体" w:cs="宋体" w:hint="eastAsia"/>
          <w:kern w:val="0"/>
          <w:sz w:val="24"/>
          <w:szCs w:val="24"/>
          <w14:ligatures w14:val="none"/>
        </w:rPr>
        <w:t>，即</w:t>
      </w:r>
      <w:r w:rsidR="00BC3676" w:rsidRPr="00BC3676">
        <w:rPr>
          <w:rFonts w:ascii="宋体" w:eastAsia="宋体" w:hAnsi="宋体" w:cs="宋体" w:hint="eastAsia"/>
          <w:kern w:val="0"/>
          <w:sz w:val="24"/>
          <w:szCs w:val="24"/>
          <w14:ligatures w14:val="none"/>
        </w:rPr>
        <w:t>东京电气化学工业株式会社</w:t>
      </w:r>
      <w:r w:rsidR="00BC3676">
        <w:rPr>
          <w:rFonts w:ascii="宋体" w:eastAsia="宋体" w:hAnsi="宋体" w:cs="宋体" w:hint="eastAsia"/>
          <w:kern w:val="0"/>
          <w:sz w:val="24"/>
          <w:szCs w:val="24"/>
          <w14:ligatures w14:val="none"/>
        </w:rPr>
        <w:t>，是</w:t>
      </w:r>
      <w:r w:rsidR="00A8150B">
        <w:rPr>
          <w:rFonts w:ascii="宋体" w:eastAsia="宋体" w:hAnsi="宋体" w:cs="宋体" w:hint="eastAsia"/>
          <w:kern w:val="0"/>
          <w:sz w:val="24"/>
          <w:szCs w:val="24"/>
          <w14:ligatures w14:val="none"/>
        </w:rPr>
        <w:t>日本在电子制造领域的一大“巨头”公司</w:t>
      </w:r>
      <w:r w:rsidR="00006C38">
        <w:rPr>
          <w:rFonts w:ascii="宋体" w:eastAsia="宋体" w:hAnsi="宋体" w:cs="宋体" w:hint="eastAsia"/>
          <w:kern w:val="0"/>
          <w:sz w:val="24"/>
          <w:szCs w:val="24"/>
          <w14:ligatures w14:val="none"/>
        </w:rPr>
        <w:t>。通过</w:t>
      </w:r>
      <w:hyperlink r:id="rId9" w:history="1">
        <w:r w:rsidR="00006C38" w:rsidRPr="002C5393">
          <w:rPr>
            <w:rStyle w:val="a8"/>
            <w:rFonts w:ascii="宋体" w:eastAsia="宋体" w:hAnsi="宋体" w:cs="宋体" w:hint="eastAsia"/>
            <w:kern w:val="0"/>
            <w:sz w:val="24"/>
            <w:szCs w:val="24"/>
            <w14:ligatures w14:val="none"/>
          </w:rPr>
          <w:t>公司的官网</w:t>
        </w:r>
      </w:hyperlink>
      <w:r w:rsidR="00006C38">
        <w:rPr>
          <w:rFonts w:ascii="宋体" w:eastAsia="宋体" w:hAnsi="宋体" w:cs="宋体" w:hint="eastAsia"/>
          <w:kern w:val="0"/>
          <w:sz w:val="24"/>
          <w:szCs w:val="24"/>
          <w14:ligatures w14:val="none"/>
        </w:rPr>
        <w:t>和</w:t>
      </w:r>
      <w:hyperlink r:id="rId10" w:history="1">
        <w:r w:rsidR="00006C38" w:rsidRPr="002C5393">
          <w:rPr>
            <w:rStyle w:val="a8"/>
            <w:rFonts w:ascii="宋体" w:eastAsia="宋体" w:hAnsi="宋体" w:cs="宋体" w:hint="eastAsia"/>
            <w:kern w:val="0"/>
            <w:sz w:val="24"/>
            <w:szCs w:val="24"/>
            <w14:ligatures w14:val="none"/>
          </w:rPr>
          <w:t>中国部门的官网</w:t>
        </w:r>
      </w:hyperlink>
      <w:r w:rsidR="00006C38">
        <w:rPr>
          <w:rFonts w:ascii="宋体" w:eastAsia="宋体" w:hAnsi="宋体" w:cs="宋体" w:hint="eastAsia"/>
          <w:kern w:val="0"/>
          <w:sz w:val="24"/>
          <w:szCs w:val="24"/>
          <w14:ligatures w14:val="none"/>
        </w:rPr>
        <w:t>可以了解到，</w:t>
      </w:r>
      <w:r w:rsidR="007F6FF4">
        <w:rPr>
          <w:rFonts w:ascii="宋体" w:eastAsia="宋体" w:hAnsi="宋体" w:cs="宋体" w:hint="eastAsia"/>
          <w:kern w:val="0"/>
          <w:sz w:val="24"/>
          <w:szCs w:val="24"/>
          <w14:ligatures w14:val="none"/>
        </w:rPr>
        <w:t>该公司成立于</w:t>
      </w:r>
      <w:r w:rsidR="007F6FF4">
        <w:rPr>
          <w:rFonts w:ascii="宋体" w:eastAsia="宋体" w:hAnsi="宋体" w:cs="宋体"/>
          <w:kern w:val="0"/>
          <w:sz w:val="24"/>
          <w:szCs w:val="24"/>
          <w14:ligatures w14:val="none"/>
        </w:rPr>
        <w:t>1935</w:t>
      </w:r>
      <w:r w:rsidR="007F6FF4">
        <w:rPr>
          <w:rFonts w:ascii="宋体" w:eastAsia="宋体" w:hAnsi="宋体" w:cs="宋体" w:hint="eastAsia"/>
          <w:kern w:val="0"/>
          <w:sz w:val="24"/>
          <w:szCs w:val="24"/>
          <w14:ligatures w14:val="none"/>
        </w:rPr>
        <w:t>年1</w:t>
      </w:r>
      <w:r w:rsidR="007F6FF4">
        <w:rPr>
          <w:rFonts w:ascii="宋体" w:eastAsia="宋体" w:hAnsi="宋体" w:cs="宋体"/>
          <w:kern w:val="0"/>
          <w:sz w:val="24"/>
          <w:szCs w:val="24"/>
          <w14:ligatures w14:val="none"/>
        </w:rPr>
        <w:t>2</w:t>
      </w:r>
      <w:r w:rsidR="007F6FF4">
        <w:rPr>
          <w:rFonts w:ascii="宋体" w:eastAsia="宋体" w:hAnsi="宋体" w:cs="宋体" w:hint="eastAsia"/>
          <w:kern w:val="0"/>
          <w:sz w:val="24"/>
          <w:szCs w:val="24"/>
          <w14:ligatures w14:val="none"/>
        </w:rPr>
        <w:t>月7日，总部在</w:t>
      </w:r>
      <w:r w:rsidR="007F6FF4" w:rsidRPr="007F6FF4">
        <w:rPr>
          <w:rFonts w:ascii="宋体" w:eastAsia="宋体" w:hAnsi="宋体" w:cs="宋体" w:hint="eastAsia"/>
          <w:kern w:val="0"/>
          <w:sz w:val="24"/>
          <w:szCs w:val="24"/>
          <w14:ligatures w14:val="none"/>
        </w:rPr>
        <w:t>日本东京都港区芝浦</w:t>
      </w:r>
      <w:r w:rsidR="007F6FF4" w:rsidRPr="007F6FF4">
        <w:rPr>
          <w:rFonts w:ascii="宋体" w:eastAsia="宋体" w:hAnsi="宋体" w:cs="宋体"/>
          <w:kern w:val="0"/>
          <w:sz w:val="24"/>
          <w:szCs w:val="24"/>
          <w14:ligatures w14:val="none"/>
        </w:rPr>
        <w:t>3-9-1</w:t>
      </w:r>
      <w:r w:rsidR="007F6FF4">
        <w:rPr>
          <w:rFonts w:ascii="宋体" w:eastAsia="宋体" w:hAnsi="宋体" w:cs="宋体" w:hint="eastAsia"/>
          <w:kern w:val="0"/>
          <w:sz w:val="24"/>
          <w:szCs w:val="24"/>
          <w14:ligatures w14:val="none"/>
        </w:rPr>
        <w:t>，现役社长为</w:t>
      </w:r>
      <w:r w:rsidR="007F6FF4" w:rsidRPr="007F6FF4">
        <w:rPr>
          <w:rFonts w:ascii="宋体" w:eastAsia="宋体" w:hAnsi="宋体" w:cs="宋体" w:hint="eastAsia"/>
          <w:kern w:val="0"/>
          <w:sz w:val="24"/>
          <w:szCs w:val="24"/>
          <w14:ligatures w14:val="none"/>
        </w:rPr>
        <w:t>斋藤升</w:t>
      </w:r>
      <w:r w:rsidR="007F6FF4">
        <w:rPr>
          <w:rFonts w:ascii="宋体" w:eastAsia="宋体" w:hAnsi="宋体" w:cs="宋体" w:hint="eastAsia"/>
          <w:kern w:val="0"/>
          <w:sz w:val="24"/>
          <w:szCs w:val="24"/>
          <w14:ligatures w14:val="none"/>
        </w:rPr>
        <w:t>先生。</w:t>
      </w:r>
      <w:r w:rsidR="0046749C">
        <w:rPr>
          <w:rFonts w:ascii="宋体" w:eastAsia="宋体" w:hAnsi="宋体" w:cs="宋体" w:hint="eastAsia"/>
          <w:kern w:val="0"/>
          <w:sz w:val="24"/>
          <w:szCs w:val="24"/>
          <w14:ligatures w14:val="none"/>
        </w:rPr>
        <w:t>根据</w:t>
      </w:r>
      <w:r w:rsidR="00592D6E">
        <w:rPr>
          <w:rFonts w:ascii="宋体" w:eastAsia="宋体" w:hAnsi="宋体" w:cs="宋体" w:hint="eastAsia"/>
          <w:kern w:val="0"/>
          <w:sz w:val="24"/>
          <w:szCs w:val="24"/>
          <w14:ligatures w14:val="none"/>
        </w:rPr>
        <w:t>官网数据</w:t>
      </w:r>
      <w:r w:rsidR="0046749C">
        <w:rPr>
          <w:rFonts w:ascii="宋体" w:eastAsia="宋体" w:hAnsi="宋体" w:cs="宋体" w:hint="eastAsia"/>
          <w:kern w:val="0"/>
          <w:sz w:val="24"/>
          <w:szCs w:val="24"/>
          <w14:ligatures w14:val="none"/>
        </w:rPr>
        <w:t>显示，TDK</w:t>
      </w:r>
      <w:r w:rsidR="00203AC0">
        <w:rPr>
          <w:rFonts w:ascii="宋体" w:eastAsia="宋体" w:hAnsi="宋体" w:cs="宋体" w:hint="eastAsia"/>
          <w:kern w:val="0"/>
          <w:sz w:val="24"/>
          <w:szCs w:val="24"/>
          <w14:ligatures w14:val="none"/>
        </w:rPr>
        <w:t>在</w:t>
      </w:r>
      <w:r w:rsidR="00203AC0">
        <w:rPr>
          <w:rFonts w:ascii="宋体" w:eastAsia="宋体" w:hAnsi="宋体" w:cs="宋体"/>
          <w:kern w:val="0"/>
          <w:sz w:val="24"/>
          <w:szCs w:val="24"/>
          <w14:ligatures w14:val="none"/>
        </w:rPr>
        <w:t>2022</w:t>
      </w:r>
      <w:r w:rsidR="00203AC0">
        <w:rPr>
          <w:rFonts w:ascii="宋体" w:eastAsia="宋体" w:hAnsi="宋体" w:cs="宋体" w:hint="eastAsia"/>
          <w:kern w:val="0"/>
          <w:sz w:val="24"/>
          <w:szCs w:val="24"/>
          <w14:ligatures w14:val="none"/>
        </w:rPr>
        <w:t>、2</w:t>
      </w:r>
      <w:r w:rsidR="00203AC0">
        <w:rPr>
          <w:rFonts w:ascii="宋体" w:eastAsia="宋体" w:hAnsi="宋体" w:cs="宋体"/>
          <w:kern w:val="0"/>
          <w:sz w:val="24"/>
          <w:szCs w:val="24"/>
          <w14:ligatures w14:val="none"/>
        </w:rPr>
        <w:t>023</w:t>
      </w:r>
      <w:r w:rsidR="00203AC0">
        <w:rPr>
          <w:rFonts w:ascii="宋体" w:eastAsia="宋体" w:hAnsi="宋体" w:cs="宋体" w:hint="eastAsia"/>
          <w:kern w:val="0"/>
          <w:sz w:val="24"/>
          <w:szCs w:val="24"/>
          <w14:ligatures w14:val="none"/>
        </w:rPr>
        <w:t>年</w:t>
      </w:r>
      <w:r w:rsidR="0046749C">
        <w:rPr>
          <w:rFonts w:ascii="宋体" w:eastAsia="宋体" w:hAnsi="宋体" w:cs="宋体" w:hint="eastAsia"/>
          <w:kern w:val="0"/>
          <w:sz w:val="24"/>
          <w:szCs w:val="24"/>
          <w14:ligatures w14:val="none"/>
        </w:rPr>
        <w:t>销售总额</w:t>
      </w:r>
      <w:r w:rsidR="00203AC0">
        <w:rPr>
          <w:rFonts w:ascii="宋体" w:eastAsia="宋体" w:hAnsi="宋体" w:cs="宋体" w:hint="eastAsia"/>
          <w:kern w:val="0"/>
          <w:sz w:val="24"/>
          <w:szCs w:val="24"/>
          <w14:ligatures w14:val="none"/>
        </w:rPr>
        <w:t>分别为</w:t>
      </w:r>
      <w:r w:rsidR="00053686">
        <w:rPr>
          <w:rFonts w:ascii="宋体" w:eastAsia="宋体" w:hAnsi="宋体" w:cs="宋体"/>
          <w:kern w:val="0"/>
          <w:sz w:val="24"/>
          <w:szCs w:val="24"/>
          <w14:ligatures w14:val="none"/>
        </w:rPr>
        <w:t>19021</w:t>
      </w:r>
      <w:r w:rsidR="00053686">
        <w:rPr>
          <w:rFonts w:ascii="宋体" w:eastAsia="宋体" w:hAnsi="宋体" w:cs="宋体" w:hint="eastAsia"/>
          <w:kern w:val="0"/>
          <w:sz w:val="24"/>
          <w:szCs w:val="24"/>
          <w14:ligatures w14:val="none"/>
        </w:rPr>
        <w:t>、</w:t>
      </w:r>
      <w:r w:rsidR="00053686">
        <w:rPr>
          <w:rFonts w:ascii="宋体" w:eastAsia="宋体" w:hAnsi="宋体" w:cs="宋体"/>
          <w:kern w:val="0"/>
          <w:sz w:val="24"/>
          <w:szCs w:val="24"/>
          <w14:ligatures w14:val="none"/>
        </w:rPr>
        <w:t>21808</w:t>
      </w:r>
      <w:r w:rsidR="00053686">
        <w:rPr>
          <w:rFonts w:ascii="宋体" w:eastAsia="宋体" w:hAnsi="宋体" w:cs="宋体" w:hint="eastAsia"/>
          <w:kern w:val="0"/>
          <w:sz w:val="24"/>
          <w:szCs w:val="24"/>
          <w14:ligatures w14:val="none"/>
        </w:rPr>
        <w:t>亿日元</w:t>
      </w:r>
      <w:r w:rsidR="00E2675E">
        <w:rPr>
          <w:rFonts w:ascii="宋体" w:eastAsia="宋体" w:hAnsi="宋体" w:cs="宋体" w:hint="eastAsia"/>
          <w:kern w:val="0"/>
          <w:sz w:val="24"/>
          <w:szCs w:val="24"/>
          <w14:ligatures w14:val="none"/>
        </w:rPr>
        <w:t>。截止到</w:t>
      </w:r>
      <w:r w:rsidR="00E2675E">
        <w:rPr>
          <w:rFonts w:ascii="宋体" w:eastAsia="宋体" w:hAnsi="宋体" w:cs="宋体"/>
          <w:kern w:val="0"/>
          <w:sz w:val="24"/>
          <w:szCs w:val="24"/>
          <w14:ligatures w14:val="none"/>
        </w:rPr>
        <w:t>2022</w:t>
      </w:r>
      <w:r w:rsidR="00E2675E">
        <w:rPr>
          <w:rFonts w:ascii="宋体" w:eastAsia="宋体" w:hAnsi="宋体" w:cs="宋体" w:hint="eastAsia"/>
          <w:kern w:val="0"/>
          <w:sz w:val="24"/>
          <w:szCs w:val="24"/>
          <w14:ligatures w14:val="none"/>
        </w:rPr>
        <w:t>年3月3</w:t>
      </w:r>
      <w:r w:rsidR="00E2675E">
        <w:rPr>
          <w:rFonts w:ascii="宋体" w:eastAsia="宋体" w:hAnsi="宋体" w:cs="宋体"/>
          <w:kern w:val="0"/>
          <w:sz w:val="24"/>
          <w:szCs w:val="24"/>
          <w14:ligatures w14:val="none"/>
        </w:rPr>
        <w:t>1</w:t>
      </w:r>
      <w:r w:rsidR="00E2675E">
        <w:rPr>
          <w:rFonts w:ascii="宋体" w:eastAsia="宋体" w:hAnsi="宋体" w:cs="宋体" w:hint="eastAsia"/>
          <w:kern w:val="0"/>
          <w:sz w:val="24"/>
          <w:szCs w:val="24"/>
          <w14:ligatures w14:val="none"/>
        </w:rPr>
        <w:t>日，公司在全球范围内共有雇员</w:t>
      </w:r>
      <w:r w:rsidR="00692915">
        <w:rPr>
          <w:rFonts w:ascii="宋体" w:eastAsia="宋体" w:hAnsi="宋体" w:cs="宋体"/>
          <w:kern w:val="0"/>
          <w:sz w:val="24"/>
          <w:szCs w:val="24"/>
          <w14:ligatures w14:val="none"/>
        </w:rPr>
        <w:t>102908</w:t>
      </w:r>
      <w:r w:rsidR="00E2675E">
        <w:rPr>
          <w:rFonts w:ascii="宋体" w:eastAsia="宋体" w:hAnsi="宋体" w:cs="宋体" w:hint="eastAsia"/>
          <w:kern w:val="0"/>
          <w:sz w:val="24"/>
          <w:szCs w:val="24"/>
          <w14:ligatures w14:val="none"/>
        </w:rPr>
        <w:t>人。</w:t>
      </w:r>
    </w:p>
    <w:p w14:paraId="6CCE66BE" w14:textId="01BB1D8F" w:rsidR="00F03002" w:rsidRPr="00641D3F" w:rsidRDefault="0092150C" w:rsidP="00641D3F">
      <w:pPr>
        <w:widowControl/>
        <w:numPr>
          <w:ilvl w:val="0"/>
          <w:numId w:val="5"/>
        </w:numPr>
        <w:spacing w:line="360" w:lineRule="auto"/>
        <w:jc w:val="left"/>
        <w:outlineLvl w:val="1"/>
        <w:rPr>
          <w:rFonts w:ascii="黑体" w:eastAsia="黑体" w:hAnsi="黑体" w:cs="宋体"/>
          <w:b/>
          <w:bCs/>
          <w:kern w:val="0"/>
          <w:sz w:val="24"/>
          <w:szCs w:val="24"/>
          <w14:ligatures w14:val="none"/>
        </w:rPr>
      </w:pPr>
      <w:r>
        <w:rPr>
          <w:rFonts w:ascii="黑体" w:eastAsia="黑体" w:hAnsi="黑体" w:cs="宋体" w:hint="eastAsia"/>
          <w:b/>
          <w:bCs/>
          <w:kern w:val="0"/>
          <w:sz w:val="24"/>
          <w:szCs w:val="24"/>
          <w14:ligatures w14:val="none"/>
        </w:rPr>
        <w:t>业务领域</w:t>
      </w:r>
    </w:p>
    <w:p w14:paraId="655C3B35" w14:textId="2DADB906" w:rsidR="00641D3F" w:rsidRDefault="00641D3F" w:rsidP="00F0300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作为一家电子领域的公司，TDK在多个</w:t>
      </w:r>
      <w:r w:rsidR="00A65817">
        <w:rPr>
          <w:rFonts w:ascii="宋体" w:eastAsia="宋体" w:hAnsi="宋体" w:cs="宋体" w:hint="eastAsia"/>
          <w:kern w:val="0"/>
          <w:sz w:val="24"/>
          <w:szCs w:val="24"/>
          <w14:ligatures w14:val="none"/>
        </w:rPr>
        <w:t>制造领域拥有着广泛的产品生产线，</w:t>
      </w:r>
      <w:r w:rsidR="00231140">
        <w:rPr>
          <w:rFonts w:ascii="宋体" w:eastAsia="宋体" w:hAnsi="宋体" w:cs="宋体" w:hint="eastAsia"/>
          <w:kern w:val="0"/>
          <w:sz w:val="24"/>
          <w:szCs w:val="24"/>
          <w14:ligatures w14:val="none"/>
        </w:rPr>
        <w:t>其主要业务领域</w:t>
      </w:r>
      <w:r w:rsidR="006965B8">
        <w:rPr>
          <w:rFonts w:ascii="宋体" w:eastAsia="宋体" w:hAnsi="宋体" w:cs="宋体" w:hint="eastAsia"/>
          <w:kern w:val="0"/>
          <w:sz w:val="24"/>
          <w:szCs w:val="24"/>
          <w14:ligatures w14:val="none"/>
        </w:rPr>
        <w:t>如下。</w:t>
      </w:r>
    </w:p>
    <w:p w14:paraId="20004D0F" w14:textId="1E0B2AED" w:rsidR="006965B8" w:rsidRDefault="006965B8" w:rsidP="00F0300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电子元器件和模块。</w:t>
      </w:r>
      <w:r w:rsidR="00DA6487">
        <w:rPr>
          <w:rFonts w:ascii="宋体" w:eastAsia="宋体" w:hAnsi="宋体" w:cs="宋体" w:hint="eastAsia"/>
          <w:kern w:val="0"/>
          <w:sz w:val="24"/>
          <w:szCs w:val="24"/>
          <w14:ligatures w14:val="none"/>
        </w:rPr>
        <w:t>如电容器、传感器等，可应用于通信设备、汽车工业等领域。</w:t>
      </w:r>
    </w:p>
    <w:p w14:paraId="51514EA6" w14:textId="3DE563D4" w:rsidR="00DA6487" w:rsidRDefault="00EB084B" w:rsidP="00F0300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磁性材料</w:t>
      </w:r>
      <w:r w:rsidR="00433E89">
        <w:rPr>
          <w:rFonts w:ascii="宋体" w:eastAsia="宋体" w:hAnsi="宋体" w:cs="宋体" w:hint="eastAsia"/>
          <w:kern w:val="0"/>
          <w:sz w:val="24"/>
          <w:szCs w:val="24"/>
          <w14:ligatures w14:val="none"/>
        </w:rPr>
        <w:t>。</w:t>
      </w:r>
      <w:r w:rsidR="00481322">
        <w:rPr>
          <w:rFonts w:ascii="宋体" w:eastAsia="宋体" w:hAnsi="宋体" w:cs="宋体" w:hint="eastAsia"/>
          <w:kern w:val="0"/>
          <w:sz w:val="24"/>
          <w:szCs w:val="24"/>
          <w14:ligatures w14:val="none"/>
        </w:rPr>
        <w:t>TDK是全球领先的磁性材料制造商之一，生产产品包括应磁盘驱动器等，可应用于计算机领域。</w:t>
      </w:r>
    </w:p>
    <w:p w14:paraId="6B47D5DF" w14:textId="1C6C134E" w:rsidR="00481322" w:rsidRDefault="00AA4AB7" w:rsidP="00F0300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音频、视频设备。</w:t>
      </w:r>
      <w:r w:rsidR="00BD1FDD">
        <w:rPr>
          <w:rFonts w:ascii="宋体" w:eastAsia="宋体" w:hAnsi="宋体" w:cs="宋体" w:hint="eastAsia"/>
          <w:kern w:val="0"/>
          <w:sz w:val="24"/>
          <w:szCs w:val="24"/>
          <w14:ligatures w14:val="none"/>
        </w:rPr>
        <w:t>如耳机、音响等。</w:t>
      </w:r>
    </w:p>
    <w:p w14:paraId="5D09FC26" w14:textId="3DB3F837" w:rsidR="0084728D" w:rsidRPr="00F03002" w:rsidRDefault="00C55060" w:rsidP="00F0300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另外，TDK还</w:t>
      </w:r>
      <w:r w:rsidR="00C40EC7">
        <w:rPr>
          <w:rFonts w:ascii="宋体" w:eastAsia="宋体" w:hAnsi="宋体" w:cs="宋体" w:hint="eastAsia"/>
          <w:kern w:val="0"/>
          <w:sz w:val="24"/>
          <w:szCs w:val="24"/>
          <w14:ligatures w14:val="none"/>
        </w:rPr>
        <w:t>会生产一些光电设备，如电源设备、光纤通信设备、半导体激光器等等，可广泛应用于医疗、通信等行业。</w:t>
      </w:r>
    </w:p>
    <w:p w14:paraId="45486F19" w14:textId="715FBD58" w:rsidR="00F03002" w:rsidRPr="00F03002" w:rsidRDefault="00232BDD" w:rsidP="00F03002">
      <w:pPr>
        <w:widowControl/>
        <w:numPr>
          <w:ilvl w:val="0"/>
          <w:numId w:val="5"/>
        </w:numPr>
        <w:spacing w:line="360" w:lineRule="auto"/>
        <w:jc w:val="left"/>
        <w:outlineLvl w:val="1"/>
        <w:rPr>
          <w:rFonts w:ascii="黑体" w:eastAsia="黑体" w:hAnsi="黑体" w:cs="宋体"/>
          <w:b/>
          <w:bCs/>
          <w:kern w:val="0"/>
          <w:sz w:val="24"/>
          <w:szCs w:val="24"/>
          <w14:ligatures w14:val="none"/>
        </w:rPr>
      </w:pPr>
      <w:r>
        <w:rPr>
          <w:rFonts w:ascii="黑体" w:eastAsia="黑体" w:hAnsi="黑体" w:cs="宋体" w:hint="eastAsia"/>
          <w:b/>
          <w:bCs/>
          <w:kern w:val="0"/>
          <w:sz w:val="24"/>
          <w:szCs w:val="24"/>
          <w14:ligatures w14:val="none"/>
        </w:rPr>
        <w:t>科研创新</w:t>
      </w:r>
    </w:p>
    <w:p w14:paraId="4578B120" w14:textId="1FA8B50E" w:rsidR="00A600A7" w:rsidRPr="00A600A7" w:rsidRDefault="00B7337B" w:rsidP="00D24FDD">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毋庸置疑的是，TDK是一家排名世界前列的科技创新公司，</w:t>
      </w:r>
      <w:r w:rsidR="00A600A7">
        <w:rPr>
          <w:rFonts w:ascii="宋体" w:eastAsia="宋体" w:hAnsi="宋体" w:cs="宋体" w:hint="eastAsia"/>
          <w:kern w:val="0"/>
          <w:sz w:val="24"/>
          <w:szCs w:val="24"/>
          <w14:ligatures w14:val="none"/>
        </w:rPr>
        <w:t>它们</w:t>
      </w:r>
      <w:r w:rsidR="00471510">
        <w:rPr>
          <w:rFonts w:ascii="宋体" w:eastAsia="宋体" w:hAnsi="宋体" w:cs="宋体" w:hint="eastAsia"/>
          <w:kern w:val="0"/>
          <w:sz w:val="24"/>
          <w:szCs w:val="24"/>
          <w14:ligatures w14:val="none"/>
        </w:rPr>
        <w:t>能够</w:t>
      </w:r>
      <w:r w:rsidR="00A600A7" w:rsidRPr="00A600A7">
        <w:rPr>
          <w:rFonts w:ascii="宋体" w:eastAsia="宋体" w:hAnsi="宋体" w:cs="宋体" w:hint="eastAsia"/>
          <w:kern w:val="0"/>
          <w:sz w:val="24"/>
          <w:szCs w:val="24"/>
          <w14:ligatures w14:val="none"/>
        </w:rPr>
        <w:t>不断开发可以满足市场需求的新技术和新产品。</w:t>
      </w:r>
      <w:r w:rsidR="00A600A7" w:rsidRPr="00A600A7">
        <w:rPr>
          <w:rFonts w:ascii="宋体" w:eastAsia="宋体" w:hAnsi="宋体" w:cs="宋体"/>
          <w:kern w:val="0"/>
          <w:sz w:val="24"/>
          <w:szCs w:val="24"/>
          <w14:ligatures w14:val="none"/>
        </w:rPr>
        <w:t>TDK在全球拥有超过250多家工厂及研发、销售网点，投入大量资源进行技术开发和人才培养。TDK在2022财年的研发费用达到了1,078亿日元，占销售总额的6.9%。</w:t>
      </w:r>
    </w:p>
    <w:p w14:paraId="450B0A2D" w14:textId="55FADD0D" w:rsidR="00A600A7" w:rsidRPr="00A600A7" w:rsidRDefault="00A600A7" w:rsidP="008858E3">
      <w:pPr>
        <w:widowControl/>
        <w:spacing w:line="360" w:lineRule="auto"/>
        <w:ind w:firstLineChars="200" w:firstLine="480"/>
        <w:jc w:val="left"/>
        <w:rPr>
          <w:rFonts w:ascii="宋体" w:eastAsia="宋体" w:hAnsi="宋体" w:cs="宋体"/>
          <w:kern w:val="0"/>
          <w:sz w:val="24"/>
          <w:szCs w:val="24"/>
          <w14:ligatures w14:val="none"/>
        </w:rPr>
      </w:pPr>
      <w:r w:rsidRPr="00A600A7">
        <w:rPr>
          <w:rFonts w:ascii="宋体" w:eastAsia="宋体" w:hAnsi="宋体" w:cs="宋体"/>
          <w:kern w:val="0"/>
          <w:sz w:val="24"/>
          <w:szCs w:val="24"/>
          <w14:ligatures w14:val="none"/>
        </w:rPr>
        <w:t>TDK在多个领域拥有丰富的专利技术，包括磁性材料、压电材料、无线充电、触觉反馈、MEMS传感器等。TDK在2020年度获得了全球1,587项专利申请，其中日本为1,010项，美国为230项，中国为172项，欧洲为97项。</w:t>
      </w:r>
    </w:p>
    <w:p w14:paraId="5F637654" w14:textId="5392499F" w:rsidR="00B7337B" w:rsidRPr="00F03002" w:rsidRDefault="00A600A7" w:rsidP="00A600A7">
      <w:pPr>
        <w:widowControl/>
        <w:spacing w:line="360" w:lineRule="auto"/>
        <w:ind w:firstLineChars="200" w:firstLine="480"/>
        <w:jc w:val="left"/>
        <w:rPr>
          <w:rFonts w:ascii="宋体" w:eastAsia="宋体" w:hAnsi="宋体" w:cs="宋体"/>
          <w:kern w:val="0"/>
          <w:sz w:val="24"/>
          <w:szCs w:val="24"/>
          <w14:ligatures w14:val="none"/>
        </w:rPr>
      </w:pPr>
      <w:r w:rsidRPr="00A600A7">
        <w:rPr>
          <w:rFonts w:ascii="宋体" w:eastAsia="宋体" w:hAnsi="宋体" w:cs="宋体"/>
          <w:kern w:val="0"/>
          <w:sz w:val="24"/>
          <w:szCs w:val="24"/>
          <w14:ligatures w14:val="none"/>
        </w:rPr>
        <w:t>TDK还通过投资创业公司来加速创新。TDK于2019年成立了TDK Ventures，专注于投资具有战略意义的前沿技术领域，如新能源、数字健康、下一代移动通信等。截至目前，TDK Ventures已经投资了15家创业公司。</w:t>
      </w:r>
    </w:p>
    <w:p w14:paraId="028DD8D0" w14:textId="0490F986" w:rsidR="00976B14" w:rsidRDefault="00F03002" w:rsidP="00976B14">
      <w:pPr>
        <w:widowControl/>
        <w:numPr>
          <w:ilvl w:val="0"/>
          <w:numId w:val="4"/>
        </w:numPr>
        <w:spacing w:line="360" w:lineRule="auto"/>
        <w:jc w:val="left"/>
        <w:outlineLvl w:val="0"/>
        <w:rPr>
          <w:rFonts w:ascii="黑体" w:eastAsia="黑体" w:hAnsi="黑体" w:cs="宋体"/>
          <w:b/>
          <w:bCs/>
          <w:kern w:val="0"/>
          <w:sz w:val="28"/>
          <w:szCs w:val="28"/>
          <w14:ligatures w14:val="none"/>
        </w:rPr>
      </w:pPr>
      <w:bookmarkStart w:id="10" w:name="检索使用的数据库"/>
      <w:r w:rsidRPr="00F03002">
        <w:rPr>
          <w:rFonts w:ascii="黑体" w:eastAsia="黑体" w:hAnsi="黑体" w:cs="宋体" w:hint="eastAsia"/>
          <w:b/>
          <w:bCs/>
          <w:kern w:val="0"/>
          <w:sz w:val="28"/>
          <w:szCs w:val="28"/>
          <w14:ligatures w14:val="none"/>
        </w:rPr>
        <w:t>专利检索</w:t>
      </w:r>
      <w:r w:rsidR="001F3D0C">
        <w:rPr>
          <w:rFonts w:ascii="黑体" w:eastAsia="黑体" w:hAnsi="黑体" w:cs="宋体" w:hint="eastAsia"/>
          <w:b/>
          <w:bCs/>
          <w:kern w:val="0"/>
          <w:sz w:val="28"/>
          <w:szCs w:val="28"/>
          <w14:ligatures w14:val="none"/>
        </w:rPr>
        <w:t>介绍与说明</w:t>
      </w:r>
    </w:p>
    <w:p w14:paraId="4C0FF669" w14:textId="24CC6FF6" w:rsidR="00976B14" w:rsidRPr="005631F1" w:rsidRDefault="00976B14" w:rsidP="00E20C6D">
      <w:pPr>
        <w:widowControl/>
        <w:spacing w:line="360" w:lineRule="auto"/>
        <w:ind w:firstLineChars="200" w:firstLine="480"/>
        <w:jc w:val="left"/>
        <w:rPr>
          <w:rFonts w:ascii="宋体" w:eastAsia="宋体" w:hAnsi="宋体" w:cs="宋体"/>
          <w:kern w:val="0"/>
          <w:sz w:val="24"/>
          <w:szCs w:val="24"/>
          <w14:ligatures w14:val="none"/>
        </w:rPr>
      </w:pPr>
      <w:r w:rsidRPr="005631F1">
        <w:rPr>
          <w:rFonts w:ascii="宋体" w:eastAsia="宋体" w:hAnsi="宋体" w:cs="宋体" w:hint="eastAsia"/>
          <w:kern w:val="0"/>
          <w:sz w:val="24"/>
          <w:szCs w:val="24"/>
          <w14:ligatures w14:val="none"/>
        </w:rPr>
        <w:lastRenderedPageBreak/>
        <w:t>本文将</w:t>
      </w:r>
      <w:r w:rsidR="00031B34" w:rsidRPr="005631F1">
        <w:rPr>
          <w:rFonts w:ascii="宋体" w:eastAsia="宋体" w:hAnsi="宋体" w:cs="宋体" w:hint="eastAsia"/>
          <w:kern w:val="0"/>
          <w:sz w:val="24"/>
          <w:szCs w:val="24"/>
          <w14:ligatures w14:val="none"/>
        </w:rPr>
        <w:t>对</w:t>
      </w:r>
      <w:r w:rsidR="00A171B0" w:rsidRPr="005631F1">
        <w:rPr>
          <w:rFonts w:ascii="宋体" w:eastAsia="宋体" w:hAnsi="宋体" w:cs="宋体" w:hint="eastAsia"/>
          <w:kern w:val="0"/>
          <w:sz w:val="24"/>
          <w:szCs w:val="24"/>
          <w14:ligatures w14:val="none"/>
        </w:rPr>
        <w:t>TDK株式会社进国内外专利数据库检索分析，撰写专利分析报告。本部分内容主要介绍了</w:t>
      </w:r>
      <w:r w:rsidR="00025D61" w:rsidRPr="005631F1">
        <w:rPr>
          <w:rFonts w:ascii="宋体" w:eastAsia="宋体" w:hAnsi="宋体" w:cs="宋体" w:hint="eastAsia"/>
          <w:kern w:val="0"/>
          <w:sz w:val="24"/>
          <w:szCs w:val="24"/>
          <w14:ligatures w14:val="none"/>
        </w:rPr>
        <w:t>笔者在本次专利分析中所使用的数据库系统，以及对</w:t>
      </w:r>
      <w:r w:rsidR="0040605C" w:rsidRPr="005631F1">
        <w:rPr>
          <w:rFonts w:ascii="宋体" w:eastAsia="宋体" w:hAnsi="宋体" w:cs="宋体" w:hint="eastAsia"/>
          <w:kern w:val="0"/>
          <w:sz w:val="24"/>
          <w:szCs w:val="24"/>
          <w14:ligatures w14:val="none"/>
        </w:rPr>
        <w:t>与下文密切相关的</w:t>
      </w:r>
      <w:r w:rsidR="00E64F58" w:rsidRPr="005631F1">
        <w:rPr>
          <w:rFonts w:ascii="宋体" w:eastAsia="宋体" w:hAnsi="宋体" w:cs="宋体" w:hint="eastAsia"/>
          <w:kern w:val="0"/>
          <w:sz w:val="24"/>
          <w:szCs w:val="24"/>
          <w14:ligatures w14:val="none"/>
        </w:rPr>
        <w:t>知识性</w:t>
      </w:r>
      <w:r w:rsidR="0040605C" w:rsidRPr="005631F1">
        <w:rPr>
          <w:rFonts w:ascii="宋体" w:eastAsia="宋体" w:hAnsi="宋体" w:cs="宋体" w:hint="eastAsia"/>
          <w:kern w:val="0"/>
          <w:sz w:val="24"/>
          <w:szCs w:val="24"/>
          <w14:ligatures w14:val="none"/>
        </w:rPr>
        <w:t>内容</w:t>
      </w:r>
      <w:r w:rsidR="000A0C54" w:rsidRPr="005631F1">
        <w:rPr>
          <w:rFonts w:ascii="宋体" w:eastAsia="宋体" w:hAnsi="宋体" w:cs="宋体" w:hint="eastAsia"/>
          <w:kern w:val="0"/>
          <w:sz w:val="24"/>
          <w:szCs w:val="24"/>
          <w14:ligatures w14:val="none"/>
        </w:rPr>
        <w:t>（如IPC</w:t>
      </w:r>
      <w:r w:rsidR="00E64F58" w:rsidRPr="005631F1">
        <w:rPr>
          <w:rFonts w:ascii="宋体" w:eastAsia="宋体" w:hAnsi="宋体" w:cs="宋体" w:hint="eastAsia"/>
          <w:kern w:val="0"/>
          <w:sz w:val="24"/>
          <w:szCs w:val="24"/>
          <w14:ligatures w14:val="none"/>
        </w:rPr>
        <w:t>分类等</w:t>
      </w:r>
      <w:r w:rsidR="000A0C54" w:rsidRPr="005631F1">
        <w:rPr>
          <w:rFonts w:ascii="宋体" w:eastAsia="宋体" w:hAnsi="宋体" w:cs="宋体" w:hint="eastAsia"/>
          <w:kern w:val="0"/>
          <w:sz w:val="24"/>
          <w:szCs w:val="24"/>
          <w14:ligatures w14:val="none"/>
        </w:rPr>
        <w:t>）</w:t>
      </w:r>
      <w:r w:rsidR="00B50F97">
        <w:rPr>
          <w:rFonts w:ascii="宋体" w:eastAsia="宋体" w:hAnsi="宋体" w:cs="宋体" w:hint="eastAsia"/>
          <w:kern w:val="0"/>
          <w:sz w:val="24"/>
          <w:szCs w:val="24"/>
          <w14:ligatures w14:val="none"/>
        </w:rPr>
        <w:t>做出</w:t>
      </w:r>
      <w:r w:rsidR="00E64F58" w:rsidRPr="005631F1">
        <w:rPr>
          <w:rFonts w:ascii="宋体" w:eastAsia="宋体" w:hAnsi="宋体" w:cs="宋体" w:hint="eastAsia"/>
          <w:kern w:val="0"/>
          <w:sz w:val="24"/>
          <w:szCs w:val="24"/>
          <w14:ligatures w14:val="none"/>
        </w:rPr>
        <w:t>简要介绍。</w:t>
      </w:r>
    </w:p>
    <w:p w14:paraId="00307671" w14:textId="2BFCE966" w:rsidR="00F03002" w:rsidRPr="00F03002" w:rsidRDefault="00DD1932" w:rsidP="00F03002">
      <w:pPr>
        <w:widowControl/>
        <w:numPr>
          <w:ilvl w:val="0"/>
          <w:numId w:val="6"/>
        </w:numPr>
        <w:spacing w:line="360" w:lineRule="auto"/>
        <w:jc w:val="left"/>
        <w:outlineLvl w:val="1"/>
        <w:rPr>
          <w:rFonts w:ascii="黑体" w:eastAsia="黑体" w:hAnsi="黑体" w:cs="宋体"/>
          <w:b/>
          <w:bCs/>
          <w:kern w:val="0"/>
          <w:sz w:val="24"/>
          <w:szCs w:val="24"/>
          <w14:ligatures w14:val="none"/>
        </w:rPr>
      </w:pPr>
      <w:r>
        <w:rPr>
          <w:rFonts w:ascii="黑体" w:eastAsia="黑体" w:hAnsi="黑体" w:cs="宋体" w:hint="eastAsia"/>
          <w:b/>
          <w:bCs/>
          <w:kern w:val="0"/>
          <w:sz w:val="24"/>
          <w:szCs w:val="24"/>
          <w14:ligatures w14:val="none"/>
        </w:rPr>
        <w:t>所使用的数据库系统</w:t>
      </w:r>
    </w:p>
    <w:bookmarkEnd w:id="10"/>
    <w:p w14:paraId="651717E5" w14:textId="3A6C8DA1" w:rsidR="001E6E71" w:rsidRPr="001E6E71" w:rsidRDefault="001E6E71" w:rsidP="001E6E71">
      <w:pPr>
        <w:widowControl/>
        <w:spacing w:line="360" w:lineRule="auto"/>
        <w:ind w:firstLine="360"/>
        <w:jc w:val="left"/>
        <w:rPr>
          <w:rFonts w:ascii="宋体" w:eastAsia="宋体" w:hAnsi="宋体" w:cs="宋体"/>
          <w:kern w:val="0"/>
          <w:sz w:val="24"/>
          <w:szCs w:val="24"/>
          <w14:ligatures w14:val="none"/>
        </w:rPr>
      </w:pPr>
      <w:r w:rsidRPr="001E6E71">
        <w:rPr>
          <w:rFonts w:ascii="宋体" w:eastAsia="宋体" w:hAnsi="宋体" w:cs="宋体" w:hint="eastAsia"/>
          <w:kern w:val="0"/>
          <w:sz w:val="24"/>
          <w:szCs w:val="24"/>
          <w14:ligatures w14:val="none"/>
        </w:rPr>
        <w:t>本次报告我挑选了</w:t>
      </w:r>
      <w:r w:rsidRPr="001E6E71">
        <w:rPr>
          <w:rFonts w:ascii="宋体" w:eastAsia="宋体" w:hAnsi="宋体" w:cs="宋体"/>
          <w:kern w:val="0"/>
          <w:sz w:val="24"/>
          <w:szCs w:val="24"/>
          <w14:ligatures w14:val="none"/>
        </w:rPr>
        <w:t>2</w:t>
      </w:r>
      <w:r w:rsidRPr="001E6E71">
        <w:rPr>
          <w:rFonts w:ascii="宋体" w:eastAsia="宋体" w:hAnsi="宋体" w:cs="宋体" w:hint="eastAsia"/>
          <w:kern w:val="0"/>
          <w:sz w:val="24"/>
          <w:szCs w:val="24"/>
          <w14:ligatures w14:val="none"/>
        </w:rPr>
        <w:t>个中文专利数据库和2个西文专利数据库用于专利检索，如下。</w:t>
      </w:r>
    </w:p>
    <w:p w14:paraId="5E3C6D32" w14:textId="3C1AA41F" w:rsidR="00F03002" w:rsidRPr="00F03002" w:rsidRDefault="00F03002" w:rsidP="00F03002">
      <w:pPr>
        <w:widowControl/>
        <w:numPr>
          <w:ilvl w:val="0"/>
          <w:numId w:val="12"/>
        </w:numPr>
        <w:spacing w:line="360" w:lineRule="auto"/>
        <w:jc w:val="left"/>
        <w:rPr>
          <w:rFonts w:ascii="黑体" w:eastAsia="黑体" w:hAnsi="黑体" w:cs="宋体"/>
          <w:kern w:val="0"/>
          <w:sz w:val="24"/>
          <w:szCs w:val="24"/>
          <w14:ligatures w14:val="none"/>
        </w:rPr>
      </w:pPr>
      <w:r w:rsidRPr="00F03002">
        <w:rPr>
          <w:rFonts w:ascii="黑体" w:eastAsia="黑体" w:hAnsi="黑体" w:cs="宋体" w:hint="eastAsia"/>
          <w:kern w:val="0"/>
          <w:sz w:val="24"/>
          <w:szCs w:val="24"/>
          <w14:ligatures w14:val="none"/>
        </w:rPr>
        <w:t>中文专利数据库</w:t>
      </w:r>
    </w:p>
    <w:p w14:paraId="4F35EE15" w14:textId="24BFBA89" w:rsidR="00F03002" w:rsidRPr="00F03002" w:rsidRDefault="00FC7E8C" w:rsidP="00F03002">
      <w:pPr>
        <w:widowControl/>
        <w:spacing w:line="360" w:lineRule="auto"/>
        <w:jc w:val="left"/>
        <w:rPr>
          <w:rFonts w:ascii="宋体" w:eastAsia="宋体" w:hAnsi="宋体" w:cs="宋体"/>
          <w:kern w:val="0"/>
          <w:sz w:val="24"/>
          <w:szCs w:val="24"/>
          <w14:ligatures w14:val="none"/>
        </w:rPr>
      </w:pPr>
      <w:r w:rsidRPr="00FB09A5">
        <w:rPr>
          <w:rFonts w:ascii="宋体" w:eastAsia="宋体" w:hAnsi="宋体" w:cs="宋体" w:hint="eastAsia"/>
          <w:b/>
          <w:bCs/>
          <w:kern w:val="0"/>
          <w:sz w:val="24"/>
          <w:szCs w:val="24"/>
          <w14:ligatures w14:val="none"/>
        </w:rPr>
        <w:t>国家知识产权局专利检索平台</w:t>
      </w:r>
      <w:r w:rsidR="00705B98">
        <w:rPr>
          <w:rFonts w:ascii="宋体" w:eastAsia="宋体" w:hAnsi="宋体" w:cs="宋体" w:hint="eastAsia"/>
          <w:kern w:val="0"/>
          <w:sz w:val="24"/>
          <w:szCs w:val="24"/>
          <w14:ligatures w14:val="none"/>
        </w:rPr>
        <w:t>：</w:t>
      </w:r>
      <w:r w:rsidR="008F0BAC">
        <w:rPr>
          <w:rFonts w:ascii="宋体" w:eastAsia="宋体" w:hAnsi="宋体" w:cs="宋体" w:hint="eastAsia"/>
          <w:kern w:val="0"/>
          <w:sz w:val="24"/>
          <w:szCs w:val="24"/>
          <w14:ligatures w14:val="none"/>
        </w:rPr>
        <w:t>国家知识产权局官网下的专利检索系统。</w:t>
      </w:r>
      <w:r w:rsidR="00133963">
        <w:rPr>
          <w:rFonts w:ascii="宋体" w:eastAsia="宋体" w:hAnsi="宋体" w:cs="宋体" w:hint="eastAsia"/>
          <w:kern w:val="0"/>
          <w:sz w:val="24"/>
          <w:szCs w:val="24"/>
          <w14:ligatures w14:val="none"/>
        </w:rPr>
        <w:t>具体使用方法为：登录网站</w:t>
      </w:r>
      <w:hyperlink r:id="rId11" w:history="1">
        <w:r w:rsidR="00133963" w:rsidRPr="0018177B">
          <w:rPr>
            <w:rStyle w:val="a8"/>
            <w:rFonts w:ascii="宋体" w:eastAsia="宋体" w:hAnsi="宋体" w:cs="宋体"/>
            <w:kern w:val="0"/>
            <w:sz w:val="24"/>
            <w:szCs w:val="24"/>
            <w14:ligatures w14:val="none"/>
          </w:rPr>
          <w:t>https://www.cnipa.gov.cn/</w:t>
        </w:r>
      </w:hyperlink>
      <w:r w:rsidR="00133963">
        <w:rPr>
          <w:rFonts w:ascii="宋体" w:eastAsia="宋体" w:hAnsi="宋体" w:cs="宋体" w:hint="eastAsia"/>
          <w:kern w:val="0"/>
          <w:sz w:val="24"/>
          <w:szCs w:val="24"/>
          <w14:ligatures w14:val="none"/>
        </w:rPr>
        <w:t>，在</w:t>
      </w:r>
      <w:r w:rsidR="00D847D5">
        <w:rPr>
          <w:rFonts w:ascii="宋体" w:eastAsia="宋体" w:hAnsi="宋体" w:cs="宋体" w:hint="eastAsia"/>
          <w:kern w:val="0"/>
          <w:sz w:val="24"/>
          <w:szCs w:val="24"/>
          <w14:ligatures w14:val="none"/>
        </w:rPr>
        <w:t>“首页”下面的“政务服务”中点击“专利检索”，便可进入专利检索系统。</w:t>
      </w:r>
    </w:p>
    <w:p w14:paraId="62FB7877" w14:textId="53444742" w:rsidR="00F03002" w:rsidRPr="00F03002" w:rsidRDefault="00FC7E8C" w:rsidP="00F03002">
      <w:pPr>
        <w:widowControl/>
        <w:spacing w:line="360" w:lineRule="auto"/>
        <w:jc w:val="left"/>
        <w:rPr>
          <w:rFonts w:ascii="宋体" w:eastAsia="宋体" w:hAnsi="宋体" w:cs="宋体"/>
          <w:kern w:val="0"/>
          <w:sz w:val="24"/>
          <w:szCs w:val="24"/>
          <w14:ligatures w14:val="none"/>
        </w:rPr>
      </w:pPr>
      <w:r w:rsidRPr="00FB09A5">
        <w:rPr>
          <w:rFonts w:ascii="宋体" w:eastAsia="宋体" w:hAnsi="宋体" w:cs="宋体" w:hint="eastAsia"/>
          <w:b/>
          <w:bCs/>
          <w:kern w:val="0"/>
          <w:sz w:val="24"/>
          <w:szCs w:val="24"/>
          <w14:ligatures w14:val="none"/>
        </w:rPr>
        <w:t>智慧芽专利数据库</w:t>
      </w:r>
      <w:r w:rsidR="00C12342">
        <w:rPr>
          <w:rFonts w:ascii="宋体" w:eastAsia="宋体" w:hAnsi="宋体" w:cs="宋体" w:hint="eastAsia"/>
          <w:kern w:val="0"/>
          <w:sz w:val="24"/>
          <w:szCs w:val="24"/>
          <w14:ligatures w14:val="none"/>
        </w:rPr>
        <w:t>：</w:t>
      </w:r>
      <w:r w:rsidR="00C12342" w:rsidRPr="00C12342">
        <w:rPr>
          <w:rFonts w:ascii="宋体" w:eastAsia="宋体" w:hAnsi="宋体" w:cs="宋体" w:hint="eastAsia"/>
          <w:kern w:val="0"/>
          <w:sz w:val="24"/>
          <w:szCs w:val="24"/>
          <w14:ligatures w14:val="none"/>
        </w:rPr>
        <w:t>智慧芽全球专利检索数据库深度整合了从</w:t>
      </w:r>
      <w:r w:rsidR="00C12342" w:rsidRPr="00C12342">
        <w:rPr>
          <w:rFonts w:ascii="宋体" w:eastAsia="宋体" w:hAnsi="宋体" w:cs="宋体"/>
          <w:kern w:val="0"/>
          <w:sz w:val="24"/>
          <w:szCs w:val="24"/>
          <w14:ligatures w14:val="none"/>
        </w:rPr>
        <w:t>1790年至今的全球158个国家地区的1.7亿+专利数据及1.5亿+文献数据，</w:t>
      </w:r>
      <w:r w:rsidR="00F00040">
        <w:rPr>
          <w:rFonts w:ascii="宋体" w:eastAsia="宋体" w:hAnsi="宋体" w:cs="宋体" w:hint="eastAsia"/>
          <w:kern w:val="0"/>
          <w:sz w:val="24"/>
          <w:szCs w:val="24"/>
          <w14:ligatures w14:val="none"/>
        </w:rPr>
        <w:t>且</w:t>
      </w:r>
      <w:r w:rsidR="00C12342" w:rsidRPr="00C12342">
        <w:rPr>
          <w:rFonts w:ascii="宋体" w:eastAsia="宋体" w:hAnsi="宋体" w:cs="宋体"/>
          <w:kern w:val="0"/>
          <w:sz w:val="24"/>
          <w:szCs w:val="24"/>
          <w14:ligatures w14:val="none"/>
        </w:rPr>
        <w:t>更新速度及时</w:t>
      </w:r>
      <w:r w:rsidR="00F00040">
        <w:rPr>
          <w:rFonts w:ascii="宋体" w:eastAsia="宋体" w:hAnsi="宋体" w:cs="宋体" w:hint="eastAsia"/>
          <w:kern w:val="0"/>
          <w:sz w:val="24"/>
          <w:szCs w:val="24"/>
          <w14:ligatures w14:val="none"/>
        </w:rPr>
        <w:t>。我们可以通过</w:t>
      </w:r>
      <w:r w:rsidR="00877359" w:rsidRPr="00877359">
        <w:rPr>
          <w:rFonts w:ascii="宋体" w:eastAsia="宋体" w:hAnsi="宋体" w:cs="宋体" w:hint="eastAsia"/>
          <w:kern w:val="0"/>
          <w:sz w:val="24"/>
          <w:szCs w:val="24"/>
          <w14:ligatures w14:val="none"/>
        </w:rPr>
        <w:t>统一身份认证登录北京理工大学图书馆官网</w:t>
      </w:r>
      <w:r w:rsidR="00877359">
        <w:rPr>
          <w:rFonts w:ascii="宋体" w:eastAsia="宋体" w:hAnsi="宋体" w:cs="宋体" w:hint="eastAsia"/>
          <w:kern w:val="0"/>
          <w:sz w:val="24"/>
          <w:szCs w:val="24"/>
          <w14:ligatures w14:val="none"/>
        </w:rPr>
        <w:t>，点击“数字资源”——“中文数据库”——“</w:t>
      </w:r>
      <w:r w:rsidR="00877359" w:rsidRPr="00877359">
        <w:rPr>
          <w:rFonts w:ascii="宋体" w:eastAsia="宋体" w:hAnsi="宋体" w:cs="宋体" w:hint="eastAsia"/>
          <w:kern w:val="0"/>
          <w:sz w:val="24"/>
          <w:szCs w:val="24"/>
          <w14:ligatures w14:val="none"/>
        </w:rPr>
        <w:t>智慧芽全球专利数据库</w:t>
      </w:r>
      <w:r w:rsidR="00877359">
        <w:rPr>
          <w:rFonts w:ascii="宋体" w:eastAsia="宋体" w:hAnsi="宋体" w:cs="宋体" w:hint="eastAsia"/>
          <w:kern w:val="0"/>
          <w:sz w:val="24"/>
          <w:szCs w:val="24"/>
          <w14:ligatures w14:val="none"/>
        </w:rPr>
        <w:t>”进入访问智慧芽</w:t>
      </w:r>
      <w:r w:rsidR="000F6AFC">
        <w:rPr>
          <w:rFonts w:ascii="宋体" w:eastAsia="宋体" w:hAnsi="宋体" w:cs="宋体" w:hint="eastAsia"/>
          <w:kern w:val="0"/>
          <w:sz w:val="24"/>
          <w:szCs w:val="24"/>
          <w14:ligatures w14:val="none"/>
        </w:rPr>
        <w:t>专利</w:t>
      </w:r>
      <w:r w:rsidR="00877359">
        <w:rPr>
          <w:rFonts w:ascii="宋体" w:eastAsia="宋体" w:hAnsi="宋体" w:cs="宋体" w:hint="eastAsia"/>
          <w:kern w:val="0"/>
          <w:sz w:val="24"/>
          <w:szCs w:val="24"/>
          <w14:ligatures w14:val="none"/>
        </w:rPr>
        <w:t>数据库</w:t>
      </w:r>
      <w:r w:rsidR="005F4E03">
        <w:rPr>
          <w:rFonts w:ascii="宋体" w:eastAsia="宋体" w:hAnsi="宋体" w:cs="宋体" w:hint="eastAsia"/>
          <w:kern w:val="0"/>
          <w:sz w:val="24"/>
          <w:szCs w:val="24"/>
          <w14:ligatures w14:val="none"/>
        </w:rPr>
        <w:t>。</w:t>
      </w:r>
    </w:p>
    <w:p w14:paraId="64494917" w14:textId="77777777" w:rsidR="00F03002" w:rsidRPr="00F03002" w:rsidRDefault="00F03002" w:rsidP="00F03002">
      <w:pPr>
        <w:widowControl/>
        <w:spacing w:line="360" w:lineRule="auto"/>
        <w:ind w:firstLineChars="200" w:firstLine="480"/>
        <w:jc w:val="left"/>
        <w:rPr>
          <w:rFonts w:ascii="宋体" w:eastAsia="宋体" w:hAnsi="宋体" w:cs="宋体"/>
          <w:kern w:val="0"/>
          <w:sz w:val="24"/>
          <w:szCs w:val="24"/>
          <w14:ligatures w14:val="none"/>
        </w:rPr>
      </w:pPr>
    </w:p>
    <w:p w14:paraId="6A85EBB8" w14:textId="77777777" w:rsidR="00F03002" w:rsidRPr="00F03002" w:rsidRDefault="00F03002" w:rsidP="00F03002">
      <w:pPr>
        <w:widowControl/>
        <w:numPr>
          <w:ilvl w:val="0"/>
          <w:numId w:val="12"/>
        </w:numPr>
        <w:spacing w:line="360" w:lineRule="auto"/>
        <w:jc w:val="left"/>
        <w:rPr>
          <w:rFonts w:ascii="黑体" w:eastAsia="黑体" w:hAnsi="黑体" w:cs="宋体"/>
          <w:kern w:val="0"/>
          <w:sz w:val="24"/>
          <w:szCs w:val="24"/>
          <w14:ligatures w14:val="none"/>
        </w:rPr>
      </w:pPr>
      <w:r w:rsidRPr="00F03002">
        <w:rPr>
          <w:rFonts w:ascii="黑体" w:eastAsia="黑体" w:hAnsi="黑体" w:cs="宋体" w:hint="eastAsia"/>
          <w:kern w:val="0"/>
          <w:sz w:val="24"/>
          <w:szCs w:val="24"/>
          <w14:ligatures w14:val="none"/>
        </w:rPr>
        <w:t>西文专利数据库</w:t>
      </w:r>
    </w:p>
    <w:p w14:paraId="2EB0CF0E" w14:textId="4E81CB10" w:rsidR="00F03002" w:rsidRPr="00F03002" w:rsidRDefault="00F03002" w:rsidP="00F03002">
      <w:pPr>
        <w:widowControl/>
        <w:spacing w:line="360" w:lineRule="auto"/>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德温特专利创新索引数据库</w:t>
      </w:r>
      <w:r w:rsidR="007A24BB">
        <w:rPr>
          <w:rFonts w:ascii="宋体" w:eastAsia="宋体" w:hAnsi="宋体" w:cs="宋体" w:hint="eastAsia"/>
          <w:kern w:val="0"/>
          <w:sz w:val="24"/>
          <w:szCs w:val="24"/>
          <w14:ligatures w14:val="none"/>
        </w:rPr>
        <w:t>：</w:t>
      </w:r>
      <w:r w:rsidR="007A24BB" w:rsidRPr="007A24BB">
        <w:rPr>
          <w:rFonts w:ascii="宋体" w:eastAsia="宋体" w:hAnsi="宋体" w:cs="宋体" w:hint="eastAsia"/>
          <w:kern w:val="0"/>
          <w:sz w:val="24"/>
          <w:szCs w:val="24"/>
          <w14:ligatures w14:val="none"/>
        </w:rPr>
        <w:t>德温特世界专利索引</w:t>
      </w:r>
      <w:r w:rsidR="007A24BB" w:rsidRPr="007A24BB">
        <w:rPr>
          <w:rFonts w:ascii="宋体" w:eastAsia="宋体" w:hAnsi="宋体" w:cs="宋体"/>
          <w:kern w:val="0"/>
          <w:sz w:val="24"/>
          <w:szCs w:val="24"/>
          <w14:ligatures w14:val="none"/>
        </w:rPr>
        <w:t xml:space="preserve"> 是世界上最全面的深加工增强专利信息数据库</w:t>
      </w:r>
      <w:r w:rsidR="008D52E2">
        <w:rPr>
          <w:rFonts w:ascii="宋体" w:eastAsia="宋体" w:hAnsi="宋体" w:cs="宋体" w:hint="eastAsia"/>
          <w:kern w:val="0"/>
          <w:sz w:val="24"/>
          <w:szCs w:val="24"/>
          <w14:ligatures w14:val="none"/>
        </w:rPr>
        <w:t>，</w:t>
      </w:r>
      <w:r w:rsidR="008D52E2" w:rsidRPr="008D52E2">
        <w:rPr>
          <w:rFonts w:ascii="宋体" w:eastAsia="宋体" w:hAnsi="宋体" w:cs="宋体" w:hint="eastAsia"/>
          <w:kern w:val="0"/>
          <w:sz w:val="24"/>
          <w:szCs w:val="24"/>
          <w14:ligatures w14:val="none"/>
        </w:rPr>
        <w:t>涵盖近</w:t>
      </w:r>
      <w:r w:rsidR="008D52E2" w:rsidRPr="008D52E2">
        <w:rPr>
          <w:rFonts w:ascii="宋体" w:eastAsia="宋体" w:hAnsi="宋体" w:cs="宋体"/>
          <w:kern w:val="0"/>
          <w:sz w:val="24"/>
          <w:szCs w:val="24"/>
          <w14:ligatures w14:val="none"/>
        </w:rPr>
        <w:t xml:space="preserve"> 60 个全球专利颁发机构的超过 1430 万项基础发明，为每一项发明建立唯一的专利家族以加快检索</w:t>
      </w:r>
      <w:r w:rsidR="008233C4">
        <w:rPr>
          <w:rFonts w:ascii="宋体" w:eastAsia="宋体" w:hAnsi="宋体" w:cs="宋体" w:hint="eastAsia"/>
          <w:kern w:val="0"/>
          <w:sz w:val="24"/>
          <w:szCs w:val="24"/>
          <w14:ligatures w14:val="none"/>
        </w:rPr>
        <w:t>。</w:t>
      </w:r>
      <w:r w:rsidR="006F542F">
        <w:rPr>
          <w:rFonts w:ascii="宋体" w:eastAsia="宋体" w:hAnsi="宋体" w:cs="宋体" w:hint="eastAsia"/>
          <w:kern w:val="0"/>
          <w:sz w:val="24"/>
          <w:szCs w:val="24"/>
          <w14:ligatures w14:val="none"/>
        </w:rPr>
        <w:t>具体使用方法：进入</w:t>
      </w:r>
    </w:p>
    <w:p w14:paraId="5623B1DC" w14:textId="77777777" w:rsidR="002B2C5E" w:rsidRPr="00F03002" w:rsidRDefault="002B2C5E" w:rsidP="000A3BE6">
      <w:pPr>
        <w:widowControl/>
        <w:spacing w:line="360" w:lineRule="auto"/>
        <w:jc w:val="left"/>
        <w:rPr>
          <w:rFonts w:ascii="宋体" w:eastAsia="宋体" w:hAnsi="宋体" w:cs="宋体" w:hint="eastAsia"/>
          <w:kern w:val="0"/>
          <w:sz w:val="24"/>
          <w:szCs w:val="24"/>
          <w14:ligatures w14:val="none"/>
        </w:rPr>
      </w:pPr>
      <w:bookmarkStart w:id="11" w:name="_Toc102488588"/>
    </w:p>
    <w:p w14:paraId="08690725" w14:textId="77777777" w:rsidR="00F03002" w:rsidRPr="00F03002" w:rsidRDefault="00F03002" w:rsidP="00F03002">
      <w:pPr>
        <w:widowControl/>
        <w:numPr>
          <w:ilvl w:val="0"/>
          <w:numId w:val="6"/>
        </w:numPr>
        <w:spacing w:line="360" w:lineRule="auto"/>
        <w:jc w:val="left"/>
        <w:outlineLvl w:val="1"/>
        <w:rPr>
          <w:rFonts w:ascii="黑体" w:eastAsia="黑体" w:hAnsi="黑体" w:cs="宋体"/>
          <w:b/>
          <w:bCs/>
          <w:kern w:val="0"/>
          <w:sz w:val="24"/>
          <w:szCs w:val="24"/>
          <w14:ligatures w14:val="none"/>
        </w:rPr>
      </w:pPr>
      <w:bookmarkStart w:id="12" w:name="国际专利分类表"/>
      <w:r w:rsidRPr="00F03002">
        <w:rPr>
          <w:rFonts w:ascii="黑体" w:eastAsia="黑体" w:hAnsi="黑体" w:cs="宋体" w:hint="eastAsia"/>
          <w:b/>
          <w:bCs/>
          <w:kern w:val="0"/>
          <w:sz w:val="24"/>
          <w:szCs w:val="24"/>
          <w14:ligatures w14:val="none"/>
        </w:rPr>
        <w:t>国际专利分类表</w:t>
      </w:r>
      <w:bookmarkEnd w:id="12"/>
      <w:r w:rsidRPr="00F03002">
        <w:rPr>
          <w:rFonts w:ascii="黑体" w:eastAsia="黑体" w:hAnsi="黑体" w:cs="宋体" w:hint="eastAsia"/>
          <w:b/>
          <w:bCs/>
          <w:kern w:val="0"/>
          <w:sz w:val="24"/>
          <w:szCs w:val="24"/>
          <w14:ligatures w14:val="none"/>
        </w:rPr>
        <w:t>（IPC分类）</w:t>
      </w:r>
    </w:p>
    <w:p w14:paraId="4043DD2D" w14:textId="3BE85BD6" w:rsidR="00F03002" w:rsidRDefault="00623913" w:rsidP="00303F71">
      <w:pPr>
        <w:widowControl/>
        <w:spacing w:line="360" w:lineRule="auto"/>
        <w:ind w:firstLine="420"/>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在进行专利技术分析时，我们会根据专利的IPC部/大类/小类进行分析。因为篇幅原因，此处仅展示部的</w:t>
      </w:r>
      <w:r w:rsidR="00830BDC">
        <w:rPr>
          <w:rFonts w:ascii="宋体" w:eastAsia="宋体" w:hAnsi="宋体" w:cs="宋体" w:hint="eastAsia"/>
          <w:kern w:val="0"/>
          <w:sz w:val="24"/>
          <w:szCs w:val="24"/>
          <w14:ligatures w14:val="none"/>
        </w:rPr>
        <w:t>释义。</w:t>
      </w:r>
      <w:r w:rsidR="00C705A5" w:rsidRPr="00303F71">
        <w:rPr>
          <w:rFonts w:ascii="宋体" w:eastAsia="宋体" w:hAnsi="宋体" w:cs="宋体" w:hint="eastAsia"/>
          <w:kern w:val="0"/>
          <w:sz w:val="24"/>
          <w:szCs w:val="24"/>
          <w14:ligatures w14:val="none"/>
        </w:rPr>
        <w:t>根据国家知识产权局给出的</w:t>
      </w:r>
      <w:r w:rsidR="005B01EB" w:rsidRPr="00303F71">
        <w:rPr>
          <w:rFonts w:ascii="宋体" w:eastAsia="宋体" w:hAnsi="宋体" w:cs="宋体" w:hint="eastAsia"/>
          <w:kern w:val="0"/>
          <w:sz w:val="24"/>
          <w:szCs w:val="24"/>
          <w14:ligatures w14:val="none"/>
        </w:rPr>
        <w:t>最新的有关于国际专利的专利分类表，一共有A</w:t>
      </w:r>
      <w:r w:rsidR="005B01EB" w:rsidRPr="00303F71">
        <w:rPr>
          <w:rFonts w:ascii="宋体" w:eastAsia="宋体" w:hAnsi="宋体" w:cs="宋体"/>
          <w:kern w:val="0"/>
          <w:sz w:val="24"/>
          <w:szCs w:val="24"/>
          <w14:ligatures w14:val="none"/>
        </w:rPr>
        <w:t>-</w:t>
      </w:r>
      <w:r w:rsidR="005B01EB" w:rsidRPr="00303F71">
        <w:rPr>
          <w:rFonts w:ascii="宋体" w:eastAsia="宋体" w:hAnsi="宋体" w:cs="宋体" w:hint="eastAsia"/>
          <w:kern w:val="0"/>
          <w:sz w:val="24"/>
          <w:szCs w:val="24"/>
          <w14:ligatures w14:val="none"/>
        </w:rPr>
        <w:t>H</w:t>
      </w:r>
      <w:r w:rsidR="005B01EB" w:rsidRPr="00303F71">
        <w:rPr>
          <w:rFonts w:ascii="宋体" w:eastAsia="宋体" w:hAnsi="宋体" w:cs="宋体"/>
          <w:kern w:val="0"/>
          <w:sz w:val="24"/>
          <w:szCs w:val="24"/>
          <w14:ligatures w14:val="none"/>
        </w:rPr>
        <w:t>8</w:t>
      </w:r>
      <w:r w:rsidR="005B01EB" w:rsidRPr="00303F71">
        <w:rPr>
          <w:rFonts w:ascii="宋体" w:eastAsia="宋体" w:hAnsi="宋体" w:cs="宋体" w:hint="eastAsia"/>
          <w:kern w:val="0"/>
          <w:sz w:val="24"/>
          <w:szCs w:val="24"/>
          <w14:ligatures w14:val="none"/>
        </w:rPr>
        <w:t>个部分，下表列出了</w:t>
      </w:r>
      <w:r w:rsidR="005B01EB" w:rsidRPr="00303F71">
        <w:rPr>
          <w:rFonts w:ascii="宋体" w:eastAsia="宋体" w:hAnsi="宋体" w:cs="宋体"/>
          <w:kern w:val="0"/>
          <w:sz w:val="24"/>
          <w:szCs w:val="24"/>
          <w14:ligatures w14:val="none"/>
        </w:rPr>
        <w:t>8</w:t>
      </w:r>
      <w:r w:rsidR="005B01EB" w:rsidRPr="00303F71">
        <w:rPr>
          <w:rFonts w:ascii="宋体" w:eastAsia="宋体" w:hAnsi="宋体" w:cs="宋体" w:hint="eastAsia"/>
          <w:kern w:val="0"/>
          <w:sz w:val="24"/>
          <w:szCs w:val="24"/>
          <w14:ligatures w14:val="none"/>
        </w:rPr>
        <w:t>个大部的中、英文释义。</w:t>
      </w:r>
    </w:p>
    <w:p w14:paraId="2A3BDAAA" w14:textId="77777777" w:rsidR="00FC387E" w:rsidRPr="00F03002" w:rsidRDefault="00FC387E" w:rsidP="00303F71">
      <w:pPr>
        <w:widowControl/>
        <w:spacing w:line="360" w:lineRule="auto"/>
        <w:ind w:firstLine="420"/>
        <w:rPr>
          <w:rFonts w:ascii="宋体" w:eastAsia="宋体" w:hAnsi="宋体" w:cs="宋体"/>
          <w:kern w:val="0"/>
          <w:sz w:val="24"/>
          <w:szCs w:val="24"/>
          <w14:ligatures w14:val="none"/>
        </w:rPr>
      </w:pPr>
    </w:p>
    <w:tbl>
      <w:tblPr>
        <w:tblStyle w:val="1"/>
        <w:tblW w:w="0" w:type="auto"/>
        <w:jc w:val="center"/>
        <w:tblLook w:val="04A0" w:firstRow="1" w:lastRow="0" w:firstColumn="1" w:lastColumn="0" w:noHBand="0" w:noVBand="1"/>
      </w:tblPr>
      <w:tblGrid>
        <w:gridCol w:w="1202"/>
        <w:gridCol w:w="3119"/>
        <w:gridCol w:w="2835"/>
      </w:tblGrid>
      <w:tr w:rsidR="00F03002" w:rsidRPr="00F03002" w14:paraId="4041EA63" w14:textId="77777777" w:rsidTr="004A7A61">
        <w:trPr>
          <w:jc w:val="center"/>
        </w:trPr>
        <w:tc>
          <w:tcPr>
            <w:tcW w:w="1202" w:type="dxa"/>
          </w:tcPr>
          <w:p w14:paraId="0688CCCF"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I</w:t>
            </w:r>
            <w:r w:rsidRPr="00F03002">
              <w:rPr>
                <w:rFonts w:ascii="宋体" w:eastAsia="宋体" w:hAnsi="宋体" w:cs="宋体"/>
                <w:sz w:val="24"/>
                <w:szCs w:val="24"/>
              </w:rPr>
              <w:t>CP</w:t>
            </w:r>
            <w:r w:rsidRPr="00F03002">
              <w:rPr>
                <w:rFonts w:ascii="宋体" w:eastAsia="宋体" w:hAnsi="宋体" w:cs="宋体" w:hint="eastAsia"/>
                <w:sz w:val="24"/>
                <w:szCs w:val="24"/>
              </w:rPr>
              <w:t>部</w:t>
            </w:r>
          </w:p>
        </w:tc>
        <w:tc>
          <w:tcPr>
            <w:tcW w:w="3119" w:type="dxa"/>
          </w:tcPr>
          <w:p w14:paraId="4925E349"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英文释义</w:t>
            </w:r>
          </w:p>
        </w:tc>
        <w:tc>
          <w:tcPr>
            <w:tcW w:w="2835" w:type="dxa"/>
          </w:tcPr>
          <w:p w14:paraId="4D8D494D"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中文释义</w:t>
            </w:r>
          </w:p>
        </w:tc>
      </w:tr>
      <w:tr w:rsidR="00F03002" w:rsidRPr="00F03002" w14:paraId="2800BB43" w14:textId="77777777" w:rsidTr="004A7A61">
        <w:trPr>
          <w:jc w:val="center"/>
        </w:trPr>
        <w:tc>
          <w:tcPr>
            <w:tcW w:w="1202" w:type="dxa"/>
          </w:tcPr>
          <w:p w14:paraId="3BC9A285"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A</w:t>
            </w:r>
          </w:p>
        </w:tc>
        <w:tc>
          <w:tcPr>
            <w:tcW w:w="3119" w:type="dxa"/>
          </w:tcPr>
          <w:p w14:paraId="416C97E4"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Human</w:t>
            </w:r>
            <w:r w:rsidRPr="00F03002">
              <w:rPr>
                <w:rFonts w:ascii="宋体" w:eastAsia="宋体" w:hAnsi="宋体" w:cs="宋体"/>
                <w:sz w:val="24"/>
                <w:szCs w:val="24"/>
              </w:rPr>
              <w:t xml:space="preserve"> Necessities</w:t>
            </w:r>
          </w:p>
        </w:tc>
        <w:tc>
          <w:tcPr>
            <w:tcW w:w="2835" w:type="dxa"/>
          </w:tcPr>
          <w:p w14:paraId="7E0BDBEB"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人类生活需要</w:t>
            </w:r>
          </w:p>
        </w:tc>
      </w:tr>
      <w:tr w:rsidR="00F03002" w:rsidRPr="00F03002" w14:paraId="6A5F8547" w14:textId="77777777" w:rsidTr="004A7A61">
        <w:trPr>
          <w:jc w:val="center"/>
        </w:trPr>
        <w:tc>
          <w:tcPr>
            <w:tcW w:w="1202" w:type="dxa"/>
          </w:tcPr>
          <w:p w14:paraId="3F1CBA9A"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lastRenderedPageBreak/>
              <w:t>B</w:t>
            </w:r>
          </w:p>
        </w:tc>
        <w:tc>
          <w:tcPr>
            <w:tcW w:w="3119" w:type="dxa"/>
          </w:tcPr>
          <w:p w14:paraId="4C2F87CD"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Performing；</w:t>
            </w:r>
          </w:p>
          <w:p w14:paraId="5679A5DA"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Operation；</w:t>
            </w:r>
          </w:p>
          <w:p w14:paraId="13DC88FF"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Transporting</w:t>
            </w:r>
          </w:p>
        </w:tc>
        <w:tc>
          <w:tcPr>
            <w:tcW w:w="2835" w:type="dxa"/>
          </w:tcPr>
          <w:p w14:paraId="0E80483A"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作业，运输</w:t>
            </w:r>
          </w:p>
        </w:tc>
      </w:tr>
      <w:tr w:rsidR="00F03002" w:rsidRPr="00F03002" w14:paraId="277088B1" w14:textId="77777777" w:rsidTr="004A7A61">
        <w:trPr>
          <w:jc w:val="center"/>
        </w:trPr>
        <w:tc>
          <w:tcPr>
            <w:tcW w:w="1202" w:type="dxa"/>
          </w:tcPr>
          <w:p w14:paraId="6D88D513"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C</w:t>
            </w:r>
          </w:p>
        </w:tc>
        <w:tc>
          <w:tcPr>
            <w:tcW w:w="3119" w:type="dxa"/>
          </w:tcPr>
          <w:p w14:paraId="35632367"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Chemistry；</w:t>
            </w:r>
          </w:p>
          <w:p w14:paraId="3751F6AB"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Metallurgy</w:t>
            </w:r>
          </w:p>
        </w:tc>
        <w:tc>
          <w:tcPr>
            <w:tcW w:w="2835" w:type="dxa"/>
          </w:tcPr>
          <w:p w14:paraId="5E70C633"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化学，冶金</w:t>
            </w:r>
          </w:p>
        </w:tc>
      </w:tr>
      <w:tr w:rsidR="00F03002" w:rsidRPr="00F03002" w14:paraId="62F49AEB" w14:textId="77777777" w:rsidTr="004A7A61">
        <w:trPr>
          <w:jc w:val="center"/>
        </w:trPr>
        <w:tc>
          <w:tcPr>
            <w:tcW w:w="1202" w:type="dxa"/>
          </w:tcPr>
          <w:p w14:paraId="2338B2F0"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D</w:t>
            </w:r>
          </w:p>
        </w:tc>
        <w:tc>
          <w:tcPr>
            <w:tcW w:w="3119" w:type="dxa"/>
          </w:tcPr>
          <w:p w14:paraId="51356359"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Textiles</w:t>
            </w:r>
            <w:r w:rsidRPr="00F03002">
              <w:rPr>
                <w:rFonts w:ascii="宋体" w:eastAsia="宋体" w:hAnsi="宋体" w:cs="宋体"/>
                <w:sz w:val="24"/>
                <w:szCs w:val="24"/>
              </w:rPr>
              <w:t xml:space="preserve"> &amp; </w:t>
            </w:r>
            <w:r w:rsidRPr="00F03002">
              <w:rPr>
                <w:rFonts w:ascii="宋体" w:eastAsia="宋体" w:hAnsi="宋体" w:cs="宋体" w:hint="eastAsia"/>
                <w:sz w:val="24"/>
                <w:szCs w:val="24"/>
              </w:rPr>
              <w:t>Paper</w:t>
            </w:r>
          </w:p>
        </w:tc>
        <w:tc>
          <w:tcPr>
            <w:tcW w:w="2835" w:type="dxa"/>
          </w:tcPr>
          <w:p w14:paraId="08313616"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纺织和造纸</w:t>
            </w:r>
          </w:p>
        </w:tc>
      </w:tr>
      <w:tr w:rsidR="00F03002" w:rsidRPr="00F03002" w14:paraId="1F078B20" w14:textId="77777777" w:rsidTr="004A7A61">
        <w:trPr>
          <w:jc w:val="center"/>
        </w:trPr>
        <w:tc>
          <w:tcPr>
            <w:tcW w:w="1202" w:type="dxa"/>
          </w:tcPr>
          <w:p w14:paraId="5CE81AA9"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E</w:t>
            </w:r>
          </w:p>
        </w:tc>
        <w:tc>
          <w:tcPr>
            <w:tcW w:w="3119" w:type="dxa"/>
          </w:tcPr>
          <w:p w14:paraId="4F53B7CF"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Fixed</w:t>
            </w:r>
            <w:r w:rsidRPr="00F03002">
              <w:rPr>
                <w:rFonts w:ascii="宋体" w:eastAsia="宋体" w:hAnsi="宋体" w:cs="宋体"/>
                <w:sz w:val="24"/>
                <w:szCs w:val="24"/>
              </w:rPr>
              <w:t xml:space="preserve"> </w:t>
            </w:r>
            <w:r w:rsidRPr="00F03002">
              <w:rPr>
                <w:rFonts w:ascii="宋体" w:eastAsia="宋体" w:hAnsi="宋体" w:cs="宋体" w:hint="eastAsia"/>
                <w:sz w:val="24"/>
                <w:szCs w:val="24"/>
              </w:rPr>
              <w:t>Construction</w:t>
            </w:r>
          </w:p>
        </w:tc>
        <w:tc>
          <w:tcPr>
            <w:tcW w:w="2835" w:type="dxa"/>
          </w:tcPr>
          <w:p w14:paraId="59BF680C"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固定构造</w:t>
            </w:r>
          </w:p>
        </w:tc>
      </w:tr>
      <w:tr w:rsidR="00F03002" w:rsidRPr="00F03002" w14:paraId="3A3106CB" w14:textId="77777777" w:rsidTr="004A7A61">
        <w:trPr>
          <w:jc w:val="center"/>
        </w:trPr>
        <w:tc>
          <w:tcPr>
            <w:tcW w:w="1202" w:type="dxa"/>
          </w:tcPr>
          <w:p w14:paraId="7F70FA47"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F</w:t>
            </w:r>
          </w:p>
        </w:tc>
        <w:tc>
          <w:tcPr>
            <w:tcW w:w="3119" w:type="dxa"/>
          </w:tcPr>
          <w:p w14:paraId="2C3E63B7"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Mechanical Engineering；</w:t>
            </w:r>
          </w:p>
          <w:p w14:paraId="708428F0"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Lighting；Heating；</w:t>
            </w:r>
          </w:p>
          <w:p w14:paraId="192367A4"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Weapons；Blasting</w:t>
            </w:r>
          </w:p>
        </w:tc>
        <w:tc>
          <w:tcPr>
            <w:tcW w:w="2835" w:type="dxa"/>
          </w:tcPr>
          <w:p w14:paraId="7E4BBA25"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机械工程，照明，加热，武器，爆炸</w:t>
            </w:r>
          </w:p>
        </w:tc>
      </w:tr>
      <w:tr w:rsidR="00F03002" w:rsidRPr="00F03002" w14:paraId="0572EE45" w14:textId="77777777" w:rsidTr="004A7A61">
        <w:trPr>
          <w:jc w:val="center"/>
        </w:trPr>
        <w:tc>
          <w:tcPr>
            <w:tcW w:w="1202" w:type="dxa"/>
          </w:tcPr>
          <w:p w14:paraId="05DE5C36"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G</w:t>
            </w:r>
          </w:p>
        </w:tc>
        <w:tc>
          <w:tcPr>
            <w:tcW w:w="3119" w:type="dxa"/>
          </w:tcPr>
          <w:p w14:paraId="3E843B84"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sz w:val="24"/>
                <w:szCs w:val="24"/>
              </w:rPr>
              <w:t>Physics</w:t>
            </w:r>
          </w:p>
        </w:tc>
        <w:tc>
          <w:tcPr>
            <w:tcW w:w="2835" w:type="dxa"/>
          </w:tcPr>
          <w:p w14:paraId="71EBFDC2"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物理</w:t>
            </w:r>
          </w:p>
        </w:tc>
      </w:tr>
      <w:tr w:rsidR="00F03002" w:rsidRPr="00F03002" w14:paraId="50C032B4" w14:textId="77777777" w:rsidTr="004A7A61">
        <w:trPr>
          <w:jc w:val="center"/>
        </w:trPr>
        <w:tc>
          <w:tcPr>
            <w:tcW w:w="1202" w:type="dxa"/>
          </w:tcPr>
          <w:p w14:paraId="252B8B09"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H</w:t>
            </w:r>
          </w:p>
        </w:tc>
        <w:tc>
          <w:tcPr>
            <w:tcW w:w="3119" w:type="dxa"/>
          </w:tcPr>
          <w:p w14:paraId="12819411"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Electricity</w:t>
            </w:r>
          </w:p>
        </w:tc>
        <w:tc>
          <w:tcPr>
            <w:tcW w:w="2835" w:type="dxa"/>
          </w:tcPr>
          <w:p w14:paraId="101A01B5" w14:textId="77777777" w:rsidR="00F03002" w:rsidRPr="00F03002" w:rsidRDefault="00F03002" w:rsidP="00F03002">
            <w:pPr>
              <w:widowControl/>
              <w:spacing w:line="360" w:lineRule="auto"/>
              <w:jc w:val="center"/>
              <w:outlineLvl w:val="0"/>
              <w:rPr>
                <w:rFonts w:ascii="宋体" w:eastAsia="宋体" w:hAnsi="宋体" w:cs="宋体"/>
                <w:sz w:val="24"/>
                <w:szCs w:val="24"/>
              </w:rPr>
            </w:pPr>
            <w:r w:rsidRPr="00F03002">
              <w:rPr>
                <w:rFonts w:ascii="宋体" w:eastAsia="宋体" w:hAnsi="宋体" w:cs="宋体" w:hint="eastAsia"/>
                <w:sz w:val="24"/>
                <w:szCs w:val="24"/>
              </w:rPr>
              <w:t>电学</w:t>
            </w:r>
          </w:p>
        </w:tc>
      </w:tr>
    </w:tbl>
    <w:p w14:paraId="7865F4D6" w14:textId="77777777" w:rsidR="00F03002" w:rsidRPr="00F03002" w:rsidRDefault="00F03002" w:rsidP="00F03002">
      <w:pPr>
        <w:widowControl/>
        <w:spacing w:line="360" w:lineRule="auto"/>
        <w:jc w:val="center"/>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表</w:t>
      </w:r>
      <w:r w:rsidRPr="00F03002">
        <w:rPr>
          <w:rFonts w:ascii="宋体" w:eastAsia="宋体" w:hAnsi="宋体" w:cs="宋体"/>
          <w:kern w:val="0"/>
          <w:sz w:val="24"/>
          <w:szCs w:val="24"/>
          <w14:ligatures w14:val="none"/>
        </w:rPr>
        <w:t xml:space="preserve">2 </w:t>
      </w:r>
      <w:r w:rsidRPr="00F03002">
        <w:rPr>
          <w:rFonts w:ascii="宋体" w:eastAsia="宋体" w:hAnsi="宋体" w:cs="宋体" w:hint="eastAsia"/>
          <w:kern w:val="0"/>
          <w:sz w:val="24"/>
          <w:szCs w:val="24"/>
          <w14:ligatures w14:val="none"/>
        </w:rPr>
        <w:t>最新</w:t>
      </w:r>
      <w:r w:rsidRPr="00F03002">
        <w:rPr>
          <w:rFonts w:ascii="宋体" w:eastAsia="宋体" w:hAnsi="宋体" w:cs="宋体"/>
          <w:kern w:val="0"/>
          <w:sz w:val="24"/>
          <w:szCs w:val="24"/>
          <w14:ligatures w14:val="none"/>
        </w:rPr>
        <w:t>IPC分类表</w:t>
      </w:r>
      <w:r w:rsidRPr="00F03002">
        <w:rPr>
          <w:rFonts w:ascii="宋体" w:eastAsia="宋体" w:hAnsi="宋体" w:cs="宋体" w:hint="eastAsia"/>
          <w:kern w:val="0"/>
          <w:sz w:val="24"/>
          <w:szCs w:val="24"/>
          <w14:ligatures w14:val="none"/>
        </w:rPr>
        <w:t>中英文对照表</w:t>
      </w:r>
    </w:p>
    <w:p w14:paraId="7A6EA096" w14:textId="77777777" w:rsidR="00F03002" w:rsidRPr="00F03002" w:rsidRDefault="00F03002" w:rsidP="00F03002">
      <w:pPr>
        <w:widowControl/>
        <w:spacing w:line="360" w:lineRule="auto"/>
        <w:jc w:val="left"/>
        <w:rPr>
          <w:rFonts w:ascii="黑体" w:eastAsia="黑体" w:hAnsi="黑体" w:cs="宋体"/>
          <w:b/>
          <w:bCs/>
          <w:kern w:val="0"/>
          <w:sz w:val="24"/>
          <w:szCs w:val="24"/>
          <w14:ligatures w14:val="none"/>
        </w:rPr>
      </w:pPr>
    </w:p>
    <w:p w14:paraId="01139B99" w14:textId="4621FC2A" w:rsidR="00F03002" w:rsidRDefault="00F03002" w:rsidP="00F03002">
      <w:pPr>
        <w:widowControl/>
        <w:numPr>
          <w:ilvl w:val="0"/>
          <w:numId w:val="4"/>
        </w:numPr>
        <w:spacing w:line="360" w:lineRule="auto"/>
        <w:jc w:val="left"/>
        <w:outlineLvl w:val="0"/>
        <w:rPr>
          <w:rFonts w:ascii="黑体" w:eastAsia="黑体" w:hAnsi="黑体" w:cs="宋体"/>
          <w:b/>
          <w:bCs/>
          <w:kern w:val="0"/>
          <w:sz w:val="28"/>
          <w:szCs w:val="28"/>
          <w14:ligatures w14:val="none"/>
        </w:rPr>
      </w:pPr>
      <w:r w:rsidRPr="00F03002">
        <w:rPr>
          <w:rFonts w:ascii="黑体" w:eastAsia="黑体" w:hAnsi="黑体" w:cs="宋体" w:hint="eastAsia"/>
          <w:b/>
          <w:bCs/>
          <w:kern w:val="0"/>
          <w:sz w:val="28"/>
          <w:szCs w:val="28"/>
          <w14:ligatures w14:val="none"/>
        </w:rPr>
        <w:t>专利检索分析</w:t>
      </w:r>
    </w:p>
    <w:p w14:paraId="72FBEC3C" w14:textId="28A729DA" w:rsidR="00E66E83" w:rsidRPr="006853E9" w:rsidRDefault="00E66E83" w:rsidP="006853E9">
      <w:pPr>
        <w:spacing w:line="360" w:lineRule="auto"/>
        <w:ind w:firstLine="420"/>
        <w:rPr>
          <w:rFonts w:ascii="宋体" w:eastAsia="宋体" w:hAnsi="宋体" w:cs="宋体"/>
          <w:kern w:val="0"/>
          <w:sz w:val="24"/>
          <w:szCs w:val="24"/>
          <w14:ligatures w14:val="none"/>
        </w:rPr>
      </w:pPr>
      <w:r w:rsidRPr="006853E9">
        <w:rPr>
          <w:rFonts w:ascii="宋体" w:eastAsia="宋体" w:hAnsi="宋体" w:cs="宋体" w:hint="eastAsia"/>
          <w:kern w:val="0"/>
          <w:sz w:val="24"/>
          <w:szCs w:val="24"/>
          <w14:ligatures w14:val="none"/>
        </w:rPr>
        <w:t>此部分是本</w:t>
      </w:r>
      <w:r w:rsidR="00520190">
        <w:rPr>
          <w:rFonts w:ascii="宋体" w:eastAsia="宋体" w:hAnsi="宋体" w:cs="宋体" w:hint="eastAsia"/>
          <w:kern w:val="0"/>
          <w:sz w:val="24"/>
          <w:szCs w:val="24"/>
          <w14:ligatures w14:val="none"/>
        </w:rPr>
        <w:t>篇</w:t>
      </w:r>
      <w:r w:rsidRPr="006853E9">
        <w:rPr>
          <w:rFonts w:ascii="宋体" w:eastAsia="宋体" w:hAnsi="宋体" w:cs="宋体" w:hint="eastAsia"/>
          <w:kern w:val="0"/>
          <w:sz w:val="24"/>
          <w:szCs w:val="24"/>
          <w14:ligatures w14:val="none"/>
        </w:rPr>
        <w:t>报告的重点部分。笔者将按照</w:t>
      </w:r>
      <w:r w:rsidR="00203DE7" w:rsidRPr="006853E9">
        <w:rPr>
          <w:rFonts w:ascii="宋体" w:eastAsia="宋体" w:hAnsi="宋体" w:cs="宋体" w:hint="eastAsia"/>
          <w:kern w:val="0"/>
          <w:sz w:val="24"/>
          <w:szCs w:val="24"/>
          <w14:ligatures w14:val="none"/>
        </w:rPr>
        <w:t>四个不同的数据库分别对TDK株式会社的相关专利进行检索并分析。</w:t>
      </w:r>
    </w:p>
    <w:p w14:paraId="6844EEDB" w14:textId="30967C23" w:rsidR="00F03002" w:rsidRPr="00466208" w:rsidRDefault="00FB09A5" w:rsidP="00F03002">
      <w:pPr>
        <w:widowControl/>
        <w:numPr>
          <w:ilvl w:val="0"/>
          <w:numId w:val="13"/>
        </w:numPr>
        <w:spacing w:line="360" w:lineRule="auto"/>
        <w:jc w:val="left"/>
        <w:outlineLvl w:val="1"/>
        <w:rPr>
          <w:rFonts w:ascii="黑体" w:eastAsia="黑体" w:hAnsi="黑体" w:cs="宋体"/>
          <w:b/>
          <w:bCs/>
          <w:kern w:val="0"/>
          <w:sz w:val="24"/>
          <w:szCs w:val="24"/>
          <w14:ligatures w14:val="none"/>
        </w:rPr>
      </w:pPr>
      <w:r w:rsidRPr="00FB09A5">
        <w:rPr>
          <w:rFonts w:ascii="宋体" w:eastAsia="宋体" w:hAnsi="宋体" w:cs="宋体" w:hint="eastAsia"/>
          <w:b/>
          <w:bCs/>
          <w:kern w:val="0"/>
          <w:sz w:val="24"/>
          <w:szCs w:val="24"/>
          <w14:ligatures w14:val="none"/>
        </w:rPr>
        <w:t>国家知识产权局专利检索平台</w:t>
      </w:r>
      <w:r w:rsidR="00BE406F">
        <w:rPr>
          <w:rFonts w:ascii="宋体" w:eastAsia="宋体" w:hAnsi="宋体" w:cs="宋体" w:hint="eastAsia"/>
          <w:b/>
          <w:bCs/>
          <w:kern w:val="0"/>
          <w:sz w:val="24"/>
          <w:szCs w:val="24"/>
          <w14:ligatures w14:val="none"/>
        </w:rPr>
        <w:t>检索结果与分析</w:t>
      </w:r>
    </w:p>
    <w:p w14:paraId="76359B3B" w14:textId="65AE8412" w:rsidR="00466208" w:rsidRPr="007417BE" w:rsidRDefault="00466208" w:rsidP="007417BE">
      <w:pPr>
        <w:spacing w:line="360" w:lineRule="auto"/>
        <w:ind w:firstLine="357"/>
        <w:rPr>
          <w:rFonts w:ascii="宋体" w:eastAsia="宋体" w:hAnsi="宋体" w:cs="宋体"/>
          <w:kern w:val="0"/>
          <w:sz w:val="24"/>
          <w:szCs w:val="24"/>
          <w14:ligatures w14:val="none"/>
        </w:rPr>
      </w:pPr>
      <w:r w:rsidRPr="007417BE">
        <w:rPr>
          <w:rFonts w:ascii="宋体" w:eastAsia="宋体" w:hAnsi="宋体" w:cs="宋体" w:hint="eastAsia"/>
          <w:kern w:val="0"/>
          <w:sz w:val="24"/>
          <w:szCs w:val="24"/>
          <w14:ligatures w14:val="none"/>
        </w:rPr>
        <w:t>首先我们新建一个文献分析库，名为“TDK”，</w:t>
      </w:r>
      <w:r w:rsidR="00894F31" w:rsidRPr="007417BE">
        <w:rPr>
          <w:rFonts w:ascii="宋体" w:eastAsia="宋体" w:hAnsi="宋体" w:cs="宋体" w:hint="eastAsia"/>
          <w:kern w:val="0"/>
          <w:sz w:val="24"/>
          <w:szCs w:val="24"/>
          <w14:ligatures w14:val="none"/>
        </w:rPr>
        <w:t>将申请人中包含“TDK”的专利</w:t>
      </w:r>
      <w:r w:rsidR="003474CF" w:rsidRPr="007417BE">
        <w:rPr>
          <w:rFonts w:ascii="宋体" w:eastAsia="宋体" w:hAnsi="宋体" w:cs="宋体" w:hint="eastAsia"/>
          <w:kern w:val="0"/>
          <w:sz w:val="24"/>
          <w:szCs w:val="24"/>
          <w14:ligatures w14:val="none"/>
        </w:rPr>
        <w:t>全部导入TDK文献分析库。</w:t>
      </w:r>
      <w:r w:rsidR="00F35837" w:rsidRPr="007417BE">
        <w:rPr>
          <w:rFonts w:ascii="宋体" w:eastAsia="宋体" w:hAnsi="宋体" w:cs="宋体" w:hint="eastAsia"/>
          <w:kern w:val="0"/>
          <w:sz w:val="24"/>
          <w:szCs w:val="24"/>
          <w14:ligatures w14:val="none"/>
        </w:rPr>
        <w:t>此后，我们根据</w:t>
      </w:r>
      <w:r w:rsidR="007417BE" w:rsidRPr="007417BE">
        <w:rPr>
          <w:rFonts w:ascii="宋体" w:eastAsia="宋体" w:hAnsi="宋体" w:cs="宋体" w:hint="eastAsia"/>
          <w:kern w:val="0"/>
          <w:sz w:val="24"/>
          <w:szCs w:val="24"/>
          <w14:ligatures w14:val="none"/>
        </w:rPr>
        <w:t>该文献库中专利信息进行分析。</w:t>
      </w:r>
    </w:p>
    <w:p w14:paraId="2382A599" w14:textId="37EC9353" w:rsidR="00436D49" w:rsidRPr="00C07D7A" w:rsidRDefault="00436D49" w:rsidP="00436D49">
      <w:pPr>
        <w:widowControl/>
        <w:numPr>
          <w:ilvl w:val="0"/>
          <w:numId w:val="14"/>
        </w:numPr>
        <w:spacing w:line="360" w:lineRule="auto"/>
        <w:ind w:left="357" w:hanging="357"/>
        <w:jc w:val="left"/>
        <w:outlineLvl w:val="2"/>
        <w:rPr>
          <w:rFonts w:ascii="黑体" w:eastAsia="黑体" w:hAnsi="黑体" w:cs="宋体"/>
          <w:b/>
          <w:bCs/>
          <w:kern w:val="0"/>
          <w:sz w:val="24"/>
          <w:szCs w:val="24"/>
          <w14:ligatures w14:val="none"/>
        </w:rPr>
      </w:pPr>
      <w:bookmarkStart w:id="13" w:name="发明人技术分析"/>
      <w:r w:rsidRPr="00C07D7A">
        <w:rPr>
          <w:rFonts w:ascii="黑体" w:eastAsia="黑体" w:hAnsi="黑体" w:cs="宋体" w:hint="eastAsia"/>
          <w:b/>
          <w:bCs/>
          <w:kern w:val="0"/>
          <w:sz w:val="24"/>
          <w:szCs w:val="24"/>
          <w14:ligatures w14:val="none"/>
        </w:rPr>
        <w:t>申请人分析</w:t>
      </w:r>
    </w:p>
    <w:p w14:paraId="5401B9AE" w14:textId="57EA8D94" w:rsidR="00436D49" w:rsidRDefault="00531DFA" w:rsidP="000E739A">
      <w:pPr>
        <w:spacing w:line="360" w:lineRule="auto"/>
        <w:ind w:firstLine="357"/>
        <w:rPr>
          <w:rFonts w:ascii="宋体" w:eastAsia="宋体" w:hAnsi="宋体" w:cs="宋体"/>
          <w:kern w:val="0"/>
          <w:sz w:val="24"/>
          <w:szCs w:val="24"/>
          <w14:ligatures w14:val="none"/>
        </w:rPr>
      </w:pPr>
      <w:r w:rsidRPr="000B6DBF">
        <w:rPr>
          <w:rFonts w:ascii="宋体" w:eastAsia="宋体" w:hAnsi="宋体" w:cs="宋体" w:hint="eastAsia"/>
          <w:kern w:val="0"/>
          <w:sz w:val="24"/>
          <w:szCs w:val="24"/>
          <w14:ligatures w14:val="none"/>
        </w:rPr>
        <w:t>由于TDK株式会社是一个全球型的大公司，所以与其有关的专利申请的</w:t>
      </w:r>
      <w:r w:rsidR="00AD18D9" w:rsidRPr="000B6DBF">
        <w:rPr>
          <w:rFonts w:ascii="宋体" w:eastAsia="宋体" w:hAnsi="宋体" w:cs="宋体" w:hint="eastAsia"/>
          <w:kern w:val="0"/>
          <w:sz w:val="24"/>
          <w:szCs w:val="24"/>
          <w14:ligatures w14:val="none"/>
        </w:rPr>
        <w:t>申请人比较“庞杂”。</w:t>
      </w:r>
      <w:r w:rsidR="00FF095E">
        <w:rPr>
          <w:rFonts w:ascii="宋体" w:eastAsia="宋体" w:hAnsi="宋体" w:cs="宋体" w:hint="eastAsia"/>
          <w:kern w:val="0"/>
          <w:sz w:val="24"/>
          <w:szCs w:val="24"/>
          <w14:ligatures w14:val="none"/>
        </w:rPr>
        <w:t>这里我们选择了专利申请数量较多的几位申请人，分别为TDK</w:t>
      </w:r>
      <w:r w:rsidR="00FF095E">
        <w:rPr>
          <w:rFonts w:ascii="宋体" w:eastAsia="宋体" w:hAnsi="宋体" w:cs="宋体"/>
          <w:kern w:val="0"/>
          <w:sz w:val="24"/>
          <w:szCs w:val="24"/>
          <w14:ligatures w14:val="none"/>
        </w:rPr>
        <w:t xml:space="preserve"> </w:t>
      </w:r>
      <w:r w:rsidR="00FF095E">
        <w:rPr>
          <w:rFonts w:ascii="宋体" w:eastAsia="宋体" w:hAnsi="宋体" w:cs="宋体" w:hint="eastAsia"/>
          <w:kern w:val="0"/>
          <w:sz w:val="24"/>
          <w:szCs w:val="24"/>
          <w14:ligatures w14:val="none"/>
        </w:rPr>
        <w:t>CORP、TDK株式会社、</w:t>
      </w:r>
      <w:r w:rsidR="00BA0A7C">
        <w:rPr>
          <w:rFonts w:ascii="宋体" w:eastAsia="宋体" w:hAnsi="宋体" w:cs="宋体" w:hint="eastAsia"/>
          <w:kern w:val="0"/>
          <w:sz w:val="24"/>
          <w:szCs w:val="24"/>
          <w14:ligatures w14:val="none"/>
        </w:rPr>
        <w:t>TDK</w:t>
      </w:r>
      <w:r w:rsidR="00BA0A7C">
        <w:rPr>
          <w:rFonts w:ascii="宋体" w:eastAsia="宋体" w:hAnsi="宋体" w:cs="宋体"/>
          <w:kern w:val="0"/>
          <w:sz w:val="24"/>
          <w:szCs w:val="24"/>
          <w14:ligatures w14:val="none"/>
        </w:rPr>
        <w:t xml:space="preserve"> </w:t>
      </w:r>
      <w:r w:rsidR="00BA0A7C">
        <w:rPr>
          <w:rFonts w:ascii="宋体" w:eastAsia="宋体" w:hAnsi="宋体" w:cs="宋体" w:hint="eastAsia"/>
          <w:kern w:val="0"/>
          <w:sz w:val="24"/>
          <w:szCs w:val="24"/>
          <w14:ligatures w14:val="none"/>
        </w:rPr>
        <w:t>TAIWAN</w:t>
      </w:r>
      <w:r w:rsidR="00BA0A7C">
        <w:rPr>
          <w:rFonts w:ascii="宋体" w:eastAsia="宋体" w:hAnsi="宋体" w:cs="宋体"/>
          <w:kern w:val="0"/>
          <w:sz w:val="24"/>
          <w:szCs w:val="24"/>
          <w14:ligatures w14:val="none"/>
        </w:rPr>
        <w:t xml:space="preserve"> </w:t>
      </w:r>
      <w:r w:rsidR="00BA0A7C">
        <w:rPr>
          <w:rFonts w:ascii="宋体" w:eastAsia="宋体" w:hAnsi="宋体" w:cs="宋体" w:hint="eastAsia"/>
          <w:kern w:val="0"/>
          <w:sz w:val="24"/>
          <w:szCs w:val="24"/>
          <w14:ligatures w14:val="none"/>
        </w:rPr>
        <w:t>CORP</w:t>
      </w:r>
      <w:r w:rsidR="003E3324">
        <w:rPr>
          <w:rFonts w:ascii="宋体" w:eastAsia="宋体" w:hAnsi="宋体" w:cs="宋体" w:hint="eastAsia"/>
          <w:kern w:val="0"/>
          <w:sz w:val="24"/>
          <w:szCs w:val="24"/>
          <w14:ligatures w14:val="none"/>
        </w:rPr>
        <w:t>和</w:t>
      </w:r>
      <w:r w:rsidR="00FF095E">
        <w:rPr>
          <w:rFonts w:ascii="宋体" w:eastAsia="宋体" w:hAnsi="宋体" w:cs="宋体" w:hint="eastAsia"/>
          <w:kern w:val="0"/>
          <w:sz w:val="24"/>
          <w:szCs w:val="24"/>
          <w14:ligatures w14:val="none"/>
        </w:rPr>
        <w:t>TDK</w:t>
      </w:r>
      <w:r w:rsidR="00FF095E">
        <w:rPr>
          <w:rFonts w:ascii="宋体" w:eastAsia="宋体" w:hAnsi="宋体" w:cs="宋体"/>
          <w:kern w:val="0"/>
          <w:sz w:val="24"/>
          <w:szCs w:val="24"/>
          <w14:ligatures w14:val="none"/>
        </w:rPr>
        <w:t xml:space="preserve"> </w:t>
      </w:r>
      <w:r w:rsidR="00FF095E">
        <w:rPr>
          <w:rFonts w:ascii="宋体" w:eastAsia="宋体" w:hAnsi="宋体" w:cs="宋体" w:hint="eastAsia"/>
          <w:kern w:val="0"/>
          <w:sz w:val="24"/>
          <w:szCs w:val="24"/>
          <w14:ligatures w14:val="none"/>
        </w:rPr>
        <w:t>ELECTRONICS</w:t>
      </w:r>
      <w:r w:rsidR="00FF095E">
        <w:rPr>
          <w:rFonts w:ascii="宋体" w:eastAsia="宋体" w:hAnsi="宋体" w:cs="宋体"/>
          <w:kern w:val="0"/>
          <w:sz w:val="24"/>
          <w:szCs w:val="24"/>
          <w14:ligatures w14:val="none"/>
        </w:rPr>
        <w:t xml:space="preserve"> </w:t>
      </w:r>
      <w:r w:rsidR="00FF095E">
        <w:rPr>
          <w:rFonts w:ascii="宋体" w:eastAsia="宋体" w:hAnsi="宋体" w:cs="宋体" w:hint="eastAsia"/>
          <w:kern w:val="0"/>
          <w:sz w:val="24"/>
          <w:szCs w:val="24"/>
          <w14:ligatures w14:val="none"/>
        </w:rPr>
        <w:t>AG。</w:t>
      </w:r>
    </w:p>
    <w:p w14:paraId="2FE55BED" w14:textId="03424433" w:rsidR="00CB1EE3" w:rsidRDefault="00C13F36" w:rsidP="00CB1EE3">
      <w:pPr>
        <w:keepNext/>
        <w:spacing w:line="360" w:lineRule="auto"/>
        <w:ind w:firstLine="357"/>
        <w:jc w:val="center"/>
      </w:pPr>
      <w:r w:rsidRPr="00C13F36">
        <w:rPr>
          <w:rFonts w:ascii="宋体" w:eastAsia="宋体" w:hAnsi="宋体" w:cs="宋体"/>
          <w:noProof/>
          <w:kern w:val="0"/>
          <w:sz w:val="24"/>
          <w:szCs w:val="24"/>
          <w14:ligatures w14:val="none"/>
        </w:rPr>
        <w:lastRenderedPageBreak/>
        <w:drawing>
          <wp:inline distT="0" distB="0" distL="0" distR="0" wp14:anchorId="48F65196" wp14:editId="75C9683B">
            <wp:extent cx="5274310" cy="1677670"/>
            <wp:effectExtent l="0" t="0" r="2540" b="0"/>
            <wp:docPr id="674919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77670"/>
                    </a:xfrm>
                    <a:prstGeom prst="rect">
                      <a:avLst/>
                    </a:prstGeom>
                    <a:noFill/>
                    <a:ln>
                      <a:noFill/>
                    </a:ln>
                  </pic:spPr>
                </pic:pic>
              </a:graphicData>
            </a:graphic>
          </wp:inline>
        </w:drawing>
      </w:r>
    </w:p>
    <w:p w14:paraId="39E4390B" w14:textId="51E2370B" w:rsidR="00C13F36" w:rsidRDefault="00C13F36" w:rsidP="00C13F36">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1</w:t>
      </w:r>
      <w:r>
        <w:fldChar w:fldCharType="end"/>
      </w:r>
      <w:r>
        <w:t xml:space="preserve"> </w:t>
      </w:r>
      <w:r>
        <w:rPr>
          <w:rFonts w:hint="eastAsia"/>
        </w:rPr>
        <w:t>筛选申请人</w:t>
      </w:r>
    </w:p>
    <w:p w14:paraId="2CCADEE7" w14:textId="77777777" w:rsidR="00CB1EE3" w:rsidRPr="00CB1EE3" w:rsidRDefault="00CB1EE3" w:rsidP="00CB1EE3"/>
    <w:p w14:paraId="5857BB48" w14:textId="4081FAD0" w:rsidR="004D22E6" w:rsidRDefault="0031380B" w:rsidP="00447BF8">
      <w:pPr>
        <w:pStyle w:val="af1"/>
        <w:numPr>
          <w:ilvl w:val="0"/>
          <w:numId w:val="18"/>
        </w:numPr>
        <w:ind w:firstLineChars="0"/>
        <w:rPr>
          <w:rFonts w:ascii="黑体" w:eastAsia="黑体" w:hAnsi="黑体"/>
          <w:sz w:val="24"/>
          <w:szCs w:val="24"/>
        </w:rPr>
      </w:pPr>
      <w:r w:rsidRPr="00CB1EE3">
        <w:rPr>
          <w:rFonts w:ascii="黑体" w:eastAsia="黑体" w:hAnsi="黑体" w:hint="eastAsia"/>
          <w:sz w:val="24"/>
          <w:szCs w:val="24"/>
        </w:rPr>
        <w:t>申请人趋势分析</w:t>
      </w:r>
    </w:p>
    <w:p w14:paraId="2C79EF63" w14:textId="77777777" w:rsidR="00D83FBC" w:rsidRDefault="00D83FBC" w:rsidP="00D83FBC">
      <w:pPr>
        <w:keepNext/>
        <w:ind w:left="420"/>
        <w:jc w:val="center"/>
      </w:pPr>
      <w:r w:rsidRPr="00D83FBC">
        <w:rPr>
          <w:rFonts w:ascii="黑体" w:eastAsia="黑体" w:hAnsi="黑体"/>
          <w:noProof/>
          <w:sz w:val="24"/>
          <w:szCs w:val="24"/>
        </w:rPr>
        <w:drawing>
          <wp:inline distT="0" distB="0" distL="0" distR="0" wp14:anchorId="08C12DBA" wp14:editId="57304B24">
            <wp:extent cx="4904712" cy="2539160"/>
            <wp:effectExtent l="0" t="0" r="0" b="0"/>
            <wp:docPr id="5427363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1582" cy="2547893"/>
                    </a:xfrm>
                    <a:prstGeom prst="rect">
                      <a:avLst/>
                    </a:prstGeom>
                    <a:noFill/>
                    <a:ln>
                      <a:noFill/>
                    </a:ln>
                  </pic:spPr>
                </pic:pic>
              </a:graphicData>
            </a:graphic>
          </wp:inline>
        </w:drawing>
      </w:r>
    </w:p>
    <w:p w14:paraId="5E865A65" w14:textId="6647B28E" w:rsidR="00FB4981" w:rsidRDefault="00D83FBC" w:rsidP="00D83FBC">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2</w:t>
      </w:r>
      <w:r>
        <w:fldChar w:fldCharType="end"/>
      </w:r>
      <w:r>
        <w:t xml:space="preserve"> </w:t>
      </w:r>
      <w:r>
        <w:rPr>
          <w:rFonts w:hint="eastAsia"/>
        </w:rPr>
        <w:t>四位申请人趋势分析柱状图</w:t>
      </w:r>
    </w:p>
    <w:p w14:paraId="6715929B" w14:textId="29E50A26" w:rsidR="00964C0A" w:rsidRPr="00E2757D" w:rsidRDefault="00964C0A" w:rsidP="00E2757D">
      <w:pPr>
        <w:spacing w:line="360" w:lineRule="auto"/>
        <w:rPr>
          <w:rFonts w:ascii="宋体" w:eastAsia="宋体" w:hAnsi="宋体" w:cs="宋体"/>
          <w:kern w:val="0"/>
          <w:sz w:val="24"/>
          <w:szCs w:val="24"/>
          <w14:ligatures w14:val="none"/>
        </w:rPr>
      </w:pPr>
      <w:r w:rsidRPr="00E2757D">
        <w:rPr>
          <w:rFonts w:ascii="宋体" w:eastAsia="宋体" w:hAnsi="宋体" w:cs="宋体"/>
          <w:kern w:val="0"/>
          <w:sz w:val="24"/>
          <w:szCs w:val="24"/>
          <w14:ligatures w14:val="none"/>
        </w:rPr>
        <w:tab/>
      </w:r>
      <w:r w:rsidRPr="00E2757D">
        <w:rPr>
          <w:rFonts w:ascii="宋体" w:eastAsia="宋体" w:hAnsi="宋体" w:cs="宋体" w:hint="eastAsia"/>
          <w:kern w:val="0"/>
          <w:sz w:val="24"/>
          <w:szCs w:val="24"/>
          <w14:ligatures w14:val="none"/>
        </w:rPr>
        <w:t>可以从上图中看到，</w:t>
      </w:r>
      <w:r w:rsidR="00F633D5" w:rsidRPr="00E2757D">
        <w:rPr>
          <w:rFonts w:ascii="宋体" w:eastAsia="宋体" w:hAnsi="宋体" w:cs="宋体" w:hint="eastAsia"/>
          <w:kern w:val="0"/>
          <w:sz w:val="24"/>
          <w:szCs w:val="24"/>
          <w14:ligatures w14:val="none"/>
        </w:rPr>
        <w:t>对于TDK公司的</w:t>
      </w:r>
      <w:r w:rsidR="002329C9" w:rsidRPr="00E2757D">
        <w:rPr>
          <w:rFonts w:ascii="宋体" w:eastAsia="宋体" w:hAnsi="宋体" w:cs="宋体" w:hint="eastAsia"/>
          <w:kern w:val="0"/>
          <w:sz w:val="24"/>
          <w:szCs w:val="24"/>
          <w14:ligatures w14:val="none"/>
        </w:rPr>
        <w:t>专利申请而言，</w:t>
      </w:r>
      <w:r w:rsidR="00A5202C" w:rsidRPr="00E2757D">
        <w:rPr>
          <w:rFonts w:ascii="宋体" w:eastAsia="宋体" w:hAnsi="宋体" w:cs="宋体" w:hint="eastAsia"/>
          <w:kern w:val="0"/>
          <w:sz w:val="24"/>
          <w:szCs w:val="24"/>
          <w14:ligatures w14:val="none"/>
        </w:rPr>
        <w:t>占主导地位的申请人是TDK</w:t>
      </w:r>
      <w:r w:rsidR="00A5202C" w:rsidRPr="00E2757D">
        <w:rPr>
          <w:rFonts w:ascii="宋体" w:eastAsia="宋体" w:hAnsi="宋体" w:cs="宋体"/>
          <w:kern w:val="0"/>
          <w:sz w:val="24"/>
          <w:szCs w:val="24"/>
          <w14:ligatures w14:val="none"/>
        </w:rPr>
        <w:t xml:space="preserve"> </w:t>
      </w:r>
      <w:r w:rsidR="00A5202C" w:rsidRPr="00E2757D">
        <w:rPr>
          <w:rFonts w:ascii="宋体" w:eastAsia="宋体" w:hAnsi="宋体" w:cs="宋体" w:hint="eastAsia"/>
          <w:kern w:val="0"/>
          <w:sz w:val="24"/>
          <w:szCs w:val="24"/>
          <w14:ligatures w14:val="none"/>
        </w:rPr>
        <w:t>CORP</w:t>
      </w:r>
      <w:r w:rsidR="00474803" w:rsidRPr="00E2757D">
        <w:rPr>
          <w:rFonts w:ascii="宋体" w:eastAsia="宋体" w:hAnsi="宋体" w:cs="宋体" w:hint="eastAsia"/>
          <w:kern w:val="0"/>
          <w:sz w:val="24"/>
          <w:szCs w:val="24"/>
          <w14:ligatures w14:val="none"/>
        </w:rPr>
        <w:t>。</w:t>
      </w:r>
      <w:r w:rsidR="00F23759" w:rsidRPr="00F23759">
        <w:rPr>
          <w:rFonts w:ascii="宋体" w:eastAsia="宋体" w:hAnsi="宋体" w:cs="宋体"/>
          <w:kern w:val="0"/>
          <w:sz w:val="24"/>
          <w:szCs w:val="24"/>
          <w14:ligatures w14:val="none"/>
        </w:rPr>
        <w:t>TDK CORP是</w:t>
      </w:r>
      <w:r w:rsidR="00F23759">
        <w:rPr>
          <w:rFonts w:ascii="宋体" w:eastAsia="宋体" w:hAnsi="宋体" w:cs="宋体" w:hint="eastAsia"/>
          <w:kern w:val="0"/>
          <w:sz w:val="24"/>
          <w:szCs w:val="24"/>
          <w14:ligatures w14:val="none"/>
        </w:rPr>
        <w:t>TDK</w:t>
      </w:r>
      <w:r w:rsidR="001E58B6">
        <w:rPr>
          <w:rFonts w:ascii="宋体" w:eastAsia="宋体" w:hAnsi="宋体" w:cs="宋体" w:hint="eastAsia"/>
          <w:kern w:val="0"/>
          <w:sz w:val="24"/>
          <w:szCs w:val="24"/>
          <w14:ligatures w14:val="none"/>
        </w:rPr>
        <w:t>公司</w:t>
      </w:r>
      <w:r w:rsidR="00F23759" w:rsidRPr="00F23759">
        <w:rPr>
          <w:rFonts w:ascii="宋体" w:eastAsia="宋体" w:hAnsi="宋体" w:cs="宋体"/>
          <w:kern w:val="0"/>
          <w:sz w:val="24"/>
          <w:szCs w:val="24"/>
          <w14:ligatures w14:val="none"/>
        </w:rPr>
        <w:t>在国际市场上的常用名称。</w:t>
      </w:r>
      <w:r w:rsidR="00805B90" w:rsidRPr="00E2757D">
        <w:rPr>
          <w:rFonts w:ascii="宋体" w:eastAsia="宋体" w:hAnsi="宋体" w:cs="宋体" w:hint="eastAsia"/>
          <w:kern w:val="0"/>
          <w:sz w:val="24"/>
          <w:szCs w:val="24"/>
          <w14:ligatures w14:val="none"/>
        </w:rPr>
        <w:t>在</w:t>
      </w:r>
      <w:r w:rsidR="00805B90" w:rsidRPr="00E2757D">
        <w:rPr>
          <w:rFonts w:ascii="宋体" w:eastAsia="宋体" w:hAnsi="宋体" w:cs="宋体"/>
          <w:kern w:val="0"/>
          <w:sz w:val="24"/>
          <w:szCs w:val="24"/>
          <w14:ligatures w14:val="none"/>
        </w:rPr>
        <w:t>2018</w:t>
      </w:r>
      <w:r w:rsidR="00805B90" w:rsidRPr="00E2757D">
        <w:rPr>
          <w:rFonts w:ascii="宋体" w:eastAsia="宋体" w:hAnsi="宋体" w:cs="宋体" w:hint="eastAsia"/>
          <w:kern w:val="0"/>
          <w:sz w:val="24"/>
          <w:szCs w:val="24"/>
          <w14:ligatures w14:val="none"/>
        </w:rPr>
        <w:t>年时，TDK</w:t>
      </w:r>
      <w:r w:rsidR="00805B90" w:rsidRPr="00E2757D">
        <w:rPr>
          <w:rFonts w:ascii="宋体" w:eastAsia="宋体" w:hAnsi="宋体" w:cs="宋体"/>
          <w:kern w:val="0"/>
          <w:sz w:val="24"/>
          <w:szCs w:val="24"/>
          <w14:ligatures w14:val="none"/>
        </w:rPr>
        <w:t xml:space="preserve"> </w:t>
      </w:r>
      <w:r w:rsidR="00805B90" w:rsidRPr="00E2757D">
        <w:rPr>
          <w:rFonts w:ascii="宋体" w:eastAsia="宋体" w:hAnsi="宋体" w:cs="宋体" w:hint="eastAsia"/>
          <w:kern w:val="0"/>
          <w:sz w:val="24"/>
          <w:szCs w:val="24"/>
          <w14:ligatures w14:val="none"/>
        </w:rPr>
        <w:t>CORP作为申请人申请了1</w:t>
      </w:r>
      <w:r w:rsidR="00805B90" w:rsidRPr="00E2757D">
        <w:rPr>
          <w:rFonts w:ascii="宋体" w:eastAsia="宋体" w:hAnsi="宋体" w:cs="宋体"/>
          <w:kern w:val="0"/>
          <w:sz w:val="24"/>
          <w:szCs w:val="24"/>
          <w14:ligatures w14:val="none"/>
        </w:rPr>
        <w:t>472</w:t>
      </w:r>
      <w:r w:rsidR="00805B90" w:rsidRPr="00E2757D">
        <w:rPr>
          <w:rFonts w:ascii="宋体" w:eastAsia="宋体" w:hAnsi="宋体" w:cs="宋体" w:hint="eastAsia"/>
          <w:kern w:val="0"/>
          <w:sz w:val="24"/>
          <w:szCs w:val="24"/>
          <w14:ligatures w14:val="none"/>
        </w:rPr>
        <w:t>件专利，为近些年来最高值。</w:t>
      </w:r>
      <w:r w:rsidR="00366501" w:rsidRPr="00E2757D">
        <w:rPr>
          <w:rFonts w:ascii="宋体" w:eastAsia="宋体" w:hAnsi="宋体" w:cs="宋体" w:hint="eastAsia"/>
          <w:kern w:val="0"/>
          <w:sz w:val="24"/>
          <w:szCs w:val="24"/>
          <w14:ligatures w14:val="none"/>
        </w:rPr>
        <w:t>除此之外，</w:t>
      </w:r>
      <w:r w:rsidR="00D67544" w:rsidRPr="00E2757D">
        <w:rPr>
          <w:rFonts w:ascii="宋体" w:eastAsia="宋体" w:hAnsi="宋体" w:cs="宋体" w:hint="eastAsia"/>
          <w:kern w:val="0"/>
          <w:sz w:val="24"/>
          <w:szCs w:val="24"/>
          <w14:ligatures w14:val="none"/>
        </w:rPr>
        <w:t>TDK</w:t>
      </w:r>
      <w:r w:rsidR="002D7B63">
        <w:rPr>
          <w:rFonts w:ascii="宋体" w:eastAsia="宋体" w:hAnsi="宋体" w:cs="宋体" w:hint="eastAsia"/>
          <w:kern w:val="0"/>
          <w:sz w:val="24"/>
          <w:szCs w:val="24"/>
          <w14:ligatures w14:val="none"/>
        </w:rPr>
        <w:t>在日本的总部</w:t>
      </w:r>
      <w:r w:rsidR="00D67544" w:rsidRPr="00E2757D">
        <w:rPr>
          <w:rFonts w:ascii="宋体" w:eastAsia="宋体" w:hAnsi="宋体" w:cs="宋体" w:hint="eastAsia"/>
          <w:kern w:val="0"/>
          <w:sz w:val="24"/>
          <w:szCs w:val="24"/>
          <w14:ligatures w14:val="none"/>
        </w:rPr>
        <w:t>——TDK株式会社</w:t>
      </w:r>
      <w:r w:rsidR="00B21E81" w:rsidRPr="00E2757D">
        <w:rPr>
          <w:rFonts w:ascii="宋体" w:eastAsia="宋体" w:hAnsi="宋体" w:cs="宋体" w:hint="eastAsia"/>
          <w:kern w:val="0"/>
          <w:sz w:val="24"/>
          <w:szCs w:val="24"/>
          <w14:ligatures w14:val="none"/>
        </w:rPr>
        <w:t>的申请量每年都仅次于TDK</w:t>
      </w:r>
      <w:r w:rsidR="00B21E81" w:rsidRPr="00E2757D">
        <w:rPr>
          <w:rFonts w:ascii="宋体" w:eastAsia="宋体" w:hAnsi="宋体" w:cs="宋体"/>
          <w:kern w:val="0"/>
          <w:sz w:val="24"/>
          <w:szCs w:val="24"/>
          <w14:ligatures w14:val="none"/>
        </w:rPr>
        <w:t xml:space="preserve"> </w:t>
      </w:r>
      <w:r w:rsidR="00B21E81" w:rsidRPr="00E2757D">
        <w:rPr>
          <w:rFonts w:ascii="宋体" w:eastAsia="宋体" w:hAnsi="宋体" w:cs="宋体" w:hint="eastAsia"/>
          <w:kern w:val="0"/>
          <w:sz w:val="24"/>
          <w:szCs w:val="24"/>
          <w14:ligatures w14:val="none"/>
        </w:rPr>
        <w:t>CORP，且近1</w:t>
      </w:r>
      <w:r w:rsidR="00B21E81" w:rsidRPr="00E2757D">
        <w:rPr>
          <w:rFonts w:ascii="宋体" w:eastAsia="宋体" w:hAnsi="宋体" w:cs="宋体"/>
          <w:kern w:val="0"/>
          <w:sz w:val="24"/>
          <w:szCs w:val="24"/>
          <w14:ligatures w14:val="none"/>
        </w:rPr>
        <w:t>0</w:t>
      </w:r>
      <w:r w:rsidR="00B21E81" w:rsidRPr="00E2757D">
        <w:rPr>
          <w:rFonts w:ascii="宋体" w:eastAsia="宋体" w:hAnsi="宋体" w:cs="宋体" w:hint="eastAsia"/>
          <w:kern w:val="0"/>
          <w:sz w:val="24"/>
          <w:szCs w:val="24"/>
          <w14:ligatures w14:val="none"/>
        </w:rPr>
        <w:t>年来申请量整体呈上升趋势。这也表明TDK公司在</w:t>
      </w:r>
      <w:r w:rsidR="0054436E">
        <w:rPr>
          <w:rFonts w:ascii="宋体" w:eastAsia="宋体" w:hAnsi="宋体" w:cs="宋体" w:hint="eastAsia"/>
          <w:kern w:val="0"/>
          <w:sz w:val="24"/>
          <w:szCs w:val="24"/>
          <w14:ligatures w14:val="none"/>
        </w:rPr>
        <w:t>国内</w:t>
      </w:r>
      <w:r w:rsidR="001A2516" w:rsidRPr="00E2757D">
        <w:rPr>
          <w:rFonts w:ascii="宋体" w:eastAsia="宋体" w:hAnsi="宋体" w:cs="宋体" w:hint="eastAsia"/>
          <w:kern w:val="0"/>
          <w:sz w:val="24"/>
          <w:szCs w:val="24"/>
          <w14:ligatures w14:val="none"/>
        </w:rPr>
        <w:t>的研发任务与规模在逐步扩大</w:t>
      </w:r>
      <w:r w:rsidR="003D4339" w:rsidRPr="00E2757D">
        <w:rPr>
          <w:rFonts w:ascii="宋体" w:eastAsia="宋体" w:hAnsi="宋体" w:cs="宋体" w:hint="eastAsia"/>
          <w:kern w:val="0"/>
          <w:sz w:val="24"/>
          <w:szCs w:val="24"/>
          <w14:ligatures w14:val="none"/>
        </w:rPr>
        <w:t>。</w:t>
      </w:r>
    </w:p>
    <w:p w14:paraId="198EC59C" w14:textId="1B604487" w:rsidR="00640414" w:rsidRPr="00E2757D" w:rsidRDefault="00640414" w:rsidP="00E2757D">
      <w:pPr>
        <w:spacing w:line="360" w:lineRule="auto"/>
        <w:rPr>
          <w:rFonts w:ascii="宋体" w:eastAsia="宋体" w:hAnsi="宋体" w:cs="宋体"/>
          <w:kern w:val="0"/>
          <w:sz w:val="24"/>
          <w:szCs w:val="24"/>
          <w14:ligatures w14:val="none"/>
        </w:rPr>
      </w:pPr>
      <w:r w:rsidRPr="00E2757D">
        <w:rPr>
          <w:rFonts w:ascii="宋体" w:eastAsia="宋体" w:hAnsi="宋体" w:cs="宋体"/>
          <w:kern w:val="0"/>
          <w:sz w:val="24"/>
          <w:szCs w:val="24"/>
          <w14:ligatures w14:val="none"/>
        </w:rPr>
        <w:tab/>
      </w:r>
      <w:r w:rsidRPr="00E2757D">
        <w:rPr>
          <w:rFonts w:ascii="宋体" w:eastAsia="宋体" w:hAnsi="宋体" w:cs="宋体" w:hint="eastAsia"/>
          <w:kern w:val="0"/>
          <w:sz w:val="24"/>
          <w:szCs w:val="24"/>
          <w14:ligatures w14:val="none"/>
        </w:rPr>
        <w:t>TDK</w:t>
      </w:r>
      <w:r w:rsidRPr="00E2757D">
        <w:rPr>
          <w:rFonts w:ascii="宋体" w:eastAsia="宋体" w:hAnsi="宋体" w:cs="宋体"/>
          <w:kern w:val="0"/>
          <w:sz w:val="24"/>
          <w:szCs w:val="24"/>
          <w14:ligatures w14:val="none"/>
        </w:rPr>
        <w:t xml:space="preserve"> </w:t>
      </w:r>
      <w:r w:rsidRPr="00E2757D">
        <w:rPr>
          <w:rFonts w:ascii="宋体" w:eastAsia="宋体" w:hAnsi="宋体" w:cs="宋体" w:hint="eastAsia"/>
          <w:kern w:val="0"/>
          <w:sz w:val="24"/>
          <w:szCs w:val="24"/>
          <w14:ligatures w14:val="none"/>
        </w:rPr>
        <w:t>ELECTRONICS</w:t>
      </w:r>
      <w:r w:rsidRPr="00E2757D">
        <w:rPr>
          <w:rFonts w:ascii="宋体" w:eastAsia="宋体" w:hAnsi="宋体" w:cs="宋体"/>
          <w:kern w:val="0"/>
          <w:sz w:val="24"/>
          <w:szCs w:val="24"/>
          <w14:ligatures w14:val="none"/>
        </w:rPr>
        <w:t xml:space="preserve"> </w:t>
      </w:r>
      <w:r w:rsidRPr="00E2757D">
        <w:rPr>
          <w:rFonts w:ascii="宋体" w:eastAsia="宋体" w:hAnsi="宋体" w:cs="宋体" w:hint="eastAsia"/>
          <w:kern w:val="0"/>
          <w:sz w:val="24"/>
          <w:szCs w:val="24"/>
          <w14:ligatures w14:val="none"/>
        </w:rPr>
        <w:t>AG是TDK株式会社的子公司，其前身为EPCOS公司</w:t>
      </w:r>
      <w:r w:rsidR="00215069" w:rsidRPr="00E2757D">
        <w:rPr>
          <w:rFonts w:ascii="宋体" w:eastAsia="宋体" w:hAnsi="宋体" w:cs="宋体" w:hint="eastAsia"/>
          <w:kern w:val="0"/>
          <w:sz w:val="24"/>
          <w:szCs w:val="24"/>
          <w14:ligatures w14:val="none"/>
        </w:rPr>
        <w:t>。</w:t>
      </w:r>
      <w:r w:rsidR="003510D5" w:rsidRPr="00E2757D">
        <w:rPr>
          <w:rFonts w:ascii="宋体" w:eastAsia="宋体" w:hAnsi="宋体" w:cs="宋体" w:hint="eastAsia"/>
          <w:kern w:val="0"/>
          <w:sz w:val="24"/>
          <w:szCs w:val="24"/>
          <w14:ligatures w14:val="none"/>
        </w:rPr>
        <w:t>该</w:t>
      </w:r>
      <w:r w:rsidR="00E70198" w:rsidRPr="00E2757D">
        <w:rPr>
          <w:rFonts w:ascii="宋体" w:eastAsia="宋体" w:hAnsi="宋体" w:cs="宋体" w:hint="eastAsia"/>
          <w:kern w:val="0"/>
          <w:sz w:val="24"/>
          <w:szCs w:val="24"/>
          <w14:ligatures w14:val="none"/>
        </w:rPr>
        <w:t>子公司</w:t>
      </w:r>
      <w:r w:rsidR="00453F76" w:rsidRPr="00E2757D">
        <w:rPr>
          <w:rFonts w:ascii="宋体" w:eastAsia="宋体" w:hAnsi="宋体" w:cs="宋体" w:hint="eastAsia"/>
          <w:kern w:val="0"/>
          <w:sz w:val="24"/>
          <w:szCs w:val="24"/>
          <w14:ligatures w14:val="none"/>
        </w:rPr>
        <w:t>的科研创新规模</w:t>
      </w:r>
      <w:r w:rsidR="0062380C" w:rsidRPr="00E2757D">
        <w:rPr>
          <w:rFonts w:ascii="宋体" w:eastAsia="宋体" w:hAnsi="宋体" w:cs="宋体" w:hint="eastAsia"/>
          <w:kern w:val="0"/>
          <w:sz w:val="24"/>
          <w:szCs w:val="24"/>
          <w14:ligatures w14:val="none"/>
        </w:rPr>
        <w:t>显然不如母公司，但每年仍然有着百余份专利的申请量。</w:t>
      </w:r>
      <w:r w:rsidR="00D9353C" w:rsidRPr="00E2757D">
        <w:rPr>
          <w:rFonts w:ascii="宋体" w:eastAsia="宋体" w:hAnsi="宋体" w:cs="宋体" w:hint="eastAsia"/>
          <w:kern w:val="0"/>
          <w:sz w:val="24"/>
          <w:szCs w:val="24"/>
          <w14:ligatures w14:val="none"/>
        </w:rPr>
        <w:t>与上面所述的三个申请人相比，</w:t>
      </w:r>
      <w:r w:rsidR="00A701FF" w:rsidRPr="00E2757D">
        <w:rPr>
          <w:rFonts w:ascii="宋体" w:eastAsia="宋体" w:hAnsi="宋体" w:cs="宋体" w:hint="eastAsia"/>
          <w:kern w:val="0"/>
          <w:sz w:val="24"/>
          <w:szCs w:val="24"/>
          <w14:ligatures w14:val="none"/>
        </w:rPr>
        <w:t>TDK台湾公司的创新力度显得更加微薄一些，但每年仍然能有</w:t>
      </w:r>
      <w:r w:rsidR="00A701FF" w:rsidRPr="00E2757D">
        <w:rPr>
          <w:rFonts w:ascii="宋体" w:eastAsia="宋体" w:hAnsi="宋体" w:cs="宋体"/>
          <w:kern w:val="0"/>
          <w:sz w:val="24"/>
          <w:szCs w:val="24"/>
          <w14:ligatures w14:val="none"/>
        </w:rPr>
        <w:t>100</w:t>
      </w:r>
      <w:r w:rsidR="00A701FF" w:rsidRPr="00E2757D">
        <w:rPr>
          <w:rFonts w:ascii="宋体" w:eastAsia="宋体" w:hAnsi="宋体" w:cs="宋体" w:hint="eastAsia"/>
          <w:kern w:val="0"/>
          <w:sz w:val="24"/>
          <w:szCs w:val="24"/>
          <w14:ligatures w14:val="none"/>
        </w:rPr>
        <w:t>份左右的专利申请量。</w:t>
      </w:r>
    </w:p>
    <w:p w14:paraId="22FECD09" w14:textId="260D04B3" w:rsidR="00C07D7A" w:rsidRDefault="007F0816" w:rsidP="00A10400">
      <w:pPr>
        <w:pStyle w:val="af1"/>
        <w:numPr>
          <w:ilvl w:val="0"/>
          <w:numId w:val="18"/>
        </w:numPr>
        <w:spacing w:line="360" w:lineRule="auto"/>
        <w:ind w:firstLineChars="0"/>
        <w:rPr>
          <w:rFonts w:ascii="黑体" w:eastAsia="黑体" w:hAnsi="黑体"/>
          <w:sz w:val="24"/>
          <w:szCs w:val="24"/>
        </w:rPr>
      </w:pPr>
      <w:r w:rsidRPr="00CB1EE3">
        <w:rPr>
          <w:rFonts w:ascii="黑体" w:eastAsia="黑体" w:hAnsi="黑体" w:hint="eastAsia"/>
          <w:sz w:val="24"/>
          <w:szCs w:val="24"/>
        </w:rPr>
        <w:t>申请人技术领域</w:t>
      </w:r>
      <w:r w:rsidR="000E7740">
        <w:rPr>
          <w:rFonts w:ascii="黑体" w:eastAsia="黑体" w:hAnsi="黑体" w:hint="eastAsia"/>
          <w:sz w:val="24"/>
          <w:szCs w:val="24"/>
        </w:rPr>
        <w:t>与研发实力</w:t>
      </w:r>
      <w:r w:rsidRPr="00CB1EE3">
        <w:rPr>
          <w:rFonts w:ascii="黑体" w:eastAsia="黑体" w:hAnsi="黑体" w:hint="eastAsia"/>
          <w:sz w:val="24"/>
          <w:szCs w:val="24"/>
        </w:rPr>
        <w:t>分析</w:t>
      </w:r>
    </w:p>
    <w:p w14:paraId="36A05A7B" w14:textId="77777777" w:rsidR="00E6106E" w:rsidRDefault="00E6106E" w:rsidP="00E6106E">
      <w:pPr>
        <w:keepNext/>
        <w:spacing w:line="360" w:lineRule="auto"/>
        <w:ind w:left="420"/>
        <w:jc w:val="center"/>
      </w:pPr>
      <w:r w:rsidRPr="00E6106E">
        <w:rPr>
          <w:rFonts w:ascii="黑体" w:eastAsia="黑体" w:hAnsi="黑体"/>
          <w:noProof/>
          <w:sz w:val="24"/>
          <w:szCs w:val="24"/>
        </w:rPr>
        <w:lastRenderedPageBreak/>
        <w:drawing>
          <wp:inline distT="0" distB="0" distL="0" distR="0" wp14:anchorId="5BCAFDE6" wp14:editId="112DDE0F">
            <wp:extent cx="4760925" cy="2876847"/>
            <wp:effectExtent l="0" t="0" r="1905" b="0"/>
            <wp:docPr id="3952660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7388" cy="2886795"/>
                    </a:xfrm>
                    <a:prstGeom prst="rect">
                      <a:avLst/>
                    </a:prstGeom>
                    <a:noFill/>
                    <a:ln>
                      <a:noFill/>
                    </a:ln>
                  </pic:spPr>
                </pic:pic>
              </a:graphicData>
            </a:graphic>
          </wp:inline>
        </w:drawing>
      </w:r>
    </w:p>
    <w:p w14:paraId="1E1963B4" w14:textId="5E5C75DA" w:rsidR="007E6A8E" w:rsidRDefault="00E6106E" w:rsidP="00E6106E">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3</w:t>
      </w:r>
      <w:r>
        <w:fldChar w:fldCharType="end"/>
      </w:r>
      <w:r>
        <w:t xml:space="preserve"> </w:t>
      </w:r>
      <w:r>
        <w:rPr>
          <w:rFonts w:hint="eastAsia"/>
        </w:rPr>
        <w:t>申请人技术领域分析</w:t>
      </w:r>
      <w:r>
        <w:t>3</w:t>
      </w:r>
      <w:r>
        <w:rPr>
          <w:rFonts w:hint="eastAsia"/>
        </w:rPr>
        <w:t>D</w:t>
      </w:r>
      <w:r>
        <w:rPr>
          <w:rFonts w:hint="eastAsia"/>
        </w:rPr>
        <w:t>图</w:t>
      </w:r>
    </w:p>
    <w:p w14:paraId="72D21319" w14:textId="5BE9D6A4" w:rsidR="00E043E6" w:rsidRPr="00B07A44" w:rsidRDefault="00E043E6" w:rsidP="00B07A44">
      <w:pPr>
        <w:spacing w:line="360" w:lineRule="auto"/>
        <w:rPr>
          <w:rFonts w:ascii="宋体" w:eastAsia="宋体" w:hAnsi="宋体" w:cs="宋体"/>
          <w:kern w:val="0"/>
          <w:sz w:val="24"/>
          <w:szCs w:val="24"/>
          <w14:ligatures w14:val="none"/>
        </w:rPr>
      </w:pPr>
      <w:r w:rsidRPr="00B07A44">
        <w:rPr>
          <w:rFonts w:ascii="宋体" w:eastAsia="宋体" w:hAnsi="宋体" w:cs="宋体"/>
          <w:kern w:val="0"/>
          <w:sz w:val="24"/>
          <w:szCs w:val="24"/>
          <w14:ligatures w14:val="none"/>
        </w:rPr>
        <w:tab/>
      </w:r>
      <w:r w:rsidRPr="00B07A44">
        <w:rPr>
          <w:rFonts w:ascii="宋体" w:eastAsia="宋体" w:hAnsi="宋体" w:cs="宋体" w:hint="eastAsia"/>
          <w:kern w:val="0"/>
          <w:sz w:val="24"/>
          <w:szCs w:val="24"/>
          <w14:ligatures w14:val="none"/>
        </w:rPr>
        <w:t>由图</w:t>
      </w:r>
      <w:r w:rsidRPr="00B07A44">
        <w:rPr>
          <w:rFonts w:ascii="宋体" w:eastAsia="宋体" w:hAnsi="宋体" w:cs="宋体"/>
          <w:kern w:val="0"/>
          <w:sz w:val="24"/>
          <w:szCs w:val="24"/>
          <w14:ligatures w14:val="none"/>
        </w:rPr>
        <w:t>3</w:t>
      </w:r>
      <w:r w:rsidRPr="00B07A44">
        <w:rPr>
          <w:rFonts w:ascii="宋体" w:eastAsia="宋体" w:hAnsi="宋体" w:cs="宋体" w:hint="eastAsia"/>
          <w:kern w:val="0"/>
          <w:sz w:val="24"/>
          <w:szCs w:val="24"/>
          <w14:ligatures w14:val="none"/>
        </w:rPr>
        <w:t>可知，</w:t>
      </w:r>
      <w:r w:rsidR="00CC6CEF" w:rsidRPr="00B07A44">
        <w:rPr>
          <w:rFonts w:ascii="宋体" w:eastAsia="宋体" w:hAnsi="宋体" w:cs="宋体" w:hint="eastAsia"/>
          <w:kern w:val="0"/>
          <w:sz w:val="24"/>
          <w:szCs w:val="24"/>
          <w14:ligatures w14:val="none"/>
        </w:rPr>
        <w:t>四位申请人</w:t>
      </w:r>
      <w:r w:rsidR="002E762D" w:rsidRPr="00B07A44">
        <w:rPr>
          <w:rFonts w:ascii="宋体" w:eastAsia="宋体" w:hAnsi="宋体" w:cs="宋体" w:hint="eastAsia"/>
          <w:kern w:val="0"/>
          <w:sz w:val="24"/>
          <w:szCs w:val="24"/>
          <w14:ligatures w14:val="none"/>
        </w:rPr>
        <w:t>申请的专利大部分都属于H部</w:t>
      </w:r>
      <w:r w:rsidR="006728C7" w:rsidRPr="00B07A44">
        <w:rPr>
          <w:rFonts w:ascii="宋体" w:eastAsia="宋体" w:hAnsi="宋体" w:cs="宋体" w:hint="eastAsia"/>
          <w:kern w:val="0"/>
          <w:sz w:val="24"/>
          <w:szCs w:val="24"/>
          <w14:ligatures w14:val="none"/>
        </w:rPr>
        <w:t>，还有一些C部和F部。</w:t>
      </w:r>
      <w:r w:rsidR="00261304" w:rsidRPr="00B07A44">
        <w:rPr>
          <w:rFonts w:ascii="宋体" w:eastAsia="宋体" w:hAnsi="宋体" w:cs="宋体" w:hint="eastAsia"/>
          <w:kern w:val="0"/>
          <w:sz w:val="24"/>
          <w:szCs w:val="24"/>
          <w14:ligatures w14:val="none"/>
        </w:rPr>
        <w:t>换言之，</w:t>
      </w:r>
      <w:r w:rsidR="00AE21D8" w:rsidRPr="00B07A44">
        <w:rPr>
          <w:rFonts w:ascii="宋体" w:eastAsia="宋体" w:hAnsi="宋体" w:cs="宋体" w:hint="eastAsia"/>
          <w:kern w:val="0"/>
          <w:sz w:val="24"/>
          <w:szCs w:val="24"/>
          <w14:ligatures w14:val="none"/>
        </w:rPr>
        <w:t>TDK申请的专利绝大部分都和电学、化学、机械相关，</w:t>
      </w:r>
      <w:r w:rsidR="007C65DA" w:rsidRPr="00B07A44">
        <w:rPr>
          <w:rFonts w:ascii="宋体" w:eastAsia="宋体" w:hAnsi="宋体" w:cs="宋体" w:hint="eastAsia"/>
          <w:kern w:val="0"/>
          <w:sz w:val="24"/>
          <w:szCs w:val="24"/>
          <w14:ligatures w14:val="none"/>
        </w:rPr>
        <w:t>这也符合公司的介绍和产品业务定位。</w:t>
      </w:r>
      <w:r w:rsidR="00614274" w:rsidRPr="00B07A44">
        <w:rPr>
          <w:rFonts w:ascii="宋体" w:eastAsia="宋体" w:hAnsi="宋体" w:cs="宋体" w:hint="eastAsia"/>
          <w:kern w:val="0"/>
          <w:sz w:val="24"/>
          <w:szCs w:val="24"/>
          <w14:ligatures w14:val="none"/>
        </w:rPr>
        <w:t>下面我们对申请人所申请的专利的IPC小类进行分析。</w:t>
      </w:r>
    </w:p>
    <w:p w14:paraId="629EDACC" w14:textId="77777777" w:rsidR="0056312D" w:rsidRDefault="0056312D" w:rsidP="0056312D">
      <w:pPr>
        <w:keepNext/>
        <w:jc w:val="center"/>
      </w:pPr>
      <w:r w:rsidRPr="0056312D">
        <w:rPr>
          <w:noProof/>
        </w:rPr>
        <w:drawing>
          <wp:inline distT="0" distB="0" distL="0" distR="0" wp14:anchorId="34D66C9F" wp14:editId="0C481F70">
            <wp:extent cx="4672367" cy="2576946"/>
            <wp:effectExtent l="0" t="0" r="0" b="0"/>
            <wp:docPr id="21321548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851" cy="2581625"/>
                    </a:xfrm>
                    <a:prstGeom prst="rect">
                      <a:avLst/>
                    </a:prstGeom>
                    <a:noFill/>
                    <a:ln>
                      <a:noFill/>
                    </a:ln>
                  </pic:spPr>
                </pic:pic>
              </a:graphicData>
            </a:graphic>
          </wp:inline>
        </w:drawing>
      </w:r>
    </w:p>
    <w:p w14:paraId="5E62A863" w14:textId="6B06E251" w:rsidR="0056312D" w:rsidRDefault="0056312D" w:rsidP="0056312D">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4</w:t>
      </w:r>
      <w:r>
        <w:fldChar w:fldCharType="end"/>
      </w:r>
      <w:r>
        <w:rPr>
          <w:rFonts w:hint="eastAsia"/>
        </w:rPr>
        <w:t>申请人技术领域小类分析柱状图</w:t>
      </w:r>
    </w:p>
    <w:p w14:paraId="689E90BC" w14:textId="2285BD1F" w:rsidR="00C10ACE" w:rsidRDefault="00200C0F" w:rsidP="000B7250">
      <w:pPr>
        <w:spacing w:line="360" w:lineRule="auto"/>
        <w:rPr>
          <w:rFonts w:ascii="宋体" w:eastAsia="宋体" w:hAnsi="宋体" w:cs="宋体"/>
          <w:kern w:val="0"/>
          <w:sz w:val="24"/>
          <w:szCs w:val="24"/>
          <w14:ligatures w14:val="none"/>
        </w:rPr>
      </w:pPr>
      <w:r w:rsidRPr="00B07A44">
        <w:rPr>
          <w:rFonts w:ascii="宋体" w:eastAsia="宋体" w:hAnsi="宋体" w:cs="宋体"/>
          <w:kern w:val="0"/>
          <w:sz w:val="24"/>
          <w:szCs w:val="24"/>
          <w14:ligatures w14:val="none"/>
        </w:rPr>
        <w:tab/>
      </w:r>
      <w:r w:rsidRPr="00B07A44">
        <w:rPr>
          <w:rFonts w:ascii="宋体" w:eastAsia="宋体" w:hAnsi="宋体" w:cs="宋体" w:hint="eastAsia"/>
          <w:kern w:val="0"/>
          <w:sz w:val="24"/>
          <w:szCs w:val="24"/>
          <w14:ligatures w14:val="none"/>
        </w:rPr>
        <w:t>从上图中可以看到，对于申请人TDK</w:t>
      </w:r>
      <w:r w:rsidRPr="00B07A44">
        <w:rPr>
          <w:rFonts w:ascii="宋体" w:eastAsia="宋体" w:hAnsi="宋体" w:cs="宋体"/>
          <w:kern w:val="0"/>
          <w:sz w:val="24"/>
          <w:szCs w:val="24"/>
          <w14:ligatures w14:val="none"/>
        </w:rPr>
        <w:t xml:space="preserve"> </w:t>
      </w:r>
      <w:r w:rsidRPr="00B07A44">
        <w:rPr>
          <w:rFonts w:ascii="宋体" w:eastAsia="宋体" w:hAnsi="宋体" w:cs="宋体" w:hint="eastAsia"/>
          <w:kern w:val="0"/>
          <w:sz w:val="24"/>
          <w:szCs w:val="24"/>
          <w14:ligatures w14:val="none"/>
        </w:rPr>
        <w:t>CORP，</w:t>
      </w:r>
      <w:r w:rsidR="00486309" w:rsidRPr="00B07A44">
        <w:rPr>
          <w:rFonts w:ascii="宋体" w:eastAsia="宋体" w:hAnsi="宋体" w:cs="宋体" w:hint="eastAsia"/>
          <w:kern w:val="0"/>
          <w:sz w:val="24"/>
          <w:szCs w:val="24"/>
          <w14:ligatures w14:val="none"/>
        </w:rPr>
        <w:t>申请最多的小类是</w:t>
      </w:r>
      <w:r w:rsidR="00600029" w:rsidRPr="00B07A44">
        <w:rPr>
          <w:rFonts w:ascii="宋体" w:eastAsia="宋体" w:hAnsi="宋体" w:cs="宋体" w:hint="eastAsia"/>
          <w:kern w:val="0"/>
          <w:sz w:val="24"/>
          <w:szCs w:val="24"/>
          <w14:ligatures w14:val="none"/>
        </w:rPr>
        <w:t>G</w:t>
      </w:r>
      <w:r w:rsidR="00600029" w:rsidRPr="00B07A44">
        <w:rPr>
          <w:rFonts w:ascii="宋体" w:eastAsia="宋体" w:hAnsi="宋体" w:cs="宋体"/>
          <w:kern w:val="0"/>
          <w:sz w:val="24"/>
          <w:szCs w:val="24"/>
          <w14:ligatures w14:val="none"/>
        </w:rPr>
        <w:t>11</w:t>
      </w:r>
      <w:r w:rsidR="00600029" w:rsidRPr="00B07A44">
        <w:rPr>
          <w:rFonts w:ascii="宋体" w:eastAsia="宋体" w:hAnsi="宋体" w:cs="宋体" w:hint="eastAsia"/>
          <w:kern w:val="0"/>
          <w:sz w:val="24"/>
          <w:szCs w:val="24"/>
          <w14:ligatures w14:val="none"/>
        </w:rPr>
        <w:t>B、H</w:t>
      </w:r>
      <w:r w:rsidR="00600029" w:rsidRPr="00B07A44">
        <w:rPr>
          <w:rFonts w:ascii="宋体" w:eastAsia="宋体" w:hAnsi="宋体" w:cs="宋体"/>
          <w:kern w:val="0"/>
          <w:sz w:val="24"/>
          <w:szCs w:val="24"/>
          <w14:ligatures w14:val="none"/>
        </w:rPr>
        <w:t>01</w:t>
      </w:r>
      <w:r w:rsidR="00600029" w:rsidRPr="00B07A44">
        <w:rPr>
          <w:rFonts w:ascii="宋体" w:eastAsia="宋体" w:hAnsi="宋体" w:cs="宋体" w:hint="eastAsia"/>
          <w:kern w:val="0"/>
          <w:sz w:val="24"/>
          <w:szCs w:val="24"/>
          <w14:ligatures w14:val="none"/>
        </w:rPr>
        <w:t>F、H</w:t>
      </w:r>
      <w:r w:rsidR="00600029" w:rsidRPr="00B07A44">
        <w:rPr>
          <w:rFonts w:ascii="宋体" w:eastAsia="宋体" w:hAnsi="宋体" w:cs="宋体"/>
          <w:kern w:val="0"/>
          <w:sz w:val="24"/>
          <w:szCs w:val="24"/>
          <w14:ligatures w14:val="none"/>
        </w:rPr>
        <w:t>01</w:t>
      </w:r>
      <w:r w:rsidR="00600029" w:rsidRPr="00B07A44">
        <w:rPr>
          <w:rFonts w:ascii="宋体" w:eastAsia="宋体" w:hAnsi="宋体" w:cs="宋体" w:hint="eastAsia"/>
          <w:kern w:val="0"/>
          <w:sz w:val="24"/>
          <w:szCs w:val="24"/>
          <w14:ligatures w14:val="none"/>
        </w:rPr>
        <w:t>L和H</w:t>
      </w:r>
      <w:r w:rsidR="00600029" w:rsidRPr="00B07A44">
        <w:rPr>
          <w:rFonts w:ascii="宋体" w:eastAsia="宋体" w:hAnsi="宋体" w:cs="宋体"/>
          <w:kern w:val="0"/>
          <w:sz w:val="24"/>
          <w:szCs w:val="24"/>
          <w14:ligatures w14:val="none"/>
        </w:rPr>
        <w:t>01</w:t>
      </w:r>
      <w:r w:rsidR="00600029" w:rsidRPr="00B07A44">
        <w:rPr>
          <w:rFonts w:ascii="宋体" w:eastAsia="宋体" w:hAnsi="宋体" w:cs="宋体" w:hint="eastAsia"/>
          <w:kern w:val="0"/>
          <w:sz w:val="24"/>
          <w:szCs w:val="24"/>
          <w14:ligatures w14:val="none"/>
        </w:rPr>
        <w:t>G，</w:t>
      </w:r>
      <w:r w:rsidR="00B971F2" w:rsidRPr="00B07A44">
        <w:rPr>
          <w:rFonts w:ascii="宋体" w:eastAsia="宋体" w:hAnsi="宋体" w:cs="宋体" w:hint="eastAsia"/>
          <w:kern w:val="0"/>
          <w:sz w:val="24"/>
          <w:szCs w:val="24"/>
          <w14:ligatures w14:val="none"/>
        </w:rPr>
        <w:t>数量分别</w:t>
      </w:r>
      <w:r w:rsidR="004C4B71" w:rsidRPr="00B07A44">
        <w:rPr>
          <w:rFonts w:ascii="宋体" w:eastAsia="宋体" w:hAnsi="宋体" w:cs="宋体" w:hint="eastAsia"/>
          <w:kern w:val="0"/>
          <w:sz w:val="24"/>
          <w:szCs w:val="24"/>
          <w14:ligatures w14:val="none"/>
        </w:rPr>
        <w:t>为</w:t>
      </w:r>
      <w:r w:rsidR="004C4B71" w:rsidRPr="00B07A44">
        <w:rPr>
          <w:rFonts w:ascii="宋体" w:eastAsia="宋体" w:hAnsi="宋体" w:cs="宋体"/>
          <w:kern w:val="0"/>
          <w:sz w:val="24"/>
          <w:szCs w:val="24"/>
          <w14:ligatures w14:val="none"/>
        </w:rPr>
        <w:t>10464</w:t>
      </w:r>
      <w:r w:rsidR="004C4B71" w:rsidRPr="00B07A44">
        <w:rPr>
          <w:rFonts w:ascii="宋体" w:eastAsia="宋体" w:hAnsi="宋体" w:cs="宋体" w:hint="eastAsia"/>
          <w:kern w:val="0"/>
          <w:sz w:val="24"/>
          <w:szCs w:val="24"/>
          <w14:ligatures w14:val="none"/>
        </w:rPr>
        <w:t>、8</w:t>
      </w:r>
      <w:r w:rsidR="004C4B71" w:rsidRPr="00B07A44">
        <w:rPr>
          <w:rFonts w:ascii="宋体" w:eastAsia="宋体" w:hAnsi="宋体" w:cs="宋体"/>
          <w:kern w:val="0"/>
          <w:sz w:val="24"/>
          <w:szCs w:val="24"/>
          <w14:ligatures w14:val="none"/>
        </w:rPr>
        <w:t>153</w:t>
      </w:r>
      <w:r w:rsidR="004C4B71" w:rsidRPr="00B07A44">
        <w:rPr>
          <w:rFonts w:ascii="宋体" w:eastAsia="宋体" w:hAnsi="宋体" w:cs="宋体" w:hint="eastAsia"/>
          <w:kern w:val="0"/>
          <w:sz w:val="24"/>
          <w:szCs w:val="24"/>
          <w14:ligatures w14:val="none"/>
        </w:rPr>
        <w:t>、6</w:t>
      </w:r>
      <w:r w:rsidR="004C4B71" w:rsidRPr="00B07A44">
        <w:rPr>
          <w:rFonts w:ascii="宋体" w:eastAsia="宋体" w:hAnsi="宋体" w:cs="宋体"/>
          <w:kern w:val="0"/>
          <w:sz w:val="24"/>
          <w:szCs w:val="24"/>
          <w14:ligatures w14:val="none"/>
        </w:rPr>
        <w:t>870</w:t>
      </w:r>
      <w:r w:rsidR="004C4B71" w:rsidRPr="00B07A44">
        <w:rPr>
          <w:rFonts w:ascii="宋体" w:eastAsia="宋体" w:hAnsi="宋体" w:cs="宋体" w:hint="eastAsia"/>
          <w:kern w:val="0"/>
          <w:sz w:val="24"/>
          <w:szCs w:val="24"/>
          <w14:ligatures w14:val="none"/>
        </w:rPr>
        <w:t>、5</w:t>
      </w:r>
      <w:r w:rsidR="004C4B71" w:rsidRPr="00B07A44">
        <w:rPr>
          <w:rFonts w:ascii="宋体" w:eastAsia="宋体" w:hAnsi="宋体" w:cs="宋体"/>
          <w:kern w:val="0"/>
          <w:sz w:val="24"/>
          <w:szCs w:val="24"/>
          <w14:ligatures w14:val="none"/>
        </w:rPr>
        <w:t>240</w:t>
      </w:r>
      <w:r w:rsidR="004C4B71" w:rsidRPr="00B07A44">
        <w:rPr>
          <w:rFonts w:ascii="宋体" w:eastAsia="宋体" w:hAnsi="宋体" w:cs="宋体" w:hint="eastAsia"/>
          <w:kern w:val="0"/>
          <w:sz w:val="24"/>
          <w:szCs w:val="24"/>
          <w14:ligatures w14:val="none"/>
        </w:rPr>
        <w:t>件。</w:t>
      </w:r>
      <w:r w:rsidR="00E73C56">
        <w:rPr>
          <w:rFonts w:ascii="宋体" w:eastAsia="宋体" w:hAnsi="宋体" w:cs="宋体" w:hint="eastAsia"/>
          <w:kern w:val="0"/>
          <w:sz w:val="24"/>
          <w:szCs w:val="24"/>
          <w14:ligatures w14:val="none"/>
        </w:rPr>
        <w:t>G</w:t>
      </w:r>
      <w:r w:rsidR="00E73C56">
        <w:rPr>
          <w:rFonts w:ascii="宋体" w:eastAsia="宋体" w:hAnsi="宋体" w:cs="宋体"/>
          <w:kern w:val="0"/>
          <w:sz w:val="24"/>
          <w:szCs w:val="24"/>
          <w14:ligatures w14:val="none"/>
        </w:rPr>
        <w:t>11</w:t>
      </w:r>
      <w:r w:rsidR="00E73C56">
        <w:rPr>
          <w:rFonts w:ascii="宋体" w:eastAsia="宋体" w:hAnsi="宋体" w:cs="宋体" w:hint="eastAsia"/>
          <w:kern w:val="0"/>
          <w:sz w:val="24"/>
          <w:szCs w:val="24"/>
          <w14:ligatures w14:val="none"/>
        </w:rPr>
        <w:t>B为</w:t>
      </w:r>
      <w:r w:rsidR="00B01B86" w:rsidRPr="00B01B86">
        <w:rPr>
          <w:rFonts w:ascii="宋体" w:eastAsia="宋体" w:hAnsi="宋体" w:cs="宋体" w:hint="eastAsia"/>
          <w:kern w:val="0"/>
          <w:sz w:val="24"/>
          <w:szCs w:val="24"/>
          <w14:ligatures w14:val="none"/>
        </w:rPr>
        <w:t>录音、视频或图像的记录</w:t>
      </w:r>
      <w:r w:rsidR="00E73C56">
        <w:rPr>
          <w:rFonts w:ascii="宋体" w:eastAsia="宋体" w:hAnsi="宋体" w:cs="宋体" w:hint="eastAsia"/>
          <w:kern w:val="0"/>
          <w:sz w:val="24"/>
          <w:szCs w:val="24"/>
          <w14:ligatures w14:val="none"/>
        </w:rPr>
        <w:t>，H</w:t>
      </w:r>
      <w:r w:rsidR="00E73C56">
        <w:rPr>
          <w:rFonts w:ascii="宋体" w:eastAsia="宋体" w:hAnsi="宋体" w:cs="宋体"/>
          <w:kern w:val="0"/>
          <w:sz w:val="24"/>
          <w:szCs w:val="24"/>
          <w14:ligatures w14:val="none"/>
        </w:rPr>
        <w:t>01</w:t>
      </w:r>
      <w:r w:rsidR="00E73C56">
        <w:rPr>
          <w:rFonts w:ascii="宋体" w:eastAsia="宋体" w:hAnsi="宋体" w:cs="宋体" w:hint="eastAsia"/>
          <w:kern w:val="0"/>
          <w:sz w:val="24"/>
          <w:szCs w:val="24"/>
          <w14:ligatures w14:val="none"/>
        </w:rPr>
        <w:t>F为</w:t>
      </w:r>
      <w:r w:rsidR="00E73C56" w:rsidRPr="00E73C56">
        <w:rPr>
          <w:rFonts w:ascii="宋体" w:eastAsia="宋体" w:hAnsi="宋体" w:cs="宋体" w:hint="eastAsia"/>
          <w:kern w:val="0"/>
          <w:sz w:val="24"/>
          <w:szCs w:val="24"/>
          <w14:ligatures w14:val="none"/>
        </w:rPr>
        <w:t>电感器、变压器、电动机</w:t>
      </w:r>
      <w:r w:rsidR="00E73C56">
        <w:rPr>
          <w:rFonts w:ascii="宋体" w:eastAsia="宋体" w:hAnsi="宋体" w:cs="宋体" w:hint="eastAsia"/>
          <w:kern w:val="0"/>
          <w:sz w:val="24"/>
          <w:szCs w:val="24"/>
          <w14:ligatures w14:val="none"/>
        </w:rPr>
        <w:t>，H</w:t>
      </w:r>
      <w:r w:rsidR="00E73C56">
        <w:rPr>
          <w:rFonts w:ascii="宋体" w:eastAsia="宋体" w:hAnsi="宋体" w:cs="宋体"/>
          <w:kern w:val="0"/>
          <w:sz w:val="24"/>
          <w:szCs w:val="24"/>
          <w14:ligatures w14:val="none"/>
        </w:rPr>
        <w:t>01</w:t>
      </w:r>
      <w:r w:rsidR="00E73C56">
        <w:rPr>
          <w:rFonts w:ascii="宋体" w:eastAsia="宋体" w:hAnsi="宋体" w:cs="宋体" w:hint="eastAsia"/>
          <w:kern w:val="0"/>
          <w:sz w:val="24"/>
          <w:szCs w:val="24"/>
          <w14:ligatures w14:val="none"/>
        </w:rPr>
        <w:t>L为</w:t>
      </w:r>
      <w:r w:rsidR="00E73C56" w:rsidRPr="00E73C56">
        <w:rPr>
          <w:rFonts w:ascii="宋体" w:eastAsia="宋体" w:hAnsi="宋体" w:cs="宋体" w:hint="eastAsia"/>
          <w:kern w:val="0"/>
          <w:sz w:val="24"/>
          <w:szCs w:val="24"/>
          <w14:ligatures w14:val="none"/>
        </w:rPr>
        <w:t>半导体器件</w:t>
      </w:r>
      <w:r w:rsidR="00E73C56">
        <w:rPr>
          <w:rFonts w:ascii="宋体" w:eastAsia="宋体" w:hAnsi="宋体" w:cs="宋体" w:hint="eastAsia"/>
          <w:kern w:val="0"/>
          <w:sz w:val="24"/>
          <w:szCs w:val="24"/>
          <w14:ligatures w14:val="none"/>
        </w:rPr>
        <w:t>、</w:t>
      </w:r>
      <w:r w:rsidR="00F14BD5">
        <w:rPr>
          <w:rFonts w:ascii="宋体" w:eastAsia="宋体" w:hAnsi="宋体" w:cs="宋体" w:hint="eastAsia"/>
          <w:kern w:val="0"/>
          <w:sz w:val="24"/>
          <w:szCs w:val="24"/>
          <w14:ligatures w14:val="none"/>
        </w:rPr>
        <w:t>H</w:t>
      </w:r>
      <w:r w:rsidR="00F14BD5">
        <w:rPr>
          <w:rFonts w:ascii="宋体" w:eastAsia="宋体" w:hAnsi="宋体" w:cs="宋体"/>
          <w:kern w:val="0"/>
          <w:sz w:val="24"/>
          <w:szCs w:val="24"/>
          <w14:ligatures w14:val="none"/>
        </w:rPr>
        <w:t>01</w:t>
      </w:r>
      <w:r w:rsidR="00F14BD5">
        <w:rPr>
          <w:rFonts w:ascii="宋体" w:eastAsia="宋体" w:hAnsi="宋体" w:cs="宋体" w:hint="eastAsia"/>
          <w:kern w:val="0"/>
          <w:sz w:val="24"/>
          <w:szCs w:val="24"/>
          <w14:ligatures w14:val="none"/>
        </w:rPr>
        <w:t>G</w:t>
      </w:r>
      <w:r w:rsidR="000B7250">
        <w:rPr>
          <w:rFonts w:ascii="宋体" w:eastAsia="宋体" w:hAnsi="宋体" w:cs="宋体" w:hint="eastAsia"/>
          <w:kern w:val="0"/>
          <w:sz w:val="24"/>
          <w:szCs w:val="24"/>
          <w14:ligatures w14:val="none"/>
        </w:rPr>
        <w:t>为</w:t>
      </w:r>
      <w:r w:rsidR="000B7250" w:rsidRPr="000B7250">
        <w:rPr>
          <w:rFonts w:ascii="宋体" w:eastAsia="宋体" w:hAnsi="宋体" w:cs="宋体" w:hint="eastAsia"/>
          <w:kern w:val="0"/>
          <w:sz w:val="24"/>
          <w:szCs w:val="24"/>
          <w14:ligatures w14:val="none"/>
        </w:rPr>
        <w:t>电容器</w:t>
      </w:r>
      <w:r w:rsidR="000B7250">
        <w:rPr>
          <w:rFonts w:ascii="宋体" w:eastAsia="宋体" w:hAnsi="宋体" w:cs="宋体" w:hint="eastAsia"/>
          <w:kern w:val="0"/>
          <w:sz w:val="24"/>
          <w:szCs w:val="24"/>
          <w14:ligatures w14:val="none"/>
        </w:rPr>
        <w:t>。</w:t>
      </w:r>
      <w:r w:rsidR="00013969">
        <w:rPr>
          <w:rFonts w:ascii="宋体" w:eastAsia="宋体" w:hAnsi="宋体" w:cs="宋体" w:hint="eastAsia"/>
          <w:kern w:val="0"/>
          <w:sz w:val="24"/>
          <w:szCs w:val="24"/>
          <w14:ligatures w14:val="none"/>
        </w:rPr>
        <w:t>可以看到，最主要的四个小类中，由三个都来自H</w:t>
      </w:r>
      <w:r w:rsidR="00013969">
        <w:rPr>
          <w:rFonts w:ascii="宋体" w:eastAsia="宋体" w:hAnsi="宋体" w:cs="宋体"/>
          <w:kern w:val="0"/>
          <w:sz w:val="24"/>
          <w:szCs w:val="24"/>
          <w14:ligatures w14:val="none"/>
        </w:rPr>
        <w:t>01</w:t>
      </w:r>
      <w:r w:rsidR="00013969">
        <w:rPr>
          <w:rFonts w:ascii="宋体" w:eastAsia="宋体" w:hAnsi="宋体" w:cs="宋体" w:hint="eastAsia"/>
          <w:kern w:val="0"/>
          <w:sz w:val="24"/>
          <w:szCs w:val="24"/>
          <w14:ligatures w14:val="none"/>
        </w:rPr>
        <w:t>，</w:t>
      </w:r>
      <w:r w:rsidR="00C10ACE">
        <w:rPr>
          <w:rFonts w:ascii="宋体" w:eastAsia="宋体" w:hAnsi="宋体" w:cs="宋体" w:hint="eastAsia"/>
          <w:kern w:val="0"/>
          <w:sz w:val="24"/>
          <w:szCs w:val="24"/>
          <w14:ligatures w14:val="none"/>
        </w:rPr>
        <w:t>这无疑进一步说明了公司的主要业务和发展方向——即在电子元件</w:t>
      </w:r>
      <w:r w:rsidR="003C146D">
        <w:rPr>
          <w:rFonts w:ascii="宋体" w:eastAsia="宋体" w:hAnsi="宋体" w:cs="宋体" w:hint="eastAsia"/>
          <w:kern w:val="0"/>
          <w:sz w:val="24"/>
          <w:szCs w:val="24"/>
          <w14:ligatures w14:val="none"/>
        </w:rPr>
        <w:t>上</w:t>
      </w:r>
      <w:r w:rsidR="00B6470B">
        <w:rPr>
          <w:rFonts w:ascii="宋体" w:eastAsia="宋体" w:hAnsi="宋体" w:cs="宋体" w:hint="eastAsia"/>
          <w:kern w:val="0"/>
          <w:sz w:val="24"/>
          <w:szCs w:val="24"/>
          <w14:ligatures w14:val="none"/>
        </w:rPr>
        <w:t>不断研究推陈出新。</w:t>
      </w:r>
    </w:p>
    <w:p w14:paraId="5339C78B" w14:textId="79AF81D0" w:rsidR="00685DD8" w:rsidRDefault="00685DD8" w:rsidP="000B7250">
      <w:pPr>
        <w:spacing w:line="360" w:lineRule="auto"/>
        <w:rPr>
          <w:rFonts w:ascii="宋体" w:eastAsia="宋体" w:hAnsi="宋体" w:cs="宋体"/>
          <w:kern w:val="0"/>
          <w:sz w:val="24"/>
          <w:szCs w:val="24"/>
          <w14:ligatures w14:val="none"/>
        </w:rPr>
      </w:pPr>
      <w:r>
        <w:rPr>
          <w:rFonts w:ascii="宋体" w:eastAsia="宋体" w:hAnsi="宋体" w:cs="宋体"/>
          <w:kern w:val="0"/>
          <w:sz w:val="24"/>
          <w:szCs w:val="24"/>
          <w14:ligatures w14:val="none"/>
        </w:rPr>
        <w:lastRenderedPageBreak/>
        <w:tab/>
      </w:r>
      <w:r w:rsidR="00F37BF8">
        <w:rPr>
          <w:rFonts w:ascii="宋体" w:eastAsia="宋体" w:hAnsi="宋体" w:cs="宋体" w:hint="eastAsia"/>
          <w:kern w:val="0"/>
          <w:sz w:val="24"/>
          <w:szCs w:val="24"/>
          <w14:ligatures w14:val="none"/>
        </w:rPr>
        <w:t>对于申请人TDK株式会社</w:t>
      </w:r>
      <w:r w:rsidR="00C541B7">
        <w:rPr>
          <w:rFonts w:ascii="宋体" w:eastAsia="宋体" w:hAnsi="宋体" w:cs="宋体" w:hint="eastAsia"/>
          <w:kern w:val="0"/>
          <w:sz w:val="24"/>
          <w:szCs w:val="24"/>
          <w14:ligatures w14:val="none"/>
        </w:rPr>
        <w:t>所申请的专利最多的小类为H</w:t>
      </w:r>
      <w:r w:rsidR="00C541B7">
        <w:rPr>
          <w:rFonts w:ascii="宋体" w:eastAsia="宋体" w:hAnsi="宋体" w:cs="宋体"/>
          <w:kern w:val="0"/>
          <w:sz w:val="24"/>
          <w:szCs w:val="24"/>
          <w14:ligatures w14:val="none"/>
        </w:rPr>
        <w:t>01</w:t>
      </w:r>
      <w:r w:rsidR="00C541B7">
        <w:rPr>
          <w:rFonts w:ascii="宋体" w:eastAsia="宋体" w:hAnsi="宋体" w:cs="宋体" w:hint="eastAsia"/>
          <w:kern w:val="0"/>
          <w:sz w:val="24"/>
          <w:szCs w:val="24"/>
          <w14:ligatures w14:val="none"/>
        </w:rPr>
        <w:t>F、</w:t>
      </w:r>
      <w:r w:rsidR="00C1539C">
        <w:rPr>
          <w:rFonts w:ascii="宋体" w:eastAsia="宋体" w:hAnsi="宋体" w:cs="宋体" w:hint="eastAsia"/>
          <w:kern w:val="0"/>
          <w:sz w:val="24"/>
          <w:szCs w:val="24"/>
          <w14:ligatures w14:val="none"/>
        </w:rPr>
        <w:t>H</w:t>
      </w:r>
      <w:r w:rsidR="00C1539C">
        <w:rPr>
          <w:rFonts w:ascii="宋体" w:eastAsia="宋体" w:hAnsi="宋体" w:cs="宋体"/>
          <w:kern w:val="0"/>
          <w:sz w:val="24"/>
          <w:szCs w:val="24"/>
          <w14:ligatures w14:val="none"/>
        </w:rPr>
        <w:t>01</w:t>
      </w:r>
      <w:r w:rsidR="00C1539C">
        <w:rPr>
          <w:rFonts w:ascii="宋体" w:eastAsia="宋体" w:hAnsi="宋体" w:cs="宋体" w:hint="eastAsia"/>
          <w:kern w:val="0"/>
          <w:sz w:val="24"/>
          <w:szCs w:val="24"/>
          <w14:ligatures w14:val="none"/>
        </w:rPr>
        <w:t>G、H</w:t>
      </w:r>
      <w:r w:rsidR="00C1539C">
        <w:rPr>
          <w:rFonts w:ascii="宋体" w:eastAsia="宋体" w:hAnsi="宋体" w:cs="宋体"/>
          <w:kern w:val="0"/>
          <w:sz w:val="24"/>
          <w:szCs w:val="24"/>
          <w14:ligatures w14:val="none"/>
        </w:rPr>
        <w:t>01</w:t>
      </w:r>
      <w:r w:rsidR="00C1539C">
        <w:rPr>
          <w:rFonts w:ascii="宋体" w:eastAsia="宋体" w:hAnsi="宋体" w:cs="宋体" w:hint="eastAsia"/>
          <w:kern w:val="0"/>
          <w:sz w:val="24"/>
          <w:szCs w:val="24"/>
          <w14:ligatures w14:val="none"/>
        </w:rPr>
        <w:t>L、C</w:t>
      </w:r>
      <w:r w:rsidR="00C1539C">
        <w:rPr>
          <w:rFonts w:ascii="宋体" w:eastAsia="宋体" w:hAnsi="宋体" w:cs="宋体"/>
          <w:kern w:val="0"/>
          <w:sz w:val="24"/>
          <w:szCs w:val="24"/>
          <w14:ligatures w14:val="none"/>
        </w:rPr>
        <w:t>04</w:t>
      </w:r>
      <w:r w:rsidR="00C1539C">
        <w:rPr>
          <w:rFonts w:ascii="宋体" w:eastAsia="宋体" w:hAnsi="宋体" w:cs="宋体" w:hint="eastAsia"/>
          <w:kern w:val="0"/>
          <w:sz w:val="24"/>
          <w:szCs w:val="24"/>
          <w14:ligatures w14:val="none"/>
        </w:rPr>
        <w:t>B，</w:t>
      </w:r>
      <w:r w:rsidR="00DB13BE">
        <w:rPr>
          <w:rFonts w:ascii="宋体" w:eastAsia="宋体" w:hAnsi="宋体" w:cs="宋体" w:hint="eastAsia"/>
          <w:kern w:val="0"/>
          <w:sz w:val="24"/>
          <w:szCs w:val="24"/>
          <w14:ligatures w14:val="none"/>
        </w:rPr>
        <w:t>可以看到有三个（H</w:t>
      </w:r>
      <w:r w:rsidR="00DB13BE">
        <w:rPr>
          <w:rFonts w:ascii="宋体" w:eastAsia="宋体" w:hAnsi="宋体" w:cs="宋体"/>
          <w:kern w:val="0"/>
          <w:sz w:val="24"/>
          <w:szCs w:val="24"/>
          <w14:ligatures w14:val="none"/>
        </w:rPr>
        <w:t>01</w:t>
      </w:r>
      <w:r w:rsidR="00DB13BE">
        <w:rPr>
          <w:rFonts w:ascii="宋体" w:eastAsia="宋体" w:hAnsi="宋体" w:cs="宋体" w:hint="eastAsia"/>
          <w:kern w:val="0"/>
          <w:sz w:val="24"/>
          <w:szCs w:val="24"/>
          <w14:ligatures w14:val="none"/>
        </w:rPr>
        <w:t>F、H</w:t>
      </w:r>
      <w:r w:rsidR="00DB13BE">
        <w:rPr>
          <w:rFonts w:ascii="宋体" w:eastAsia="宋体" w:hAnsi="宋体" w:cs="宋体"/>
          <w:kern w:val="0"/>
          <w:sz w:val="24"/>
          <w:szCs w:val="24"/>
          <w14:ligatures w14:val="none"/>
        </w:rPr>
        <w:t>01</w:t>
      </w:r>
      <w:r w:rsidR="00DB13BE">
        <w:rPr>
          <w:rFonts w:ascii="宋体" w:eastAsia="宋体" w:hAnsi="宋体" w:cs="宋体" w:hint="eastAsia"/>
          <w:kern w:val="0"/>
          <w:sz w:val="24"/>
          <w:szCs w:val="24"/>
          <w14:ligatures w14:val="none"/>
        </w:rPr>
        <w:t>G和H</w:t>
      </w:r>
      <w:r w:rsidR="00DB13BE">
        <w:rPr>
          <w:rFonts w:ascii="宋体" w:eastAsia="宋体" w:hAnsi="宋体" w:cs="宋体"/>
          <w:kern w:val="0"/>
          <w:sz w:val="24"/>
          <w:szCs w:val="24"/>
          <w14:ligatures w14:val="none"/>
        </w:rPr>
        <w:t>01</w:t>
      </w:r>
      <w:r w:rsidR="00DB13BE">
        <w:rPr>
          <w:rFonts w:ascii="宋体" w:eastAsia="宋体" w:hAnsi="宋体" w:cs="宋体" w:hint="eastAsia"/>
          <w:kern w:val="0"/>
          <w:sz w:val="24"/>
          <w:szCs w:val="24"/>
          <w14:ligatures w14:val="none"/>
        </w:rPr>
        <w:t>L）都与</w:t>
      </w:r>
      <w:r w:rsidR="00701254">
        <w:rPr>
          <w:rFonts w:ascii="宋体" w:eastAsia="宋体" w:hAnsi="宋体" w:cs="宋体" w:hint="eastAsia"/>
          <w:kern w:val="0"/>
          <w:sz w:val="24"/>
          <w:szCs w:val="24"/>
          <w14:ligatures w14:val="none"/>
        </w:rPr>
        <w:t>上面的TDK</w:t>
      </w:r>
      <w:r w:rsidR="00701254">
        <w:rPr>
          <w:rFonts w:ascii="宋体" w:eastAsia="宋体" w:hAnsi="宋体" w:cs="宋体"/>
          <w:kern w:val="0"/>
          <w:sz w:val="24"/>
          <w:szCs w:val="24"/>
          <w14:ligatures w14:val="none"/>
        </w:rPr>
        <w:t xml:space="preserve"> </w:t>
      </w:r>
      <w:r w:rsidR="00701254">
        <w:rPr>
          <w:rFonts w:ascii="宋体" w:eastAsia="宋体" w:hAnsi="宋体" w:cs="宋体" w:hint="eastAsia"/>
          <w:kern w:val="0"/>
          <w:sz w:val="24"/>
          <w:szCs w:val="24"/>
          <w14:ligatures w14:val="none"/>
        </w:rPr>
        <w:t>CORP相同，</w:t>
      </w:r>
      <w:r w:rsidR="00EA6646">
        <w:rPr>
          <w:rFonts w:ascii="宋体" w:eastAsia="宋体" w:hAnsi="宋体" w:cs="宋体" w:hint="eastAsia"/>
          <w:kern w:val="0"/>
          <w:sz w:val="24"/>
          <w:szCs w:val="24"/>
          <w14:ligatures w14:val="none"/>
        </w:rPr>
        <w:t>说明</w:t>
      </w:r>
      <w:r w:rsidR="00EC15B9">
        <w:rPr>
          <w:rFonts w:ascii="宋体" w:eastAsia="宋体" w:hAnsi="宋体" w:cs="宋体" w:hint="eastAsia"/>
          <w:kern w:val="0"/>
          <w:sz w:val="24"/>
          <w:szCs w:val="24"/>
          <w14:ligatures w14:val="none"/>
        </w:rPr>
        <w:t>TDK公司在中国的研发任务和</w:t>
      </w:r>
      <w:r w:rsidR="00966A5F">
        <w:rPr>
          <w:rFonts w:ascii="宋体" w:eastAsia="宋体" w:hAnsi="宋体" w:cs="宋体" w:hint="eastAsia"/>
          <w:kern w:val="0"/>
          <w:sz w:val="24"/>
          <w:szCs w:val="24"/>
          <w14:ligatures w14:val="none"/>
        </w:rPr>
        <w:t>总部</w:t>
      </w:r>
      <w:r w:rsidR="007655A1">
        <w:rPr>
          <w:rFonts w:ascii="宋体" w:eastAsia="宋体" w:hAnsi="宋体" w:cs="宋体" w:hint="eastAsia"/>
          <w:kern w:val="0"/>
          <w:sz w:val="24"/>
          <w:szCs w:val="24"/>
          <w14:ligatures w14:val="none"/>
        </w:rPr>
        <w:t>是基本相同的，除了对于</w:t>
      </w:r>
      <w:r w:rsidR="00660866">
        <w:rPr>
          <w:rFonts w:ascii="宋体" w:eastAsia="宋体" w:hAnsi="宋体" w:cs="宋体" w:hint="eastAsia"/>
          <w:kern w:val="0"/>
          <w:sz w:val="24"/>
          <w:szCs w:val="24"/>
          <w14:ligatures w14:val="none"/>
        </w:rPr>
        <w:t>磁盘、光驱这类</w:t>
      </w:r>
      <w:r w:rsidR="00216DED">
        <w:rPr>
          <w:rFonts w:ascii="宋体" w:eastAsia="宋体" w:hAnsi="宋体" w:cs="宋体" w:hint="eastAsia"/>
          <w:kern w:val="0"/>
          <w:sz w:val="24"/>
          <w:szCs w:val="24"/>
          <w14:ligatures w14:val="none"/>
        </w:rPr>
        <w:t>电器的研发少一些以外，</w:t>
      </w:r>
      <w:r w:rsidR="00405CC2">
        <w:rPr>
          <w:rFonts w:ascii="宋体" w:eastAsia="宋体" w:hAnsi="宋体" w:cs="宋体" w:hint="eastAsia"/>
          <w:kern w:val="0"/>
          <w:sz w:val="24"/>
          <w:szCs w:val="24"/>
          <w14:ligatures w14:val="none"/>
        </w:rPr>
        <w:t>电感器、</w:t>
      </w:r>
      <w:r w:rsidR="005062E5">
        <w:rPr>
          <w:rFonts w:ascii="宋体" w:eastAsia="宋体" w:hAnsi="宋体" w:cs="宋体" w:hint="eastAsia"/>
          <w:kern w:val="0"/>
          <w:sz w:val="24"/>
          <w:szCs w:val="24"/>
          <w14:ligatures w14:val="none"/>
        </w:rPr>
        <w:t>半导体器件等仍然的“当仁不让”的研发重点。</w:t>
      </w:r>
    </w:p>
    <w:p w14:paraId="63330FEF" w14:textId="7B21EF39" w:rsidR="001F6E01" w:rsidRDefault="001F6E01" w:rsidP="000B7250">
      <w:pPr>
        <w:spacing w:line="360" w:lineRule="auto"/>
        <w:rPr>
          <w:rFonts w:ascii="宋体" w:eastAsia="宋体" w:hAnsi="宋体" w:cs="宋体"/>
          <w:kern w:val="0"/>
          <w:sz w:val="24"/>
          <w:szCs w:val="24"/>
          <w14:ligatures w14:val="none"/>
        </w:rPr>
      </w:pPr>
      <w:r>
        <w:rPr>
          <w:rFonts w:ascii="宋体" w:eastAsia="宋体" w:hAnsi="宋体" w:cs="宋体"/>
          <w:kern w:val="0"/>
          <w:sz w:val="24"/>
          <w:szCs w:val="24"/>
          <w14:ligatures w14:val="none"/>
        </w:rPr>
        <w:tab/>
      </w:r>
      <w:r w:rsidR="00EA30A4">
        <w:rPr>
          <w:rFonts w:ascii="宋体" w:eastAsia="宋体" w:hAnsi="宋体" w:cs="宋体" w:hint="eastAsia"/>
          <w:kern w:val="0"/>
          <w:sz w:val="24"/>
          <w:szCs w:val="24"/>
          <w14:ligatures w14:val="none"/>
        </w:rPr>
        <w:t>另外两个申请人</w:t>
      </w:r>
      <w:r w:rsidR="00B07584">
        <w:rPr>
          <w:rFonts w:ascii="宋体" w:eastAsia="宋体" w:hAnsi="宋体" w:cs="宋体" w:hint="eastAsia"/>
          <w:kern w:val="0"/>
          <w:sz w:val="24"/>
          <w:szCs w:val="24"/>
          <w14:ligatures w14:val="none"/>
        </w:rPr>
        <w:t>在总申请量上的差距相比前两者差距比较大。</w:t>
      </w:r>
      <w:r w:rsidR="00887050">
        <w:rPr>
          <w:rFonts w:ascii="宋体" w:eastAsia="宋体" w:hAnsi="宋体" w:cs="宋体" w:hint="eastAsia"/>
          <w:kern w:val="0"/>
          <w:sz w:val="24"/>
          <w:szCs w:val="24"/>
          <w14:ligatures w14:val="none"/>
        </w:rPr>
        <w:t>对于TDK</w:t>
      </w:r>
      <w:r w:rsidR="00887050">
        <w:rPr>
          <w:rFonts w:ascii="宋体" w:eastAsia="宋体" w:hAnsi="宋体" w:cs="宋体"/>
          <w:kern w:val="0"/>
          <w:sz w:val="24"/>
          <w:szCs w:val="24"/>
          <w14:ligatures w14:val="none"/>
        </w:rPr>
        <w:t xml:space="preserve"> </w:t>
      </w:r>
      <w:r w:rsidR="00887050">
        <w:rPr>
          <w:rFonts w:ascii="宋体" w:eastAsia="宋体" w:hAnsi="宋体" w:cs="宋体" w:hint="eastAsia"/>
          <w:kern w:val="0"/>
          <w:sz w:val="24"/>
          <w:szCs w:val="24"/>
          <w14:ligatures w14:val="none"/>
        </w:rPr>
        <w:t>ELECTRONICS</w:t>
      </w:r>
      <w:r w:rsidR="00887050">
        <w:rPr>
          <w:rFonts w:ascii="宋体" w:eastAsia="宋体" w:hAnsi="宋体" w:cs="宋体"/>
          <w:kern w:val="0"/>
          <w:sz w:val="24"/>
          <w:szCs w:val="24"/>
          <w14:ligatures w14:val="none"/>
        </w:rPr>
        <w:t xml:space="preserve"> </w:t>
      </w:r>
      <w:r w:rsidR="00887050">
        <w:rPr>
          <w:rFonts w:ascii="宋体" w:eastAsia="宋体" w:hAnsi="宋体" w:cs="宋体" w:hint="eastAsia"/>
          <w:kern w:val="0"/>
          <w:sz w:val="24"/>
          <w:szCs w:val="24"/>
          <w14:ligatures w14:val="none"/>
        </w:rPr>
        <w:t>AG而言，</w:t>
      </w:r>
      <w:r w:rsidR="00861AF2">
        <w:rPr>
          <w:rFonts w:ascii="宋体" w:eastAsia="宋体" w:hAnsi="宋体" w:cs="宋体" w:hint="eastAsia"/>
          <w:kern w:val="0"/>
          <w:sz w:val="24"/>
          <w:szCs w:val="24"/>
          <w14:ligatures w14:val="none"/>
        </w:rPr>
        <w:t>他比上述两位申请人所申请的专利的技术领域</w:t>
      </w:r>
      <w:r w:rsidR="005D70BD">
        <w:rPr>
          <w:rFonts w:ascii="宋体" w:eastAsia="宋体" w:hAnsi="宋体" w:cs="宋体" w:hint="eastAsia"/>
          <w:kern w:val="0"/>
          <w:sz w:val="24"/>
          <w:szCs w:val="24"/>
          <w14:ligatures w14:val="none"/>
        </w:rPr>
        <w:t>更加均衡，同样是在H部和G部上的产品的研发创新，他没有</w:t>
      </w:r>
      <w:r w:rsidR="009D030B">
        <w:rPr>
          <w:rFonts w:ascii="宋体" w:eastAsia="宋体" w:hAnsi="宋体" w:cs="宋体" w:hint="eastAsia"/>
          <w:kern w:val="0"/>
          <w:sz w:val="24"/>
          <w:szCs w:val="24"/>
          <w14:ligatures w14:val="none"/>
        </w:rPr>
        <w:t>特别的偏向（如有个小类的专利申请量远大于其他小类）</w:t>
      </w:r>
      <w:r w:rsidR="000B423B">
        <w:rPr>
          <w:rFonts w:ascii="宋体" w:eastAsia="宋体" w:hAnsi="宋体" w:cs="宋体" w:hint="eastAsia"/>
          <w:kern w:val="0"/>
          <w:sz w:val="24"/>
          <w:szCs w:val="24"/>
          <w14:ligatures w14:val="none"/>
        </w:rPr>
        <w:t>。而对于TDK</w:t>
      </w:r>
      <w:r w:rsidR="000B423B">
        <w:rPr>
          <w:rFonts w:ascii="宋体" w:eastAsia="宋体" w:hAnsi="宋体" w:cs="宋体"/>
          <w:kern w:val="0"/>
          <w:sz w:val="24"/>
          <w:szCs w:val="24"/>
          <w14:ligatures w14:val="none"/>
        </w:rPr>
        <w:t xml:space="preserve"> </w:t>
      </w:r>
      <w:r w:rsidR="000B423B">
        <w:rPr>
          <w:rFonts w:ascii="宋体" w:eastAsia="宋体" w:hAnsi="宋体" w:cs="宋体" w:hint="eastAsia"/>
          <w:kern w:val="0"/>
          <w:sz w:val="24"/>
          <w:szCs w:val="24"/>
          <w14:ligatures w14:val="none"/>
        </w:rPr>
        <w:t>TAIWAN</w:t>
      </w:r>
      <w:r w:rsidR="000B423B">
        <w:rPr>
          <w:rFonts w:ascii="宋体" w:eastAsia="宋体" w:hAnsi="宋体" w:cs="宋体"/>
          <w:kern w:val="0"/>
          <w:sz w:val="24"/>
          <w:szCs w:val="24"/>
          <w14:ligatures w14:val="none"/>
        </w:rPr>
        <w:t xml:space="preserve"> </w:t>
      </w:r>
      <w:r w:rsidR="000B423B">
        <w:rPr>
          <w:rFonts w:ascii="宋体" w:eastAsia="宋体" w:hAnsi="宋体" w:cs="宋体" w:hint="eastAsia"/>
          <w:kern w:val="0"/>
          <w:sz w:val="24"/>
          <w:szCs w:val="24"/>
          <w14:ligatures w14:val="none"/>
        </w:rPr>
        <w:t>CORP而言，他注重G</w:t>
      </w:r>
      <w:r w:rsidR="000B423B">
        <w:rPr>
          <w:rFonts w:ascii="宋体" w:eastAsia="宋体" w:hAnsi="宋体" w:cs="宋体"/>
          <w:kern w:val="0"/>
          <w:sz w:val="24"/>
          <w:szCs w:val="24"/>
          <w14:ligatures w14:val="none"/>
        </w:rPr>
        <w:t>02</w:t>
      </w:r>
      <w:r w:rsidR="000B423B">
        <w:rPr>
          <w:rFonts w:ascii="宋体" w:eastAsia="宋体" w:hAnsi="宋体" w:cs="宋体" w:hint="eastAsia"/>
          <w:kern w:val="0"/>
          <w:sz w:val="24"/>
          <w:szCs w:val="24"/>
          <w14:ligatures w14:val="none"/>
        </w:rPr>
        <w:t>B（</w:t>
      </w:r>
      <w:r w:rsidR="00932C62" w:rsidRPr="00932C62">
        <w:rPr>
          <w:rFonts w:ascii="宋体" w:eastAsia="宋体" w:hAnsi="宋体" w:cs="宋体" w:hint="eastAsia"/>
          <w:kern w:val="0"/>
          <w:sz w:val="24"/>
          <w:szCs w:val="24"/>
          <w14:ligatures w14:val="none"/>
        </w:rPr>
        <w:t>光学元素、光学系统、光学装置</w:t>
      </w:r>
      <w:r w:rsidR="000B423B">
        <w:rPr>
          <w:rFonts w:ascii="宋体" w:eastAsia="宋体" w:hAnsi="宋体" w:cs="宋体" w:hint="eastAsia"/>
          <w:kern w:val="0"/>
          <w:sz w:val="24"/>
          <w:szCs w:val="24"/>
          <w14:ligatures w14:val="none"/>
        </w:rPr>
        <w:t>）、G</w:t>
      </w:r>
      <w:r w:rsidR="000B423B">
        <w:rPr>
          <w:rFonts w:ascii="宋体" w:eastAsia="宋体" w:hAnsi="宋体" w:cs="宋体"/>
          <w:kern w:val="0"/>
          <w:sz w:val="24"/>
          <w:szCs w:val="24"/>
          <w14:ligatures w14:val="none"/>
        </w:rPr>
        <w:t>03</w:t>
      </w:r>
      <w:r w:rsidR="000B423B">
        <w:rPr>
          <w:rFonts w:ascii="宋体" w:eastAsia="宋体" w:hAnsi="宋体" w:cs="宋体" w:hint="eastAsia"/>
          <w:kern w:val="0"/>
          <w:sz w:val="24"/>
          <w:szCs w:val="24"/>
          <w14:ligatures w14:val="none"/>
        </w:rPr>
        <w:t>B（</w:t>
      </w:r>
      <w:r w:rsidR="00711518" w:rsidRPr="00711518">
        <w:rPr>
          <w:rFonts w:ascii="宋体" w:eastAsia="宋体" w:hAnsi="宋体" w:cs="宋体" w:hint="eastAsia"/>
          <w:kern w:val="0"/>
          <w:sz w:val="24"/>
          <w:szCs w:val="24"/>
          <w14:ligatures w14:val="none"/>
        </w:rPr>
        <w:t>影、摄像、透视术、光学实验</w:t>
      </w:r>
      <w:r w:rsidR="000B423B">
        <w:rPr>
          <w:rFonts w:ascii="宋体" w:eastAsia="宋体" w:hAnsi="宋体" w:cs="宋体" w:hint="eastAsia"/>
          <w:kern w:val="0"/>
          <w:sz w:val="24"/>
          <w:szCs w:val="24"/>
          <w14:ligatures w14:val="none"/>
        </w:rPr>
        <w:t>）小类产品的研发</w:t>
      </w:r>
      <w:r w:rsidR="00DA3C84">
        <w:rPr>
          <w:rFonts w:ascii="宋体" w:eastAsia="宋体" w:hAnsi="宋体" w:cs="宋体" w:hint="eastAsia"/>
          <w:kern w:val="0"/>
          <w:sz w:val="24"/>
          <w:szCs w:val="24"/>
          <w14:ligatures w14:val="none"/>
        </w:rPr>
        <w:t>。</w:t>
      </w:r>
      <w:r w:rsidR="005F0A79">
        <w:rPr>
          <w:rFonts w:ascii="宋体" w:eastAsia="宋体" w:hAnsi="宋体" w:cs="宋体" w:hint="eastAsia"/>
          <w:kern w:val="0"/>
          <w:sz w:val="24"/>
          <w:szCs w:val="24"/>
          <w14:ligatures w14:val="none"/>
        </w:rPr>
        <w:t>说明TDK公司在台湾的业务主要镜头一类产品的创新研发。</w:t>
      </w:r>
    </w:p>
    <w:p w14:paraId="7E7A6BC6" w14:textId="77777777" w:rsidR="00644710" w:rsidRDefault="00644710" w:rsidP="00644710">
      <w:pPr>
        <w:keepNext/>
        <w:spacing w:line="360" w:lineRule="auto"/>
        <w:jc w:val="center"/>
      </w:pPr>
      <w:r w:rsidRPr="00644710">
        <w:rPr>
          <w:rFonts w:ascii="宋体" w:eastAsia="宋体" w:hAnsi="宋体" w:cs="宋体"/>
          <w:noProof/>
          <w:kern w:val="0"/>
          <w:sz w:val="24"/>
          <w:szCs w:val="24"/>
          <w14:ligatures w14:val="none"/>
        </w:rPr>
        <w:drawing>
          <wp:inline distT="0" distB="0" distL="0" distR="0" wp14:anchorId="43F15050" wp14:editId="4D68E809">
            <wp:extent cx="4655127" cy="2482249"/>
            <wp:effectExtent l="0" t="0" r="0" b="0"/>
            <wp:docPr id="19617236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1099" cy="2485433"/>
                    </a:xfrm>
                    <a:prstGeom prst="rect">
                      <a:avLst/>
                    </a:prstGeom>
                    <a:noFill/>
                    <a:ln>
                      <a:noFill/>
                    </a:ln>
                  </pic:spPr>
                </pic:pic>
              </a:graphicData>
            </a:graphic>
          </wp:inline>
        </w:drawing>
      </w:r>
    </w:p>
    <w:p w14:paraId="692444BC" w14:textId="00FCFCB3" w:rsidR="00644710" w:rsidRDefault="00644710" w:rsidP="00644710">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5</w:t>
      </w:r>
      <w:r>
        <w:fldChar w:fldCharType="end"/>
      </w:r>
      <w:r>
        <w:t xml:space="preserve"> </w:t>
      </w:r>
      <w:r w:rsidRPr="00E727FC">
        <w:rPr>
          <w:rFonts w:hint="eastAsia"/>
        </w:rPr>
        <w:t>申请人小类</w:t>
      </w:r>
      <w:r>
        <w:rPr>
          <w:rFonts w:hint="eastAsia"/>
        </w:rPr>
        <w:t>相对研发实力</w:t>
      </w:r>
      <w:r w:rsidRPr="00E727FC">
        <w:rPr>
          <w:rFonts w:hint="eastAsia"/>
        </w:rPr>
        <w:t>分析柱状图</w:t>
      </w:r>
    </w:p>
    <w:p w14:paraId="3B3238DF" w14:textId="77777777" w:rsidR="0042717D" w:rsidRDefault="0042717D" w:rsidP="0042717D">
      <w:pPr>
        <w:keepNext/>
        <w:jc w:val="center"/>
      </w:pPr>
      <w:r w:rsidRPr="0042717D">
        <w:rPr>
          <w:noProof/>
        </w:rPr>
        <w:drawing>
          <wp:inline distT="0" distB="0" distL="0" distR="0" wp14:anchorId="7F5A1D24" wp14:editId="5A4B8DAF">
            <wp:extent cx="4754761" cy="2478704"/>
            <wp:effectExtent l="0" t="0" r="8255" b="0"/>
            <wp:docPr id="5171190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6112" cy="2489834"/>
                    </a:xfrm>
                    <a:prstGeom prst="rect">
                      <a:avLst/>
                    </a:prstGeom>
                    <a:noFill/>
                    <a:ln>
                      <a:noFill/>
                    </a:ln>
                  </pic:spPr>
                </pic:pic>
              </a:graphicData>
            </a:graphic>
          </wp:inline>
        </w:drawing>
      </w:r>
    </w:p>
    <w:p w14:paraId="75872439" w14:textId="6B6C81B0" w:rsidR="0042717D" w:rsidRPr="0042717D" w:rsidRDefault="0042717D" w:rsidP="0042717D">
      <w:pPr>
        <w:pStyle w:val="af0"/>
        <w:jc w:val="center"/>
      </w:pPr>
      <w:r>
        <w:rPr>
          <w:rFonts w:hint="eastAsia"/>
        </w:rPr>
        <w:t>图</w:t>
      </w:r>
      <w:r>
        <w:fldChar w:fldCharType="begin"/>
      </w:r>
      <w:r>
        <w:instrText xml:space="preserve"> SEQ </w:instrText>
      </w:r>
      <w:r>
        <w:instrText>图表</w:instrText>
      </w:r>
      <w:r>
        <w:instrText xml:space="preserve"> \* ARABIC </w:instrText>
      </w:r>
      <w:r>
        <w:fldChar w:fldCharType="separate"/>
      </w:r>
      <w:r w:rsidR="00BC6151">
        <w:rPr>
          <w:noProof/>
        </w:rPr>
        <w:t>6</w:t>
      </w:r>
      <w:r>
        <w:fldChar w:fldCharType="end"/>
      </w:r>
      <w:r>
        <w:t xml:space="preserve"> </w:t>
      </w:r>
      <w:r w:rsidR="00A3775A">
        <w:t>d</w:t>
      </w:r>
      <w:r>
        <w:rPr>
          <w:rFonts w:hint="eastAsia"/>
        </w:rPr>
        <w:t>申请人小类技术中心指数分析柱状图</w:t>
      </w:r>
    </w:p>
    <w:p w14:paraId="224F21FC" w14:textId="202D302F" w:rsidR="00F27AC7" w:rsidRDefault="005F0A79" w:rsidP="00776C4A">
      <w:pPr>
        <w:spacing w:line="360" w:lineRule="auto"/>
        <w:rPr>
          <w:rFonts w:ascii="宋体" w:eastAsia="宋体" w:hAnsi="宋体" w:cs="宋体"/>
          <w:kern w:val="0"/>
          <w:sz w:val="24"/>
          <w:szCs w:val="24"/>
          <w14:ligatures w14:val="none"/>
        </w:rPr>
      </w:pPr>
      <w:r>
        <w:rPr>
          <w:rFonts w:ascii="宋体" w:eastAsia="宋体" w:hAnsi="宋体" w:cs="宋体"/>
          <w:kern w:val="0"/>
          <w:sz w:val="24"/>
          <w:szCs w:val="24"/>
          <w14:ligatures w14:val="none"/>
        </w:rPr>
        <w:tab/>
      </w:r>
      <w:r w:rsidR="007A00EB">
        <w:rPr>
          <w:rFonts w:ascii="宋体" w:eastAsia="宋体" w:hAnsi="宋体" w:cs="宋体" w:hint="eastAsia"/>
          <w:kern w:val="0"/>
          <w:sz w:val="24"/>
          <w:szCs w:val="24"/>
          <w14:ligatures w14:val="none"/>
        </w:rPr>
        <w:t>从上面</w:t>
      </w:r>
      <w:r w:rsidR="00A3775A">
        <w:rPr>
          <w:rFonts w:ascii="宋体" w:eastAsia="宋体" w:hAnsi="宋体" w:cs="宋体" w:hint="eastAsia"/>
          <w:kern w:val="0"/>
          <w:sz w:val="24"/>
          <w:szCs w:val="24"/>
          <w14:ligatures w14:val="none"/>
        </w:rPr>
        <w:t>的</w:t>
      </w:r>
      <w:r w:rsidR="007A00EB">
        <w:rPr>
          <w:rFonts w:ascii="宋体" w:eastAsia="宋体" w:hAnsi="宋体" w:cs="宋体" w:hint="eastAsia"/>
          <w:kern w:val="0"/>
          <w:sz w:val="24"/>
          <w:szCs w:val="24"/>
          <w14:ligatures w14:val="none"/>
        </w:rPr>
        <w:t>图</w:t>
      </w:r>
      <w:r w:rsidR="00A3775A">
        <w:rPr>
          <w:rFonts w:ascii="宋体" w:eastAsia="宋体" w:hAnsi="宋体" w:cs="宋体" w:hint="eastAsia"/>
          <w:kern w:val="0"/>
          <w:sz w:val="24"/>
          <w:szCs w:val="24"/>
          <w14:ligatures w14:val="none"/>
        </w:rPr>
        <w:t>5、6</w:t>
      </w:r>
      <w:r w:rsidR="007A00EB">
        <w:rPr>
          <w:rFonts w:ascii="宋体" w:eastAsia="宋体" w:hAnsi="宋体" w:cs="宋体" w:hint="eastAsia"/>
          <w:kern w:val="0"/>
          <w:sz w:val="24"/>
          <w:szCs w:val="24"/>
          <w14:ligatures w14:val="none"/>
        </w:rPr>
        <w:t>中也进一步</w:t>
      </w:r>
      <w:r w:rsidR="004313A4">
        <w:rPr>
          <w:rFonts w:ascii="宋体" w:eastAsia="宋体" w:hAnsi="宋体" w:cs="宋体" w:hint="eastAsia"/>
          <w:kern w:val="0"/>
          <w:sz w:val="24"/>
          <w:szCs w:val="24"/>
          <w14:ligatures w14:val="none"/>
        </w:rPr>
        <w:t>验证了</w:t>
      </w:r>
      <w:r w:rsidR="002651D3">
        <w:rPr>
          <w:rFonts w:ascii="宋体" w:eastAsia="宋体" w:hAnsi="宋体" w:cs="宋体" w:hint="eastAsia"/>
          <w:kern w:val="0"/>
          <w:sz w:val="24"/>
          <w:szCs w:val="24"/>
          <w14:ligatures w14:val="none"/>
        </w:rPr>
        <w:t>各个申请人的不同IPC小类领域的研发</w:t>
      </w:r>
      <w:r w:rsidR="002651D3">
        <w:rPr>
          <w:rFonts w:ascii="宋体" w:eastAsia="宋体" w:hAnsi="宋体" w:cs="宋体" w:hint="eastAsia"/>
          <w:kern w:val="0"/>
          <w:sz w:val="24"/>
          <w:szCs w:val="24"/>
          <w14:ligatures w14:val="none"/>
        </w:rPr>
        <w:lastRenderedPageBreak/>
        <w:t>能力</w:t>
      </w:r>
      <w:r w:rsidR="00B25D2A">
        <w:rPr>
          <w:rFonts w:ascii="宋体" w:eastAsia="宋体" w:hAnsi="宋体" w:cs="宋体" w:hint="eastAsia"/>
          <w:kern w:val="0"/>
          <w:sz w:val="24"/>
          <w:szCs w:val="24"/>
          <w14:ligatures w14:val="none"/>
        </w:rPr>
        <w:t>和重心</w:t>
      </w:r>
      <w:r w:rsidR="00DA48FD">
        <w:rPr>
          <w:rFonts w:ascii="宋体" w:eastAsia="宋体" w:hAnsi="宋体" w:cs="宋体" w:hint="eastAsia"/>
          <w:kern w:val="0"/>
          <w:sz w:val="24"/>
          <w:szCs w:val="24"/>
          <w14:ligatures w14:val="none"/>
        </w:rPr>
        <w:t>。</w:t>
      </w:r>
      <w:r w:rsidR="00B25D2A">
        <w:rPr>
          <w:rFonts w:ascii="宋体" w:eastAsia="宋体" w:hAnsi="宋体" w:cs="宋体" w:hint="eastAsia"/>
          <w:kern w:val="0"/>
          <w:sz w:val="24"/>
          <w:szCs w:val="24"/>
          <w14:ligatures w14:val="none"/>
        </w:rPr>
        <w:t>因为我们在图中</w:t>
      </w:r>
      <w:r w:rsidR="00FE17EB">
        <w:rPr>
          <w:rFonts w:ascii="宋体" w:eastAsia="宋体" w:hAnsi="宋体" w:cs="宋体" w:hint="eastAsia"/>
          <w:kern w:val="0"/>
          <w:sz w:val="24"/>
          <w:szCs w:val="24"/>
          <w14:ligatures w14:val="none"/>
        </w:rPr>
        <w:t>去除了“其他”小类的影响，所以</w:t>
      </w:r>
      <w:r w:rsidR="00E23E79">
        <w:rPr>
          <w:rFonts w:ascii="宋体" w:eastAsia="宋体" w:hAnsi="宋体" w:cs="宋体" w:hint="eastAsia"/>
          <w:kern w:val="0"/>
          <w:sz w:val="24"/>
          <w:szCs w:val="24"/>
          <w14:ligatures w14:val="none"/>
        </w:rPr>
        <w:t>可以进一步看出TDK</w:t>
      </w:r>
      <w:r w:rsidR="00E23E79">
        <w:rPr>
          <w:rFonts w:ascii="宋体" w:eastAsia="宋体" w:hAnsi="宋体" w:cs="宋体"/>
          <w:kern w:val="0"/>
          <w:sz w:val="24"/>
          <w:szCs w:val="24"/>
          <w14:ligatures w14:val="none"/>
        </w:rPr>
        <w:t xml:space="preserve"> </w:t>
      </w:r>
      <w:r w:rsidR="00E23E79">
        <w:rPr>
          <w:rFonts w:ascii="宋体" w:eastAsia="宋体" w:hAnsi="宋体" w:cs="宋体" w:hint="eastAsia"/>
          <w:kern w:val="0"/>
          <w:sz w:val="24"/>
          <w:szCs w:val="24"/>
          <w14:ligatures w14:val="none"/>
        </w:rPr>
        <w:t>CORP、TDK株式会社、TDK</w:t>
      </w:r>
      <w:r w:rsidR="00E23E79">
        <w:rPr>
          <w:rFonts w:ascii="宋体" w:eastAsia="宋体" w:hAnsi="宋体" w:cs="宋体"/>
          <w:kern w:val="0"/>
          <w:sz w:val="24"/>
          <w:szCs w:val="24"/>
          <w14:ligatures w14:val="none"/>
        </w:rPr>
        <w:t xml:space="preserve"> </w:t>
      </w:r>
      <w:r w:rsidR="00E23E79">
        <w:rPr>
          <w:rFonts w:ascii="宋体" w:eastAsia="宋体" w:hAnsi="宋体" w:cs="宋体" w:hint="eastAsia"/>
          <w:kern w:val="0"/>
          <w:sz w:val="24"/>
          <w:szCs w:val="24"/>
          <w14:ligatures w14:val="none"/>
        </w:rPr>
        <w:t>ELECTRONICS</w:t>
      </w:r>
      <w:r w:rsidR="00E23E79">
        <w:rPr>
          <w:rFonts w:ascii="宋体" w:eastAsia="宋体" w:hAnsi="宋体" w:cs="宋体"/>
          <w:kern w:val="0"/>
          <w:sz w:val="24"/>
          <w:szCs w:val="24"/>
          <w14:ligatures w14:val="none"/>
        </w:rPr>
        <w:t xml:space="preserve"> </w:t>
      </w:r>
      <w:r w:rsidR="00E23E79">
        <w:rPr>
          <w:rFonts w:ascii="宋体" w:eastAsia="宋体" w:hAnsi="宋体" w:cs="宋体" w:hint="eastAsia"/>
          <w:kern w:val="0"/>
          <w:sz w:val="24"/>
          <w:szCs w:val="24"/>
          <w14:ligatures w14:val="none"/>
        </w:rPr>
        <w:t>AG相对于TDK</w:t>
      </w:r>
      <w:r w:rsidR="00E23E79">
        <w:rPr>
          <w:rFonts w:ascii="宋体" w:eastAsia="宋体" w:hAnsi="宋体" w:cs="宋体"/>
          <w:kern w:val="0"/>
          <w:sz w:val="24"/>
          <w:szCs w:val="24"/>
          <w14:ligatures w14:val="none"/>
        </w:rPr>
        <w:t xml:space="preserve"> </w:t>
      </w:r>
      <w:r w:rsidR="00E23E79">
        <w:rPr>
          <w:rFonts w:ascii="宋体" w:eastAsia="宋体" w:hAnsi="宋体" w:cs="宋体" w:hint="eastAsia"/>
          <w:kern w:val="0"/>
          <w:sz w:val="24"/>
          <w:szCs w:val="24"/>
          <w14:ligatures w14:val="none"/>
        </w:rPr>
        <w:t>TAIWAN的研发均衡、TDK</w:t>
      </w:r>
      <w:r w:rsidR="00E23E79">
        <w:rPr>
          <w:rFonts w:ascii="宋体" w:eastAsia="宋体" w:hAnsi="宋体" w:cs="宋体"/>
          <w:kern w:val="0"/>
          <w:sz w:val="24"/>
          <w:szCs w:val="24"/>
          <w14:ligatures w14:val="none"/>
        </w:rPr>
        <w:t xml:space="preserve"> </w:t>
      </w:r>
      <w:r w:rsidR="00E23E79">
        <w:rPr>
          <w:rFonts w:ascii="宋体" w:eastAsia="宋体" w:hAnsi="宋体" w:cs="宋体" w:hint="eastAsia"/>
          <w:kern w:val="0"/>
          <w:sz w:val="24"/>
          <w:szCs w:val="24"/>
          <w14:ligatures w14:val="none"/>
        </w:rPr>
        <w:t>TAIWAN相对前三者的研发专精。</w:t>
      </w:r>
      <w:r w:rsidR="00DA48FD">
        <w:rPr>
          <w:rFonts w:ascii="宋体" w:eastAsia="宋体" w:hAnsi="宋体" w:cs="宋体" w:hint="eastAsia"/>
          <w:kern w:val="0"/>
          <w:sz w:val="24"/>
          <w:szCs w:val="24"/>
          <w14:ligatures w14:val="none"/>
        </w:rPr>
        <w:t>综合来看，</w:t>
      </w:r>
      <w:r w:rsidR="006C7B97">
        <w:rPr>
          <w:rFonts w:ascii="宋体" w:eastAsia="宋体" w:hAnsi="宋体" w:cs="宋体" w:hint="eastAsia"/>
          <w:kern w:val="0"/>
          <w:sz w:val="24"/>
          <w:szCs w:val="24"/>
          <w14:ligatures w14:val="none"/>
        </w:rPr>
        <w:t>TDK在</w:t>
      </w:r>
      <w:r w:rsidR="009D6625">
        <w:rPr>
          <w:rFonts w:ascii="宋体" w:eastAsia="宋体" w:hAnsi="宋体" w:cs="宋体" w:hint="eastAsia"/>
          <w:kern w:val="0"/>
          <w:sz w:val="24"/>
          <w:szCs w:val="24"/>
          <w14:ligatures w14:val="none"/>
        </w:rPr>
        <w:t>国际上</w:t>
      </w:r>
      <w:r w:rsidR="006C7B97">
        <w:rPr>
          <w:rFonts w:ascii="宋体" w:eastAsia="宋体" w:hAnsi="宋体" w:cs="宋体" w:hint="eastAsia"/>
          <w:kern w:val="0"/>
          <w:sz w:val="24"/>
          <w:szCs w:val="24"/>
          <w14:ligatures w14:val="none"/>
        </w:rPr>
        <w:t>的</w:t>
      </w:r>
      <w:r w:rsidR="00C646EA">
        <w:rPr>
          <w:rFonts w:ascii="宋体" w:eastAsia="宋体" w:hAnsi="宋体" w:cs="宋体" w:hint="eastAsia"/>
          <w:kern w:val="0"/>
          <w:sz w:val="24"/>
          <w:szCs w:val="24"/>
          <w14:ligatures w14:val="none"/>
        </w:rPr>
        <w:t>创新研发业务</w:t>
      </w:r>
      <w:r w:rsidR="00554CFD">
        <w:rPr>
          <w:rFonts w:ascii="宋体" w:eastAsia="宋体" w:hAnsi="宋体" w:cs="宋体" w:hint="eastAsia"/>
          <w:kern w:val="0"/>
          <w:sz w:val="24"/>
          <w:szCs w:val="24"/>
          <w14:ligatures w14:val="none"/>
        </w:rPr>
        <w:t>和总部基本一致，而</w:t>
      </w:r>
      <w:r w:rsidR="00E15783">
        <w:rPr>
          <w:rFonts w:ascii="宋体" w:eastAsia="宋体" w:hAnsi="宋体" w:cs="宋体" w:hint="eastAsia"/>
          <w:kern w:val="0"/>
          <w:sz w:val="24"/>
          <w:szCs w:val="24"/>
          <w14:ligatures w14:val="none"/>
        </w:rPr>
        <w:t>在</w:t>
      </w:r>
      <w:r w:rsidR="00FC76C3">
        <w:rPr>
          <w:rFonts w:ascii="宋体" w:eastAsia="宋体" w:hAnsi="宋体" w:cs="宋体" w:hint="eastAsia"/>
          <w:kern w:val="0"/>
          <w:sz w:val="24"/>
          <w:szCs w:val="24"/>
          <w14:ligatures w14:val="none"/>
        </w:rPr>
        <w:t>台湾的研发业务</w:t>
      </w:r>
      <w:r w:rsidR="005D7793">
        <w:rPr>
          <w:rFonts w:ascii="宋体" w:eastAsia="宋体" w:hAnsi="宋体" w:cs="宋体" w:hint="eastAsia"/>
          <w:kern w:val="0"/>
          <w:sz w:val="24"/>
          <w:szCs w:val="24"/>
          <w14:ligatures w14:val="none"/>
        </w:rPr>
        <w:t>只是专注于光学仪器这一方面。</w:t>
      </w:r>
    </w:p>
    <w:p w14:paraId="5129BA67" w14:textId="77777777" w:rsidR="005B51AA" w:rsidRPr="00776C4A" w:rsidRDefault="005B51AA" w:rsidP="00776C4A">
      <w:pPr>
        <w:spacing w:line="360" w:lineRule="auto"/>
        <w:rPr>
          <w:rFonts w:ascii="宋体" w:eastAsia="宋体" w:hAnsi="宋体" w:cs="宋体"/>
          <w:kern w:val="0"/>
          <w:sz w:val="24"/>
          <w:szCs w:val="24"/>
          <w14:ligatures w14:val="none"/>
        </w:rPr>
      </w:pPr>
    </w:p>
    <w:bookmarkEnd w:id="13"/>
    <w:p w14:paraId="0D6816D2" w14:textId="24D42E23" w:rsidR="00436D49" w:rsidRPr="00191EAE" w:rsidRDefault="00436D49" w:rsidP="00436D49">
      <w:pPr>
        <w:widowControl/>
        <w:numPr>
          <w:ilvl w:val="0"/>
          <w:numId w:val="14"/>
        </w:numPr>
        <w:spacing w:line="360" w:lineRule="auto"/>
        <w:ind w:left="357" w:hanging="357"/>
        <w:jc w:val="left"/>
        <w:outlineLvl w:val="2"/>
        <w:rPr>
          <w:rFonts w:ascii="黑体" w:eastAsia="黑体" w:hAnsi="黑体" w:cs="宋体"/>
          <w:b/>
          <w:bCs/>
          <w:kern w:val="0"/>
          <w:sz w:val="24"/>
          <w:szCs w:val="24"/>
          <w14:ligatures w14:val="none"/>
        </w:rPr>
      </w:pPr>
      <w:r w:rsidRPr="00F03002">
        <w:rPr>
          <w:rFonts w:ascii="黑体" w:eastAsia="黑体" w:hAnsi="黑体" w:cs="宋体" w:hint="eastAsia"/>
          <w:b/>
          <w:bCs/>
          <w:kern w:val="0"/>
          <w:sz w:val="24"/>
          <w:szCs w:val="24"/>
          <w14:ligatures w14:val="none"/>
        </w:rPr>
        <w:t>发明人分析</w:t>
      </w:r>
    </w:p>
    <w:p w14:paraId="2BA6BE14" w14:textId="57E837C0" w:rsidR="00D624C5" w:rsidRPr="00D655BC" w:rsidRDefault="00D624C5" w:rsidP="00D624C5">
      <w:pPr>
        <w:pStyle w:val="af1"/>
        <w:widowControl/>
        <w:numPr>
          <w:ilvl w:val="0"/>
          <w:numId w:val="19"/>
        </w:numPr>
        <w:spacing w:line="360" w:lineRule="auto"/>
        <w:ind w:firstLineChars="0"/>
        <w:jc w:val="left"/>
        <w:rPr>
          <w:rFonts w:ascii="黑体" w:eastAsia="黑体" w:hAnsi="黑体" w:cs="宋体"/>
          <w:kern w:val="0"/>
          <w:sz w:val="24"/>
          <w:szCs w:val="24"/>
          <w14:ligatures w14:val="none"/>
        </w:rPr>
      </w:pPr>
      <w:r w:rsidRPr="00D655BC">
        <w:rPr>
          <w:rFonts w:ascii="黑体" w:eastAsia="黑体" w:hAnsi="黑体" w:cs="宋体" w:hint="eastAsia"/>
          <w:kern w:val="0"/>
          <w:sz w:val="24"/>
          <w:szCs w:val="24"/>
          <w14:ligatures w14:val="none"/>
        </w:rPr>
        <w:t>发明人趋势分析</w:t>
      </w:r>
    </w:p>
    <w:p w14:paraId="700EDA06" w14:textId="235E20E1" w:rsidR="007662DC" w:rsidRDefault="007662DC" w:rsidP="002A1F2D">
      <w:pPr>
        <w:widowControl/>
        <w:spacing w:line="360" w:lineRule="auto"/>
        <w:ind w:firstLine="420"/>
        <w:jc w:val="left"/>
        <w:rPr>
          <w:rFonts w:ascii="宋体" w:eastAsia="宋体" w:hAnsi="宋体" w:cs="宋体"/>
          <w:noProof/>
          <w:kern w:val="0"/>
          <w:sz w:val="24"/>
          <w:szCs w:val="24"/>
          <w14:ligatures w14:val="none"/>
        </w:rPr>
      </w:pPr>
      <w:r>
        <w:rPr>
          <w:rFonts w:ascii="宋体" w:eastAsia="宋体" w:hAnsi="宋体" w:cs="宋体" w:hint="eastAsia"/>
          <w:noProof/>
          <w:kern w:val="0"/>
          <w:sz w:val="24"/>
          <w:szCs w:val="24"/>
          <w14:ligatures w14:val="none"/>
        </w:rPr>
        <w:t>笔者从TDK文献库中选取了近十年的专利数据进行分析，发明人及其对应的专利申请数如下图。</w:t>
      </w:r>
    </w:p>
    <w:p w14:paraId="0D048234" w14:textId="77777777" w:rsidR="00B76874" w:rsidRDefault="007662DC" w:rsidP="00B76874">
      <w:pPr>
        <w:keepNext/>
        <w:widowControl/>
        <w:spacing w:line="360" w:lineRule="auto"/>
        <w:ind w:left="420"/>
        <w:jc w:val="center"/>
      </w:pPr>
      <w:r w:rsidRPr="007662DC">
        <w:rPr>
          <w:rFonts w:ascii="宋体" w:eastAsia="宋体" w:hAnsi="宋体" w:cs="宋体"/>
          <w:noProof/>
          <w:kern w:val="0"/>
          <w:sz w:val="24"/>
          <w:szCs w:val="24"/>
          <w14:ligatures w14:val="none"/>
        </w:rPr>
        <w:drawing>
          <wp:inline distT="0" distB="0" distL="0" distR="0" wp14:anchorId="556C0B0C" wp14:editId="7954C6CA">
            <wp:extent cx="4692912" cy="2519912"/>
            <wp:effectExtent l="0" t="0" r="0" b="0"/>
            <wp:docPr id="17355762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820" cy="2523084"/>
                    </a:xfrm>
                    <a:prstGeom prst="rect">
                      <a:avLst/>
                    </a:prstGeom>
                    <a:noFill/>
                    <a:ln>
                      <a:noFill/>
                    </a:ln>
                  </pic:spPr>
                </pic:pic>
              </a:graphicData>
            </a:graphic>
          </wp:inline>
        </w:drawing>
      </w:r>
    </w:p>
    <w:p w14:paraId="031B7A7B" w14:textId="53954D0F" w:rsidR="007662DC" w:rsidRDefault="00B76874" w:rsidP="00B76874">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7</w:t>
      </w:r>
      <w:r>
        <w:fldChar w:fldCharType="end"/>
      </w:r>
      <w:r>
        <w:t xml:space="preserve"> </w:t>
      </w:r>
      <w:r>
        <w:rPr>
          <w:rFonts w:hint="eastAsia"/>
        </w:rPr>
        <w:t>发明人专利申请数柱状图</w:t>
      </w:r>
    </w:p>
    <w:p w14:paraId="61B4C5CE" w14:textId="77777777" w:rsidR="00BE122C" w:rsidRDefault="007F445F" w:rsidP="00BE122C">
      <w:pPr>
        <w:keepNext/>
        <w:jc w:val="center"/>
      </w:pPr>
      <w:r w:rsidRPr="007F445F">
        <w:rPr>
          <w:noProof/>
        </w:rPr>
        <w:drawing>
          <wp:inline distT="0" distB="0" distL="0" distR="0" wp14:anchorId="4756C8EE" wp14:editId="57F9C6F2">
            <wp:extent cx="4957409" cy="2574200"/>
            <wp:effectExtent l="0" t="0" r="0" b="0"/>
            <wp:docPr id="12068871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4838" cy="2578058"/>
                    </a:xfrm>
                    <a:prstGeom prst="rect">
                      <a:avLst/>
                    </a:prstGeom>
                    <a:noFill/>
                    <a:ln>
                      <a:noFill/>
                    </a:ln>
                  </pic:spPr>
                </pic:pic>
              </a:graphicData>
            </a:graphic>
          </wp:inline>
        </w:drawing>
      </w:r>
    </w:p>
    <w:p w14:paraId="7B155739" w14:textId="4C7475AF" w:rsidR="007F445F" w:rsidRPr="007F445F" w:rsidRDefault="00BE122C" w:rsidP="00BE122C">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8</w:t>
      </w:r>
      <w:r>
        <w:fldChar w:fldCharType="end"/>
      </w:r>
      <w:r>
        <w:t xml:space="preserve"> </w:t>
      </w:r>
      <w:r w:rsidRPr="004310E5">
        <w:rPr>
          <w:rFonts w:hint="eastAsia"/>
        </w:rPr>
        <w:t>发明人专利申请数</w:t>
      </w:r>
      <w:r>
        <w:rPr>
          <w:rFonts w:hint="eastAsia"/>
        </w:rPr>
        <w:t>折线图</w:t>
      </w:r>
    </w:p>
    <w:p w14:paraId="2687BD16" w14:textId="00608402" w:rsidR="00BB3C69" w:rsidRPr="00BB3C69" w:rsidRDefault="00E725D2" w:rsidP="002A1F2D">
      <w:pPr>
        <w:widowControl/>
        <w:spacing w:line="360" w:lineRule="auto"/>
        <w:ind w:firstLine="420"/>
        <w:jc w:val="left"/>
      </w:pPr>
      <w:r>
        <w:tab/>
      </w:r>
      <w:r w:rsidR="008D59B5" w:rsidRPr="002A1F2D">
        <w:rPr>
          <w:rFonts w:ascii="宋体" w:eastAsia="宋体" w:hAnsi="宋体" w:cs="宋体" w:hint="eastAsia"/>
          <w:noProof/>
          <w:kern w:val="0"/>
          <w:sz w:val="24"/>
          <w:szCs w:val="24"/>
          <w14:ligatures w14:val="none"/>
        </w:rPr>
        <w:t>从上图中可以看到，</w:t>
      </w:r>
      <w:r w:rsidR="005B3138" w:rsidRPr="002A1F2D">
        <w:rPr>
          <w:rFonts w:ascii="宋体" w:eastAsia="宋体" w:hAnsi="宋体" w:cs="宋体" w:hint="eastAsia"/>
          <w:noProof/>
          <w:kern w:val="0"/>
          <w:sz w:val="24"/>
          <w:szCs w:val="24"/>
          <w14:ligatures w14:val="none"/>
        </w:rPr>
        <w:t>在去掉“其它”发明人后，</w:t>
      </w:r>
      <w:r w:rsidR="00EC6F91" w:rsidRPr="002A1F2D">
        <w:rPr>
          <w:rFonts w:ascii="宋体" w:eastAsia="宋体" w:hAnsi="宋体" w:cs="宋体" w:hint="eastAsia"/>
          <w:noProof/>
          <w:kern w:val="0"/>
          <w:sz w:val="24"/>
          <w:szCs w:val="24"/>
          <w14:ligatures w14:val="none"/>
        </w:rPr>
        <w:t>仍然有很多发明人，</w:t>
      </w:r>
      <w:r w:rsidR="000B4876" w:rsidRPr="002A1F2D">
        <w:rPr>
          <w:rFonts w:ascii="宋体" w:eastAsia="宋体" w:hAnsi="宋体" w:cs="宋体" w:hint="eastAsia"/>
          <w:noProof/>
          <w:kern w:val="0"/>
          <w:sz w:val="24"/>
          <w:szCs w:val="24"/>
          <w14:ligatures w14:val="none"/>
        </w:rPr>
        <w:t>足以体现公司研发团队的庞大。</w:t>
      </w:r>
      <w:r w:rsidR="00DA4ED9" w:rsidRPr="002A1F2D">
        <w:rPr>
          <w:rFonts w:ascii="宋体" w:eastAsia="宋体" w:hAnsi="宋体" w:cs="宋体" w:hint="eastAsia"/>
          <w:noProof/>
          <w:kern w:val="0"/>
          <w:sz w:val="24"/>
          <w:szCs w:val="24"/>
          <w14:ligatures w14:val="none"/>
        </w:rPr>
        <w:t>HU</w:t>
      </w:r>
      <w:r w:rsidR="00DA4ED9" w:rsidRPr="002A1F2D">
        <w:rPr>
          <w:rFonts w:ascii="宋体" w:eastAsia="宋体" w:hAnsi="宋体" w:cs="宋体"/>
          <w:noProof/>
          <w:kern w:val="0"/>
          <w:sz w:val="24"/>
          <w:szCs w:val="24"/>
          <w14:ligatures w14:val="none"/>
        </w:rPr>
        <w:t xml:space="preserve"> </w:t>
      </w:r>
      <w:r w:rsidR="00DA4ED9" w:rsidRPr="002A1F2D">
        <w:rPr>
          <w:rFonts w:ascii="宋体" w:eastAsia="宋体" w:hAnsi="宋体" w:cs="宋体" w:hint="eastAsia"/>
          <w:noProof/>
          <w:kern w:val="0"/>
          <w:sz w:val="24"/>
          <w:szCs w:val="24"/>
          <w14:ligatures w14:val="none"/>
        </w:rPr>
        <w:t>CHAO</w:t>
      </w:r>
      <w:r w:rsidR="00DA4ED9" w:rsidRPr="002A1F2D">
        <w:rPr>
          <w:rFonts w:ascii="宋体" w:eastAsia="宋体" w:hAnsi="宋体" w:cs="宋体"/>
          <w:noProof/>
          <w:kern w:val="0"/>
          <w:sz w:val="24"/>
          <w:szCs w:val="24"/>
          <w14:ligatures w14:val="none"/>
        </w:rPr>
        <w:t>-</w:t>
      </w:r>
      <w:r w:rsidR="00DA4ED9" w:rsidRPr="002A1F2D">
        <w:rPr>
          <w:rFonts w:ascii="宋体" w:eastAsia="宋体" w:hAnsi="宋体" w:cs="宋体" w:hint="eastAsia"/>
          <w:noProof/>
          <w:kern w:val="0"/>
          <w:sz w:val="24"/>
          <w:szCs w:val="24"/>
          <w14:ligatures w14:val="none"/>
        </w:rPr>
        <w:t>CHANG近几年来</w:t>
      </w:r>
      <w:r w:rsidR="00064587" w:rsidRPr="002A1F2D">
        <w:rPr>
          <w:rFonts w:ascii="宋体" w:eastAsia="宋体" w:hAnsi="宋体" w:cs="宋体" w:hint="eastAsia"/>
          <w:noProof/>
          <w:kern w:val="0"/>
          <w:sz w:val="24"/>
          <w:szCs w:val="24"/>
          <w14:ligatures w14:val="none"/>
        </w:rPr>
        <w:t>发明的</w:t>
      </w:r>
      <w:r w:rsidR="00913144" w:rsidRPr="002A1F2D">
        <w:rPr>
          <w:rFonts w:ascii="宋体" w:eastAsia="宋体" w:hAnsi="宋体" w:cs="宋体" w:hint="eastAsia"/>
          <w:noProof/>
          <w:kern w:val="0"/>
          <w:sz w:val="24"/>
          <w:szCs w:val="24"/>
          <w14:ligatures w14:val="none"/>
        </w:rPr>
        <w:t>产品数量</w:t>
      </w:r>
      <w:r w:rsidR="004779AA" w:rsidRPr="002A1F2D">
        <w:rPr>
          <w:rFonts w:ascii="宋体" w:eastAsia="宋体" w:hAnsi="宋体" w:cs="宋体" w:hint="eastAsia"/>
          <w:noProof/>
          <w:kern w:val="0"/>
          <w:sz w:val="24"/>
          <w:szCs w:val="24"/>
          <w14:ligatures w14:val="none"/>
        </w:rPr>
        <w:t>一直保</w:t>
      </w:r>
      <w:r w:rsidR="004779AA" w:rsidRPr="002A1F2D">
        <w:rPr>
          <w:rFonts w:ascii="宋体" w:eastAsia="宋体" w:hAnsi="宋体" w:cs="宋体" w:hint="eastAsia"/>
          <w:noProof/>
          <w:kern w:val="0"/>
          <w:sz w:val="24"/>
          <w:szCs w:val="24"/>
          <w14:ligatures w14:val="none"/>
        </w:rPr>
        <w:lastRenderedPageBreak/>
        <w:t>持较高水平，在近三年更是成为TDK公司的研发“第一人”。</w:t>
      </w:r>
      <w:r w:rsidR="00BB3C69" w:rsidRPr="002A1F2D">
        <w:rPr>
          <w:rFonts w:ascii="宋体" w:eastAsia="宋体" w:hAnsi="宋体" w:cs="宋体" w:hint="eastAsia"/>
          <w:noProof/>
          <w:kern w:val="0"/>
          <w:sz w:val="24"/>
          <w:szCs w:val="24"/>
          <w14:ligatures w14:val="none"/>
        </w:rPr>
        <w:t>另外，</w:t>
      </w:r>
      <w:r w:rsidR="00BB3C69" w:rsidRPr="002A1F2D">
        <w:rPr>
          <w:rFonts w:ascii="宋体" w:eastAsia="宋体" w:hAnsi="宋体" w:cs="宋体"/>
          <w:noProof/>
          <w:kern w:val="0"/>
          <w:sz w:val="24"/>
          <w:szCs w:val="24"/>
          <w14:ligatures w14:val="none"/>
        </w:rPr>
        <w:t>SONG JIN_JHONG</w:t>
      </w:r>
      <w:r w:rsidR="00BB3C69" w:rsidRPr="002A1F2D">
        <w:rPr>
          <w:rFonts w:ascii="宋体" w:eastAsia="宋体" w:hAnsi="宋体" w:cs="宋体" w:hint="eastAsia"/>
          <w:noProof/>
          <w:kern w:val="0"/>
          <w:sz w:val="24"/>
          <w:szCs w:val="24"/>
          <w14:ligatures w14:val="none"/>
        </w:rPr>
        <w:t>、</w:t>
      </w:r>
      <w:r w:rsidR="00FC72C6" w:rsidRPr="002A1F2D">
        <w:rPr>
          <w:rFonts w:ascii="宋体" w:eastAsia="宋体" w:hAnsi="宋体" w:cs="宋体" w:hint="eastAsia"/>
          <w:noProof/>
          <w:kern w:val="0"/>
          <w:sz w:val="24"/>
          <w:szCs w:val="24"/>
          <w14:ligatures w14:val="none"/>
        </w:rPr>
        <w:t>HIRABAYASHI</w:t>
      </w:r>
      <w:r w:rsidR="00FC72C6" w:rsidRPr="002A1F2D">
        <w:rPr>
          <w:rFonts w:ascii="宋体" w:eastAsia="宋体" w:hAnsi="宋体" w:cs="宋体"/>
          <w:noProof/>
          <w:kern w:val="0"/>
          <w:sz w:val="24"/>
          <w:szCs w:val="24"/>
          <w14:ligatures w14:val="none"/>
        </w:rPr>
        <w:t xml:space="preserve"> </w:t>
      </w:r>
      <w:r w:rsidR="00FC72C6" w:rsidRPr="002A1F2D">
        <w:rPr>
          <w:rFonts w:ascii="宋体" w:eastAsia="宋体" w:hAnsi="宋体" w:cs="宋体" w:hint="eastAsia"/>
          <w:noProof/>
          <w:kern w:val="0"/>
          <w:sz w:val="24"/>
          <w:szCs w:val="24"/>
          <w14:ligatures w14:val="none"/>
        </w:rPr>
        <w:t>HIRAKU等人每年也有较多的发明产出，是TDK公司研发创新团队的中坚力量。</w:t>
      </w:r>
      <w:r w:rsidR="006F5930">
        <w:rPr>
          <w:rFonts w:ascii="宋体" w:eastAsia="宋体" w:hAnsi="宋体" w:cs="宋体" w:hint="eastAsia"/>
          <w:noProof/>
          <w:kern w:val="0"/>
          <w:sz w:val="24"/>
          <w:szCs w:val="24"/>
          <w14:ligatures w14:val="none"/>
        </w:rPr>
        <w:t>当然，通过折线图也可以猜测出</w:t>
      </w:r>
      <w:r w:rsidR="00070879">
        <w:rPr>
          <w:rFonts w:ascii="宋体" w:eastAsia="宋体" w:hAnsi="宋体" w:cs="宋体" w:hint="eastAsia"/>
          <w:noProof/>
          <w:kern w:val="0"/>
          <w:sz w:val="24"/>
          <w:szCs w:val="24"/>
          <w14:ligatures w14:val="none"/>
        </w:rPr>
        <w:t>一些老员工</w:t>
      </w:r>
      <w:r w:rsidR="00CA0DDA">
        <w:rPr>
          <w:rFonts w:ascii="宋体" w:eastAsia="宋体" w:hAnsi="宋体" w:cs="宋体" w:hint="eastAsia"/>
          <w:noProof/>
          <w:kern w:val="0"/>
          <w:sz w:val="24"/>
          <w:szCs w:val="24"/>
          <w14:ligatures w14:val="none"/>
        </w:rPr>
        <w:t>在过去有着相当可观的发明数量，但是尽量两年可能因为岗位变动、</w:t>
      </w:r>
      <w:r w:rsidR="0019089D">
        <w:rPr>
          <w:rFonts w:ascii="宋体" w:eastAsia="宋体" w:hAnsi="宋体" w:cs="宋体" w:hint="eastAsia"/>
          <w:noProof/>
          <w:kern w:val="0"/>
          <w:sz w:val="24"/>
          <w:szCs w:val="24"/>
          <w14:ligatures w14:val="none"/>
        </w:rPr>
        <w:t>离职等原因发明数量变为0，如</w:t>
      </w:r>
      <w:r w:rsidR="0019089D" w:rsidRPr="002A1F2D">
        <w:rPr>
          <w:rFonts w:ascii="宋体" w:eastAsia="宋体" w:hAnsi="宋体" w:cs="宋体" w:hint="eastAsia"/>
          <w:noProof/>
          <w:kern w:val="0"/>
          <w:sz w:val="24"/>
          <w:szCs w:val="24"/>
          <w14:ligatures w14:val="none"/>
        </w:rPr>
        <w:t>SASAKI TOMOYUKI</w:t>
      </w:r>
      <w:r w:rsidR="00300198">
        <w:rPr>
          <w:rFonts w:ascii="宋体" w:eastAsia="宋体" w:hAnsi="宋体" w:cs="宋体" w:hint="eastAsia"/>
          <w:noProof/>
          <w:kern w:val="0"/>
          <w:sz w:val="24"/>
          <w:szCs w:val="24"/>
          <w14:ligatures w14:val="none"/>
        </w:rPr>
        <w:t>、WENG</w:t>
      </w:r>
      <w:r w:rsidR="00300198">
        <w:rPr>
          <w:rFonts w:ascii="宋体" w:eastAsia="宋体" w:hAnsi="宋体" w:cs="宋体"/>
          <w:noProof/>
          <w:kern w:val="0"/>
          <w:sz w:val="24"/>
          <w:szCs w:val="24"/>
          <w14:ligatures w14:val="none"/>
        </w:rPr>
        <w:t xml:space="preserve"> </w:t>
      </w:r>
      <w:r w:rsidR="00300198">
        <w:rPr>
          <w:rFonts w:ascii="宋体" w:eastAsia="宋体" w:hAnsi="宋体" w:cs="宋体" w:hint="eastAsia"/>
          <w:noProof/>
          <w:kern w:val="0"/>
          <w:sz w:val="24"/>
          <w:szCs w:val="24"/>
          <w14:ligatures w14:val="none"/>
        </w:rPr>
        <w:t>CHIH</w:t>
      </w:r>
      <w:r w:rsidR="00300198">
        <w:rPr>
          <w:rFonts w:ascii="宋体" w:eastAsia="宋体" w:hAnsi="宋体" w:cs="宋体"/>
          <w:noProof/>
          <w:kern w:val="0"/>
          <w:sz w:val="24"/>
          <w:szCs w:val="24"/>
          <w14:ligatures w14:val="none"/>
        </w:rPr>
        <w:t>-</w:t>
      </w:r>
      <w:r w:rsidR="00300198">
        <w:rPr>
          <w:rFonts w:ascii="宋体" w:eastAsia="宋体" w:hAnsi="宋体" w:cs="宋体" w:hint="eastAsia"/>
          <w:noProof/>
          <w:kern w:val="0"/>
          <w:sz w:val="24"/>
          <w:szCs w:val="24"/>
          <w14:ligatures w14:val="none"/>
        </w:rPr>
        <w:t>WEI等。</w:t>
      </w:r>
    </w:p>
    <w:p w14:paraId="27F52B92" w14:textId="7955B9B1" w:rsidR="00D624C5" w:rsidRDefault="00D624C5" w:rsidP="00D624C5">
      <w:pPr>
        <w:pStyle w:val="af1"/>
        <w:widowControl/>
        <w:numPr>
          <w:ilvl w:val="0"/>
          <w:numId w:val="19"/>
        </w:numPr>
        <w:spacing w:line="360" w:lineRule="auto"/>
        <w:ind w:firstLineChars="0"/>
        <w:jc w:val="left"/>
        <w:rPr>
          <w:rFonts w:ascii="黑体" w:eastAsia="黑体" w:hAnsi="黑体" w:cs="宋体"/>
          <w:kern w:val="0"/>
          <w:sz w:val="24"/>
          <w:szCs w:val="24"/>
          <w14:ligatures w14:val="none"/>
        </w:rPr>
      </w:pPr>
      <w:r w:rsidRPr="00D655BC">
        <w:rPr>
          <w:rFonts w:ascii="黑体" w:eastAsia="黑体" w:hAnsi="黑体" w:cs="宋体" w:hint="eastAsia"/>
          <w:kern w:val="0"/>
          <w:sz w:val="24"/>
          <w:szCs w:val="24"/>
          <w14:ligatures w14:val="none"/>
        </w:rPr>
        <w:t>发明人技术领域分析</w:t>
      </w:r>
    </w:p>
    <w:p w14:paraId="27197A8B" w14:textId="77777777" w:rsidR="00574942" w:rsidRDefault="00574942" w:rsidP="00574942">
      <w:pPr>
        <w:keepNext/>
        <w:widowControl/>
        <w:spacing w:line="360" w:lineRule="auto"/>
        <w:ind w:left="420"/>
        <w:jc w:val="center"/>
      </w:pPr>
      <w:r w:rsidRPr="00574942">
        <w:rPr>
          <w:rFonts w:ascii="黑体" w:eastAsia="黑体" w:hAnsi="黑体" w:cs="宋体"/>
          <w:noProof/>
          <w:kern w:val="0"/>
          <w:sz w:val="24"/>
          <w:szCs w:val="24"/>
          <w14:ligatures w14:val="none"/>
        </w:rPr>
        <w:drawing>
          <wp:inline distT="0" distB="0" distL="0" distR="0" wp14:anchorId="5E8E9499" wp14:editId="7753B235">
            <wp:extent cx="4753368" cy="2550085"/>
            <wp:effectExtent l="0" t="0" r="0" b="3175"/>
            <wp:docPr id="2453681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9360" cy="2553300"/>
                    </a:xfrm>
                    <a:prstGeom prst="rect">
                      <a:avLst/>
                    </a:prstGeom>
                    <a:noFill/>
                    <a:ln>
                      <a:noFill/>
                    </a:ln>
                  </pic:spPr>
                </pic:pic>
              </a:graphicData>
            </a:graphic>
          </wp:inline>
        </w:drawing>
      </w:r>
    </w:p>
    <w:p w14:paraId="2C032F0B" w14:textId="58354375" w:rsidR="00A33C2F" w:rsidRDefault="00574942" w:rsidP="00574942">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9</w:t>
      </w:r>
      <w:r>
        <w:fldChar w:fldCharType="end"/>
      </w:r>
      <w:r>
        <w:t xml:space="preserve"> </w:t>
      </w:r>
      <w:r>
        <w:rPr>
          <w:rFonts w:hint="eastAsia"/>
        </w:rPr>
        <w:t>近</w:t>
      </w:r>
      <w:r>
        <w:rPr>
          <w:rFonts w:hint="eastAsia"/>
        </w:rPr>
        <w:t>1</w:t>
      </w:r>
      <w:r>
        <w:t>0</w:t>
      </w:r>
      <w:r>
        <w:rPr>
          <w:rFonts w:hint="eastAsia"/>
        </w:rPr>
        <w:t>年发明人技术领域分析柱状图</w:t>
      </w:r>
    </w:p>
    <w:p w14:paraId="0C50FE1E" w14:textId="77777777" w:rsidR="00C9479E" w:rsidRDefault="00C9479E" w:rsidP="00C9479E">
      <w:pPr>
        <w:keepNext/>
        <w:jc w:val="center"/>
      </w:pPr>
      <w:r w:rsidRPr="00C9479E">
        <w:rPr>
          <w:noProof/>
        </w:rPr>
        <w:drawing>
          <wp:inline distT="0" distB="0" distL="0" distR="0" wp14:anchorId="0CDB2437" wp14:editId="0C589AE5">
            <wp:extent cx="4587114" cy="2456475"/>
            <wp:effectExtent l="0" t="0" r="4445" b="1270"/>
            <wp:docPr id="10859681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5470" cy="2466305"/>
                    </a:xfrm>
                    <a:prstGeom prst="rect">
                      <a:avLst/>
                    </a:prstGeom>
                    <a:noFill/>
                    <a:ln>
                      <a:noFill/>
                    </a:ln>
                  </pic:spPr>
                </pic:pic>
              </a:graphicData>
            </a:graphic>
          </wp:inline>
        </w:drawing>
      </w:r>
    </w:p>
    <w:p w14:paraId="347A2FE6" w14:textId="26F86A90" w:rsidR="00C9479E" w:rsidRDefault="00C9479E" w:rsidP="00C9479E">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10</w:t>
      </w:r>
      <w:r>
        <w:fldChar w:fldCharType="end"/>
      </w:r>
      <w:r w:rsidR="00012501">
        <w:t xml:space="preserve"> </w:t>
      </w:r>
      <w:r>
        <w:rPr>
          <w:rFonts w:hint="eastAsia"/>
        </w:rPr>
        <w:t>所有时期发明人技术领域分析柱状图</w:t>
      </w:r>
    </w:p>
    <w:p w14:paraId="549D75B8" w14:textId="322862E4" w:rsidR="00F468B6" w:rsidRPr="005C74FB" w:rsidRDefault="00F468B6" w:rsidP="005C74FB">
      <w:pPr>
        <w:spacing w:line="360" w:lineRule="auto"/>
        <w:rPr>
          <w:rFonts w:ascii="宋体" w:eastAsia="宋体" w:hAnsi="宋体" w:cs="宋体"/>
          <w:noProof/>
          <w:kern w:val="0"/>
          <w:sz w:val="24"/>
          <w:szCs w:val="24"/>
          <w14:ligatures w14:val="none"/>
        </w:rPr>
      </w:pPr>
      <w:r w:rsidRPr="005C74FB">
        <w:rPr>
          <w:rFonts w:ascii="宋体" w:eastAsia="宋体" w:hAnsi="宋体" w:cs="宋体"/>
          <w:noProof/>
          <w:kern w:val="0"/>
          <w:sz w:val="24"/>
          <w:szCs w:val="24"/>
          <w14:ligatures w14:val="none"/>
        </w:rPr>
        <w:tab/>
      </w:r>
      <w:r w:rsidRPr="005C74FB">
        <w:rPr>
          <w:rFonts w:ascii="宋体" w:eastAsia="宋体" w:hAnsi="宋体" w:cs="宋体" w:hint="eastAsia"/>
          <w:noProof/>
          <w:kern w:val="0"/>
          <w:sz w:val="24"/>
          <w:szCs w:val="24"/>
          <w14:ligatures w14:val="none"/>
        </w:rPr>
        <w:t>通过上面的图</w:t>
      </w:r>
      <w:r w:rsidRPr="005C74FB">
        <w:rPr>
          <w:rFonts w:ascii="宋体" w:eastAsia="宋体" w:hAnsi="宋体" w:cs="宋体"/>
          <w:noProof/>
          <w:kern w:val="0"/>
          <w:sz w:val="24"/>
          <w:szCs w:val="24"/>
          <w14:ligatures w14:val="none"/>
        </w:rPr>
        <w:t>9</w:t>
      </w:r>
      <w:r w:rsidRPr="005C74FB">
        <w:rPr>
          <w:rFonts w:ascii="宋体" w:eastAsia="宋体" w:hAnsi="宋体" w:cs="宋体" w:hint="eastAsia"/>
          <w:noProof/>
          <w:kern w:val="0"/>
          <w:sz w:val="24"/>
          <w:szCs w:val="24"/>
          <w14:ligatures w14:val="none"/>
        </w:rPr>
        <w:t>、1</w:t>
      </w:r>
      <w:r w:rsidRPr="005C74FB">
        <w:rPr>
          <w:rFonts w:ascii="宋体" w:eastAsia="宋体" w:hAnsi="宋体" w:cs="宋体"/>
          <w:noProof/>
          <w:kern w:val="0"/>
          <w:sz w:val="24"/>
          <w:szCs w:val="24"/>
          <w14:ligatures w14:val="none"/>
        </w:rPr>
        <w:t>0</w:t>
      </w:r>
      <w:r w:rsidRPr="005C74FB">
        <w:rPr>
          <w:rFonts w:ascii="宋体" w:eastAsia="宋体" w:hAnsi="宋体" w:cs="宋体" w:hint="eastAsia"/>
          <w:noProof/>
          <w:kern w:val="0"/>
          <w:sz w:val="24"/>
          <w:szCs w:val="24"/>
          <w14:ligatures w14:val="none"/>
        </w:rPr>
        <w:t>可以看到，在所有时期</w:t>
      </w:r>
      <w:r w:rsidR="009C10F9" w:rsidRPr="005C74FB">
        <w:rPr>
          <w:rFonts w:ascii="宋体" w:eastAsia="宋体" w:hAnsi="宋体" w:cs="宋体" w:hint="eastAsia"/>
          <w:noProof/>
          <w:kern w:val="0"/>
          <w:sz w:val="24"/>
          <w:szCs w:val="24"/>
          <w14:ligatures w14:val="none"/>
        </w:rPr>
        <w:t>每个发明人都有相当一部分的发明领域属于“其他”，</w:t>
      </w:r>
      <w:r w:rsidR="007671A1" w:rsidRPr="005C74FB">
        <w:rPr>
          <w:rFonts w:ascii="宋体" w:eastAsia="宋体" w:hAnsi="宋体" w:cs="宋体" w:hint="eastAsia"/>
          <w:noProof/>
          <w:kern w:val="0"/>
          <w:sz w:val="24"/>
          <w:szCs w:val="24"/>
          <w14:ligatures w14:val="none"/>
        </w:rPr>
        <w:t>但当申请时间被限制到近1</w:t>
      </w:r>
      <w:r w:rsidR="007671A1" w:rsidRPr="005C74FB">
        <w:rPr>
          <w:rFonts w:ascii="宋体" w:eastAsia="宋体" w:hAnsi="宋体" w:cs="宋体"/>
          <w:noProof/>
          <w:kern w:val="0"/>
          <w:sz w:val="24"/>
          <w:szCs w:val="24"/>
          <w14:ligatures w14:val="none"/>
        </w:rPr>
        <w:t>0</w:t>
      </w:r>
      <w:r w:rsidR="007671A1" w:rsidRPr="005C74FB">
        <w:rPr>
          <w:rFonts w:ascii="宋体" w:eastAsia="宋体" w:hAnsi="宋体" w:cs="宋体" w:hint="eastAsia"/>
          <w:noProof/>
          <w:kern w:val="0"/>
          <w:sz w:val="24"/>
          <w:szCs w:val="24"/>
          <w14:ligatures w14:val="none"/>
        </w:rPr>
        <w:t>年时，</w:t>
      </w:r>
      <w:r w:rsidR="00041900" w:rsidRPr="005C74FB">
        <w:rPr>
          <w:rFonts w:ascii="宋体" w:eastAsia="宋体" w:hAnsi="宋体" w:cs="宋体" w:hint="eastAsia"/>
          <w:noProof/>
          <w:kern w:val="0"/>
          <w:sz w:val="24"/>
          <w:szCs w:val="24"/>
          <w14:ligatures w14:val="none"/>
        </w:rPr>
        <w:t>“其他”领域的发明数量</w:t>
      </w:r>
      <w:r w:rsidR="00B81CA4" w:rsidRPr="005C74FB">
        <w:rPr>
          <w:rFonts w:ascii="宋体" w:eastAsia="宋体" w:hAnsi="宋体" w:cs="宋体" w:hint="eastAsia"/>
          <w:noProof/>
          <w:kern w:val="0"/>
          <w:sz w:val="24"/>
          <w:szCs w:val="24"/>
          <w14:ligatures w14:val="none"/>
        </w:rPr>
        <w:t>大大缩减，</w:t>
      </w:r>
      <w:r w:rsidR="00C65F3A" w:rsidRPr="005C74FB">
        <w:rPr>
          <w:rFonts w:ascii="宋体" w:eastAsia="宋体" w:hAnsi="宋体" w:cs="宋体" w:hint="eastAsia"/>
          <w:noProof/>
          <w:kern w:val="0"/>
          <w:sz w:val="24"/>
          <w:szCs w:val="24"/>
          <w14:ligatures w14:val="none"/>
        </w:rPr>
        <w:t>这说明TDK公司在近十几年来完成了研发领域的转变和革新，</w:t>
      </w:r>
      <w:r w:rsidR="007B7AA4" w:rsidRPr="005C74FB">
        <w:rPr>
          <w:rFonts w:ascii="宋体" w:eastAsia="宋体" w:hAnsi="宋体" w:cs="宋体" w:hint="eastAsia"/>
          <w:noProof/>
          <w:kern w:val="0"/>
          <w:sz w:val="24"/>
          <w:szCs w:val="24"/>
          <w14:ligatures w14:val="none"/>
        </w:rPr>
        <w:t>这一改变也顺应了时代的发展</w:t>
      </w:r>
      <w:r w:rsidR="00BF779B" w:rsidRPr="005C74FB">
        <w:rPr>
          <w:rFonts w:ascii="宋体" w:eastAsia="宋体" w:hAnsi="宋体" w:cs="宋体" w:hint="eastAsia"/>
          <w:noProof/>
          <w:kern w:val="0"/>
          <w:sz w:val="24"/>
          <w:szCs w:val="24"/>
          <w14:ligatures w14:val="none"/>
        </w:rPr>
        <w:t>。</w:t>
      </w:r>
    </w:p>
    <w:p w14:paraId="44D963B1" w14:textId="04353FC6" w:rsidR="00D436D8" w:rsidRPr="005C74FB" w:rsidRDefault="00D436D8" w:rsidP="005C74FB">
      <w:pPr>
        <w:spacing w:line="360" w:lineRule="auto"/>
        <w:rPr>
          <w:rFonts w:ascii="宋体" w:eastAsia="宋体" w:hAnsi="宋体" w:cs="宋体"/>
          <w:noProof/>
          <w:kern w:val="0"/>
          <w:sz w:val="24"/>
          <w:szCs w:val="24"/>
          <w14:ligatures w14:val="none"/>
        </w:rPr>
      </w:pPr>
      <w:r w:rsidRPr="005C74FB">
        <w:rPr>
          <w:rFonts w:ascii="宋体" w:eastAsia="宋体" w:hAnsi="宋体" w:cs="宋体"/>
          <w:noProof/>
          <w:kern w:val="0"/>
          <w:sz w:val="24"/>
          <w:szCs w:val="24"/>
          <w14:ligatures w14:val="none"/>
        </w:rPr>
        <w:tab/>
      </w:r>
      <w:r w:rsidRPr="005C74FB">
        <w:rPr>
          <w:rFonts w:ascii="宋体" w:eastAsia="宋体" w:hAnsi="宋体" w:cs="宋体" w:hint="eastAsia"/>
          <w:noProof/>
          <w:kern w:val="0"/>
          <w:sz w:val="24"/>
          <w:szCs w:val="24"/>
          <w14:ligatures w14:val="none"/>
        </w:rPr>
        <w:t>在上个</w:t>
      </w:r>
      <w:r w:rsidR="00DD668A" w:rsidRPr="005C74FB">
        <w:rPr>
          <w:rFonts w:ascii="宋体" w:eastAsia="宋体" w:hAnsi="宋体" w:cs="宋体" w:hint="eastAsia"/>
          <w:noProof/>
          <w:kern w:val="0"/>
          <w:sz w:val="24"/>
          <w:szCs w:val="24"/>
          <w14:ligatures w14:val="none"/>
        </w:rPr>
        <w:t>世纪，TDK公司的研发重点在磁性材料、</w:t>
      </w:r>
      <w:r w:rsidR="00547A9A" w:rsidRPr="005C74FB">
        <w:rPr>
          <w:rFonts w:ascii="宋体" w:eastAsia="宋体" w:hAnsi="宋体" w:cs="宋体" w:hint="eastAsia"/>
          <w:noProof/>
          <w:kern w:val="0"/>
          <w:sz w:val="24"/>
          <w:szCs w:val="24"/>
          <w14:ligatures w14:val="none"/>
        </w:rPr>
        <w:t>电子元器件方面；而近几年</w:t>
      </w:r>
      <w:r w:rsidR="00673A0B" w:rsidRPr="005C74FB">
        <w:rPr>
          <w:rFonts w:ascii="宋体" w:eastAsia="宋体" w:hAnsi="宋体" w:cs="宋体" w:hint="eastAsia"/>
          <w:noProof/>
          <w:kern w:val="0"/>
          <w:sz w:val="24"/>
          <w:szCs w:val="24"/>
          <w14:ligatures w14:val="none"/>
        </w:rPr>
        <w:lastRenderedPageBreak/>
        <w:t>TDK公司将研发重点放在了无线通信、传感器技术、物联网、自动驾驶等等。</w:t>
      </w:r>
    </w:p>
    <w:p w14:paraId="7192B33F" w14:textId="4191B0C1" w:rsidR="00F468B6" w:rsidRPr="005C74FB" w:rsidRDefault="0044296C" w:rsidP="005C74FB">
      <w:pPr>
        <w:spacing w:line="360" w:lineRule="auto"/>
        <w:rPr>
          <w:rFonts w:ascii="宋体" w:eastAsia="宋体" w:hAnsi="宋体" w:cs="宋体"/>
          <w:noProof/>
          <w:kern w:val="0"/>
          <w:sz w:val="24"/>
          <w:szCs w:val="24"/>
          <w14:ligatures w14:val="none"/>
        </w:rPr>
      </w:pPr>
      <w:r w:rsidRPr="005C74FB">
        <w:rPr>
          <w:rFonts w:ascii="宋体" w:eastAsia="宋体" w:hAnsi="宋体" w:cs="宋体"/>
          <w:noProof/>
          <w:kern w:val="0"/>
          <w:sz w:val="24"/>
          <w:szCs w:val="24"/>
          <w14:ligatures w14:val="none"/>
        </w:rPr>
        <w:tab/>
      </w:r>
      <w:r w:rsidR="000975D2" w:rsidRPr="005C74FB">
        <w:rPr>
          <w:rFonts w:ascii="宋体" w:eastAsia="宋体" w:hAnsi="宋体" w:cs="宋体" w:hint="eastAsia"/>
          <w:noProof/>
          <w:kern w:val="0"/>
          <w:sz w:val="24"/>
          <w:szCs w:val="24"/>
          <w14:ligatures w14:val="none"/>
        </w:rPr>
        <w:t>将目光聚焦于图9，</w:t>
      </w:r>
      <w:r w:rsidR="00B40EEF" w:rsidRPr="005C74FB">
        <w:rPr>
          <w:rFonts w:ascii="宋体" w:eastAsia="宋体" w:hAnsi="宋体" w:cs="宋体" w:hint="eastAsia"/>
          <w:noProof/>
          <w:kern w:val="0"/>
          <w:sz w:val="24"/>
          <w:szCs w:val="24"/>
          <w14:ligatures w14:val="none"/>
        </w:rPr>
        <w:t>可以发现</w:t>
      </w:r>
      <w:r w:rsidR="001A3C2E" w:rsidRPr="005C74FB">
        <w:rPr>
          <w:rFonts w:ascii="宋体" w:eastAsia="宋体" w:hAnsi="宋体" w:cs="宋体" w:hint="eastAsia"/>
          <w:noProof/>
          <w:kern w:val="0"/>
          <w:sz w:val="24"/>
          <w:szCs w:val="24"/>
          <w14:ligatures w14:val="none"/>
        </w:rPr>
        <w:t>大部分发明人</w:t>
      </w:r>
      <w:r w:rsidR="004B1E1E" w:rsidRPr="005C74FB">
        <w:rPr>
          <w:rFonts w:ascii="宋体" w:eastAsia="宋体" w:hAnsi="宋体" w:cs="宋体" w:hint="eastAsia"/>
          <w:noProof/>
          <w:kern w:val="0"/>
          <w:sz w:val="24"/>
          <w:szCs w:val="24"/>
          <w14:ligatures w14:val="none"/>
        </w:rPr>
        <w:t>在</w:t>
      </w:r>
      <w:r w:rsidR="00415888" w:rsidRPr="005C74FB">
        <w:rPr>
          <w:rFonts w:ascii="宋体" w:eastAsia="宋体" w:hAnsi="宋体" w:cs="宋体" w:hint="eastAsia"/>
          <w:noProof/>
          <w:kern w:val="0"/>
          <w:sz w:val="24"/>
          <w:szCs w:val="24"/>
          <w14:ligatures w14:val="none"/>
        </w:rPr>
        <w:t>G</w:t>
      </w:r>
      <w:r w:rsidR="00415888" w:rsidRPr="005C74FB">
        <w:rPr>
          <w:rFonts w:ascii="宋体" w:eastAsia="宋体" w:hAnsi="宋体" w:cs="宋体"/>
          <w:noProof/>
          <w:kern w:val="0"/>
          <w:sz w:val="24"/>
          <w:szCs w:val="24"/>
          <w14:ligatures w14:val="none"/>
        </w:rPr>
        <w:t>02</w:t>
      </w:r>
      <w:r w:rsidR="00415888" w:rsidRPr="005C74FB">
        <w:rPr>
          <w:rFonts w:ascii="宋体" w:eastAsia="宋体" w:hAnsi="宋体" w:cs="宋体" w:hint="eastAsia"/>
          <w:noProof/>
          <w:kern w:val="0"/>
          <w:sz w:val="24"/>
          <w:szCs w:val="24"/>
          <w14:ligatures w14:val="none"/>
        </w:rPr>
        <w:t>B</w:t>
      </w:r>
      <w:r w:rsidR="000E1358" w:rsidRPr="005C74FB">
        <w:rPr>
          <w:rFonts w:ascii="宋体" w:eastAsia="宋体" w:hAnsi="宋体" w:cs="宋体" w:hint="eastAsia"/>
          <w:noProof/>
          <w:kern w:val="0"/>
          <w:sz w:val="24"/>
          <w:szCs w:val="24"/>
          <w14:ligatures w14:val="none"/>
        </w:rPr>
        <w:t>（光学装置）</w:t>
      </w:r>
      <w:r w:rsidR="00415888" w:rsidRPr="005C74FB">
        <w:rPr>
          <w:rFonts w:ascii="宋体" w:eastAsia="宋体" w:hAnsi="宋体" w:cs="宋体" w:hint="eastAsia"/>
          <w:noProof/>
          <w:kern w:val="0"/>
          <w:sz w:val="24"/>
          <w:szCs w:val="24"/>
          <w14:ligatures w14:val="none"/>
        </w:rPr>
        <w:t>、G</w:t>
      </w:r>
      <w:r w:rsidR="00415888" w:rsidRPr="005C74FB">
        <w:rPr>
          <w:rFonts w:ascii="宋体" w:eastAsia="宋体" w:hAnsi="宋体" w:cs="宋体"/>
          <w:noProof/>
          <w:kern w:val="0"/>
          <w:sz w:val="24"/>
          <w:szCs w:val="24"/>
          <w14:ligatures w14:val="none"/>
        </w:rPr>
        <w:t>03</w:t>
      </w:r>
      <w:r w:rsidR="00415888" w:rsidRPr="005C74FB">
        <w:rPr>
          <w:rFonts w:ascii="宋体" w:eastAsia="宋体" w:hAnsi="宋体" w:cs="宋体" w:hint="eastAsia"/>
          <w:noProof/>
          <w:kern w:val="0"/>
          <w:sz w:val="24"/>
          <w:szCs w:val="24"/>
          <w14:ligatures w14:val="none"/>
        </w:rPr>
        <w:t>B</w:t>
      </w:r>
      <w:r w:rsidR="00691860" w:rsidRPr="005C74FB">
        <w:rPr>
          <w:rFonts w:ascii="宋体" w:eastAsia="宋体" w:hAnsi="宋体" w:cs="宋体" w:hint="eastAsia"/>
          <w:noProof/>
          <w:kern w:val="0"/>
          <w:sz w:val="24"/>
          <w:szCs w:val="24"/>
          <w14:ligatures w14:val="none"/>
        </w:rPr>
        <w:t>（摄影、摄像）</w:t>
      </w:r>
      <w:r w:rsidR="00415888" w:rsidRPr="005C74FB">
        <w:rPr>
          <w:rFonts w:ascii="宋体" w:eastAsia="宋体" w:hAnsi="宋体" w:cs="宋体" w:hint="eastAsia"/>
          <w:noProof/>
          <w:kern w:val="0"/>
          <w:sz w:val="24"/>
          <w:szCs w:val="24"/>
          <w14:ligatures w14:val="none"/>
        </w:rPr>
        <w:t>、H</w:t>
      </w:r>
      <w:r w:rsidR="00415888" w:rsidRPr="005C74FB">
        <w:rPr>
          <w:rFonts w:ascii="宋体" w:eastAsia="宋体" w:hAnsi="宋体" w:cs="宋体"/>
          <w:noProof/>
          <w:kern w:val="0"/>
          <w:sz w:val="24"/>
          <w:szCs w:val="24"/>
          <w14:ligatures w14:val="none"/>
        </w:rPr>
        <w:t>01</w:t>
      </w:r>
      <w:r w:rsidR="00415888" w:rsidRPr="005C74FB">
        <w:rPr>
          <w:rFonts w:ascii="宋体" w:eastAsia="宋体" w:hAnsi="宋体" w:cs="宋体" w:hint="eastAsia"/>
          <w:noProof/>
          <w:kern w:val="0"/>
          <w:sz w:val="24"/>
          <w:szCs w:val="24"/>
          <w14:ligatures w14:val="none"/>
        </w:rPr>
        <w:t>L</w:t>
      </w:r>
      <w:r w:rsidR="005C648A" w:rsidRPr="005C74FB">
        <w:rPr>
          <w:rFonts w:ascii="宋体" w:eastAsia="宋体" w:hAnsi="宋体" w:cs="宋体" w:hint="eastAsia"/>
          <w:noProof/>
          <w:kern w:val="0"/>
          <w:sz w:val="24"/>
          <w:szCs w:val="24"/>
          <w14:ligatures w14:val="none"/>
        </w:rPr>
        <w:t>（半导体器件）</w:t>
      </w:r>
      <w:r w:rsidR="00415888" w:rsidRPr="005C74FB">
        <w:rPr>
          <w:rFonts w:ascii="宋体" w:eastAsia="宋体" w:hAnsi="宋体" w:cs="宋体" w:hint="eastAsia"/>
          <w:noProof/>
          <w:kern w:val="0"/>
          <w:sz w:val="24"/>
          <w:szCs w:val="24"/>
          <w14:ligatures w14:val="none"/>
        </w:rPr>
        <w:t>、</w:t>
      </w:r>
      <w:r w:rsidR="00BC59E7" w:rsidRPr="005C74FB">
        <w:rPr>
          <w:rFonts w:ascii="宋体" w:eastAsia="宋体" w:hAnsi="宋体" w:cs="宋体" w:hint="eastAsia"/>
          <w:noProof/>
          <w:kern w:val="0"/>
          <w:sz w:val="24"/>
          <w:szCs w:val="24"/>
          <w14:ligatures w14:val="none"/>
        </w:rPr>
        <w:t>H</w:t>
      </w:r>
      <w:r w:rsidR="00BC59E7" w:rsidRPr="005C74FB">
        <w:rPr>
          <w:rFonts w:ascii="宋体" w:eastAsia="宋体" w:hAnsi="宋体" w:cs="宋体"/>
          <w:noProof/>
          <w:kern w:val="0"/>
          <w:sz w:val="24"/>
          <w:szCs w:val="24"/>
          <w14:ligatures w14:val="none"/>
        </w:rPr>
        <w:t>01</w:t>
      </w:r>
      <w:r w:rsidR="00BC59E7" w:rsidRPr="005C74FB">
        <w:rPr>
          <w:rFonts w:ascii="宋体" w:eastAsia="宋体" w:hAnsi="宋体" w:cs="宋体" w:hint="eastAsia"/>
          <w:noProof/>
          <w:kern w:val="0"/>
          <w:sz w:val="24"/>
          <w:szCs w:val="24"/>
          <w14:ligatures w14:val="none"/>
        </w:rPr>
        <w:t>F</w:t>
      </w:r>
      <w:r w:rsidR="005C648A" w:rsidRPr="005C74FB">
        <w:rPr>
          <w:rFonts w:ascii="宋体" w:eastAsia="宋体" w:hAnsi="宋体" w:cs="宋体" w:hint="eastAsia"/>
          <w:noProof/>
          <w:kern w:val="0"/>
          <w:sz w:val="24"/>
          <w:szCs w:val="24"/>
          <w14:ligatures w14:val="none"/>
        </w:rPr>
        <w:t>（电感器、变压器、电动机）</w:t>
      </w:r>
      <w:r w:rsidR="00BC59E7" w:rsidRPr="005C74FB">
        <w:rPr>
          <w:rFonts w:ascii="宋体" w:eastAsia="宋体" w:hAnsi="宋体" w:cs="宋体" w:hint="eastAsia"/>
          <w:noProof/>
          <w:kern w:val="0"/>
          <w:sz w:val="24"/>
          <w:szCs w:val="24"/>
          <w14:ligatures w14:val="none"/>
        </w:rPr>
        <w:t>小类的研发成果较多</w:t>
      </w:r>
      <w:r w:rsidR="00DA3C9B" w:rsidRPr="005C74FB">
        <w:rPr>
          <w:rFonts w:ascii="宋体" w:eastAsia="宋体" w:hAnsi="宋体" w:cs="宋体" w:hint="eastAsia"/>
          <w:noProof/>
          <w:kern w:val="0"/>
          <w:sz w:val="24"/>
          <w:szCs w:val="24"/>
          <w14:ligatures w14:val="none"/>
        </w:rPr>
        <w:t>。这也印证了前文中申请人</w:t>
      </w:r>
      <w:r w:rsidR="001F50BA" w:rsidRPr="005C74FB">
        <w:rPr>
          <w:rFonts w:ascii="宋体" w:eastAsia="宋体" w:hAnsi="宋体" w:cs="宋体" w:hint="eastAsia"/>
          <w:noProof/>
          <w:kern w:val="0"/>
          <w:sz w:val="24"/>
          <w:szCs w:val="24"/>
          <w14:ligatures w14:val="none"/>
        </w:rPr>
        <w:t>技术领域的分析。</w:t>
      </w:r>
    </w:p>
    <w:p w14:paraId="064CF552" w14:textId="54619E1C" w:rsidR="00D624C5" w:rsidRDefault="00D624C5" w:rsidP="00D624C5">
      <w:pPr>
        <w:pStyle w:val="af1"/>
        <w:widowControl/>
        <w:numPr>
          <w:ilvl w:val="0"/>
          <w:numId w:val="19"/>
        </w:numPr>
        <w:spacing w:line="360" w:lineRule="auto"/>
        <w:ind w:firstLineChars="0"/>
        <w:jc w:val="left"/>
        <w:rPr>
          <w:rFonts w:ascii="黑体" w:eastAsia="黑体" w:hAnsi="黑体" w:cs="宋体"/>
          <w:kern w:val="0"/>
          <w:sz w:val="24"/>
          <w:szCs w:val="24"/>
          <w14:ligatures w14:val="none"/>
        </w:rPr>
      </w:pPr>
      <w:r w:rsidRPr="00D655BC">
        <w:rPr>
          <w:rFonts w:ascii="黑体" w:eastAsia="黑体" w:hAnsi="黑体" w:cs="宋体" w:hint="eastAsia"/>
          <w:kern w:val="0"/>
          <w:sz w:val="24"/>
          <w:szCs w:val="24"/>
          <w14:ligatures w14:val="none"/>
        </w:rPr>
        <w:t>发明人区域分布分析</w:t>
      </w:r>
    </w:p>
    <w:p w14:paraId="62686C6B" w14:textId="77777777" w:rsidR="007B39FE" w:rsidRDefault="007B39FE" w:rsidP="007B39FE">
      <w:pPr>
        <w:keepNext/>
        <w:widowControl/>
        <w:spacing w:line="360" w:lineRule="auto"/>
        <w:ind w:left="420"/>
        <w:jc w:val="center"/>
      </w:pPr>
      <w:r w:rsidRPr="007B39FE">
        <w:rPr>
          <w:rFonts w:ascii="黑体" w:eastAsia="黑体" w:hAnsi="黑体" w:cs="宋体"/>
          <w:noProof/>
          <w:kern w:val="0"/>
          <w:sz w:val="24"/>
          <w:szCs w:val="24"/>
          <w14:ligatures w14:val="none"/>
        </w:rPr>
        <w:drawing>
          <wp:inline distT="0" distB="0" distL="0" distR="0" wp14:anchorId="07CA3FF3" wp14:editId="150E9DBD">
            <wp:extent cx="4481315" cy="2345326"/>
            <wp:effectExtent l="0" t="0" r="0" b="0"/>
            <wp:docPr id="17545910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5810" cy="2347678"/>
                    </a:xfrm>
                    <a:prstGeom prst="rect">
                      <a:avLst/>
                    </a:prstGeom>
                    <a:noFill/>
                    <a:ln>
                      <a:noFill/>
                    </a:ln>
                  </pic:spPr>
                </pic:pic>
              </a:graphicData>
            </a:graphic>
          </wp:inline>
        </w:drawing>
      </w:r>
    </w:p>
    <w:p w14:paraId="03BBEBB5" w14:textId="0B8AF067" w:rsidR="00E51EFA" w:rsidRPr="00E51EFA" w:rsidRDefault="007B39FE" w:rsidP="00E51EFA">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11</w:t>
      </w:r>
      <w:r>
        <w:fldChar w:fldCharType="end"/>
      </w:r>
      <w:r>
        <w:t xml:space="preserve"> </w:t>
      </w:r>
      <w:r>
        <w:rPr>
          <w:rFonts w:hint="eastAsia"/>
        </w:rPr>
        <w:t>发明人区域分布分析柱状图</w:t>
      </w:r>
    </w:p>
    <w:p w14:paraId="3EE9F985" w14:textId="4BAF016D" w:rsidR="009F4625" w:rsidRPr="002136B4" w:rsidRDefault="009F4625" w:rsidP="002136B4">
      <w:pPr>
        <w:widowControl/>
        <w:spacing w:line="360" w:lineRule="auto"/>
        <w:ind w:firstLineChars="200" w:firstLine="480"/>
        <w:jc w:val="left"/>
        <w:rPr>
          <w:rFonts w:ascii="宋体" w:eastAsia="宋体" w:hAnsi="宋体" w:cs="宋体"/>
          <w:kern w:val="0"/>
          <w:sz w:val="24"/>
          <w:szCs w:val="24"/>
          <w14:ligatures w14:val="none"/>
        </w:rPr>
      </w:pPr>
      <w:r w:rsidRPr="002136B4">
        <w:rPr>
          <w:rFonts w:ascii="宋体" w:eastAsia="宋体" w:hAnsi="宋体" w:cs="宋体"/>
          <w:kern w:val="0"/>
          <w:sz w:val="24"/>
          <w:szCs w:val="24"/>
          <w14:ligatures w14:val="none"/>
        </w:rPr>
        <w:tab/>
      </w:r>
      <w:r w:rsidR="00E51EFA" w:rsidRPr="002136B4">
        <w:rPr>
          <w:rFonts w:ascii="宋体" w:eastAsia="宋体" w:hAnsi="宋体" w:cs="宋体" w:hint="eastAsia"/>
          <w:kern w:val="0"/>
          <w:sz w:val="24"/>
          <w:szCs w:val="24"/>
          <w14:ligatures w14:val="none"/>
        </w:rPr>
        <w:t>从上图中可以看到，</w:t>
      </w:r>
      <w:r w:rsidR="000E47FD" w:rsidRPr="002136B4">
        <w:rPr>
          <w:rFonts w:ascii="宋体" w:eastAsia="宋体" w:hAnsi="宋体" w:cs="宋体" w:hint="eastAsia"/>
          <w:kern w:val="0"/>
          <w:sz w:val="24"/>
          <w:szCs w:val="24"/>
          <w14:ligatures w14:val="none"/>
        </w:rPr>
        <w:t>近</w:t>
      </w:r>
      <w:r w:rsidR="000E47FD" w:rsidRPr="002136B4">
        <w:rPr>
          <w:rFonts w:ascii="宋体" w:eastAsia="宋体" w:hAnsi="宋体" w:cs="宋体"/>
          <w:kern w:val="0"/>
          <w:sz w:val="24"/>
          <w:szCs w:val="24"/>
          <w14:ligatures w14:val="none"/>
        </w:rPr>
        <w:t>10</w:t>
      </w:r>
      <w:r w:rsidR="000E47FD" w:rsidRPr="002136B4">
        <w:rPr>
          <w:rFonts w:ascii="宋体" w:eastAsia="宋体" w:hAnsi="宋体" w:cs="宋体" w:hint="eastAsia"/>
          <w:kern w:val="0"/>
          <w:sz w:val="24"/>
          <w:szCs w:val="24"/>
          <w14:ligatures w14:val="none"/>
        </w:rPr>
        <w:t>年来，</w:t>
      </w:r>
      <w:r w:rsidR="004F16D6" w:rsidRPr="002136B4">
        <w:rPr>
          <w:rFonts w:ascii="宋体" w:eastAsia="宋体" w:hAnsi="宋体" w:cs="宋体" w:hint="eastAsia"/>
          <w:kern w:val="0"/>
          <w:sz w:val="24"/>
          <w:szCs w:val="24"/>
          <w14:ligatures w14:val="none"/>
        </w:rPr>
        <w:t>发明数量较多的发明人中，大部分都是在</w:t>
      </w:r>
      <w:r w:rsidR="001958A2" w:rsidRPr="002136B4">
        <w:rPr>
          <w:rFonts w:ascii="宋体" w:eastAsia="宋体" w:hAnsi="宋体" w:cs="宋体" w:hint="eastAsia"/>
          <w:kern w:val="0"/>
          <w:sz w:val="24"/>
          <w:szCs w:val="24"/>
          <w14:ligatures w14:val="none"/>
        </w:rPr>
        <w:t>日本和</w:t>
      </w:r>
      <w:r w:rsidR="00AC5814" w:rsidRPr="002136B4">
        <w:rPr>
          <w:rFonts w:ascii="宋体" w:eastAsia="宋体" w:hAnsi="宋体" w:cs="宋体" w:hint="eastAsia"/>
          <w:kern w:val="0"/>
          <w:sz w:val="24"/>
          <w:szCs w:val="24"/>
          <w14:ligatures w14:val="none"/>
        </w:rPr>
        <w:t>中国台湾</w:t>
      </w:r>
      <w:r w:rsidR="0058441D" w:rsidRPr="002136B4">
        <w:rPr>
          <w:rFonts w:ascii="宋体" w:eastAsia="宋体" w:hAnsi="宋体" w:cs="宋体" w:hint="eastAsia"/>
          <w:kern w:val="0"/>
          <w:sz w:val="24"/>
          <w:szCs w:val="24"/>
          <w14:ligatures w14:val="none"/>
        </w:rPr>
        <w:t>。</w:t>
      </w:r>
      <w:r w:rsidR="001958A2" w:rsidRPr="002136B4">
        <w:rPr>
          <w:rFonts w:ascii="宋体" w:eastAsia="宋体" w:hAnsi="宋体" w:cs="宋体" w:hint="eastAsia"/>
          <w:kern w:val="0"/>
          <w:sz w:val="24"/>
          <w:szCs w:val="24"/>
          <w14:ligatures w14:val="none"/>
        </w:rPr>
        <w:t>当然，途中还有</w:t>
      </w:r>
      <w:r w:rsidR="001958A2" w:rsidRPr="002136B4">
        <w:rPr>
          <w:rFonts w:ascii="宋体" w:eastAsia="宋体" w:hAnsi="宋体" w:cs="宋体"/>
          <w:kern w:val="0"/>
          <w:sz w:val="24"/>
          <w:szCs w:val="24"/>
          <w14:ligatures w14:val="none"/>
        </w:rPr>
        <w:t>1/3</w:t>
      </w:r>
      <w:r w:rsidR="001958A2" w:rsidRPr="002136B4">
        <w:rPr>
          <w:rFonts w:ascii="宋体" w:eastAsia="宋体" w:hAnsi="宋体" w:cs="宋体" w:hint="eastAsia"/>
          <w:kern w:val="0"/>
          <w:sz w:val="24"/>
          <w:szCs w:val="24"/>
          <w14:ligatures w14:val="none"/>
        </w:rPr>
        <w:t>左右的专利发明地区为“未知”，但是通过猜测可以</w:t>
      </w:r>
      <w:r w:rsidR="00161DF8" w:rsidRPr="002136B4">
        <w:rPr>
          <w:rFonts w:ascii="宋体" w:eastAsia="宋体" w:hAnsi="宋体" w:cs="宋体" w:hint="eastAsia"/>
          <w:kern w:val="0"/>
          <w:sz w:val="24"/>
          <w:szCs w:val="24"/>
          <w14:ligatures w14:val="none"/>
        </w:rPr>
        <w:t>判断“未知”中应该有很大一部分是日本和中国台湾。</w:t>
      </w:r>
      <w:r w:rsidR="00583B5D" w:rsidRPr="002136B4">
        <w:rPr>
          <w:rFonts w:ascii="宋体" w:eastAsia="宋体" w:hAnsi="宋体" w:cs="宋体" w:hint="eastAsia"/>
          <w:kern w:val="0"/>
          <w:sz w:val="24"/>
          <w:szCs w:val="24"/>
          <w14:ligatures w14:val="none"/>
        </w:rPr>
        <w:t>除此之外，也有</w:t>
      </w:r>
      <w:r w:rsidR="009C609D" w:rsidRPr="002136B4">
        <w:rPr>
          <w:rFonts w:ascii="宋体" w:eastAsia="宋体" w:hAnsi="宋体" w:cs="宋体" w:hint="eastAsia"/>
          <w:kern w:val="0"/>
          <w:sz w:val="24"/>
          <w:szCs w:val="24"/>
          <w14:ligatures w14:val="none"/>
        </w:rPr>
        <w:t>少部分</w:t>
      </w:r>
      <w:r w:rsidR="00A85330" w:rsidRPr="002136B4">
        <w:rPr>
          <w:rFonts w:ascii="宋体" w:eastAsia="宋体" w:hAnsi="宋体" w:cs="宋体" w:hint="eastAsia"/>
          <w:kern w:val="0"/>
          <w:sz w:val="24"/>
          <w:szCs w:val="24"/>
          <w14:ligatures w14:val="none"/>
        </w:rPr>
        <w:t>的发明地区是中国大陆、</w:t>
      </w:r>
      <w:r w:rsidR="00BC5F6F" w:rsidRPr="002136B4">
        <w:rPr>
          <w:rFonts w:ascii="宋体" w:eastAsia="宋体" w:hAnsi="宋体" w:cs="宋体" w:hint="eastAsia"/>
          <w:kern w:val="0"/>
          <w:sz w:val="24"/>
          <w:szCs w:val="24"/>
          <w14:ligatures w14:val="none"/>
        </w:rPr>
        <w:t>美国和加拿大。纵观此图，我们可以断定出，TDK公司近</w:t>
      </w:r>
      <w:r w:rsidR="00BC5F6F" w:rsidRPr="002136B4">
        <w:rPr>
          <w:rFonts w:ascii="宋体" w:eastAsia="宋体" w:hAnsi="宋体" w:cs="宋体"/>
          <w:kern w:val="0"/>
          <w:sz w:val="24"/>
          <w:szCs w:val="24"/>
          <w14:ligatures w14:val="none"/>
        </w:rPr>
        <w:t>10</w:t>
      </w:r>
      <w:r w:rsidR="00BC5F6F" w:rsidRPr="002136B4">
        <w:rPr>
          <w:rFonts w:ascii="宋体" w:eastAsia="宋体" w:hAnsi="宋体" w:cs="宋体" w:hint="eastAsia"/>
          <w:kern w:val="0"/>
          <w:sz w:val="24"/>
          <w:szCs w:val="24"/>
          <w14:ligatures w14:val="none"/>
        </w:rPr>
        <w:t>年来的主要研发业务还是在总部日本，</w:t>
      </w:r>
      <w:r w:rsidR="00E52D00" w:rsidRPr="002136B4">
        <w:rPr>
          <w:rFonts w:ascii="宋体" w:eastAsia="宋体" w:hAnsi="宋体" w:cs="宋体" w:hint="eastAsia"/>
          <w:kern w:val="0"/>
          <w:sz w:val="24"/>
          <w:szCs w:val="24"/>
          <w14:ligatures w14:val="none"/>
        </w:rPr>
        <w:t>在海外的研发团队中，中国台湾的研发</w:t>
      </w:r>
      <w:r w:rsidR="00C40682" w:rsidRPr="002136B4">
        <w:rPr>
          <w:rFonts w:ascii="宋体" w:eastAsia="宋体" w:hAnsi="宋体" w:cs="宋体" w:hint="eastAsia"/>
          <w:kern w:val="0"/>
          <w:sz w:val="24"/>
          <w:szCs w:val="24"/>
          <w14:ligatures w14:val="none"/>
        </w:rPr>
        <w:t>水平较高、人力资源较为充沛；</w:t>
      </w:r>
      <w:r w:rsidR="00DF77C5" w:rsidRPr="002136B4">
        <w:rPr>
          <w:rFonts w:ascii="宋体" w:eastAsia="宋体" w:hAnsi="宋体" w:cs="宋体" w:hint="eastAsia"/>
          <w:kern w:val="0"/>
          <w:sz w:val="24"/>
          <w:szCs w:val="24"/>
          <w14:ligatures w14:val="none"/>
        </w:rPr>
        <w:t>在北美、欧洲也有一些研发业务。</w:t>
      </w:r>
    </w:p>
    <w:p w14:paraId="2C714D57" w14:textId="016E1FA2" w:rsidR="00D624C5" w:rsidRDefault="00D624C5" w:rsidP="00D624C5">
      <w:pPr>
        <w:pStyle w:val="af1"/>
        <w:widowControl/>
        <w:numPr>
          <w:ilvl w:val="0"/>
          <w:numId w:val="19"/>
        </w:numPr>
        <w:spacing w:line="360" w:lineRule="auto"/>
        <w:ind w:firstLineChars="0"/>
        <w:jc w:val="left"/>
        <w:rPr>
          <w:rFonts w:ascii="黑体" w:eastAsia="黑体" w:hAnsi="黑体" w:cs="宋体"/>
          <w:kern w:val="0"/>
          <w:sz w:val="24"/>
          <w:szCs w:val="24"/>
          <w14:ligatures w14:val="none"/>
        </w:rPr>
      </w:pPr>
      <w:r w:rsidRPr="00D655BC">
        <w:rPr>
          <w:rFonts w:ascii="黑体" w:eastAsia="黑体" w:hAnsi="黑体" w:cs="宋体" w:hint="eastAsia"/>
          <w:kern w:val="0"/>
          <w:sz w:val="24"/>
          <w:szCs w:val="24"/>
          <w14:ligatures w14:val="none"/>
        </w:rPr>
        <w:t>发明人研发实力与重心分析</w:t>
      </w:r>
    </w:p>
    <w:p w14:paraId="243EBC92" w14:textId="795C00A3" w:rsidR="0019542D" w:rsidRPr="00EB53A0" w:rsidRDefault="006C70DF" w:rsidP="00EB53A0">
      <w:pPr>
        <w:widowControl/>
        <w:spacing w:line="360" w:lineRule="auto"/>
        <w:ind w:firstLineChars="200" w:firstLine="480"/>
        <w:jc w:val="left"/>
        <w:rPr>
          <w:rFonts w:ascii="宋体" w:eastAsia="宋体" w:hAnsi="宋体" w:cs="宋体"/>
          <w:kern w:val="0"/>
          <w:sz w:val="24"/>
          <w:szCs w:val="24"/>
          <w14:ligatures w14:val="none"/>
        </w:rPr>
      </w:pPr>
      <w:r w:rsidRPr="00EB53A0">
        <w:rPr>
          <w:rFonts w:ascii="宋体" w:eastAsia="宋体" w:hAnsi="宋体" w:cs="宋体" w:hint="eastAsia"/>
          <w:kern w:val="0"/>
          <w:sz w:val="24"/>
          <w:szCs w:val="24"/>
          <w14:ligatures w14:val="none"/>
        </w:rPr>
        <w:t>从图1</w:t>
      </w:r>
      <w:r w:rsidRPr="00EB53A0">
        <w:rPr>
          <w:rFonts w:ascii="宋体" w:eastAsia="宋体" w:hAnsi="宋体" w:cs="宋体"/>
          <w:kern w:val="0"/>
          <w:sz w:val="24"/>
          <w:szCs w:val="24"/>
          <w14:ligatures w14:val="none"/>
        </w:rPr>
        <w:t>2</w:t>
      </w:r>
      <w:r w:rsidRPr="00EB53A0">
        <w:rPr>
          <w:rFonts w:ascii="宋体" w:eastAsia="宋体" w:hAnsi="宋体" w:cs="宋体" w:hint="eastAsia"/>
          <w:kern w:val="0"/>
          <w:sz w:val="24"/>
          <w:szCs w:val="24"/>
          <w14:ligatures w14:val="none"/>
        </w:rPr>
        <w:t>中可以看到，</w:t>
      </w:r>
      <w:r w:rsidR="00AA1F5B" w:rsidRPr="00EB53A0">
        <w:rPr>
          <w:rFonts w:ascii="宋体" w:eastAsia="宋体" w:hAnsi="宋体" w:cs="宋体" w:hint="eastAsia"/>
          <w:kern w:val="0"/>
          <w:sz w:val="24"/>
          <w:szCs w:val="24"/>
          <w14:ligatures w14:val="none"/>
        </w:rPr>
        <w:t>近1</w:t>
      </w:r>
      <w:r w:rsidR="00AA1F5B" w:rsidRPr="00EB53A0">
        <w:rPr>
          <w:rFonts w:ascii="宋体" w:eastAsia="宋体" w:hAnsi="宋体" w:cs="宋体"/>
          <w:kern w:val="0"/>
          <w:sz w:val="24"/>
          <w:szCs w:val="24"/>
          <w14:ligatures w14:val="none"/>
        </w:rPr>
        <w:t>0</w:t>
      </w:r>
      <w:r w:rsidR="00AA1F5B" w:rsidRPr="00EB53A0">
        <w:rPr>
          <w:rFonts w:ascii="宋体" w:eastAsia="宋体" w:hAnsi="宋体" w:cs="宋体" w:hint="eastAsia"/>
          <w:kern w:val="0"/>
          <w:sz w:val="24"/>
          <w:szCs w:val="24"/>
          <w14:ligatures w14:val="none"/>
        </w:rPr>
        <w:t>年来，</w:t>
      </w:r>
      <w:r w:rsidR="00FF66D5" w:rsidRPr="00EB53A0">
        <w:rPr>
          <w:rFonts w:ascii="宋体" w:eastAsia="宋体" w:hAnsi="宋体" w:cs="宋体" w:hint="eastAsia"/>
          <w:kern w:val="0"/>
          <w:sz w:val="24"/>
          <w:szCs w:val="24"/>
          <w14:ligatures w14:val="none"/>
        </w:rPr>
        <w:t>不同发明人的研发重心还是略有区别的。</w:t>
      </w:r>
      <w:r w:rsidR="00BA2031" w:rsidRPr="00EB53A0">
        <w:rPr>
          <w:rFonts w:ascii="宋体" w:eastAsia="宋体" w:hAnsi="宋体" w:cs="宋体" w:hint="eastAsia"/>
          <w:kern w:val="0"/>
          <w:sz w:val="24"/>
          <w:szCs w:val="24"/>
          <w14:ligatures w14:val="none"/>
        </w:rPr>
        <w:t>对于发明人HU</w:t>
      </w:r>
      <w:r w:rsidR="00BA2031" w:rsidRPr="00EB53A0">
        <w:rPr>
          <w:rFonts w:ascii="宋体" w:eastAsia="宋体" w:hAnsi="宋体" w:cs="宋体"/>
          <w:kern w:val="0"/>
          <w:sz w:val="24"/>
          <w:szCs w:val="24"/>
          <w14:ligatures w14:val="none"/>
        </w:rPr>
        <w:t xml:space="preserve"> </w:t>
      </w:r>
      <w:r w:rsidR="00BA2031" w:rsidRPr="00EB53A0">
        <w:rPr>
          <w:rFonts w:ascii="宋体" w:eastAsia="宋体" w:hAnsi="宋体" w:cs="宋体" w:hint="eastAsia"/>
          <w:kern w:val="0"/>
          <w:sz w:val="24"/>
          <w:szCs w:val="24"/>
          <w14:ligatures w14:val="none"/>
        </w:rPr>
        <w:t>CHAO-CHANG，</w:t>
      </w:r>
      <w:r w:rsidR="00824FA0" w:rsidRPr="00EB53A0">
        <w:rPr>
          <w:rFonts w:ascii="宋体" w:eastAsia="宋体" w:hAnsi="宋体" w:cs="宋体" w:hint="eastAsia"/>
          <w:kern w:val="0"/>
          <w:sz w:val="24"/>
          <w:szCs w:val="24"/>
          <w14:ligatures w14:val="none"/>
        </w:rPr>
        <w:t>他的研发重心在G</w:t>
      </w:r>
      <w:r w:rsidR="00824FA0" w:rsidRPr="00EB53A0">
        <w:rPr>
          <w:rFonts w:ascii="宋体" w:eastAsia="宋体" w:hAnsi="宋体" w:cs="宋体"/>
          <w:kern w:val="0"/>
          <w:sz w:val="24"/>
          <w:szCs w:val="24"/>
          <w14:ligatures w14:val="none"/>
        </w:rPr>
        <w:t>02</w:t>
      </w:r>
      <w:r w:rsidR="00824FA0" w:rsidRPr="00EB53A0">
        <w:rPr>
          <w:rFonts w:ascii="宋体" w:eastAsia="宋体" w:hAnsi="宋体" w:cs="宋体" w:hint="eastAsia"/>
          <w:kern w:val="0"/>
          <w:sz w:val="24"/>
          <w:szCs w:val="24"/>
          <w14:ligatures w14:val="none"/>
        </w:rPr>
        <w:t>B</w:t>
      </w:r>
      <w:r w:rsidR="00A1113B" w:rsidRPr="00EB53A0">
        <w:rPr>
          <w:rFonts w:ascii="宋体" w:eastAsia="宋体" w:hAnsi="宋体" w:cs="宋体" w:hint="eastAsia"/>
          <w:kern w:val="0"/>
          <w:sz w:val="24"/>
          <w:szCs w:val="24"/>
          <w14:ligatures w14:val="none"/>
        </w:rPr>
        <w:t>（</w:t>
      </w:r>
      <w:r w:rsidR="00A1113B" w:rsidRPr="00932C62">
        <w:rPr>
          <w:rFonts w:ascii="宋体" w:eastAsia="宋体" w:hAnsi="宋体" w:cs="宋体" w:hint="eastAsia"/>
          <w:kern w:val="0"/>
          <w:sz w:val="24"/>
          <w:szCs w:val="24"/>
          <w14:ligatures w14:val="none"/>
        </w:rPr>
        <w:t>光学元素、光学系统、光学装置</w:t>
      </w:r>
      <w:r w:rsidR="00A1113B" w:rsidRPr="00EB53A0">
        <w:rPr>
          <w:rFonts w:ascii="宋体" w:eastAsia="宋体" w:hAnsi="宋体" w:cs="宋体" w:hint="eastAsia"/>
          <w:kern w:val="0"/>
          <w:sz w:val="24"/>
          <w:szCs w:val="24"/>
          <w14:ligatures w14:val="none"/>
        </w:rPr>
        <w:t>）</w:t>
      </w:r>
      <w:r w:rsidR="00824FA0" w:rsidRPr="00EB53A0">
        <w:rPr>
          <w:rFonts w:ascii="宋体" w:eastAsia="宋体" w:hAnsi="宋体" w:cs="宋体" w:hint="eastAsia"/>
          <w:kern w:val="0"/>
          <w:sz w:val="24"/>
          <w:szCs w:val="24"/>
          <w14:ligatures w14:val="none"/>
        </w:rPr>
        <w:t>和</w:t>
      </w:r>
      <w:r w:rsidR="00A1113B">
        <w:rPr>
          <w:rFonts w:ascii="宋体" w:eastAsia="宋体" w:hAnsi="宋体" w:cs="宋体" w:hint="eastAsia"/>
          <w:kern w:val="0"/>
          <w:sz w:val="24"/>
          <w:szCs w:val="24"/>
          <w14:ligatures w14:val="none"/>
        </w:rPr>
        <w:t>G</w:t>
      </w:r>
      <w:r w:rsidR="00A1113B">
        <w:rPr>
          <w:rFonts w:ascii="宋体" w:eastAsia="宋体" w:hAnsi="宋体" w:cs="宋体"/>
          <w:kern w:val="0"/>
          <w:sz w:val="24"/>
          <w:szCs w:val="24"/>
          <w14:ligatures w14:val="none"/>
        </w:rPr>
        <w:t>03</w:t>
      </w:r>
      <w:r w:rsidR="00A1113B">
        <w:rPr>
          <w:rFonts w:ascii="宋体" w:eastAsia="宋体" w:hAnsi="宋体" w:cs="宋体" w:hint="eastAsia"/>
          <w:kern w:val="0"/>
          <w:sz w:val="24"/>
          <w:szCs w:val="24"/>
          <w14:ligatures w14:val="none"/>
        </w:rPr>
        <w:t>B（</w:t>
      </w:r>
      <w:r w:rsidR="00A1113B" w:rsidRPr="00711518">
        <w:rPr>
          <w:rFonts w:ascii="宋体" w:eastAsia="宋体" w:hAnsi="宋体" w:cs="宋体" w:hint="eastAsia"/>
          <w:kern w:val="0"/>
          <w:sz w:val="24"/>
          <w:szCs w:val="24"/>
          <w14:ligatures w14:val="none"/>
        </w:rPr>
        <w:t>影、摄像、透视术、光学实验</w:t>
      </w:r>
      <w:r w:rsidR="00A1113B">
        <w:rPr>
          <w:rFonts w:ascii="宋体" w:eastAsia="宋体" w:hAnsi="宋体" w:cs="宋体" w:hint="eastAsia"/>
          <w:kern w:val="0"/>
          <w:sz w:val="24"/>
          <w:szCs w:val="24"/>
          <w14:ligatures w14:val="none"/>
        </w:rPr>
        <w:t>）</w:t>
      </w:r>
      <w:r w:rsidR="00771626" w:rsidRPr="00EB53A0">
        <w:rPr>
          <w:rFonts w:ascii="宋体" w:eastAsia="宋体" w:hAnsi="宋体" w:cs="宋体" w:hint="eastAsia"/>
          <w:kern w:val="0"/>
          <w:sz w:val="24"/>
          <w:szCs w:val="24"/>
          <w14:ligatures w14:val="none"/>
        </w:rPr>
        <w:t>；对于发明人SASAKI</w:t>
      </w:r>
      <w:r w:rsidR="00771626" w:rsidRPr="00EB53A0">
        <w:rPr>
          <w:rFonts w:ascii="宋体" w:eastAsia="宋体" w:hAnsi="宋体" w:cs="宋体"/>
          <w:kern w:val="0"/>
          <w:sz w:val="24"/>
          <w:szCs w:val="24"/>
          <w14:ligatures w14:val="none"/>
        </w:rPr>
        <w:t xml:space="preserve"> </w:t>
      </w:r>
      <w:r w:rsidR="00771626" w:rsidRPr="00EB53A0">
        <w:rPr>
          <w:rFonts w:ascii="宋体" w:eastAsia="宋体" w:hAnsi="宋体" w:cs="宋体" w:hint="eastAsia"/>
          <w:kern w:val="0"/>
          <w:sz w:val="24"/>
          <w:szCs w:val="24"/>
          <w14:ligatures w14:val="none"/>
        </w:rPr>
        <w:t>TOMOYUKI，他的研发重心在H</w:t>
      </w:r>
      <w:r w:rsidR="00771626" w:rsidRPr="00EB53A0">
        <w:rPr>
          <w:rFonts w:ascii="宋体" w:eastAsia="宋体" w:hAnsi="宋体" w:cs="宋体"/>
          <w:kern w:val="0"/>
          <w:sz w:val="24"/>
          <w:szCs w:val="24"/>
          <w14:ligatures w14:val="none"/>
        </w:rPr>
        <w:t>01</w:t>
      </w:r>
      <w:r w:rsidR="00771626" w:rsidRPr="00EB53A0">
        <w:rPr>
          <w:rFonts w:ascii="宋体" w:eastAsia="宋体" w:hAnsi="宋体" w:cs="宋体" w:hint="eastAsia"/>
          <w:kern w:val="0"/>
          <w:sz w:val="24"/>
          <w:szCs w:val="24"/>
          <w14:ligatures w14:val="none"/>
        </w:rPr>
        <w:t>L</w:t>
      </w:r>
      <w:r w:rsidR="000012A7" w:rsidRPr="00EB53A0">
        <w:rPr>
          <w:rFonts w:ascii="宋体" w:eastAsia="宋体" w:hAnsi="宋体" w:cs="宋体" w:hint="eastAsia"/>
          <w:kern w:val="0"/>
          <w:sz w:val="24"/>
          <w:szCs w:val="24"/>
          <w14:ligatures w14:val="none"/>
        </w:rPr>
        <w:t>（</w:t>
      </w:r>
      <w:r w:rsidR="000012A7" w:rsidRPr="00E73C56">
        <w:rPr>
          <w:rFonts w:ascii="宋体" w:eastAsia="宋体" w:hAnsi="宋体" w:cs="宋体" w:hint="eastAsia"/>
          <w:kern w:val="0"/>
          <w:sz w:val="24"/>
          <w:szCs w:val="24"/>
          <w14:ligatures w14:val="none"/>
        </w:rPr>
        <w:t>半导体器件</w:t>
      </w:r>
      <w:r w:rsidR="000012A7" w:rsidRPr="00EB53A0">
        <w:rPr>
          <w:rFonts w:ascii="宋体" w:eastAsia="宋体" w:hAnsi="宋体" w:cs="宋体" w:hint="eastAsia"/>
          <w:kern w:val="0"/>
          <w:sz w:val="24"/>
          <w:szCs w:val="24"/>
          <w14:ligatures w14:val="none"/>
        </w:rPr>
        <w:t>）</w:t>
      </w:r>
      <w:r w:rsidR="00771626" w:rsidRPr="00EB53A0">
        <w:rPr>
          <w:rFonts w:ascii="宋体" w:eastAsia="宋体" w:hAnsi="宋体" w:cs="宋体" w:hint="eastAsia"/>
          <w:kern w:val="0"/>
          <w:sz w:val="24"/>
          <w:szCs w:val="24"/>
          <w14:ligatures w14:val="none"/>
        </w:rPr>
        <w:t>和G</w:t>
      </w:r>
      <w:r w:rsidR="00771626" w:rsidRPr="00EB53A0">
        <w:rPr>
          <w:rFonts w:ascii="宋体" w:eastAsia="宋体" w:hAnsi="宋体" w:cs="宋体"/>
          <w:kern w:val="0"/>
          <w:sz w:val="24"/>
          <w:szCs w:val="24"/>
          <w14:ligatures w14:val="none"/>
        </w:rPr>
        <w:t>11</w:t>
      </w:r>
      <w:r w:rsidR="00771626" w:rsidRPr="00EB53A0">
        <w:rPr>
          <w:rFonts w:ascii="宋体" w:eastAsia="宋体" w:hAnsi="宋体" w:cs="宋体" w:hint="eastAsia"/>
          <w:kern w:val="0"/>
          <w:sz w:val="24"/>
          <w:szCs w:val="24"/>
          <w14:ligatures w14:val="none"/>
        </w:rPr>
        <w:t>C</w:t>
      </w:r>
      <w:r w:rsidR="000012A7" w:rsidRPr="00EB53A0">
        <w:rPr>
          <w:rFonts w:ascii="宋体" w:eastAsia="宋体" w:hAnsi="宋体" w:cs="宋体" w:hint="eastAsia"/>
          <w:kern w:val="0"/>
          <w:sz w:val="24"/>
          <w:szCs w:val="24"/>
          <w14:ligatures w14:val="none"/>
        </w:rPr>
        <w:t>（静态存储器）</w:t>
      </w:r>
      <w:r w:rsidR="00771626" w:rsidRPr="00EB53A0">
        <w:rPr>
          <w:rFonts w:ascii="宋体" w:eastAsia="宋体" w:hAnsi="宋体" w:cs="宋体" w:hint="eastAsia"/>
          <w:kern w:val="0"/>
          <w:sz w:val="24"/>
          <w:szCs w:val="24"/>
          <w14:ligatures w14:val="none"/>
        </w:rPr>
        <w:t>；对于发明人MATSUMOTO</w:t>
      </w:r>
      <w:r w:rsidR="00771626" w:rsidRPr="00EB53A0">
        <w:rPr>
          <w:rFonts w:ascii="宋体" w:eastAsia="宋体" w:hAnsi="宋体" w:cs="宋体"/>
          <w:kern w:val="0"/>
          <w:sz w:val="24"/>
          <w:szCs w:val="24"/>
          <w14:ligatures w14:val="none"/>
        </w:rPr>
        <w:t xml:space="preserve"> </w:t>
      </w:r>
      <w:r w:rsidR="00771626" w:rsidRPr="00EB53A0">
        <w:rPr>
          <w:rFonts w:ascii="宋体" w:eastAsia="宋体" w:hAnsi="宋体" w:cs="宋体" w:hint="eastAsia"/>
          <w:kern w:val="0"/>
          <w:sz w:val="24"/>
          <w:szCs w:val="24"/>
          <w14:ligatures w14:val="none"/>
        </w:rPr>
        <w:t>HIROYUKI，他的主要研究领域是H</w:t>
      </w:r>
      <w:r w:rsidR="00771626" w:rsidRPr="00EB53A0">
        <w:rPr>
          <w:rFonts w:ascii="宋体" w:eastAsia="宋体" w:hAnsi="宋体" w:cs="宋体"/>
          <w:kern w:val="0"/>
          <w:sz w:val="24"/>
          <w:szCs w:val="24"/>
          <w14:ligatures w14:val="none"/>
        </w:rPr>
        <w:t>01</w:t>
      </w:r>
      <w:r w:rsidR="00771626" w:rsidRPr="00EB53A0">
        <w:rPr>
          <w:rFonts w:ascii="宋体" w:eastAsia="宋体" w:hAnsi="宋体" w:cs="宋体" w:hint="eastAsia"/>
          <w:kern w:val="0"/>
          <w:sz w:val="24"/>
          <w:szCs w:val="24"/>
          <w14:ligatures w14:val="none"/>
        </w:rPr>
        <w:t>F</w:t>
      </w:r>
      <w:r w:rsidR="00137B74" w:rsidRPr="00EB53A0">
        <w:rPr>
          <w:rFonts w:ascii="宋体" w:eastAsia="宋体" w:hAnsi="宋体" w:cs="宋体" w:hint="eastAsia"/>
          <w:kern w:val="0"/>
          <w:sz w:val="24"/>
          <w:szCs w:val="24"/>
          <w14:ligatures w14:val="none"/>
        </w:rPr>
        <w:t>（磁性材料）</w:t>
      </w:r>
      <w:r w:rsidR="00771626" w:rsidRPr="00EB53A0">
        <w:rPr>
          <w:rFonts w:ascii="宋体" w:eastAsia="宋体" w:hAnsi="宋体" w:cs="宋体" w:hint="eastAsia"/>
          <w:kern w:val="0"/>
          <w:sz w:val="24"/>
          <w:szCs w:val="24"/>
          <w14:ligatures w14:val="none"/>
        </w:rPr>
        <w:t>和C</w:t>
      </w:r>
      <w:r w:rsidR="00771626" w:rsidRPr="00EB53A0">
        <w:rPr>
          <w:rFonts w:ascii="宋体" w:eastAsia="宋体" w:hAnsi="宋体" w:cs="宋体"/>
          <w:kern w:val="0"/>
          <w:sz w:val="24"/>
          <w:szCs w:val="24"/>
          <w14:ligatures w14:val="none"/>
        </w:rPr>
        <w:t>22</w:t>
      </w:r>
      <w:r w:rsidR="00771626" w:rsidRPr="00EB53A0">
        <w:rPr>
          <w:rFonts w:ascii="宋体" w:eastAsia="宋体" w:hAnsi="宋体" w:cs="宋体" w:hint="eastAsia"/>
          <w:kern w:val="0"/>
          <w:sz w:val="24"/>
          <w:szCs w:val="24"/>
          <w14:ligatures w14:val="none"/>
        </w:rPr>
        <w:t>C</w:t>
      </w:r>
      <w:r w:rsidR="00953995" w:rsidRPr="00EB53A0">
        <w:rPr>
          <w:rFonts w:ascii="宋体" w:eastAsia="宋体" w:hAnsi="宋体" w:cs="宋体" w:hint="eastAsia"/>
          <w:kern w:val="0"/>
          <w:sz w:val="24"/>
          <w:szCs w:val="24"/>
          <w14:ligatures w14:val="none"/>
        </w:rPr>
        <w:t>（合金）</w:t>
      </w:r>
      <w:r w:rsidR="00925EF1" w:rsidRPr="00EB53A0">
        <w:rPr>
          <w:rFonts w:ascii="宋体" w:eastAsia="宋体" w:hAnsi="宋体" w:cs="宋体" w:hint="eastAsia"/>
          <w:kern w:val="0"/>
          <w:sz w:val="24"/>
          <w:szCs w:val="24"/>
          <w14:ligatures w14:val="none"/>
        </w:rPr>
        <w:t>。</w:t>
      </w:r>
    </w:p>
    <w:p w14:paraId="3BD48B8C" w14:textId="3F056D02" w:rsidR="00530C6C" w:rsidRPr="00EB53A0" w:rsidRDefault="00530C6C" w:rsidP="00EB53A0">
      <w:pPr>
        <w:widowControl/>
        <w:spacing w:line="360" w:lineRule="auto"/>
        <w:ind w:firstLineChars="200" w:firstLine="480"/>
        <w:jc w:val="left"/>
        <w:rPr>
          <w:rFonts w:ascii="宋体" w:eastAsia="宋体" w:hAnsi="宋体" w:cs="宋体"/>
          <w:kern w:val="0"/>
          <w:sz w:val="24"/>
          <w:szCs w:val="24"/>
          <w14:ligatures w14:val="none"/>
        </w:rPr>
      </w:pPr>
      <w:r w:rsidRPr="00EB53A0">
        <w:rPr>
          <w:rFonts w:ascii="宋体" w:eastAsia="宋体" w:hAnsi="宋体" w:cs="宋体" w:hint="eastAsia"/>
          <w:kern w:val="0"/>
          <w:sz w:val="24"/>
          <w:szCs w:val="24"/>
          <w14:ligatures w14:val="none"/>
        </w:rPr>
        <w:lastRenderedPageBreak/>
        <w:t>结合各个发明人的地区和TDK公司下的不同专利申请人的研发偏好，</w:t>
      </w:r>
      <w:r w:rsidR="00CB6110" w:rsidRPr="00EB53A0">
        <w:rPr>
          <w:rFonts w:ascii="宋体" w:eastAsia="宋体" w:hAnsi="宋体" w:cs="宋体" w:hint="eastAsia"/>
          <w:kern w:val="0"/>
          <w:sz w:val="24"/>
          <w:szCs w:val="24"/>
          <w14:ligatures w14:val="none"/>
        </w:rPr>
        <w:t>笔者可以进一步印证，</w:t>
      </w:r>
      <w:r w:rsidR="00F12963" w:rsidRPr="00EB53A0">
        <w:rPr>
          <w:rFonts w:ascii="宋体" w:eastAsia="宋体" w:hAnsi="宋体" w:cs="宋体" w:hint="eastAsia"/>
          <w:kern w:val="0"/>
          <w:sz w:val="24"/>
          <w:szCs w:val="24"/>
          <w14:ligatures w14:val="none"/>
        </w:rPr>
        <w:t>TDK的台湾分部（如发明人SASAKI</w:t>
      </w:r>
      <w:r w:rsidR="00F12963" w:rsidRPr="00EB53A0">
        <w:rPr>
          <w:rFonts w:ascii="宋体" w:eastAsia="宋体" w:hAnsi="宋体" w:cs="宋体"/>
          <w:kern w:val="0"/>
          <w:sz w:val="24"/>
          <w:szCs w:val="24"/>
          <w14:ligatures w14:val="none"/>
        </w:rPr>
        <w:t xml:space="preserve"> </w:t>
      </w:r>
      <w:r w:rsidR="00F12963" w:rsidRPr="00EB53A0">
        <w:rPr>
          <w:rFonts w:ascii="宋体" w:eastAsia="宋体" w:hAnsi="宋体" w:cs="宋体" w:hint="eastAsia"/>
          <w:kern w:val="0"/>
          <w:sz w:val="24"/>
          <w:szCs w:val="24"/>
          <w14:ligatures w14:val="none"/>
        </w:rPr>
        <w:t>TOMOYUKI等）更加注重光学仪器的研究；而TDK公司的本部的研发内容和领域则更加均衡。</w:t>
      </w:r>
    </w:p>
    <w:p w14:paraId="63575410" w14:textId="77777777" w:rsidR="0019542D" w:rsidRDefault="0019542D" w:rsidP="0019542D">
      <w:pPr>
        <w:keepNext/>
        <w:widowControl/>
        <w:spacing w:line="360" w:lineRule="auto"/>
        <w:ind w:left="420"/>
        <w:jc w:val="center"/>
      </w:pPr>
      <w:r w:rsidRPr="0019542D">
        <w:rPr>
          <w:rFonts w:ascii="黑体" w:eastAsia="黑体" w:hAnsi="黑体" w:cs="宋体"/>
          <w:noProof/>
          <w:kern w:val="0"/>
          <w:sz w:val="24"/>
          <w:szCs w:val="24"/>
          <w14:ligatures w14:val="none"/>
        </w:rPr>
        <w:drawing>
          <wp:inline distT="0" distB="0" distL="0" distR="0" wp14:anchorId="0DCE7CA0" wp14:editId="74AA5FBC">
            <wp:extent cx="4277276" cy="2284373"/>
            <wp:effectExtent l="0" t="0" r="9525" b="1905"/>
            <wp:docPr id="27010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109" cy="2308851"/>
                    </a:xfrm>
                    <a:prstGeom prst="rect">
                      <a:avLst/>
                    </a:prstGeom>
                    <a:noFill/>
                    <a:ln>
                      <a:noFill/>
                    </a:ln>
                  </pic:spPr>
                </pic:pic>
              </a:graphicData>
            </a:graphic>
          </wp:inline>
        </w:drawing>
      </w:r>
    </w:p>
    <w:p w14:paraId="77E05748" w14:textId="6EBEC662" w:rsidR="00F03002" w:rsidRDefault="0019542D" w:rsidP="00847C1A">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12</w:t>
      </w:r>
      <w:r>
        <w:fldChar w:fldCharType="end"/>
      </w:r>
      <w:r w:rsidR="00770690">
        <w:t xml:space="preserve"> </w:t>
      </w:r>
      <w:r>
        <w:rPr>
          <w:rFonts w:hint="eastAsia"/>
        </w:rPr>
        <w:t>发明人相对研发实力分析柱状图</w:t>
      </w:r>
    </w:p>
    <w:p w14:paraId="2F81E0BE" w14:textId="77777777" w:rsidR="00847C1A" w:rsidRPr="00847C1A" w:rsidRDefault="00847C1A" w:rsidP="00847C1A"/>
    <w:p w14:paraId="66CF9D14" w14:textId="0E520AD7" w:rsidR="005248FD" w:rsidRPr="005248FD" w:rsidRDefault="00581E2F" w:rsidP="005248FD">
      <w:pPr>
        <w:widowControl/>
        <w:numPr>
          <w:ilvl w:val="0"/>
          <w:numId w:val="13"/>
        </w:numPr>
        <w:spacing w:line="360" w:lineRule="auto"/>
        <w:jc w:val="left"/>
        <w:outlineLvl w:val="1"/>
        <w:rPr>
          <w:rFonts w:ascii="黑体" w:eastAsia="黑体" w:hAnsi="黑体" w:cs="宋体" w:hint="eastAsia"/>
          <w:b/>
          <w:bCs/>
          <w:kern w:val="0"/>
          <w:sz w:val="24"/>
          <w:szCs w:val="24"/>
          <w14:ligatures w14:val="none"/>
        </w:rPr>
      </w:pPr>
      <w:r w:rsidRPr="00581E2F">
        <w:rPr>
          <w:rFonts w:ascii="黑体" w:eastAsia="黑体" w:hAnsi="黑体" w:cs="宋体" w:hint="eastAsia"/>
          <w:b/>
          <w:bCs/>
          <w:kern w:val="0"/>
          <w:sz w:val="24"/>
          <w:szCs w:val="24"/>
          <w14:ligatures w14:val="none"/>
        </w:rPr>
        <w:t>智慧芽全球专利数据库</w:t>
      </w:r>
      <w:r w:rsidRPr="00581E2F">
        <w:rPr>
          <w:rFonts w:ascii="黑体" w:eastAsia="黑体" w:hAnsi="黑体" w:cs="宋体" w:hint="eastAsia"/>
          <w:b/>
          <w:bCs/>
          <w:kern w:val="0"/>
          <w:sz w:val="24"/>
          <w:szCs w:val="24"/>
          <w14:ligatures w14:val="none"/>
        </w:rPr>
        <w:t>分析</w:t>
      </w:r>
    </w:p>
    <w:p w14:paraId="23BB44EE" w14:textId="77777777" w:rsidR="00F03002" w:rsidRPr="00F03002" w:rsidRDefault="00F03002" w:rsidP="00F03002">
      <w:pPr>
        <w:widowControl/>
        <w:numPr>
          <w:ilvl w:val="0"/>
          <w:numId w:val="15"/>
        </w:numPr>
        <w:spacing w:line="360" w:lineRule="auto"/>
        <w:ind w:left="357" w:hanging="357"/>
        <w:jc w:val="left"/>
        <w:outlineLvl w:val="2"/>
        <w:rPr>
          <w:rFonts w:ascii="黑体" w:eastAsia="黑体" w:hAnsi="黑体" w:cs="宋体"/>
          <w:kern w:val="0"/>
          <w:sz w:val="24"/>
          <w:szCs w:val="24"/>
          <w14:ligatures w14:val="none"/>
        </w:rPr>
      </w:pPr>
      <w:r w:rsidRPr="00F03002">
        <w:rPr>
          <w:rFonts w:ascii="黑体" w:eastAsia="黑体" w:hAnsi="黑体" w:cs="宋体" w:hint="eastAsia"/>
          <w:kern w:val="0"/>
          <w:sz w:val="24"/>
          <w:szCs w:val="24"/>
          <w14:ligatures w14:val="none"/>
        </w:rPr>
        <w:t>技术时间趋势分析</w:t>
      </w:r>
    </w:p>
    <w:p w14:paraId="6CBD6C4E" w14:textId="58125BC0" w:rsidR="005248FD" w:rsidRPr="005248FD" w:rsidRDefault="00F03002" w:rsidP="005248FD">
      <w:pPr>
        <w:widowControl/>
        <w:numPr>
          <w:ilvl w:val="0"/>
          <w:numId w:val="8"/>
        </w:numPr>
        <w:spacing w:line="360" w:lineRule="auto"/>
        <w:jc w:val="left"/>
        <w:outlineLvl w:val="3"/>
        <w:rPr>
          <w:rFonts w:ascii="黑体" w:eastAsia="黑体" w:hAnsi="黑体" w:cs="宋体" w:hint="eastAsia"/>
          <w:kern w:val="0"/>
          <w:sz w:val="24"/>
          <w:szCs w:val="24"/>
          <w14:ligatures w14:val="none"/>
        </w:rPr>
      </w:pPr>
      <w:bookmarkStart w:id="14" w:name="申请年代"/>
      <w:r w:rsidRPr="00F03002">
        <w:rPr>
          <w:rFonts w:ascii="黑体" w:eastAsia="黑体" w:hAnsi="黑体" w:cs="宋体" w:hint="eastAsia"/>
          <w:kern w:val="0"/>
          <w:sz w:val="24"/>
          <w:szCs w:val="24"/>
          <w14:ligatures w14:val="none"/>
        </w:rPr>
        <w:t>按申请年代（申请日）分析</w:t>
      </w:r>
    </w:p>
    <w:bookmarkEnd w:id="14"/>
    <w:p w14:paraId="49BD98FE" w14:textId="255943F6" w:rsidR="005248FD" w:rsidRDefault="005248FD" w:rsidP="00F0300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首先，我们登录智慧芽后，在搜索栏中输入“TDK株式会社”，得到了有关“TDK株式会社”相关申请人所申请的对应的专利，在这里我们选择了与TDK公司相关且专利数量较多的申请人进行进一步的分析，如下图。</w:t>
      </w:r>
    </w:p>
    <w:p w14:paraId="04C1454E" w14:textId="77777777" w:rsidR="00524A45" w:rsidRDefault="005248FD" w:rsidP="000D49CE">
      <w:pPr>
        <w:keepNext/>
        <w:widowControl/>
        <w:spacing w:line="360" w:lineRule="auto"/>
        <w:ind w:firstLineChars="800" w:firstLine="1920"/>
      </w:pPr>
      <w:r w:rsidRPr="005248FD">
        <w:rPr>
          <w:rFonts w:ascii="宋体" w:eastAsia="宋体" w:hAnsi="宋体" w:cs="宋体"/>
          <w:noProof/>
          <w:kern w:val="0"/>
          <w:sz w:val="24"/>
          <w:szCs w:val="24"/>
          <w14:ligatures w14:val="none"/>
        </w:rPr>
        <w:drawing>
          <wp:inline distT="0" distB="0" distL="0" distR="0" wp14:anchorId="6F05C8CE" wp14:editId="103D833D">
            <wp:extent cx="2584503" cy="2065326"/>
            <wp:effectExtent l="0" t="0" r="6350" b="0"/>
            <wp:docPr id="2043927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6845" cy="2099162"/>
                    </a:xfrm>
                    <a:prstGeom prst="rect">
                      <a:avLst/>
                    </a:prstGeom>
                    <a:noFill/>
                    <a:ln>
                      <a:noFill/>
                    </a:ln>
                  </pic:spPr>
                </pic:pic>
              </a:graphicData>
            </a:graphic>
          </wp:inline>
        </w:drawing>
      </w:r>
    </w:p>
    <w:p w14:paraId="12C1259A" w14:textId="4E93D15F" w:rsidR="005248FD" w:rsidRPr="00524A45" w:rsidRDefault="00524A45" w:rsidP="00524A45">
      <w:pPr>
        <w:pStyle w:val="af0"/>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BC6151">
        <w:rPr>
          <w:noProof/>
        </w:rPr>
        <w:t>13</w:t>
      </w:r>
      <w:r>
        <w:fldChar w:fldCharType="end"/>
      </w:r>
      <w:r w:rsidRPr="00995907">
        <w:rPr>
          <w:rFonts w:hint="eastAsia"/>
        </w:rPr>
        <w:t>智慧芽数据库申请人选择</w:t>
      </w:r>
    </w:p>
    <w:p w14:paraId="1DAC5D0C" w14:textId="0A4E1D1E" w:rsidR="00DE5137" w:rsidRDefault="00CF7126" w:rsidP="00DE5137">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可以看到，</w:t>
      </w:r>
      <w:r w:rsidR="008D4159">
        <w:rPr>
          <w:rFonts w:ascii="宋体" w:eastAsia="宋体" w:hAnsi="宋体" w:cs="宋体" w:hint="eastAsia"/>
          <w:kern w:val="0"/>
          <w:sz w:val="24"/>
          <w:szCs w:val="24"/>
          <w14:ligatures w14:val="none"/>
        </w:rPr>
        <w:t>智慧芽数据库相比前文所运用的国家知识产权数据库的一个优点是此数据库能够显示日文，使得</w:t>
      </w:r>
      <w:r w:rsidR="009A52C9">
        <w:rPr>
          <w:rFonts w:ascii="宋体" w:eastAsia="宋体" w:hAnsi="宋体" w:cs="宋体" w:hint="eastAsia"/>
          <w:kern w:val="0"/>
          <w:sz w:val="24"/>
          <w:szCs w:val="24"/>
          <w14:ligatures w14:val="none"/>
        </w:rPr>
        <w:t>可供专利分析的申请人数量更多，覆盖更全面。相比</w:t>
      </w:r>
      <w:r w:rsidR="003D6D78">
        <w:rPr>
          <w:rFonts w:ascii="宋体" w:eastAsia="宋体" w:hAnsi="宋体" w:cs="宋体" w:hint="eastAsia"/>
          <w:kern w:val="0"/>
          <w:sz w:val="24"/>
          <w:szCs w:val="24"/>
          <w14:ligatures w14:val="none"/>
        </w:rPr>
        <w:t>上文的分析，这里多了</w:t>
      </w:r>
      <w:r w:rsidR="003D6D78" w:rsidRPr="003D6D78">
        <w:rPr>
          <w:rFonts w:ascii="宋体" w:eastAsia="宋体" w:hAnsi="宋体" w:cs="宋体" w:hint="eastAsia"/>
          <w:kern w:val="0"/>
          <w:sz w:val="24"/>
          <w:szCs w:val="24"/>
          <w14:ligatures w14:val="none"/>
        </w:rPr>
        <w:t>新科實業有限公司</w:t>
      </w:r>
      <w:r w:rsidR="003D6D78">
        <w:rPr>
          <w:rFonts w:ascii="宋体" w:eastAsia="宋体" w:hAnsi="宋体" w:cs="宋体" w:hint="eastAsia"/>
          <w:kern w:val="0"/>
          <w:sz w:val="24"/>
          <w:szCs w:val="24"/>
          <w14:ligatures w14:val="none"/>
        </w:rPr>
        <w:t>、</w:t>
      </w:r>
      <w:r w:rsidR="003D6D78" w:rsidRPr="003D6D78">
        <w:rPr>
          <w:rFonts w:ascii="宋体" w:eastAsia="宋体" w:hAnsi="宋体" w:cs="宋体" w:hint="eastAsia"/>
          <w:kern w:val="0"/>
          <w:sz w:val="24"/>
          <w:szCs w:val="24"/>
          <w14:ligatures w14:val="none"/>
        </w:rPr>
        <w:t>株式会社半導体エネルギ</w:t>
      </w:r>
      <w:r w:rsidR="003D6D78" w:rsidRPr="003D6D78">
        <w:rPr>
          <w:rFonts w:ascii="宋体" w:eastAsia="宋体" w:hAnsi="宋体" w:cs="宋体" w:hint="eastAsia"/>
          <w:kern w:val="0"/>
          <w:sz w:val="24"/>
          <w:szCs w:val="24"/>
          <w14:ligatures w14:val="none"/>
        </w:rPr>
        <w:lastRenderedPageBreak/>
        <w:t>ー研究所</w:t>
      </w:r>
      <w:r w:rsidR="003D6D78">
        <w:rPr>
          <w:rFonts w:ascii="宋体" w:eastAsia="宋体" w:hAnsi="宋体" w:cs="宋体" w:hint="eastAsia"/>
          <w:kern w:val="0"/>
          <w:sz w:val="24"/>
          <w:szCs w:val="24"/>
          <w14:ligatures w14:val="none"/>
        </w:rPr>
        <w:t>等。</w:t>
      </w:r>
      <w:r w:rsidR="0051409F">
        <w:rPr>
          <w:rFonts w:ascii="宋体" w:eastAsia="宋体" w:hAnsi="宋体" w:cs="宋体" w:hint="eastAsia"/>
          <w:kern w:val="0"/>
          <w:sz w:val="24"/>
          <w:szCs w:val="24"/>
          <w14:ligatures w14:val="none"/>
        </w:rPr>
        <w:t>据了解，这些公司均为</w:t>
      </w:r>
      <w:r w:rsidR="00981037">
        <w:rPr>
          <w:rFonts w:ascii="宋体" w:eastAsia="宋体" w:hAnsi="宋体" w:cs="宋体" w:hint="eastAsia"/>
          <w:kern w:val="0"/>
          <w:sz w:val="24"/>
          <w:szCs w:val="24"/>
          <w14:ligatures w14:val="none"/>
        </w:rPr>
        <w:t>TDK集团在香港、台湾等地</w:t>
      </w:r>
      <w:r w:rsidR="00680BFE">
        <w:rPr>
          <w:rFonts w:ascii="宋体" w:eastAsia="宋体" w:hAnsi="宋体" w:cs="宋体" w:hint="eastAsia"/>
          <w:kern w:val="0"/>
          <w:sz w:val="24"/>
          <w:szCs w:val="24"/>
          <w14:ligatures w14:val="none"/>
        </w:rPr>
        <w:t>建立的</w:t>
      </w:r>
      <w:r w:rsidR="00B666EA">
        <w:rPr>
          <w:rFonts w:ascii="宋体" w:eastAsia="宋体" w:hAnsi="宋体" w:cs="宋体" w:hint="eastAsia"/>
          <w:kern w:val="0"/>
          <w:sz w:val="24"/>
          <w:szCs w:val="24"/>
          <w14:ligatures w14:val="none"/>
        </w:rPr>
        <w:t>专注于特定领域科研的子公司。</w:t>
      </w:r>
      <w:r w:rsidR="0067348C">
        <w:rPr>
          <w:rFonts w:ascii="宋体" w:eastAsia="宋体" w:hAnsi="宋体" w:cs="宋体" w:hint="eastAsia"/>
          <w:kern w:val="0"/>
          <w:sz w:val="24"/>
          <w:szCs w:val="24"/>
          <w14:ligatures w14:val="none"/>
        </w:rPr>
        <w:t>而这些公司也是在国家知识产权数据库中所没有搜索到的。</w:t>
      </w:r>
    </w:p>
    <w:p w14:paraId="6692005E" w14:textId="75769F23" w:rsidR="00DE5137" w:rsidRDefault="00DE5137" w:rsidP="00DE5137">
      <w:pPr>
        <w:widowControl/>
        <w:spacing w:line="360" w:lineRule="auto"/>
        <w:ind w:firstLineChars="200" w:firstLine="480"/>
        <w:jc w:val="left"/>
        <w:rPr>
          <w:rFonts w:ascii="宋体" w:eastAsia="宋体" w:hAnsi="宋体" w:cs="宋体" w:hint="eastAsia"/>
          <w:kern w:val="0"/>
          <w:sz w:val="24"/>
          <w:szCs w:val="24"/>
          <w14:ligatures w14:val="none"/>
        </w:rPr>
      </w:pPr>
      <w:r>
        <w:rPr>
          <w:rFonts w:ascii="宋体" w:eastAsia="宋体" w:hAnsi="宋体" w:cs="宋体" w:hint="eastAsia"/>
          <w:kern w:val="0"/>
          <w:sz w:val="24"/>
          <w:szCs w:val="24"/>
          <w14:ligatures w14:val="none"/>
        </w:rPr>
        <w:t>另外值得一提的是，在国家产权局</w:t>
      </w:r>
      <w:r w:rsidR="001E599C">
        <w:rPr>
          <w:rFonts w:ascii="宋体" w:eastAsia="宋体" w:hAnsi="宋体" w:cs="宋体" w:hint="eastAsia"/>
          <w:kern w:val="0"/>
          <w:sz w:val="24"/>
          <w:szCs w:val="24"/>
          <w14:ligatures w14:val="none"/>
        </w:rPr>
        <w:t>数据库</w:t>
      </w:r>
      <w:r>
        <w:rPr>
          <w:rFonts w:ascii="宋体" w:eastAsia="宋体" w:hAnsi="宋体" w:cs="宋体" w:hint="eastAsia"/>
          <w:kern w:val="0"/>
          <w:sz w:val="24"/>
          <w:szCs w:val="24"/>
          <w14:ligatures w14:val="none"/>
        </w:rPr>
        <w:t>中搜索到的大部分</w:t>
      </w:r>
      <w:r w:rsidR="00537CAD">
        <w:rPr>
          <w:rFonts w:ascii="宋体" w:eastAsia="宋体" w:hAnsi="宋体" w:cs="宋体" w:hint="eastAsia"/>
          <w:kern w:val="0"/>
          <w:sz w:val="24"/>
          <w:szCs w:val="24"/>
          <w14:ligatures w14:val="none"/>
        </w:rPr>
        <w:t>专利数据都来自申请人“TDK</w:t>
      </w:r>
      <w:r w:rsidR="00537CAD">
        <w:rPr>
          <w:rFonts w:ascii="宋体" w:eastAsia="宋体" w:hAnsi="宋体" w:cs="宋体"/>
          <w:kern w:val="0"/>
          <w:sz w:val="24"/>
          <w:szCs w:val="24"/>
          <w14:ligatures w14:val="none"/>
        </w:rPr>
        <w:t xml:space="preserve"> </w:t>
      </w:r>
      <w:r w:rsidR="00537CAD">
        <w:rPr>
          <w:rFonts w:ascii="宋体" w:eastAsia="宋体" w:hAnsi="宋体" w:cs="宋体" w:hint="eastAsia"/>
          <w:kern w:val="0"/>
          <w:sz w:val="24"/>
          <w:szCs w:val="24"/>
          <w14:ligatures w14:val="none"/>
        </w:rPr>
        <w:t>CORPORATION</w:t>
      </w:r>
      <w:r w:rsidR="001E599C">
        <w:rPr>
          <w:rFonts w:ascii="宋体" w:eastAsia="宋体" w:hAnsi="宋体" w:cs="宋体" w:hint="eastAsia"/>
          <w:kern w:val="0"/>
          <w:sz w:val="24"/>
          <w:szCs w:val="24"/>
          <w14:ligatures w14:val="none"/>
        </w:rPr>
        <w:t>”；而在智慧芽数据库中搜索到的大部分专利数据都来自申请人“TDK</w:t>
      </w:r>
      <w:r w:rsidR="001E599C">
        <w:rPr>
          <w:rFonts w:ascii="宋体" w:eastAsia="宋体" w:hAnsi="宋体" w:cs="宋体"/>
          <w:kern w:val="0"/>
          <w:sz w:val="24"/>
          <w:szCs w:val="24"/>
          <w14:ligatures w14:val="none"/>
        </w:rPr>
        <w:t xml:space="preserve"> </w:t>
      </w:r>
      <w:r w:rsidR="001E599C">
        <w:rPr>
          <w:rFonts w:ascii="宋体" w:eastAsia="宋体" w:hAnsi="宋体" w:cs="宋体" w:hint="eastAsia"/>
          <w:kern w:val="0"/>
          <w:sz w:val="24"/>
          <w:szCs w:val="24"/>
          <w14:ligatures w14:val="none"/>
        </w:rPr>
        <w:t>株式会社”，这也体现了不同数据库对于数据收集、存储的差异和出入。</w:t>
      </w:r>
    </w:p>
    <w:p w14:paraId="3BFC5047" w14:textId="6DF77C45" w:rsidR="0067348C" w:rsidRDefault="00043CD6" w:rsidP="00362AC2">
      <w:pPr>
        <w:widowControl/>
        <w:spacing w:line="360" w:lineRule="auto"/>
        <w:ind w:firstLineChars="200" w:firstLine="480"/>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在</w:t>
      </w:r>
      <w:r w:rsidR="00362AC2">
        <w:rPr>
          <w:rFonts w:ascii="宋体" w:eastAsia="宋体" w:hAnsi="宋体" w:cs="宋体" w:hint="eastAsia"/>
          <w:kern w:val="0"/>
          <w:sz w:val="24"/>
          <w:szCs w:val="24"/>
          <w14:ligatures w14:val="none"/>
        </w:rPr>
        <w:t>按申请日的分析中，笔者共</w:t>
      </w:r>
      <w:r w:rsidRPr="00F03002">
        <w:rPr>
          <w:rFonts w:ascii="宋体" w:eastAsia="宋体" w:hAnsi="宋体" w:cs="宋体"/>
          <w:kern w:val="0"/>
          <w:sz w:val="24"/>
          <w:szCs w:val="24"/>
          <w14:ligatures w14:val="none"/>
        </w:rPr>
        <w:t>统计</w:t>
      </w:r>
      <w:r w:rsidR="00E53EC2">
        <w:rPr>
          <w:rFonts w:ascii="宋体" w:eastAsia="宋体" w:hAnsi="宋体" w:cs="宋体" w:hint="eastAsia"/>
          <w:kern w:val="0"/>
          <w:sz w:val="24"/>
          <w:szCs w:val="24"/>
          <w14:ligatures w14:val="none"/>
        </w:rPr>
        <w:t>到</w:t>
      </w:r>
      <w:r w:rsidRPr="00F03002">
        <w:rPr>
          <w:rFonts w:ascii="宋体" w:eastAsia="宋体" w:hAnsi="宋体" w:cs="宋体"/>
          <w:kern w:val="0"/>
          <w:sz w:val="24"/>
          <w:szCs w:val="24"/>
          <w14:ligatures w14:val="none"/>
        </w:rPr>
        <w:t>目标专利</w:t>
      </w:r>
      <w:r w:rsidRPr="00F03002">
        <w:rPr>
          <w:rFonts w:ascii="宋体" w:eastAsia="宋体" w:hAnsi="宋体" w:cs="Times New Roman" w:hint="eastAsia"/>
          <w:kern w:val="0"/>
          <w:sz w:val="24"/>
          <w:szCs w:val="24"/>
          <w14:ligatures w14:val="none"/>
        </w:rPr>
        <w:t>共</w:t>
      </w:r>
      <w:r w:rsidR="00E53EC2">
        <w:rPr>
          <w:rFonts w:ascii="宋体" w:eastAsia="宋体" w:hAnsi="宋体" w:cs="宋体"/>
          <w:kern w:val="0"/>
          <w:sz w:val="24"/>
          <w:szCs w:val="24"/>
          <w14:ligatures w14:val="none"/>
        </w:rPr>
        <w:t>38621</w:t>
      </w:r>
      <w:r w:rsidRPr="00F03002">
        <w:rPr>
          <w:rFonts w:ascii="宋体" w:eastAsia="宋体" w:hAnsi="宋体" w:cs="宋体"/>
          <w:kern w:val="0"/>
          <w:sz w:val="24"/>
          <w:szCs w:val="24"/>
          <w14:ligatures w14:val="none"/>
        </w:rPr>
        <w:t>件</w:t>
      </w:r>
      <w:r w:rsidRPr="00F03002">
        <w:rPr>
          <w:rFonts w:ascii="宋体" w:eastAsia="宋体" w:hAnsi="宋体" w:cs="宋体" w:hint="eastAsia"/>
          <w:kern w:val="0"/>
          <w:sz w:val="24"/>
          <w:szCs w:val="24"/>
          <w14:ligatures w14:val="none"/>
        </w:rPr>
        <w:t>，按申请日期对最近二十年（</w:t>
      </w:r>
      <w:r w:rsidR="002F65A6">
        <w:rPr>
          <w:rFonts w:ascii="宋体" w:eastAsia="宋体" w:hAnsi="宋体" w:cs="宋体" w:hint="eastAsia"/>
          <w:kern w:val="0"/>
          <w:sz w:val="24"/>
          <w:szCs w:val="24"/>
          <w14:ligatures w14:val="none"/>
        </w:rPr>
        <w:t>2</w:t>
      </w:r>
      <w:r w:rsidR="002F65A6">
        <w:rPr>
          <w:rFonts w:ascii="宋体" w:eastAsia="宋体" w:hAnsi="宋体" w:cs="宋体"/>
          <w:kern w:val="0"/>
          <w:sz w:val="24"/>
          <w:szCs w:val="24"/>
          <w14:ligatures w14:val="none"/>
        </w:rPr>
        <w:t>004</w:t>
      </w:r>
      <w:r w:rsidRPr="00F03002">
        <w:rPr>
          <w:rFonts w:ascii="宋体" w:eastAsia="宋体" w:hAnsi="宋体" w:cs="宋体" w:hint="eastAsia"/>
          <w:kern w:val="0"/>
          <w:sz w:val="24"/>
          <w:szCs w:val="24"/>
          <w14:ligatures w14:val="none"/>
        </w:rPr>
        <w:t>年至2</w:t>
      </w:r>
      <w:r w:rsidRPr="00F03002">
        <w:rPr>
          <w:rFonts w:ascii="宋体" w:eastAsia="宋体" w:hAnsi="宋体" w:cs="宋体"/>
          <w:kern w:val="0"/>
          <w:sz w:val="24"/>
          <w:szCs w:val="24"/>
          <w14:ligatures w14:val="none"/>
        </w:rPr>
        <w:t>02</w:t>
      </w:r>
      <w:r w:rsidR="002F65A6">
        <w:rPr>
          <w:rFonts w:ascii="宋体" w:eastAsia="宋体" w:hAnsi="宋体" w:cs="宋体"/>
          <w:kern w:val="0"/>
          <w:sz w:val="24"/>
          <w:szCs w:val="24"/>
          <w14:ligatures w14:val="none"/>
        </w:rPr>
        <w:t>3</w:t>
      </w:r>
      <w:r w:rsidRPr="00F03002">
        <w:rPr>
          <w:rFonts w:ascii="宋体" w:eastAsia="宋体" w:hAnsi="宋体" w:cs="宋体" w:hint="eastAsia"/>
          <w:kern w:val="0"/>
          <w:sz w:val="24"/>
          <w:szCs w:val="24"/>
          <w14:ligatures w14:val="none"/>
        </w:rPr>
        <w:t>年）以来</w:t>
      </w:r>
      <w:r w:rsidR="00ED00D9">
        <w:rPr>
          <w:rFonts w:ascii="宋体" w:eastAsia="宋体" w:hAnsi="宋体" w:cs="宋体" w:hint="eastAsia"/>
          <w:kern w:val="0"/>
          <w:sz w:val="24"/>
          <w:szCs w:val="24"/>
          <w14:ligatures w14:val="none"/>
        </w:rPr>
        <w:t>TDK株式会社（及其子公司）</w:t>
      </w:r>
      <w:r w:rsidRPr="00F03002">
        <w:rPr>
          <w:rFonts w:ascii="宋体" w:eastAsia="宋体" w:hAnsi="宋体" w:cs="宋体" w:hint="eastAsia"/>
          <w:kern w:val="0"/>
          <w:sz w:val="24"/>
          <w:szCs w:val="24"/>
          <w14:ligatures w14:val="none"/>
        </w:rPr>
        <w:t>专利申请情况进行了时间上的趋势分析。</w:t>
      </w:r>
    </w:p>
    <w:p w14:paraId="005AB3A7" w14:textId="77777777" w:rsidR="00EF3D60" w:rsidRDefault="00524A45" w:rsidP="00AB361F">
      <w:pPr>
        <w:keepNext/>
        <w:widowControl/>
        <w:spacing w:line="360" w:lineRule="auto"/>
        <w:jc w:val="center"/>
      </w:pPr>
      <w:r w:rsidRPr="00524A45">
        <w:rPr>
          <w:rFonts w:ascii="宋体" w:eastAsia="宋体" w:hAnsi="宋体" w:cs="宋体"/>
          <w:noProof/>
          <w:kern w:val="0"/>
          <w:sz w:val="24"/>
          <w:szCs w:val="24"/>
          <w14:ligatures w14:val="none"/>
        </w:rPr>
        <w:drawing>
          <wp:inline distT="0" distB="0" distL="0" distR="0" wp14:anchorId="73CF0098" wp14:editId="1FDCEF94">
            <wp:extent cx="4455234" cy="2214208"/>
            <wp:effectExtent l="0" t="0" r="2540" b="0"/>
            <wp:docPr id="19745156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8215" cy="2240539"/>
                    </a:xfrm>
                    <a:prstGeom prst="rect">
                      <a:avLst/>
                    </a:prstGeom>
                    <a:noFill/>
                    <a:ln>
                      <a:noFill/>
                    </a:ln>
                  </pic:spPr>
                </pic:pic>
              </a:graphicData>
            </a:graphic>
          </wp:inline>
        </w:drawing>
      </w:r>
    </w:p>
    <w:p w14:paraId="6A3C5BF6" w14:textId="15FDAEFF" w:rsidR="00524A45" w:rsidRDefault="00EF3D60" w:rsidP="00AB361F">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14</w:t>
      </w:r>
      <w:r>
        <w:fldChar w:fldCharType="end"/>
      </w:r>
      <w:r>
        <w:rPr>
          <w:rFonts w:hint="eastAsia"/>
        </w:rPr>
        <w:t>专利数量随</w:t>
      </w:r>
      <w:r w:rsidR="0008798E">
        <w:rPr>
          <w:rFonts w:hint="eastAsia"/>
        </w:rPr>
        <w:t>申请日</w:t>
      </w:r>
      <w:r w:rsidR="00D130D7">
        <w:rPr>
          <w:rFonts w:hint="eastAsia"/>
        </w:rPr>
        <w:t>的</w:t>
      </w:r>
      <w:r>
        <w:rPr>
          <w:rFonts w:hint="eastAsia"/>
        </w:rPr>
        <w:t>趋势折线图</w:t>
      </w:r>
    </w:p>
    <w:p w14:paraId="15D579BC" w14:textId="77777777" w:rsidR="00D130D7" w:rsidRDefault="0096770A" w:rsidP="00D130D7">
      <w:pPr>
        <w:keepNext/>
        <w:jc w:val="center"/>
      </w:pPr>
      <w:r w:rsidRPr="0096770A">
        <w:rPr>
          <w:noProof/>
        </w:rPr>
        <w:drawing>
          <wp:inline distT="0" distB="0" distL="0" distR="0" wp14:anchorId="18FA98A8" wp14:editId="4F37EF48">
            <wp:extent cx="4938813" cy="2365349"/>
            <wp:effectExtent l="0" t="0" r="0" b="0"/>
            <wp:docPr id="13629990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1941" cy="2390794"/>
                    </a:xfrm>
                    <a:prstGeom prst="rect">
                      <a:avLst/>
                    </a:prstGeom>
                    <a:noFill/>
                    <a:ln>
                      <a:noFill/>
                    </a:ln>
                  </pic:spPr>
                </pic:pic>
              </a:graphicData>
            </a:graphic>
          </wp:inline>
        </w:drawing>
      </w:r>
    </w:p>
    <w:p w14:paraId="01CB26D4" w14:textId="25755212" w:rsidR="0096770A" w:rsidRPr="0096770A" w:rsidRDefault="00D130D7" w:rsidP="00D130D7">
      <w:pPr>
        <w:pStyle w:val="af0"/>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BC6151">
        <w:rPr>
          <w:noProof/>
        </w:rPr>
        <w:t>15</w:t>
      </w:r>
      <w:r>
        <w:fldChar w:fldCharType="end"/>
      </w:r>
      <w:r>
        <w:rPr>
          <w:rFonts w:hint="eastAsia"/>
        </w:rPr>
        <w:t>发明人数量随</w:t>
      </w:r>
      <w:r w:rsidR="0008798E">
        <w:rPr>
          <w:rFonts w:hint="eastAsia"/>
        </w:rPr>
        <w:t>申请日</w:t>
      </w:r>
      <w:r>
        <w:rPr>
          <w:rFonts w:hint="eastAsia"/>
        </w:rPr>
        <w:t>的趋势折线图</w:t>
      </w:r>
    </w:p>
    <w:p w14:paraId="2A5996F8" w14:textId="6B6A580C" w:rsidR="00F03002" w:rsidRPr="00F03002" w:rsidRDefault="00AE0DBB" w:rsidP="00AB04F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总专利数量</w:t>
      </w:r>
      <w:r w:rsidR="009E049F">
        <w:rPr>
          <w:rFonts w:ascii="宋体" w:eastAsia="宋体" w:hAnsi="宋体" w:cs="宋体" w:hint="eastAsia"/>
          <w:kern w:val="0"/>
          <w:sz w:val="24"/>
          <w:szCs w:val="24"/>
          <w14:ligatures w14:val="none"/>
        </w:rPr>
        <w:t>和发明人数量随时间的趋势如</w:t>
      </w:r>
      <w:r w:rsidR="0028630A">
        <w:rPr>
          <w:rFonts w:ascii="宋体" w:eastAsia="宋体" w:hAnsi="宋体" w:cs="宋体" w:hint="eastAsia"/>
          <w:kern w:val="0"/>
          <w:sz w:val="24"/>
          <w:szCs w:val="24"/>
          <w14:ligatures w14:val="none"/>
        </w:rPr>
        <w:t>上图。</w:t>
      </w:r>
      <w:r w:rsidR="00C6228C">
        <w:rPr>
          <w:rFonts w:ascii="宋体" w:eastAsia="宋体" w:hAnsi="宋体" w:cs="宋体" w:hint="eastAsia"/>
          <w:kern w:val="0"/>
          <w:sz w:val="24"/>
          <w:szCs w:val="24"/>
          <w14:ligatures w14:val="none"/>
        </w:rPr>
        <w:t>可以看到与这两个指标</w:t>
      </w:r>
      <w:r w:rsidR="00844E59">
        <w:rPr>
          <w:rFonts w:ascii="宋体" w:eastAsia="宋体" w:hAnsi="宋体" w:cs="宋体" w:hint="eastAsia"/>
          <w:kern w:val="0"/>
          <w:sz w:val="24"/>
          <w:szCs w:val="24"/>
          <w14:ligatures w14:val="none"/>
        </w:rPr>
        <w:t>随时间增长都呈下降趋势</w:t>
      </w:r>
      <w:r w:rsidR="00B83DD4">
        <w:rPr>
          <w:rFonts w:ascii="宋体" w:eastAsia="宋体" w:hAnsi="宋体" w:cs="宋体" w:hint="eastAsia"/>
          <w:kern w:val="0"/>
          <w:sz w:val="24"/>
          <w:szCs w:val="24"/>
          <w14:ligatures w14:val="none"/>
        </w:rPr>
        <w:t>。就社会大环境而言，</w:t>
      </w:r>
      <w:r w:rsidR="003629D0">
        <w:rPr>
          <w:rFonts w:ascii="宋体" w:eastAsia="宋体" w:hAnsi="宋体" w:cs="宋体" w:hint="eastAsia"/>
          <w:kern w:val="0"/>
          <w:sz w:val="24"/>
          <w:szCs w:val="24"/>
          <w14:ligatures w14:val="none"/>
        </w:rPr>
        <w:t>电子元件、</w:t>
      </w:r>
      <w:r w:rsidR="003E02B5">
        <w:rPr>
          <w:rFonts w:ascii="宋体" w:eastAsia="宋体" w:hAnsi="宋体" w:cs="宋体" w:hint="eastAsia"/>
          <w:kern w:val="0"/>
          <w:sz w:val="24"/>
          <w:szCs w:val="24"/>
          <w14:ligatures w14:val="none"/>
        </w:rPr>
        <w:t>磁性材料等在</w:t>
      </w:r>
      <w:r w:rsidR="003E02B5">
        <w:rPr>
          <w:rFonts w:ascii="宋体" w:eastAsia="宋体" w:hAnsi="宋体" w:cs="宋体"/>
          <w:kern w:val="0"/>
          <w:sz w:val="24"/>
          <w:szCs w:val="24"/>
          <w14:ligatures w14:val="none"/>
        </w:rPr>
        <w:t>20</w:t>
      </w:r>
      <w:r w:rsidR="003E02B5">
        <w:rPr>
          <w:rFonts w:ascii="宋体" w:eastAsia="宋体" w:hAnsi="宋体" w:cs="宋体" w:hint="eastAsia"/>
          <w:kern w:val="0"/>
          <w:sz w:val="24"/>
          <w:szCs w:val="24"/>
          <w14:ligatures w14:val="none"/>
        </w:rPr>
        <w:t>世纪</w:t>
      </w:r>
      <w:r w:rsidR="003E02B5">
        <w:rPr>
          <w:rFonts w:ascii="宋体" w:eastAsia="宋体" w:hAnsi="宋体" w:cs="宋体" w:hint="eastAsia"/>
          <w:kern w:val="0"/>
          <w:sz w:val="24"/>
          <w:szCs w:val="24"/>
          <w14:ligatures w14:val="none"/>
        </w:rPr>
        <w:lastRenderedPageBreak/>
        <w:t>末、</w:t>
      </w:r>
      <w:r w:rsidR="003E02B5">
        <w:rPr>
          <w:rFonts w:ascii="宋体" w:eastAsia="宋体" w:hAnsi="宋体" w:cs="宋体"/>
          <w:kern w:val="0"/>
          <w:sz w:val="24"/>
          <w:szCs w:val="24"/>
          <w14:ligatures w14:val="none"/>
        </w:rPr>
        <w:t>21</w:t>
      </w:r>
      <w:r w:rsidR="003E02B5">
        <w:rPr>
          <w:rFonts w:ascii="宋体" w:eastAsia="宋体" w:hAnsi="宋体" w:cs="宋体" w:hint="eastAsia"/>
          <w:kern w:val="0"/>
          <w:sz w:val="24"/>
          <w:szCs w:val="24"/>
          <w14:ligatures w14:val="none"/>
        </w:rPr>
        <w:t>世纪初是新型</w:t>
      </w:r>
      <w:r w:rsidR="00DF43BF">
        <w:rPr>
          <w:rFonts w:ascii="宋体" w:eastAsia="宋体" w:hAnsi="宋体" w:cs="宋体" w:hint="eastAsia"/>
          <w:kern w:val="0"/>
          <w:sz w:val="24"/>
          <w:szCs w:val="24"/>
          <w14:ligatures w14:val="none"/>
        </w:rPr>
        <w:t>前沿产品，</w:t>
      </w:r>
      <w:r w:rsidR="002166A1">
        <w:rPr>
          <w:rFonts w:ascii="宋体" w:eastAsia="宋体" w:hAnsi="宋体" w:cs="宋体" w:hint="eastAsia"/>
          <w:kern w:val="0"/>
          <w:sz w:val="24"/>
          <w:szCs w:val="24"/>
          <w14:ligatures w14:val="none"/>
        </w:rPr>
        <w:t>对于我国等发展中国家而言</w:t>
      </w:r>
      <w:r w:rsidR="003A1FC7">
        <w:rPr>
          <w:rFonts w:ascii="宋体" w:eastAsia="宋体" w:hAnsi="宋体" w:cs="宋体" w:hint="eastAsia"/>
          <w:kern w:val="0"/>
          <w:sz w:val="24"/>
          <w:szCs w:val="24"/>
          <w14:ligatures w14:val="none"/>
        </w:rPr>
        <w:t>急需引进、学习这些技术，所以</w:t>
      </w:r>
      <w:r w:rsidR="002E04EE">
        <w:rPr>
          <w:rFonts w:ascii="宋体" w:eastAsia="宋体" w:hAnsi="宋体" w:cs="宋体" w:hint="eastAsia"/>
          <w:kern w:val="0"/>
          <w:sz w:val="24"/>
          <w:szCs w:val="24"/>
          <w14:ligatures w14:val="none"/>
        </w:rPr>
        <w:t>TDK公司在</w:t>
      </w:r>
      <w:r w:rsidR="002E04EE">
        <w:rPr>
          <w:rFonts w:ascii="宋体" w:eastAsia="宋体" w:hAnsi="宋体" w:cs="宋体"/>
          <w:kern w:val="0"/>
          <w:sz w:val="24"/>
          <w:szCs w:val="24"/>
          <w14:ligatures w14:val="none"/>
        </w:rPr>
        <w:t>20</w:t>
      </w:r>
      <w:r w:rsidR="002E04EE">
        <w:rPr>
          <w:rFonts w:ascii="宋体" w:eastAsia="宋体" w:hAnsi="宋体" w:cs="宋体" w:hint="eastAsia"/>
          <w:kern w:val="0"/>
          <w:sz w:val="24"/>
          <w:szCs w:val="24"/>
          <w14:ligatures w14:val="none"/>
        </w:rPr>
        <w:t>年前属于</w:t>
      </w:r>
      <w:r w:rsidR="00E4706B">
        <w:rPr>
          <w:rFonts w:ascii="宋体" w:eastAsia="宋体" w:hAnsi="宋体" w:cs="宋体" w:hint="eastAsia"/>
          <w:kern w:val="0"/>
          <w:sz w:val="24"/>
          <w:szCs w:val="24"/>
          <w14:ligatures w14:val="none"/>
        </w:rPr>
        <w:t>“前沿”</w:t>
      </w:r>
      <w:r w:rsidR="00BA0A80">
        <w:rPr>
          <w:rFonts w:ascii="宋体" w:eastAsia="宋体" w:hAnsi="宋体" w:cs="宋体" w:hint="eastAsia"/>
          <w:kern w:val="0"/>
          <w:sz w:val="24"/>
          <w:szCs w:val="24"/>
          <w14:ligatures w14:val="none"/>
        </w:rPr>
        <w:t>科技公司，</w:t>
      </w:r>
      <w:r w:rsidR="00C56812">
        <w:rPr>
          <w:rFonts w:ascii="宋体" w:eastAsia="宋体" w:hAnsi="宋体" w:cs="宋体" w:hint="eastAsia"/>
          <w:kern w:val="0"/>
          <w:sz w:val="24"/>
          <w:szCs w:val="24"/>
          <w14:ligatures w14:val="none"/>
        </w:rPr>
        <w:t>向上发展空间大。而</w:t>
      </w:r>
      <w:r w:rsidR="00624D7C">
        <w:rPr>
          <w:rFonts w:ascii="宋体" w:eastAsia="宋体" w:hAnsi="宋体" w:cs="宋体" w:hint="eastAsia"/>
          <w:kern w:val="0"/>
          <w:sz w:val="24"/>
          <w:szCs w:val="24"/>
          <w14:ligatures w14:val="none"/>
        </w:rPr>
        <w:t>对于近几年，</w:t>
      </w:r>
      <w:r w:rsidR="00A00B75">
        <w:rPr>
          <w:rFonts w:ascii="宋体" w:eastAsia="宋体" w:hAnsi="宋体" w:cs="宋体" w:hint="eastAsia"/>
          <w:kern w:val="0"/>
          <w:sz w:val="24"/>
          <w:szCs w:val="24"/>
          <w14:ligatures w14:val="none"/>
        </w:rPr>
        <w:t>基础电子器械不再像</w:t>
      </w:r>
      <w:r w:rsidR="00A00B75">
        <w:rPr>
          <w:rFonts w:ascii="宋体" w:eastAsia="宋体" w:hAnsi="宋体" w:cs="宋体"/>
          <w:kern w:val="0"/>
          <w:sz w:val="24"/>
          <w:szCs w:val="24"/>
          <w14:ligatures w14:val="none"/>
        </w:rPr>
        <w:t>20</w:t>
      </w:r>
      <w:r w:rsidR="00A00B75">
        <w:rPr>
          <w:rFonts w:ascii="宋体" w:eastAsia="宋体" w:hAnsi="宋体" w:cs="宋体" w:hint="eastAsia"/>
          <w:kern w:val="0"/>
          <w:sz w:val="24"/>
          <w:szCs w:val="24"/>
          <w14:ligatures w14:val="none"/>
        </w:rPr>
        <w:t>年前一样“吃香”，</w:t>
      </w:r>
      <w:r w:rsidR="00DD4330">
        <w:rPr>
          <w:rFonts w:ascii="宋体" w:eastAsia="宋体" w:hAnsi="宋体" w:cs="宋体" w:hint="eastAsia"/>
          <w:kern w:val="0"/>
          <w:sz w:val="24"/>
          <w:szCs w:val="24"/>
          <w14:ligatures w14:val="none"/>
        </w:rPr>
        <w:t>AI的崛起让互联网公司一夜之间有了更多的市场份额，</w:t>
      </w:r>
      <w:r w:rsidR="00D06735">
        <w:rPr>
          <w:rFonts w:ascii="宋体" w:eastAsia="宋体" w:hAnsi="宋体" w:cs="宋体" w:hint="eastAsia"/>
          <w:kern w:val="0"/>
          <w:sz w:val="24"/>
          <w:szCs w:val="24"/>
          <w14:ligatures w14:val="none"/>
        </w:rPr>
        <w:t>相比之下</w:t>
      </w:r>
      <w:r w:rsidR="00506AC0">
        <w:rPr>
          <w:rFonts w:ascii="宋体" w:eastAsia="宋体" w:hAnsi="宋体" w:cs="宋体" w:hint="eastAsia"/>
          <w:kern w:val="0"/>
          <w:sz w:val="24"/>
          <w:szCs w:val="24"/>
          <w14:ligatures w14:val="none"/>
        </w:rPr>
        <w:t>TDK公司在如今的发展空间也不如从前</w:t>
      </w:r>
      <w:r w:rsidR="007956F9">
        <w:rPr>
          <w:rFonts w:ascii="宋体" w:eastAsia="宋体" w:hAnsi="宋体" w:cs="宋体" w:hint="eastAsia"/>
          <w:kern w:val="0"/>
          <w:sz w:val="24"/>
          <w:szCs w:val="24"/>
          <w14:ligatures w14:val="none"/>
        </w:rPr>
        <w:t>。</w:t>
      </w:r>
      <w:r w:rsidR="00E1727E">
        <w:rPr>
          <w:rFonts w:ascii="宋体" w:eastAsia="宋体" w:hAnsi="宋体" w:cs="宋体" w:hint="eastAsia"/>
          <w:kern w:val="0"/>
          <w:sz w:val="24"/>
          <w:szCs w:val="24"/>
          <w14:ligatures w14:val="none"/>
        </w:rPr>
        <w:t>当然，</w:t>
      </w:r>
      <w:r w:rsidR="0023420D">
        <w:rPr>
          <w:rFonts w:ascii="宋体" w:eastAsia="宋体" w:hAnsi="宋体" w:cs="宋体" w:hint="eastAsia"/>
          <w:kern w:val="0"/>
          <w:sz w:val="24"/>
          <w:szCs w:val="24"/>
          <w14:ligatures w14:val="none"/>
        </w:rPr>
        <w:t>TDK公司也逐渐从硬件向软件行业转型，</w:t>
      </w:r>
      <w:r w:rsidR="00310EFE">
        <w:rPr>
          <w:rFonts w:ascii="宋体" w:eastAsia="宋体" w:hAnsi="宋体" w:cs="宋体" w:hint="eastAsia"/>
          <w:kern w:val="0"/>
          <w:sz w:val="24"/>
          <w:szCs w:val="24"/>
          <w14:ligatures w14:val="none"/>
        </w:rPr>
        <w:t>所以TDK公司在</w:t>
      </w:r>
      <w:r w:rsidR="00310EFE">
        <w:rPr>
          <w:rFonts w:ascii="宋体" w:eastAsia="宋体" w:hAnsi="宋体" w:cs="宋体"/>
          <w:kern w:val="0"/>
          <w:sz w:val="24"/>
          <w:szCs w:val="24"/>
          <w14:ligatures w14:val="none"/>
        </w:rPr>
        <w:t>2014</w:t>
      </w:r>
      <w:r w:rsidR="00310EFE">
        <w:rPr>
          <w:rFonts w:ascii="宋体" w:eastAsia="宋体" w:hAnsi="宋体" w:cs="宋体" w:hint="eastAsia"/>
          <w:kern w:val="0"/>
          <w:sz w:val="24"/>
          <w:szCs w:val="24"/>
          <w14:ligatures w14:val="none"/>
        </w:rPr>
        <w:t>年后</w:t>
      </w:r>
      <w:r w:rsidR="00006111">
        <w:rPr>
          <w:rFonts w:ascii="宋体" w:eastAsia="宋体" w:hAnsi="宋体" w:cs="宋体" w:hint="eastAsia"/>
          <w:kern w:val="0"/>
          <w:sz w:val="24"/>
          <w:szCs w:val="24"/>
          <w14:ligatures w14:val="none"/>
        </w:rPr>
        <w:t>的专利</w:t>
      </w:r>
      <w:r w:rsidR="00A1406D">
        <w:rPr>
          <w:rFonts w:ascii="宋体" w:eastAsia="宋体" w:hAnsi="宋体" w:cs="宋体" w:hint="eastAsia"/>
          <w:kern w:val="0"/>
          <w:sz w:val="24"/>
          <w:szCs w:val="24"/>
          <w14:ligatures w14:val="none"/>
        </w:rPr>
        <w:t>申请数量有所“回暖”。但是</w:t>
      </w:r>
      <w:r w:rsidR="00A1406D">
        <w:rPr>
          <w:rFonts w:ascii="宋体" w:eastAsia="宋体" w:hAnsi="宋体" w:cs="宋体" w:hint="eastAsia"/>
          <w:kern w:val="0"/>
          <w:sz w:val="24"/>
          <w:szCs w:val="24"/>
          <w14:ligatures w14:val="none"/>
        </w:rPr>
        <w:t>，</w:t>
      </w:r>
      <w:r w:rsidR="00024E94">
        <w:rPr>
          <w:rFonts w:ascii="宋体" w:eastAsia="宋体" w:hAnsi="宋体" w:cs="宋体" w:hint="eastAsia"/>
          <w:kern w:val="0"/>
          <w:sz w:val="24"/>
          <w:szCs w:val="24"/>
          <w14:ligatures w14:val="none"/>
        </w:rPr>
        <w:t>加之</w:t>
      </w:r>
      <w:r w:rsidR="00024E94">
        <w:rPr>
          <w:rFonts w:ascii="宋体" w:eastAsia="宋体" w:hAnsi="宋体" w:cs="宋体"/>
          <w:kern w:val="0"/>
          <w:sz w:val="24"/>
          <w:szCs w:val="24"/>
          <w14:ligatures w14:val="none"/>
        </w:rPr>
        <w:t>2020</w:t>
      </w:r>
      <w:r w:rsidR="00024E94">
        <w:rPr>
          <w:rFonts w:ascii="宋体" w:eastAsia="宋体" w:hAnsi="宋体" w:cs="宋体" w:hint="eastAsia"/>
          <w:kern w:val="0"/>
          <w:sz w:val="24"/>
          <w:szCs w:val="24"/>
          <w14:ligatures w14:val="none"/>
        </w:rPr>
        <w:t>年的疫情使得全球经济市场不景气，</w:t>
      </w:r>
      <w:r w:rsidR="00776992">
        <w:rPr>
          <w:rFonts w:ascii="宋体" w:eastAsia="宋体" w:hAnsi="宋体" w:cs="宋体" w:hint="eastAsia"/>
          <w:kern w:val="0"/>
          <w:sz w:val="24"/>
          <w:szCs w:val="24"/>
          <w14:ligatures w14:val="none"/>
        </w:rPr>
        <w:t>TDK公司也进行了人员上的</w:t>
      </w:r>
      <w:r w:rsidR="00EC4FF7">
        <w:rPr>
          <w:rFonts w:ascii="宋体" w:eastAsia="宋体" w:hAnsi="宋体" w:cs="宋体" w:hint="eastAsia"/>
          <w:kern w:val="0"/>
          <w:sz w:val="24"/>
          <w:szCs w:val="24"/>
          <w14:ligatures w14:val="none"/>
        </w:rPr>
        <w:t>裁减</w:t>
      </w:r>
      <w:r w:rsidR="00776992">
        <w:rPr>
          <w:rFonts w:ascii="宋体" w:eastAsia="宋体" w:hAnsi="宋体" w:cs="宋体" w:hint="eastAsia"/>
          <w:kern w:val="0"/>
          <w:sz w:val="24"/>
          <w:szCs w:val="24"/>
          <w14:ligatures w14:val="none"/>
        </w:rPr>
        <w:t>，</w:t>
      </w:r>
      <w:r w:rsidR="00E203C7">
        <w:rPr>
          <w:rFonts w:ascii="宋体" w:eastAsia="宋体" w:hAnsi="宋体" w:cs="宋体" w:hint="eastAsia"/>
          <w:kern w:val="0"/>
          <w:sz w:val="24"/>
          <w:szCs w:val="24"/>
          <w14:ligatures w14:val="none"/>
        </w:rPr>
        <w:t>公司总体的研发团队规模不如从前</w:t>
      </w:r>
      <w:r w:rsidR="00FA3051">
        <w:rPr>
          <w:rFonts w:ascii="宋体" w:eastAsia="宋体" w:hAnsi="宋体" w:cs="宋体" w:hint="eastAsia"/>
          <w:kern w:val="0"/>
          <w:sz w:val="24"/>
          <w:szCs w:val="24"/>
          <w14:ligatures w14:val="none"/>
        </w:rPr>
        <w:t>，</w:t>
      </w:r>
      <w:r w:rsidR="00776992">
        <w:rPr>
          <w:rFonts w:ascii="宋体" w:eastAsia="宋体" w:hAnsi="宋体" w:cs="宋体" w:hint="eastAsia"/>
          <w:kern w:val="0"/>
          <w:sz w:val="24"/>
          <w:szCs w:val="24"/>
          <w14:ligatures w14:val="none"/>
        </w:rPr>
        <w:t>这也使得TDK公司</w:t>
      </w:r>
      <w:r w:rsidR="002A0C70">
        <w:rPr>
          <w:rFonts w:ascii="宋体" w:eastAsia="宋体" w:hAnsi="宋体" w:cs="宋体" w:hint="eastAsia"/>
          <w:kern w:val="0"/>
          <w:sz w:val="24"/>
          <w:szCs w:val="24"/>
          <w14:ligatures w14:val="none"/>
        </w:rPr>
        <w:t>这两年的研发能力</w:t>
      </w:r>
      <w:r w:rsidR="00BD35EF">
        <w:rPr>
          <w:rFonts w:ascii="宋体" w:eastAsia="宋体" w:hAnsi="宋体" w:cs="宋体" w:hint="eastAsia"/>
          <w:kern w:val="0"/>
          <w:sz w:val="24"/>
          <w:szCs w:val="24"/>
          <w14:ligatures w14:val="none"/>
        </w:rPr>
        <w:t>（专利申请数量、申请人数）</w:t>
      </w:r>
      <w:r w:rsidR="002A0C70">
        <w:rPr>
          <w:rFonts w:ascii="宋体" w:eastAsia="宋体" w:hAnsi="宋体" w:cs="宋体" w:hint="eastAsia"/>
          <w:kern w:val="0"/>
          <w:sz w:val="24"/>
          <w:szCs w:val="24"/>
          <w14:ligatures w14:val="none"/>
        </w:rPr>
        <w:t>呈现了断崖式</w:t>
      </w:r>
      <w:r w:rsidR="002103F0">
        <w:rPr>
          <w:rFonts w:ascii="宋体" w:eastAsia="宋体" w:hAnsi="宋体" w:cs="宋体" w:hint="eastAsia"/>
          <w:kern w:val="0"/>
          <w:sz w:val="24"/>
          <w:szCs w:val="24"/>
          <w14:ligatures w14:val="none"/>
        </w:rPr>
        <w:t>降低。</w:t>
      </w:r>
    </w:p>
    <w:p w14:paraId="4A017BCA" w14:textId="77777777" w:rsidR="00F03002" w:rsidRPr="00F03002" w:rsidRDefault="00F03002" w:rsidP="00F03002">
      <w:pPr>
        <w:widowControl/>
        <w:spacing w:line="360" w:lineRule="auto"/>
        <w:ind w:leftChars="100" w:left="210"/>
        <w:jc w:val="left"/>
        <w:rPr>
          <w:rFonts w:ascii="宋体" w:eastAsia="宋体" w:hAnsi="宋体" w:cs="宋体"/>
          <w:kern w:val="0"/>
          <w:sz w:val="24"/>
          <w:szCs w:val="24"/>
          <w14:ligatures w14:val="none"/>
        </w:rPr>
      </w:pPr>
    </w:p>
    <w:p w14:paraId="4F2B971A" w14:textId="434FE8D9" w:rsidR="0008798E" w:rsidRPr="0008798E" w:rsidRDefault="00F03002" w:rsidP="0008798E">
      <w:pPr>
        <w:widowControl/>
        <w:numPr>
          <w:ilvl w:val="0"/>
          <w:numId w:val="8"/>
        </w:numPr>
        <w:spacing w:line="360" w:lineRule="auto"/>
        <w:jc w:val="left"/>
        <w:outlineLvl w:val="3"/>
        <w:rPr>
          <w:rFonts w:ascii="黑体" w:eastAsia="黑体" w:hAnsi="黑体" w:cs="宋体"/>
          <w:kern w:val="0"/>
          <w:sz w:val="24"/>
          <w:szCs w:val="24"/>
          <w14:ligatures w14:val="none"/>
        </w:rPr>
      </w:pPr>
      <w:r w:rsidRPr="00F03002">
        <w:rPr>
          <w:rFonts w:ascii="黑体" w:eastAsia="黑体" w:hAnsi="黑体" w:cs="宋体" w:hint="eastAsia"/>
          <w:kern w:val="0"/>
          <w:sz w:val="24"/>
          <w:szCs w:val="24"/>
          <w14:ligatures w14:val="none"/>
        </w:rPr>
        <w:t>按</w:t>
      </w:r>
      <w:bookmarkStart w:id="15" w:name="授权年代"/>
      <w:r w:rsidRPr="00F03002">
        <w:rPr>
          <w:rFonts w:ascii="黑体" w:eastAsia="黑体" w:hAnsi="黑体" w:cs="宋体" w:hint="eastAsia"/>
          <w:kern w:val="0"/>
          <w:sz w:val="24"/>
          <w:szCs w:val="24"/>
          <w14:ligatures w14:val="none"/>
        </w:rPr>
        <w:t>授权年代</w:t>
      </w:r>
      <w:bookmarkEnd w:id="15"/>
      <w:r w:rsidRPr="00F03002">
        <w:rPr>
          <w:rFonts w:ascii="黑体" w:eastAsia="黑体" w:hAnsi="黑体" w:cs="宋体" w:hint="eastAsia"/>
          <w:kern w:val="0"/>
          <w:sz w:val="24"/>
          <w:szCs w:val="24"/>
          <w14:ligatures w14:val="none"/>
        </w:rPr>
        <w:t>（公开日）分析</w:t>
      </w:r>
    </w:p>
    <w:p w14:paraId="4C047DDE" w14:textId="387F885F" w:rsidR="00523F73" w:rsidRDefault="00F03002" w:rsidP="00F03002">
      <w:pPr>
        <w:widowControl/>
        <w:spacing w:line="360" w:lineRule="auto"/>
        <w:ind w:firstLineChars="200" w:firstLine="480"/>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与按申请年代进行的检索分析相似，按授权年代分析结果</w:t>
      </w:r>
      <w:r w:rsidR="000E58EB">
        <w:rPr>
          <w:rFonts w:ascii="宋体" w:eastAsia="宋体" w:hAnsi="宋体" w:cs="宋体" w:hint="eastAsia"/>
          <w:kern w:val="0"/>
          <w:sz w:val="24"/>
          <w:szCs w:val="24"/>
          <w14:ligatures w14:val="none"/>
        </w:rPr>
        <w:t>（包括专利数量、发明人</w:t>
      </w:r>
      <w:r w:rsidR="00917902">
        <w:rPr>
          <w:rFonts w:ascii="宋体" w:eastAsia="宋体" w:hAnsi="宋体" w:cs="宋体" w:hint="eastAsia"/>
          <w:kern w:val="0"/>
          <w:sz w:val="24"/>
          <w:szCs w:val="24"/>
          <w14:ligatures w14:val="none"/>
        </w:rPr>
        <w:t>数量</w:t>
      </w:r>
      <w:r w:rsidR="000E58EB">
        <w:rPr>
          <w:rFonts w:ascii="宋体" w:eastAsia="宋体" w:hAnsi="宋体" w:cs="宋体" w:hint="eastAsia"/>
          <w:kern w:val="0"/>
          <w:sz w:val="24"/>
          <w:szCs w:val="24"/>
          <w14:ligatures w14:val="none"/>
        </w:rPr>
        <w:t>）</w:t>
      </w:r>
      <w:r w:rsidR="002B6080">
        <w:rPr>
          <w:rFonts w:ascii="宋体" w:eastAsia="宋体" w:hAnsi="宋体" w:cs="宋体" w:hint="eastAsia"/>
          <w:kern w:val="0"/>
          <w:sz w:val="24"/>
          <w:szCs w:val="24"/>
          <w14:ligatures w14:val="none"/>
        </w:rPr>
        <w:t>在</w:t>
      </w:r>
      <w:r w:rsidR="002B6080">
        <w:rPr>
          <w:rFonts w:ascii="宋体" w:eastAsia="宋体" w:hAnsi="宋体" w:cs="宋体"/>
          <w:kern w:val="0"/>
          <w:sz w:val="24"/>
          <w:szCs w:val="24"/>
          <w14:ligatures w14:val="none"/>
        </w:rPr>
        <w:t>04-05</w:t>
      </w:r>
      <w:r w:rsidR="002B6080">
        <w:rPr>
          <w:rFonts w:ascii="宋体" w:eastAsia="宋体" w:hAnsi="宋体" w:cs="宋体" w:hint="eastAsia"/>
          <w:kern w:val="0"/>
          <w:sz w:val="24"/>
          <w:szCs w:val="24"/>
          <w14:ligatures w14:val="none"/>
        </w:rPr>
        <w:t>年有大幅上升，随后缓慢下降，在</w:t>
      </w:r>
      <w:r w:rsidR="002B6080">
        <w:rPr>
          <w:rFonts w:ascii="宋体" w:eastAsia="宋体" w:hAnsi="宋体" w:cs="宋体"/>
          <w:kern w:val="0"/>
          <w:sz w:val="24"/>
          <w:szCs w:val="24"/>
          <w14:ligatures w14:val="none"/>
        </w:rPr>
        <w:t>2016</w:t>
      </w:r>
      <w:r w:rsidR="002B6080">
        <w:rPr>
          <w:rFonts w:ascii="宋体" w:eastAsia="宋体" w:hAnsi="宋体" w:cs="宋体" w:hint="eastAsia"/>
          <w:kern w:val="0"/>
          <w:sz w:val="24"/>
          <w:szCs w:val="24"/>
          <w14:ligatures w14:val="none"/>
        </w:rPr>
        <w:t>年有所“回暖”</w:t>
      </w:r>
      <w:r w:rsidRPr="00F03002">
        <w:rPr>
          <w:rFonts w:ascii="宋体" w:eastAsia="宋体" w:hAnsi="宋体" w:cs="宋体" w:hint="eastAsia"/>
          <w:kern w:val="0"/>
          <w:sz w:val="24"/>
          <w:szCs w:val="24"/>
          <w14:ligatures w14:val="none"/>
        </w:rPr>
        <w:t>，</w:t>
      </w:r>
      <w:r w:rsidR="002B6080">
        <w:rPr>
          <w:rFonts w:ascii="宋体" w:eastAsia="宋体" w:hAnsi="宋体" w:cs="宋体" w:hint="eastAsia"/>
          <w:kern w:val="0"/>
          <w:sz w:val="24"/>
          <w:szCs w:val="24"/>
          <w14:ligatures w14:val="none"/>
        </w:rPr>
        <w:t>但是</w:t>
      </w:r>
      <w:r w:rsidR="003419E4">
        <w:rPr>
          <w:rFonts w:ascii="宋体" w:eastAsia="宋体" w:hAnsi="宋体" w:cs="宋体"/>
          <w:kern w:val="0"/>
          <w:sz w:val="24"/>
          <w:szCs w:val="24"/>
          <w14:ligatures w14:val="none"/>
        </w:rPr>
        <w:t>20</w:t>
      </w:r>
      <w:r w:rsidR="003419E4">
        <w:rPr>
          <w:rFonts w:ascii="宋体" w:eastAsia="宋体" w:hAnsi="宋体" w:cs="宋体" w:hint="eastAsia"/>
          <w:kern w:val="0"/>
          <w:sz w:val="24"/>
          <w:szCs w:val="24"/>
          <w14:ligatures w14:val="none"/>
        </w:rPr>
        <w:t>年又有所下降</w:t>
      </w:r>
      <w:r w:rsidRPr="00F03002">
        <w:rPr>
          <w:rFonts w:ascii="宋体" w:eastAsia="宋体" w:hAnsi="宋体" w:cs="宋体" w:hint="eastAsia"/>
          <w:kern w:val="0"/>
          <w:sz w:val="24"/>
          <w:szCs w:val="24"/>
          <w14:ligatures w14:val="none"/>
        </w:rPr>
        <w:t>。但是，在对按授权年代对专利量、申请人数量、发明人数量进行的趋势分析中，其近年来下降趋势并没有按申请年代进行的明显。</w:t>
      </w:r>
    </w:p>
    <w:p w14:paraId="59F68F15" w14:textId="13C6EA16" w:rsidR="00DC2603" w:rsidRDefault="00F03002" w:rsidP="00C83080">
      <w:pPr>
        <w:widowControl/>
        <w:spacing w:line="360" w:lineRule="auto"/>
        <w:ind w:firstLineChars="200" w:firstLine="480"/>
        <w:jc w:val="left"/>
        <w:rPr>
          <w:rFonts w:ascii="宋体" w:eastAsia="宋体" w:hAnsi="宋体" w:cs="宋体" w:hint="eastAsia"/>
          <w:kern w:val="0"/>
          <w:sz w:val="24"/>
          <w:szCs w:val="24"/>
          <w14:ligatures w14:val="none"/>
        </w:rPr>
      </w:pPr>
      <w:r w:rsidRPr="00F03002">
        <w:rPr>
          <w:rFonts w:ascii="宋体" w:eastAsia="宋体" w:hAnsi="宋体" w:cs="宋体" w:hint="eastAsia"/>
          <w:kern w:val="0"/>
          <w:sz w:val="24"/>
          <w:szCs w:val="24"/>
          <w14:ligatures w14:val="none"/>
        </w:rPr>
        <w:t>一般专利申请后，如果没有要求提前公布的，一般在十八个月后进行公布，所以按授权年代分析的结果相较于按申请年代进行分析的结果，有将近一年半左右的延迟。</w:t>
      </w:r>
      <w:r w:rsidR="00523F73">
        <w:rPr>
          <w:rFonts w:ascii="宋体" w:eastAsia="宋体" w:hAnsi="宋体" w:cs="宋体" w:hint="eastAsia"/>
          <w:kern w:val="0"/>
          <w:sz w:val="24"/>
          <w:szCs w:val="24"/>
          <w14:ligatures w14:val="none"/>
        </w:rPr>
        <w:t>这说明，一方面</w:t>
      </w:r>
      <w:r w:rsidR="00523F73">
        <w:rPr>
          <w:rFonts w:ascii="宋体" w:eastAsia="宋体" w:hAnsi="宋体" w:cs="宋体"/>
          <w:kern w:val="0"/>
          <w:sz w:val="24"/>
          <w:szCs w:val="24"/>
          <w14:ligatures w14:val="none"/>
        </w:rPr>
        <w:t>2000</w:t>
      </w:r>
      <w:r w:rsidR="00523F73">
        <w:rPr>
          <w:rFonts w:ascii="宋体" w:eastAsia="宋体" w:hAnsi="宋体" w:cs="宋体" w:hint="eastAsia"/>
          <w:kern w:val="0"/>
          <w:sz w:val="24"/>
          <w:szCs w:val="24"/>
          <w14:ligatures w14:val="none"/>
        </w:rPr>
        <w:t>年左右</w:t>
      </w:r>
      <w:r w:rsidR="00BA01DA">
        <w:rPr>
          <w:rFonts w:ascii="宋体" w:eastAsia="宋体" w:hAnsi="宋体" w:cs="宋体" w:hint="eastAsia"/>
          <w:kern w:val="0"/>
          <w:sz w:val="24"/>
          <w:szCs w:val="24"/>
          <w14:ligatures w14:val="none"/>
        </w:rPr>
        <w:t>TDK公司研发团队逐渐壮大，</w:t>
      </w:r>
      <w:r w:rsidR="00E46EAA">
        <w:rPr>
          <w:rFonts w:ascii="宋体" w:eastAsia="宋体" w:hAnsi="宋体" w:cs="宋体" w:hint="eastAsia"/>
          <w:kern w:val="0"/>
          <w:sz w:val="24"/>
          <w:szCs w:val="24"/>
          <w14:ligatures w14:val="none"/>
        </w:rPr>
        <w:t>研发结果呈现“井喷”；在过了</w:t>
      </w:r>
      <w:r w:rsidR="00E46EAA">
        <w:rPr>
          <w:rFonts w:ascii="宋体" w:eastAsia="宋体" w:hAnsi="宋体" w:cs="宋体"/>
          <w:kern w:val="0"/>
          <w:sz w:val="24"/>
          <w:szCs w:val="24"/>
          <w14:ligatures w14:val="none"/>
        </w:rPr>
        <w:t>2004-2005</w:t>
      </w:r>
      <w:r w:rsidR="00E46EAA">
        <w:rPr>
          <w:rFonts w:ascii="宋体" w:eastAsia="宋体" w:hAnsi="宋体" w:cs="宋体" w:hint="eastAsia"/>
          <w:kern w:val="0"/>
          <w:sz w:val="24"/>
          <w:szCs w:val="24"/>
          <w14:ligatures w14:val="none"/>
        </w:rPr>
        <w:t>年的顶峰期后，公司逐渐走向了</w:t>
      </w:r>
      <w:r w:rsidR="00374960">
        <w:rPr>
          <w:rFonts w:ascii="宋体" w:eastAsia="宋体" w:hAnsi="宋体" w:cs="宋体" w:hint="eastAsia"/>
          <w:kern w:val="0"/>
          <w:sz w:val="24"/>
          <w:szCs w:val="24"/>
          <w14:ligatures w14:val="none"/>
        </w:rPr>
        <w:t>漫长的</w:t>
      </w:r>
      <w:r w:rsidR="00E46EAA">
        <w:rPr>
          <w:rFonts w:ascii="宋体" w:eastAsia="宋体" w:hAnsi="宋体" w:cs="宋体" w:hint="eastAsia"/>
          <w:kern w:val="0"/>
          <w:sz w:val="24"/>
          <w:szCs w:val="24"/>
          <w14:ligatures w14:val="none"/>
        </w:rPr>
        <w:t>“式微期”</w:t>
      </w:r>
      <w:r w:rsidR="00E65AD8">
        <w:rPr>
          <w:rFonts w:ascii="宋体" w:eastAsia="宋体" w:hAnsi="宋体" w:cs="宋体" w:hint="eastAsia"/>
          <w:kern w:val="0"/>
          <w:sz w:val="24"/>
          <w:szCs w:val="24"/>
          <w14:ligatures w14:val="none"/>
        </w:rPr>
        <w:t>。</w:t>
      </w:r>
      <w:r w:rsidR="0025086D">
        <w:rPr>
          <w:rFonts w:ascii="宋体" w:eastAsia="宋体" w:hAnsi="宋体" w:cs="宋体" w:hint="eastAsia"/>
          <w:kern w:val="0"/>
          <w:sz w:val="24"/>
          <w:szCs w:val="24"/>
          <w14:ligatures w14:val="none"/>
        </w:rPr>
        <w:t>整体趋势与图14、图1</w:t>
      </w:r>
      <w:r w:rsidR="0025086D">
        <w:rPr>
          <w:rFonts w:ascii="宋体" w:eastAsia="宋体" w:hAnsi="宋体" w:cs="宋体"/>
          <w:kern w:val="0"/>
          <w:sz w:val="24"/>
          <w:szCs w:val="24"/>
          <w14:ligatures w14:val="none"/>
        </w:rPr>
        <w:t>5</w:t>
      </w:r>
      <w:r w:rsidR="0076443E">
        <w:rPr>
          <w:rFonts w:ascii="宋体" w:eastAsia="宋体" w:hAnsi="宋体" w:cs="宋体" w:hint="eastAsia"/>
          <w:kern w:val="0"/>
          <w:sz w:val="24"/>
          <w:szCs w:val="24"/>
          <w14:ligatures w14:val="none"/>
        </w:rPr>
        <w:t>延后了1</w:t>
      </w:r>
      <w:r w:rsidR="0076443E">
        <w:rPr>
          <w:rFonts w:ascii="宋体" w:eastAsia="宋体" w:hAnsi="宋体" w:cs="宋体"/>
          <w:kern w:val="0"/>
          <w:sz w:val="24"/>
          <w:szCs w:val="24"/>
          <w14:ligatures w14:val="none"/>
        </w:rPr>
        <w:t>-2</w:t>
      </w:r>
      <w:r w:rsidR="0076443E">
        <w:rPr>
          <w:rFonts w:ascii="宋体" w:eastAsia="宋体" w:hAnsi="宋体" w:cs="宋体" w:hint="eastAsia"/>
          <w:kern w:val="0"/>
          <w:sz w:val="24"/>
          <w:szCs w:val="24"/>
          <w14:ligatures w14:val="none"/>
        </w:rPr>
        <w:t>年。</w:t>
      </w:r>
      <w:r w:rsidR="007F6720">
        <w:rPr>
          <w:rFonts w:ascii="宋体" w:eastAsia="宋体" w:hAnsi="宋体" w:cs="宋体" w:hint="eastAsia"/>
          <w:kern w:val="0"/>
          <w:sz w:val="24"/>
          <w:szCs w:val="24"/>
          <w14:ligatures w14:val="none"/>
        </w:rPr>
        <w:t>综合来看，</w:t>
      </w:r>
      <w:r w:rsidR="00210EB6">
        <w:rPr>
          <w:rFonts w:ascii="宋体" w:eastAsia="宋体" w:hAnsi="宋体" w:cs="宋体" w:hint="eastAsia"/>
          <w:kern w:val="0"/>
          <w:sz w:val="24"/>
          <w:szCs w:val="24"/>
          <w14:ligatures w14:val="none"/>
        </w:rPr>
        <w:t>如</w:t>
      </w:r>
      <w:r w:rsidR="00A82C2F">
        <w:rPr>
          <w:rFonts w:ascii="宋体" w:eastAsia="宋体" w:hAnsi="宋体" w:cs="宋体" w:hint="eastAsia"/>
          <w:kern w:val="0"/>
          <w:sz w:val="24"/>
          <w:szCs w:val="24"/>
          <w14:ligatures w14:val="none"/>
        </w:rPr>
        <w:t>行业风口的转变会对TDK公司的专利申请、授权产生长期的小幅度影响，如疫情、经济萧条等突发事件会对TDK的研发团队有短期的、大幅度的影响。</w:t>
      </w:r>
    </w:p>
    <w:p w14:paraId="57B4197E" w14:textId="04F4D28E" w:rsidR="00F03002" w:rsidRDefault="00F643E4" w:rsidP="00F0300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结合上述分析</w:t>
      </w:r>
      <w:r w:rsidR="00F03002" w:rsidRPr="00F03002">
        <w:rPr>
          <w:rFonts w:ascii="宋体" w:eastAsia="宋体" w:hAnsi="宋体" w:cs="宋体" w:hint="eastAsia"/>
          <w:kern w:val="0"/>
          <w:sz w:val="24"/>
          <w:szCs w:val="24"/>
          <w14:ligatures w14:val="none"/>
        </w:rPr>
        <w:t>，</w:t>
      </w:r>
      <w:r>
        <w:rPr>
          <w:rFonts w:ascii="宋体" w:eastAsia="宋体" w:hAnsi="宋体" w:cs="宋体" w:hint="eastAsia"/>
          <w:kern w:val="0"/>
          <w:sz w:val="24"/>
          <w:szCs w:val="24"/>
          <w14:ligatures w14:val="none"/>
        </w:rPr>
        <w:t>笔者</w:t>
      </w:r>
      <w:r w:rsidR="00F03002" w:rsidRPr="00F03002">
        <w:rPr>
          <w:rFonts w:ascii="宋体" w:eastAsia="宋体" w:hAnsi="宋体" w:cs="宋体" w:hint="eastAsia"/>
          <w:kern w:val="0"/>
          <w:sz w:val="24"/>
          <w:szCs w:val="24"/>
          <w14:ligatures w14:val="none"/>
        </w:rPr>
        <w:t>预计未来</w:t>
      </w:r>
      <w:r w:rsidR="00523748">
        <w:rPr>
          <w:rFonts w:ascii="宋体" w:eastAsia="宋体" w:hAnsi="宋体" w:cs="宋体" w:hint="eastAsia"/>
          <w:kern w:val="0"/>
          <w:sz w:val="24"/>
          <w:szCs w:val="24"/>
          <w14:ligatures w14:val="none"/>
        </w:rPr>
        <w:t>TDK</w:t>
      </w:r>
      <w:r w:rsidR="00791179">
        <w:rPr>
          <w:rFonts w:ascii="宋体" w:eastAsia="宋体" w:hAnsi="宋体" w:cs="宋体" w:hint="eastAsia"/>
          <w:kern w:val="0"/>
          <w:sz w:val="24"/>
          <w:szCs w:val="24"/>
          <w14:ligatures w14:val="none"/>
        </w:rPr>
        <w:t>集团</w:t>
      </w:r>
      <w:r w:rsidR="00F03002" w:rsidRPr="00F03002">
        <w:rPr>
          <w:rFonts w:ascii="宋体" w:eastAsia="宋体" w:hAnsi="宋体" w:cs="宋体" w:hint="eastAsia"/>
          <w:kern w:val="0"/>
          <w:sz w:val="24"/>
          <w:szCs w:val="24"/>
          <w14:ligatures w14:val="none"/>
        </w:rPr>
        <w:t>获得授权的专利、发明人数量将在未来两年之内有一定程度的减少。</w:t>
      </w:r>
    </w:p>
    <w:p w14:paraId="1E39A318" w14:textId="77777777" w:rsidR="0008798E" w:rsidRDefault="0008798E" w:rsidP="00AB361F">
      <w:pPr>
        <w:keepNext/>
        <w:widowControl/>
        <w:spacing w:line="360" w:lineRule="auto"/>
      </w:pPr>
      <w:r w:rsidRPr="0008798E">
        <w:rPr>
          <w:rFonts w:ascii="宋体" w:eastAsia="宋体" w:hAnsi="宋体" w:cs="宋体"/>
          <w:noProof/>
          <w:kern w:val="0"/>
          <w:sz w:val="24"/>
          <w:szCs w:val="24"/>
          <w14:ligatures w14:val="none"/>
        </w:rPr>
        <w:lastRenderedPageBreak/>
        <w:drawing>
          <wp:inline distT="0" distB="0" distL="0" distR="0" wp14:anchorId="0D871D42" wp14:editId="6081CCF9">
            <wp:extent cx="5331120" cy="2675187"/>
            <wp:effectExtent l="0" t="0" r="3175" b="0"/>
            <wp:docPr id="16062321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907" cy="2710206"/>
                    </a:xfrm>
                    <a:prstGeom prst="rect">
                      <a:avLst/>
                    </a:prstGeom>
                    <a:noFill/>
                    <a:ln>
                      <a:noFill/>
                    </a:ln>
                  </pic:spPr>
                </pic:pic>
              </a:graphicData>
            </a:graphic>
          </wp:inline>
        </w:drawing>
      </w:r>
    </w:p>
    <w:p w14:paraId="2783BBAF" w14:textId="26AE42C7" w:rsidR="0008798E" w:rsidRDefault="0008798E" w:rsidP="002B6080">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16</w:t>
      </w:r>
      <w:r>
        <w:fldChar w:fldCharType="end"/>
      </w:r>
      <w:r>
        <w:rPr>
          <w:rFonts w:hint="eastAsia"/>
        </w:rPr>
        <w:t>专利数量随公开日趋势折线图</w:t>
      </w:r>
    </w:p>
    <w:p w14:paraId="2868BFB6" w14:textId="77777777" w:rsidR="00D2675D" w:rsidRPr="00D2675D" w:rsidRDefault="00D2675D" w:rsidP="00D2675D">
      <w:pPr>
        <w:rPr>
          <w:rFonts w:hint="eastAsia"/>
        </w:rPr>
      </w:pPr>
    </w:p>
    <w:p w14:paraId="1EBE6373" w14:textId="77777777" w:rsidR="001B60E0" w:rsidRDefault="001B60E0" w:rsidP="001B60E0">
      <w:pPr>
        <w:keepNext/>
        <w:jc w:val="center"/>
      </w:pPr>
      <w:r w:rsidRPr="001B60E0">
        <w:rPr>
          <w:noProof/>
        </w:rPr>
        <w:drawing>
          <wp:inline distT="0" distB="0" distL="0" distR="0" wp14:anchorId="58708292" wp14:editId="5366A824">
            <wp:extent cx="5554413" cy="2688936"/>
            <wp:effectExtent l="0" t="0" r="8255" b="0"/>
            <wp:docPr id="5000483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7519" cy="2704963"/>
                    </a:xfrm>
                    <a:prstGeom prst="rect">
                      <a:avLst/>
                    </a:prstGeom>
                    <a:noFill/>
                    <a:ln>
                      <a:noFill/>
                    </a:ln>
                  </pic:spPr>
                </pic:pic>
              </a:graphicData>
            </a:graphic>
          </wp:inline>
        </w:drawing>
      </w:r>
    </w:p>
    <w:p w14:paraId="268E5F30" w14:textId="49CBFE0B" w:rsidR="001B60E0" w:rsidRPr="001B60E0" w:rsidRDefault="001B60E0" w:rsidP="001B60E0">
      <w:pPr>
        <w:pStyle w:val="af0"/>
        <w:jc w:val="center"/>
        <w:rPr>
          <w:rFonts w:hint="eastAsia"/>
        </w:rPr>
      </w:pPr>
      <w:r>
        <w:t>图</w:t>
      </w:r>
      <w:r>
        <w:fldChar w:fldCharType="begin"/>
      </w:r>
      <w:r>
        <w:instrText xml:space="preserve"> SEQ </w:instrText>
      </w:r>
      <w:r>
        <w:instrText>图表</w:instrText>
      </w:r>
      <w:r>
        <w:instrText xml:space="preserve"> \* ARABIC </w:instrText>
      </w:r>
      <w:r>
        <w:fldChar w:fldCharType="separate"/>
      </w:r>
      <w:r w:rsidR="00BC6151">
        <w:rPr>
          <w:noProof/>
        </w:rPr>
        <w:t>17</w:t>
      </w:r>
      <w:r>
        <w:fldChar w:fldCharType="end"/>
      </w:r>
      <w:r>
        <w:rPr>
          <w:rFonts w:hint="eastAsia"/>
        </w:rPr>
        <w:t>发明人数量随公开日趋势折线图</w:t>
      </w:r>
    </w:p>
    <w:p w14:paraId="791E2F63" w14:textId="77777777" w:rsidR="00F03002" w:rsidRPr="00F03002" w:rsidRDefault="00F03002" w:rsidP="00F03002">
      <w:pPr>
        <w:widowControl/>
        <w:spacing w:line="360" w:lineRule="auto"/>
        <w:jc w:val="left"/>
        <w:rPr>
          <w:rFonts w:ascii="黑体" w:eastAsia="黑体" w:hAnsi="黑体" w:cs="宋体"/>
          <w:b/>
          <w:bCs/>
          <w:kern w:val="0"/>
          <w:sz w:val="28"/>
          <w:szCs w:val="28"/>
          <w14:ligatures w14:val="none"/>
        </w:rPr>
      </w:pPr>
    </w:p>
    <w:p w14:paraId="160CF05D" w14:textId="77777777" w:rsidR="00F03002" w:rsidRPr="00F03002" w:rsidRDefault="00F03002" w:rsidP="00F03002">
      <w:pPr>
        <w:widowControl/>
        <w:numPr>
          <w:ilvl w:val="0"/>
          <w:numId w:val="15"/>
        </w:numPr>
        <w:spacing w:line="360" w:lineRule="auto"/>
        <w:ind w:left="357" w:hanging="357"/>
        <w:jc w:val="left"/>
        <w:outlineLvl w:val="2"/>
        <w:rPr>
          <w:rFonts w:ascii="黑体" w:eastAsia="黑体" w:hAnsi="黑体" w:cs="宋体"/>
          <w:kern w:val="0"/>
          <w:sz w:val="24"/>
          <w:szCs w:val="24"/>
          <w14:ligatures w14:val="none"/>
        </w:rPr>
      </w:pPr>
      <w:bookmarkStart w:id="16" w:name="_Toc102488589"/>
      <w:bookmarkStart w:id="17" w:name="各技术分支的申请趋势分析"/>
      <w:r w:rsidRPr="00F03002">
        <w:rPr>
          <w:rFonts w:ascii="黑体" w:eastAsia="黑体" w:hAnsi="黑体" w:cs="宋体" w:hint="eastAsia"/>
          <w:kern w:val="0"/>
          <w:sz w:val="24"/>
          <w:szCs w:val="24"/>
          <w14:ligatures w14:val="none"/>
        </w:rPr>
        <w:t>各技术分支的申请趋势分析</w:t>
      </w:r>
      <w:bookmarkEnd w:id="16"/>
    </w:p>
    <w:bookmarkEnd w:id="17"/>
    <w:p w14:paraId="096DDBF5" w14:textId="77777777" w:rsidR="00F03002" w:rsidRPr="00F03002" w:rsidRDefault="00F03002" w:rsidP="00F03002">
      <w:pPr>
        <w:widowControl/>
        <w:numPr>
          <w:ilvl w:val="0"/>
          <w:numId w:val="2"/>
        </w:numPr>
        <w:spacing w:line="360" w:lineRule="auto"/>
        <w:jc w:val="left"/>
        <w:outlineLvl w:val="3"/>
        <w:rPr>
          <w:rFonts w:ascii="黑体" w:eastAsia="黑体" w:hAnsi="黑体" w:cs="宋体"/>
          <w:kern w:val="0"/>
          <w:sz w:val="24"/>
          <w:szCs w:val="24"/>
          <w14:ligatures w14:val="none"/>
        </w:rPr>
      </w:pPr>
      <w:r w:rsidRPr="00F03002">
        <w:rPr>
          <w:rFonts w:ascii="黑体" w:eastAsia="黑体" w:hAnsi="黑体" w:cs="宋体" w:hint="eastAsia"/>
          <w:kern w:val="0"/>
          <w:sz w:val="24"/>
          <w:szCs w:val="24"/>
          <w14:ligatures w14:val="none"/>
        </w:rPr>
        <w:t>技术领域趋势分析</w:t>
      </w:r>
    </w:p>
    <w:p w14:paraId="569BF402" w14:textId="2F539507" w:rsidR="00F03002" w:rsidRPr="00F03002" w:rsidRDefault="006236B9" w:rsidP="006236B9">
      <w:pPr>
        <w:widowControl/>
        <w:spacing w:line="360" w:lineRule="auto"/>
        <w:ind w:firstLine="42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由图</w:t>
      </w:r>
      <w:r>
        <w:rPr>
          <w:rFonts w:ascii="宋体" w:eastAsia="宋体" w:hAnsi="宋体" w:cs="宋体"/>
          <w:kern w:val="0"/>
          <w:sz w:val="24"/>
          <w:szCs w:val="24"/>
          <w14:ligatures w14:val="none"/>
        </w:rPr>
        <w:t>18</w:t>
      </w:r>
      <w:r>
        <w:rPr>
          <w:rFonts w:ascii="宋体" w:eastAsia="宋体" w:hAnsi="宋体" w:cs="宋体" w:hint="eastAsia"/>
          <w:kern w:val="0"/>
          <w:sz w:val="24"/>
          <w:szCs w:val="24"/>
          <w14:ligatures w14:val="none"/>
        </w:rPr>
        <w:t>可以看出，</w:t>
      </w:r>
      <w:r w:rsidR="00F13707">
        <w:rPr>
          <w:rFonts w:ascii="宋体" w:eastAsia="宋体" w:hAnsi="宋体" w:cs="宋体" w:hint="eastAsia"/>
          <w:kern w:val="0"/>
          <w:sz w:val="24"/>
          <w:szCs w:val="24"/>
          <w14:ligatures w14:val="none"/>
        </w:rPr>
        <w:t>TDK集团</w:t>
      </w:r>
      <w:r w:rsidR="00CB659C">
        <w:rPr>
          <w:rFonts w:ascii="宋体" w:eastAsia="宋体" w:hAnsi="宋体" w:cs="宋体" w:hint="eastAsia"/>
          <w:kern w:val="0"/>
          <w:sz w:val="24"/>
          <w:szCs w:val="24"/>
          <w14:ligatures w14:val="none"/>
        </w:rPr>
        <w:t>的“扛把子”</w:t>
      </w:r>
      <w:r w:rsidR="00DF56D7">
        <w:rPr>
          <w:rFonts w:ascii="宋体" w:eastAsia="宋体" w:hAnsi="宋体" w:cs="宋体" w:hint="eastAsia"/>
          <w:kern w:val="0"/>
          <w:sz w:val="24"/>
          <w:szCs w:val="24"/>
          <w14:ligatures w14:val="none"/>
        </w:rPr>
        <w:t>领域是工程学、材料科学和物理学</w:t>
      </w:r>
      <w:r w:rsidR="003229B4">
        <w:rPr>
          <w:rFonts w:ascii="宋体" w:eastAsia="宋体" w:hAnsi="宋体" w:cs="宋体" w:hint="eastAsia"/>
          <w:kern w:val="0"/>
          <w:sz w:val="24"/>
          <w:szCs w:val="24"/>
          <w14:ligatures w14:val="none"/>
        </w:rPr>
        <w:t>；而计算机科学、化学等领域则是长期以来均不擅长。</w:t>
      </w:r>
      <w:r w:rsidR="00246B93">
        <w:rPr>
          <w:rFonts w:ascii="宋体" w:eastAsia="宋体" w:hAnsi="宋体" w:cs="宋体" w:hint="eastAsia"/>
          <w:kern w:val="0"/>
          <w:sz w:val="24"/>
          <w:szCs w:val="24"/>
          <w14:ligatures w14:val="none"/>
        </w:rPr>
        <w:t>对于三个主力领域而言，它们影响了整个公司研发</w:t>
      </w:r>
      <w:r w:rsidR="007062C0">
        <w:rPr>
          <w:rFonts w:ascii="宋体" w:eastAsia="宋体" w:hAnsi="宋体" w:cs="宋体" w:hint="eastAsia"/>
          <w:kern w:val="0"/>
          <w:sz w:val="24"/>
          <w:szCs w:val="24"/>
          <w14:ligatures w14:val="none"/>
        </w:rPr>
        <w:t>水平的走势。</w:t>
      </w:r>
      <w:r w:rsidR="00D30921">
        <w:rPr>
          <w:rFonts w:ascii="宋体" w:eastAsia="宋体" w:hAnsi="宋体" w:cs="宋体" w:hint="eastAsia"/>
          <w:kern w:val="0"/>
          <w:sz w:val="24"/>
          <w:szCs w:val="24"/>
          <w14:ligatures w14:val="none"/>
        </w:rPr>
        <w:t>与上面分析的趋势相似</w:t>
      </w:r>
      <w:r w:rsidR="00B67C75">
        <w:rPr>
          <w:rFonts w:ascii="宋体" w:eastAsia="宋体" w:hAnsi="宋体" w:cs="宋体" w:hint="eastAsia"/>
          <w:kern w:val="0"/>
          <w:sz w:val="24"/>
          <w:szCs w:val="24"/>
          <w14:ligatures w14:val="none"/>
        </w:rPr>
        <w:t>，此三个领域</w:t>
      </w:r>
      <w:r w:rsidR="00D30921">
        <w:rPr>
          <w:rFonts w:ascii="宋体" w:eastAsia="宋体" w:hAnsi="宋体" w:cs="宋体" w:hint="eastAsia"/>
          <w:kern w:val="0"/>
          <w:sz w:val="24"/>
          <w:szCs w:val="24"/>
          <w14:ligatures w14:val="none"/>
        </w:rPr>
        <w:t>在</w:t>
      </w:r>
      <w:r w:rsidR="00B67C75">
        <w:rPr>
          <w:rFonts w:ascii="宋体" w:eastAsia="宋体" w:hAnsi="宋体" w:cs="宋体" w:hint="eastAsia"/>
          <w:kern w:val="0"/>
          <w:sz w:val="24"/>
          <w:szCs w:val="24"/>
          <w14:ligatures w14:val="none"/>
        </w:rPr>
        <w:t>2</w:t>
      </w:r>
      <w:r w:rsidR="00B67C75">
        <w:rPr>
          <w:rFonts w:ascii="宋体" w:eastAsia="宋体" w:hAnsi="宋体" w:cs="宋体"/>
          <w:kern w:val="0"/>
          <w:sz w:val="24"/>
          <w:szCs w:val="24"/>
          <w14:ligatures w14:val="none"/>
        </w:rPr>
        <w:t>0</w:t>
      </w:r>
      <w:r w:rsidR="00D30921">
        <w:rPr>
          <w:rFonts w:ascii="宋体" w:eastAsia="宋体" w:hAnsi="宋体" w:cs="宋体"/>
          <w:kern w:val="0"/>
          <w:sz w:val="24"/>
          <w:szCs w:val="24"/>
          <w14:ligatures w14:val="none"/>
        </w:rPr>
        <w:t>04-</w:t>
      </w:r>
      <w:r w:rsidR="00B67C75">
        <w:rPr>
          <w:rFonts w:ascii="宋体" w:eastAsia="宋体" w:hAnsi="宋体" w:cs="宋体"/>
          <w:kern w:val="0"/>
          <w:sz w:val="24"/>
          <w:szCs w:val="24"/>
          <w14:ligatures w14:val="none"/>
        </w:rPr>
        <w:t>20</w:t>
      </w:r>
      <w:r w:rsidR="00D30921">
        <w:rPr>
          <w:rFonts w:ascii="宋体" w:eastAsia="宋体" w:hAnsi="宋体" w:cs="宋体"/>
          <w:kern w:val="0"/>
          <w:sz w:val="24"/>
          <w:szCs w:val="24"/>
          <w14:ligatures w14:val="none"/>
        </w:rPr>
        <w:t>05</w:t>
      </w:r>
      <w:r w:rsidR="00D30921">
        <w:rPr>
          <w:rFonts w:ascii="宋体" w:eastAsia="宋体" w:hAnsi="宋体" w:cs="宋体" w:hint="eastAsia"/>
          <w:kern w:val="0"/>
          <w:sz w:val="24"/>
          <w:szCs w:val="24"/>
          <w14:ligatures w14:val="none"/>
        </w:rPr>
        <w:t>年达到一个顶峰后</w:t>
      </w:r>
      <w:r w:rsidR="00B67C75">
        <w:rPr>
          <w:rFonts w:ascii="宋体" w:eastAsia="宋体" w:hAnsi="宋体" w:cs="宋体" w:hint="eastAsia"/>
          <w:kern w:val="0"/>
          <w:sz w:val="24"/>
          <w:szCs w:val="24"/>
          <w14:ligatures w14:val="none"/>
        </w:rPr>
        <w:t>逐渐式微，在2</w:t>
      </w:r>
      <w:r w:rsidR="00B67C75">
        <w:rPr>
          <w:rFonts w:ascii="宋体" w:eastAsia="宋体" w:hAnsi="宋体" w:cs="宋体"/>
          <w:kern w:val="0"/>
          <w:sz w:val="24"/>
          <w:szCs w:val="24"/>
          <w14:ligatures w14:val="none"/>
        </w:rPr>
        <w:t>016</w:t>
      </w:r>
      <w:r w:rsidR="00B67C75">
        <w:rPr>
          <w:rFonts w:ascii="宋体" w:eastAsia="宋体" w:hAnsi="宋体" w:cs="宋体" w:hint="eastAsia"/>
          <w:kern w:val="0"/>
          <w:sz w:val="24"/>
          <w:szCs w:val="24"/>
          <w14:ligatures w14:val="none"/>
        </w:rPr>
        <w:t>年后又逐渐回暖，</w:t>
      </w:r>
      <w:r w:rsidR="006367A2">
        <w:rPr>
          <w:rFonts w:ascii="宋体" w:eastAsia="宋体" w:hAnsi="宋体" w:cs="宋体" w:hint="eastAsia"/>
          <w:kern w:val="0"/>
          <w:sz w:val="24"/>
          <w:szCs w:val="24"/>
          <w14:ligatures w14:val="none"/>
        </w:rPr>
        <w:t>但在</w:t>
      </w:r>
      <w:r w:rsidR="006367A2">
        <w:rPr>
          <w:rFonts w:ascii="宋体" w:eastAsia="宋体" w:hAnsi="宋体" w:cs="宋体"/>
          <w:kern w:val="0"/>
          <w:sz w:val="24"/>
          <w:szCs w:val="24"/>
          <w14:ligatures w14:val="none"/>
        </w:rPr>
        <w:t>2020</w:t>
      </w:r>
      <w:r w:rsidR="006367A2">
        <w:rPr>
          <w:rFonts w:ascii="宋体" w:eastAsia="宋体" w:hAnsi="宋体" w:cs="宋体" w:hint="eastAsia"/>
          <w:kern w:val="0"/>
          <w:sz w:val="24"/>
          <w:szCs w:val="24"/>
          <w14:ligatures w14:val="none"/>
        </w:rPr>
        <w:t>开始</w:t>
      </w:r>
      <w:r w:rsidR="00BA4C0F">
        <w:rPr>
          <w:rFonts w:ascii="宋体" w:eastAsia="宋体" w:hAnsi="宋体" w:cs="宋体" w:hint="eastAsia"/>
          <w:kern w:val="0"/>
          <w:sz w:val="24"/>
          <w:szCs w:val="24"/>
          <w14:ligatures w14:val="none"/>
        </w:rPr>
        <w:t>受疫情影响</w:t>
      </w:r>
      <w:r w:rsidR="006367A2">
        <w:rPr>
          <w:rFonts w:ascii="宋体" w:eastAsia="宋体" w:hAnsi="宋体" w:cs="宋体" w:hint="eastAsia"/>
          <w:kern w:val="0"/>
          <w:sz w:val="24"/>
          <w:szCs w:val="24"/>
          <w14:ligatures w14:val="none"/>
        </w:rPr>
        <w:t>又有所下降。</w:t>
      </w:r>
      <w:r w:rsidR="00004675">
        <w:rPr>
          <w:rFonts w:ascii="宋体" w:eastAsia="宋体" w:hAnsi="宋体" w:cs="宋体" w:hint="eastAsia"/>
          <w:kern w:val="0"/>
          <w:sz w:val="24"/>
          <w:szCs w:val="24"/>
          <w14:ligatures w14:val="none"/>
        </w:rPr>
        <w:t>横向对比来看，</w:t>
      </w:r>
      <w:r w:rsidR="000F0681">
        <w:rPr>
          <w:rFonts w:ascii="宋体" w:eastAsia="宋体" w:hAnsi="宋体" w:cs="宋体" w:hint="eastAsia"/>
          <w:kern w:val="0"/>
          <w:sz w:val="24"/>
          <w:szCs w:val="24"/>
          <w14:ligatures w14:val="none"/>
        </w:rPr>
        <w:t>公司在近2</w:t>
      </w:r>
      <w:r w:rsidR="000F0681">
        <w:rPr>
          <w:rFonts w:ascii="宋体" w:eastAsia="宋体" w:hAnsi="宋体" w:cs="宋体"/>
          <w:kern w:val="0"/>
          <w:sz w:val="24"/>
          <w:szCs w:val="24"/>
          <w14:ligatures w14:val="none"/>
        </w:rPr>
        <w:t>0</w:t>
      </w:r>
      <w:r w:rsidR="000F0681">
        <w:rPr>
          <w:rFonts w:ascii="宋体" w:eastAsia="宋体" w:hAnsi="宋体" w:cs="宋体" w:hint="eastAsia"/>
          <w:kern w:val="0"/>
          <w:sz w:val="24"/>
          <w:szCs w:val="24"/>
          <w14:ligatures w14:val="none"/>
        </w:rPr>
        <w:t>年并没有大规</w:t>
      </w:r>
      <w:r w:rsidR="000F0681">
        <w:rPr>
          <w:rFonts w:ascii="宋体" w:eastAsia="宋体" w:hAnsi="宋体" w:cs="宋体" w:hint="eastAsia"/>
          <w:kern w:val="0"/>
          <w:sz w:val="24"/>
          <w:szCs w:val="24"/>
          <w14:ligatures w14:val="none"/>
        </w:rPr>
        <w:lastRenderedPageBreak/>
        <w:t>模拓宽自己不擅长的领域的研究，</w:t>
      </w:r>
      <w:r w:rsidR="00377C51">
        <w:rPr>
          <w:rFonts w:ascii="宋体" w:eastAsia="宋体" w:hAnsi="宋体" w:cs="宋体" w:hint="eastAsia"/>
          <w:kern w:val="0"/>
          <w:sz w:val="24"/>
          <w:szCs w:val="24"/>
          <w14:ligatures w14:val="none"/>
        </w:rPr>
        <w:t>而是在</w:t>
      </w:r>
      <w:r w:rsidR="00A32EAF">
        <w:rPr>
          <w:rFonts w:ascii="宋体" w:eastAsia="宋体" w:hAnsi="宋体" w:cs="宋体" w:hint="eastAsia"/>
          <w:kern w:val="0"/>
          <w:sz w:val="24"/>
          <w:szCs w:val="24"/>
          <w14:ligatures w14:val="none"/>
        </w:rPr>
        <w:t>材料科学、物理学领域进一步投入与发展，</w:t>
      </w:r>
      <w:r w:rsidR="00E567CF">
        <w:rPr>
          <w:rFonts w:ascii="宋体" w:eastAsia="宋体" w:hAnsi="宋体" w:cs="宋体" w:hint="eastAsia"/>
          <w:kern w:val="0"/>
          <w:sz w:val="24"/>
          <w:szCs w:val="24"/>
          <w14:ligatures w14:val="none"/>
        </w:rPr>
        <w:t>使二者和工程学在现如今的TDK集团形成“三足鼎立”的形势。</w:t>
      </w:r>
    </w:p>
    <w:p w14:paraId="336252F3" w14:textId="77777777" w:rsidR="006236B9" w:rsidRDefault="007B3013" w:rsidP="006236B9">
      <w:pPr>
        <w:keepNext/>
        <w:widowControl/>
        <w:spacing w:line="360" w:lineRule="auto"/>
        <w:jc w:val="center"/>
      </w:pPr>
      <w:r w:rsidRPr="007B3013">
        <w:rPr>
          <w:rFonts w:ascii="黑体" w:eastAsia="黑体" w:hAnsi="黑体" w:cs="宋体"/>
          <w:noProof/>
          <w:kern w:val="0"/>
          <w:sz w:val="24"/>
          <w:szCs w:val="24"/>
          <w14:ligatures w14:val="none"/>
        </w:rPr>
        <w:drawing>
          <wp:inline distT="0" distB="0" distL="0" distR="0" wp14:anchorId="1358DB3D" wp14:editId="56A17DC2">
            <wp:extent cx="5046388" cy="2521371"/>
            <wp:effectExtent l="0" t="0" r="1905" b="0"/>
            <wp:docPr id="14411533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1147" cy="2528745"/>
                    </a:xfrm>
                    <a:prstGeom prst="rect">
                      <a:avLst/>
                    </a:prstGeom>
                    <a:noFill/>
                    <a:ln>
                      <a:noFill/>
                    </a:ln>
                  </pic:spPr>
                </pic:pic>
              </a:graphicData>
            </a:graphic>
          </wp:inline>
        </w:drawing>
      </w:r>
    </w:p>
    <w:p w14:paraId="5E150D11" w14:textId="7AA6AE08" w:rsidR="006236B9" w:rsidRDefault="006236B9" w:rsidP="006236B9">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18</w:t>
      </w:r>
      <w:r>
        <w:fldChar w:fldCharType="end"/>
      </w:r>
      <w:r>
        <w:rPr>
          <w:rFonts w:hint="eastAsia"/>
        </w:rPr>
        <w:t>各技术主题趋势分析折线图</w:t>
      </w:r>
    </w:p>
    <w:p w14:paraId="6B74CD65" w14:textId="77777777" w:rsidR="006629EE" w:rsidRDefault="007B3013" w:rsidP="006629EE">
      <w:pPr>
        <w:keepNext/>
        <w:widowControl/>
        <w:spacing w:line="360" w:lineRule="auto"/>
        <w:jc w:val="center"/>
      </w:pPr>
      <w:r w:rsidRPr="007B3013">
        <w:rPr>
          <w:rFonts w:ascii="黑体" w:eastAsia="黑体" w:hAnsi="黑体" w:cs="宋体"/>
          <w:noProof/>
          <w:kern w:val="0"/>
          <w:sz w:val="24"/>
          <w:szCs w:val="24"/>
          <w14:ligatures w14:val="none"/>
        </w:rPr>
        <w:t xml:space="preserve"> </w:t>
      </w:r>
      <w:r w:rsidR="006629EE" w:rsidRPr="006629EE">
        <w:rPr>
          <w:rFonts w:ascii="黑体" w:eastAsia="黑体" w:hAnsi="黑体" w:cs="宋体"/>
          <w:noProof/>
          <w:kern w:val="0"/>
          <w:sz w:val="24"/>
          <w:szCs w:val="24"/>
          <w14:ligatures w14:val="none"/>
        </w:rPr>
        <w:drawing>
          <wp:inline distT="0" distB="0" distL="0" distR="0" wp14:anchorId="31105079" wp14:editId="4DAFFD63">
            <wp:extent cx="5060139" cy="2571496"/>
            <wp:effectExtent l="0" t="0" r="7620" b="635"/>
            <wp:docPr id="20605826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5027" cy="2579062"/>
                    </a:xfrm>
                    <a:prstGeom prst="rect">
                      <a:avLst/>
                    </a:prstGeom>
                    <a:noFill/>
                    <a:ln>
                      <a:noFill/>
                    </a:ln>
                  </pic:spPr>
                </pic:pic>
              </a:graphicData>
            </a:graphic>
          </wp:inline>
        </w:drawing>
      </w:r>
    </w:p>
    <w:p w14:paraId="7AF88EC7" w14:textId="647C78D1" w:rsidR="006629EE" w:rsidRDefault="006629EE" w:rsidP="006629EE">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19</w:t>
      </w:r>
      <w:r>
        <w:fldChar w:fldCharType="end"/>
      </w:r>
      <w:r>
        <w:rPr>
          <w:rFonts w:hint="eastAsia"/>
        </w:rPr>
        <w:t>各</w:t>
      </w:r>
      <w:r>
        <w:rPr>
          <w:rFonts w:hint="eastAsia"/>
        </w:rPr>
        <w:t>IPC</w:t>
      </w:r>
      <w:r>
        <w:rPr>
          <w:rFonts w:hint="eastAsia"/>
        </w:rPr>
        <w:t>类别趋势分析折线图</w:t>
      </w:r>
    </w:p>
    <w:p w14:paraId="37ECDECC" w14:textId="0D4A224D" w:rsidR="00A840AD" w:rsidRPr="00F03002" w:rsidRDefault="00A840AD" w:rsidP="00B527A4">
      <w:pPr>
        <w:widowControl/>
        <w:spacing w:line="360" w:lineRule="auto"/>
        <w:rPr>
          <w:rFonts w:ascii="宋体" w:eastAsia="宋体" w:hAnsi="宋体" w:cs="宋体" w:hint="eastAsia"/>
          <w:kern w:val="0"/>
          <w:sz w:val="24"/>
          <w:szCs w:val="24"/>
          <w14:ligatures w14:val="none"/>
        </w:rPr>
      </w:pPr>
      <w:r w:rsidRPr="00922E18">
        <w:rPr>
          <w:rFonts w:ascii="宋体" w:eastAsia="宋体" w:hAnsi="宋体" w:cs="宋体"/>
          <w:kern w:val="0"/>
          <w:sz w:val="24"/>
          <w:szCs w:val="24"/>
          <w14:ligatures w14:val="none"/>
        </w:rPr>
        <w:tab/>
      </w:r>
      <w:r w:rsidRPr="00922E18">
        <w:rPr>
          <w:rFonts w:ascii="宋体" w:eastAsia="宋体" w:hAnsi="宋体" w:cs="宋体" w:hint="eastAsia"/>
          <w:kern w:val="0"/>
          <w:sz w:val="24"/>
          <w:szCs w:val="24"/>
          <w14:ligatures w14:val="none"/>
        </w:rPr>
        <w:t>具体地，如图1</w:t>
      </w:r>
      <w:r w:rsidRPr="00922E18">
        <w:rPr>
          <w:rFonts w:ascii="宋体" w:eastAsia="宋体" w:hAnsi="宋体" w:cs="宋体"/>
          <w:kern w:val="0"/>
          <w:sz w:val="24"/>
          <w:szCs w:val="24"/>
          <w14:ligatures w14:val="none"/>
        </w:rPr>
        <w:t>9</w:t>
      </w:r>
      <w:r w:rsidRPr="00922E18">
        <w:rPr>
          <w:rFonts w:ascii="宋体" w:eastAsia="宋体" w:hAnsi="宋体" w:cs="宋体" w:hint="eastAsia"/>
          <w:kern w:val="0"/>
          <w:sz w:val="24"/>
          <w:szCs w:val="24"/>
          <w14:ligatures w14:val="none"/>
        </w:rPr>
        <w:t>，</w:t>
      </w:r>
      <w:r w:rsidR="00D55E9E" w:rsidRPr="00922E18">
        <w:rPr>
          <w:rFonts w:ascii="宋体" w:eastAsia="宋体" w:hAnsi="宋体" w:cs="宋体" w:hint="eastAsia"/>
          <w:kern w:val="0"/>
          <w:sz w:val="24"/>
          <w:szCs w:val="24"/>
          <w14:ligatures w14:val="none"/>
        </w:rPr>
        <w:t>将技术主题进一步细分为IPC各大类</w:t>
      </w:r>
      <w:r w:rsidR="005E4CAE" w:rsidRPr="00922E18">
        <w:rPr>
          <w:rFonts w:ascii="宋体" w:eastAsia="宋体" w:hAnsi="宋体" w:cs="宋体" w:hint="eastAsia"/>
          <w:kern w:val="0"/>
          <w:sz w:val="24"/>
          <w:szCs w:val="24"/>
          <w14:ligatures w14:val="none"/>
        </w:rPr>
        <w:t>。</w:t>
      </w:r>
      <w:r w:rsidR="0019647B" w:rsidRPr="00922E18">
        <w:rPr>
          <w:rFonts w:ascii="宋体" w:eastAsia="宋体" w:hAnsi="宋体" w:cs="宋体" w:hint="eastAsia"/>
          <w:kern w:val="0"/>
          <w:sz w:val="24"/>
          <w:szCs w:val="24"/>
          <w14:ligatures w14:val="none"/>
        </w:rPr>
        <w:t>可以看到，</w:t>
      </w:r>
      <w:r w:rsidR="00E8798B" w:rsidRPr="00922E18">
        <w:rPr>
          <w:rFonts w:ascii="宋体" w:eastAsia="宋体" w:hAnsi="宋体" w:cs="宋体" w:hint="eastAsia"/>
          <w:kern w:val="0"/>
          <w:sz w:val="24"/>
          <w:szCs w:val="24"/>
          <w14:ligatures w14:val="none"/>
        </w:rPr>
        <w:t>图中显示的信息与上文申请人技术领域分析所得结论类似，即，</w:t>
      </w:r>
      <w:r w:rsidR="002027CE" w:rsidRPr="00922E18">
        <w:rPr>
          <w:rFonts w:ascii="宋体" w:eastAsia="宋体" w:hAnsi="宋体" w:cs="宋体" w:hint="eastAsia"/>
          <w:kern w:val="0"/>
          <w:sz w:val="24"/>
          <w:szCs w:val="24"/>
          <w14:ligatures w14:val="none"/>
        </w:rPr>
        <w:t>TDK集团在H</w:t>
      </w:r>
      <w:r w:rsidR="002027CE" w:rsidRPr="00922E18">
        <w:rPr>
          <w:rFonts w:ascii="宋体" w:eastAsia="宋体" w:hAnsi="宋体" w:cs="宋体"/>
          <w:kern w:val="0"/>
          <w:sz w:val="24"/>
          <w:szCs w:val="24"/>
          <w14:ligatures w14:val="none"/>
        </w:rPr>
        <w:t>01</w:t>
      </w:r>
      <w:r w:rsidR="003846F9" w:rsidRPr="00922E18">
        <w:rPr>
          <w:rFonts w:ascii="宋体" w:eastAsia="宋体" w:hAnsi="宋体" w:cs="宋体" w:hint="eastAsia"/>
          <w:kern w:val="0"/>
          <w:sz w:val="24"/>
          <w:szCs w:val="24"/>
          <w14:ligatures w14:val="none"/>
        </w:rPr>
        <w:t>（电气元件）</w:t>
      </w:r>
      <w:r w:rsidR="002027CE" w:rsidRPr="00922E18">
        <w:rPr>
          <w:rFonts w:ascii="宋体" w:eastAsia="宋体" w:hAnsi="宋体" w:cs="宋体" w:hint="eastAsia"/>
          <w:kern w:val="0"/>
          <w:sz w:val="24"/>
          <w:szCs w:val="24"/>
          <w14:ligatures w14:val="none"/>
        </w:rPr>
        <w:t>、G1</w:t>
      </w:r>
      <w:r w:rsidR="002027CE" w:rsidRPr="00922E18">
        <w:rPr>
          <w:rFonts w:ascii="宋体" w:eastAsia="宋体" w:hAnsi="宋体" w:cs="宋体"/>
          <w:kern w:val="0"/>
          <w:sz w:val="24"/>
          <w:szCs w:val="24"/>
          <w14:ligatures w14:val="none"/>
        </w:rPr>
        <w:t>1</w:t>
      </w:r>
      <w:r w:rsidR="003846F9" w:rsidRPr="00922E18">
        <w:rPr>
          <w:rFonts w:ascii="宋体" w:eastAsia="宋体" w:hAnsi="宋体" w:cs="宋体" w:hint="eastAsia"/>
          <w:kern w:val="0"/>
          <w:sz w:val="24"/>
          <w:szCs w:val="24"/>
          <w14:ligatures w14:val="none"/>
        </w:rPr>
        <w:t>（信息存储）</w:t>
      </w:r>
      <w:r w:rsidR="002027CE" w:rsidRPr="00922E18">
        <w:rPr>
          <w:rFonts w:ascii="宋体" w:eastAsia="宋体" w:hAnsi="宋体" w:cs="宋体" w:hint="eastAsia"/>
          <w:kern w:val="0"/>
          <w:sz w:val="24"/>
          <w:szCs w:val="24"/>
          <w14:ligatures w14:val="none"/>
        </w:rPr>
        <w:t>、</w:t>
      </w:r>
      <w:r w:rsidR="003846F9" w:rsidRPr="00922E18">
        <w:rPr>
          <w:rFonts w:ascii="宋体" w:eastAsia="宋体" w:hAnsi="宋体" w:cs="宋体" w:hint="eastAsia"/>
          <w:kern w:val="0"/>
          <w:sz w:val="24"/>
          <w:szCs w:val="24"/>
          <w14:ligatures w14:val="none"/>
        </w:rPr>
        <w:t>H</w:t>
      </w:r>
      <w:r w:rsidR="003846F9" w:rsidRPr="00922E18">
        <w:rPr>
          <w:rFonts w:ascii="宋体" w:eastAsia="宋体" w:hAnsi="宋体" w:cs="宋体"/>
          <w:kern w:val="0"/>
          <w:sz w:val="24"/>
          <w:szCs w:val="24"/>
          <w14:ligatures w14:val="none"/>
        </w:rPr>
        <w:t>02</w:t>
      </w:r>
      <w:r w:rsidR="003846F9" w:rsidRPr="00922E18">
        <w:rPr>
          <w:rFonts w:ascii="宋体" w:eastAsia="宋体" w:hAnsi="宋体" w:cs="宋体" w:hint="eastAsia"/>
          <w:kern w:val="0"/>
          <w:sz w:val="24"/>
          <w:szCs w:val="24"/>
          <w14:ligatures w14:val="none"/>
        </w:rPr>
        <w:t>（发电、变电或配电）</w:t>
      </w:r>
      <w:r w:rsidR="00B738E0" w:rsidRPr="00922E18">
        <w:rPr>
          <w:rFonts w:ascii="宋体" w:eastAsia="宋体" w:hAnsi="宋体" w:cs="宋体" w:hint="eastAsia"/>
          <w:kern w:val="0"/>
          <w:sz w:val="24"/>
          <w:szCs w:val="24"/>
          <w14:ligatures w14:val="none"/>
        </w:rPr>
        <w:t>这些领域有独特的优势，尤其是H</w:t>
      </w:r>
      <w:r w:rsidR="00B738E0" w:rsidRPr="00922E18">
        <w:rPr>
          <w:rFonts w:ascii="宋体" w:eastAsia="宋体" w:hAnsi="宋体" w:cs="宋体"/>
          <w:kern w:val="0"/>
          <w:sz w:val="24"/>
          <w:szCs w:val="24"/>
          <w14:ligatures w14:val="none"/>
        </w:rPr>
        <w:t>01</w:t>
      </w:r>
      <w:r w:rsidR="00B738E0" w:rsidRPr="00922E18">
        <w:rPr>
          <w:rFonts w:ascii="宋体" w:eastAsia="宋体" w:hAnsi="宋体" w:cs="宋体" w:hint="eastAsia"/>
          <w:kern w:val="0"/>
          <w:sz w:val="24"/>
          <w:szCs w:val="24"/>
          <w14:ligatures w14:val="none"/>
        </w:rPr>
        <w:t>领域</w:t>
      </w:r>
      <w:r w:rsidR="00C33A4D" w:rsidRPr="00922E18">
        <w:rPr>
          <w:rFonts w:ascii="宋体" w:eastAsia="宋体" w:hAnsi="宋体" w:cs="宋体" w:hint="eastAsia"/>
          <w:kern w:val="0"/>
          <w:sz w:val="24"/>
          <w:szCs w:val="24"/>
          <w14:ligatures w14:val="none"/>
        </w:rPr>
        <w:t>的研发更是直接“撑起”了TDK研发的“半边天”。</w:t>
      </w:r>
    </w:p>
    <w:p w14:paraId="3E692BB5" w14:textId="3A4AC703" w:rsidR="00F03002" w:rsidRPr="00F03002" w:rsidRDefault="00F03002" w:rsidP="00A840AD">
      <w:pPr>
        <w:widowControl/>
        <w:spacing w:line="360" w:lineRule="auto"/>
        <w:rPr>
          <w:rFonts w:ascii="宋体" w:eastAsia="宋体" w:hAnsi="宋体" w:cs="宋体" w:hint="eastAsia"/>
          <w:kern w:val="0"/>
          <w:sz w:val="24"/>
          <w:szCs w:val="24"/>
          <w14:ligatures w14:val="none"/>
        </w:rPr>
      </w:pPr>
    </w:p>
    <w:p w14:paraId="63BE89FB" w14:textId="77777777" w:rsidR="00F03002" w:rsidRPr="00F03002" w:rsidRDefault="00F03002" w:rsidP="00F03002">
      <w:pPr>
        <w:widowControl/>
        <w:numPr>
          <w:ilvl w:val="0"/>
          <w:numId w:val="2"/>
        </w:numPr>
        <w:spacing w:line="360" w:lineRule="auto"/>
        <w:jc w:val="left"/>
        <w:outlineLvl w:val="3"/>
        <w:rPr>
          <w:rFonts w:ascii="黑体" w:eastAsia="黑体" w:hAnsi="黑体" w:cs="宋体"/>
          <w:kern w:val="0"/>
          <w:sz w:val="24"/>
          <w:szCs w:val="24"/>
          <w14:ligatures w14:val="none"/>
        </w:rPr>
      </w:pPr>
      <w:r w:rsidRPr="00F03002">
        <w:rPr>
          <w:rFonts w:ascii="黑体" w:eastAsia="黑体" w:hAnsi="黑体" w:cs="宋体" w:hint="eastAsia"/>
          <w:kern w:val="0"/>
          <w:sz w:val="24"/>
          <w:szCs w:val="24"/>
          <w14:ligatures w14:val="none"/>
        </w:rPr>
        <w:t>技术生命周期分析</w:t>
      </w:r>
    </w:p>
    <w:p w14:paraId="1FC04A1D" w14:textId="115E0332" w:rsidR="00F03002" w:rsidRPr="00F03002" w:rsidRDefault="00F03002" w:rsidP="00F03002">
      <w:pPr>
        <w:widowControl/>
        <w:spacing w:line="360" w:lineRule="auto"/>
        <w:ind w:firstLineChars="200" w:firstLine="480"/>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技术生命周期分析通过分解专利技术所处的发展阶段，达到了解相关技术领域的现状、推测未来技术发展方向的效果。专利技术在理论上按照技术萌芽</w:t>
      </w:r>
      <w:r w:rsidRPr="00F03002">
        <w:rPr>
          <w:rFonts w:ascii="宋体" w:eastAsia="宋体" w:hAnsi="宋体" w:cs="宋体" w:hint="eastAsia"/>
          <w:kern w:val="0"/>
          <w:sz w:val="24"/>
          <w:szCs w:val="24"/>
          <w14:ligatures w14:val="none"/>
        </w:rPr>
        <w:lastRenderedPageBreak/>
        <w:t>期、技术成长期、技术成熟期和技术衰退期四个阶段周期性变化。本文利用图</w:t>
      </w:r>
      <w:r w:rsidR="00501199">
        <w:rPr>
          <w:rFonts w:ascii="宋体" w:eastAsia="宋体" w:hAnsi="宋体" w:cs="宋体" w:hint="eastAsia"/>
          <w:kern w:val="0"/>
          <w:sz w:val="24"/>
          <w:szCs w:val="24"/>
          <w14:ligatures w14:val="none"/>
        </w:rPr>
        <w:t>1</w:t>
      </w:r>
      <w:r w:rsidR="00501199">
        <w:rPr>
          <w:rFonts w:ascii="宋体" w:eastAsia="宋体" w:hAnsi="宋体" w:cs="宋体"/>
          <w:kern w:val="0"/>
          <w:sz w:val="24"/>
          <w:szCs w:val="24"/>
          <w14:ligatures w14:val="none"/>
        </w:rPr>
        <w:t>8</w:t>
      </w:r>
      <w:r w:rsidRPr="00F03002">
        <w:rPr>
          <w:rFonts w:ascii="宋体" w:eastAsia="宋体" w:hAnsi="宋体" w:cs="宋体" w:hint="eastAsia"/>
          <w:kern w:val="0"/>
          <w:sz w:val="24"/>
          <w:szCs w:val="24"/>
          <w14:ligatures w14:val="none"/>
        </w:rPr>
        <w:t>来表征专利技术的生命周期，年代分布从2</w:t>
      </w:r>
      <w:r w:rsidRPr="00F03002">
        <w:rPr>
          <w:rFonts w:ascii="宋体" w:eastAsia="宋体" w:hAnsi="宋体" w:cs="宋体"/>
          <w:kern w:val="0"/>
          <w:sz w:val="24"/>
          <w:szCs w:val="24"/>
          <w14:ligatures w14:val="none"/>
        </w:rPr>
        <w:t>0</w:t>
      </w:r>
      <w:r w:rsidR="00501199">
        <w:rPr>
          <w:rFonts w:ascii="宋体" w:eastAsia="宋体" w:hAnsi="宋体" w:cs="宋体"/>
          <w:kern w:val="0"/>
          <w:sz w:val="24"/>
          <w:szCs w:val="24"/>
          <w14:ligatures w14:val="none"/>
        </w:rPr>
        <w:t>04</w:t>
      </w:r>
      <w:r w:rsidRPr="00F03002">
        <w:rPr>
          <w:rFonts w:ascii="宋体" w:eastAsia="宋体" w:hAnsi="宋体" w:cs="宋体" w:hint="eastAsia"/>
          <w:kern w:val="0"/>
          <w:sz w:val="24"/>
          <w:szCs w:val="24"/>
          <w14:ligatures w14:val="none"/>
        </w:rPr>
        <w:t>年开始到2</w:t>
      </w:r>
      <w:r w:rsidRPr="00F03002">
        <w:rPr>
          <w:rFonts w:ascii="宋体" w:eastAsia="宋体" w:hAnsi="宋体" w:cs="宋体"/>
          <w:kern w:val="0"/>
          <w:sz w:val="24"/>
          <w:szCs w:val="24"/>
          <w14:ligatures w14:val="none"/>
        </w:rPr>
        <w:t>02</w:t>
      </w:r>
      <w:r w:rsidR="00501199">
        <w:rPr>
          <w:rFonts w:ascii="宋体" w:eastAsia="宋体" w:hAnsi="宋体" w:cs="宋体"/>
          <w:kern w:val="0"/>
          <w:sz w:val="24"/>
          <w:szCs w:val="24"/>
          <w14:ligatures w14:val="none"/>
        </w:rPr>
        <w:t>3</w:t>
      </w:r>
      <w:r w:rsidRPr="00F03002">
        <w:rPr>
          <w:rFonts w:ascii="宋体" w:eastAsia="宋体" w:hAnsi="宋体" w:cs="宋体" w:hint="eastAsia"/>
          <w:kern w:val="0"/>
          <w:sz w:val="24"/>
          <w:szCs w:val="24"/>
          <w14:ligatures w14:val="none"/>
        </w:rPr>
        <w:t>年。</w:t>
      </w:r>
    </w:p>
    <w:p w14:paraId="2EE7EB8A" w14:textId="3274E66D" w:rsidR="00F03002" w:rsidRPr="00F03002" w:rsidRDefault="00F03002" w:rsidP="00F03002">
      <w:pPr>
        <w:widowControl/>
        <w:spacing w:line="360" w:lineRule="auto"/>
        <w:ind w:firstLineChars="200" w:firstLine="480"/>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从</w:t>
      </w:r>
      <w:r w:rsidRPr="00F03002">
        <w:rPr>
          <w:rFonts w:ascii="宋体" w:eastAsia="宋体" w:hAnsi="宋体" w:cs="宋体"/>
          <w:kern w:val="0"/>
          <w:sz w:val="24"/>
          <w:szCs w:val="24"/>
          <w14:ligatures w14:val="none"/>
        </w:rPr>
        <w:t>20</w:t>
      </w:r>
      <w:r w:rsidR="003E5E95">
        <w:rPr>
          <w:rFonts w:ascii="宋体" w:eastAsia="宋体" w:hAnsi="宋体" w:cs="宋体"/>
          <w:kern w:val="0"/>
          <w:sz w:val="24"/>
          <w:szCs w:val="24"/>
          <w14:ligatures w14:val="none"/>
        </w:rPr>
        <w:t>04</w:t>
      </w:r>
      <w:r w:rsidRPr="00F03002">
        <w:rPr>
          <w:rFonts w:ascii="宋体" w:eastAsia="宋体" w:hAnsi="宋体" w:cs="宋体" w:hint="eastAsia"/>
          <w:kern w:val="0"/>
          <w:sz w:val="24"/>
          <w:szCs w:val="24"/>
          <w14:ligatures w14:val="none"/>
        </w:rPr>
        <w:t>年开始，申请量开始迅速增长，</w:t>
      </w:r>
      <w:r w:rsidR="00054883">
        <w:rPr>
          <w:rFonts w:ascii="宋体" w:eastAsia="宋体" w:hAnsi="宋体" w:cs="宋体" w:hint="eastAsia"/>
          <w:kern w:val="0"/>
          <w:sz w:val="24"/>
          <w:szCs w:val="24"/>
          <w14:ligatures w14:val="none"/>
        </w:rPr>
        <w:t>在</w:t>
      </w:r>
      <w:r w:rsidR="00054883">
        <w:rPr>
          <w:rFonts w:ascii="宋体" w:eastAsia="宋体" w:hAnsi="宋体" w:cs="宋体"/>
          <w:kern w:val="0"/>
          <w:sz w:val="24"/>
          <w:szCs w:val="24"/>
          <w14:ligatures w14:val="none"/>
        </w:rPr>
        <w:t>2005</w:t>
      </w:r>
      <w:r w:rsidR="006F56B9">
        <w:rPr>
          <w:rFonts w:ascii="宋体" w:eastAsia="宋体" w:hAnsi="宋体" w:cs="宋体" w:hint="eastAsia"/>
          <w:kern w:val="0"/>
          <w:sz w:val="24"/>
          <w:szCs w:val="24"/>
          <w14:ligatures w14:val="none"/>
        </w:rPr>
        <w:t>年</w:t>
      </w:r>
      <w:r w:rsidRPr="00F03002">
        <w:rPr>
          <w:rFonts w:ascii="宋体" w:eastAsia="宋体" w:hAnsi="宋体" w:cs="宋体" w:hint="eastAsia"/>
          <w:kern w:val="0"/>
          <w:sz w:val="24"/>
          <w:szCs w:val="24"/>
          <w14:ligatures w14:val="none"/>
        </w:rPr>
        <w:t>，申请量全部达到峰值，这个阶段技术呈现快速成长的趋势。从20</w:t>
      </w:r>
      <w:r w:rsidR="00AE3398">
        <w:rPr>
          <w:rFonts w:ascii="宋体" w:eastAsia="宋体" w:hAnsi="宋体" w:cs="宋体"/>
          <w:kern w:val="0"/>
          <w:sz w:val="24"/>
          <w:szCs w:val="24"/>
          <w14:ligatures w14:val="none"/>
        </w:rPr>
        <w:t>06</w:t>
      </w:r>
      <w:r w:rsidRPr="00F03002">
        <w:rPr>
          <w:rFonts w:ascii="宋体" w:eastAsia="宋体" w:hAnsi="宋体" w:cs="宋体" w:hint="eastAsia"/>
          <w:kern w:val="0"/>
          <w:sz w:val="24"/>
          <w:szCs w:val="24"/>
          <w14:ligatures w14:val="none"/>
        </w:rPr>
        <w:t>年开始，申请量</w:t>
      </w:r>
      <w:r w:rsidR="006C72E2">
        <w:rPr>
          <w:rFonts w:ascii="宋体" w:eastAsia="宋体" w:hAnsi="宋体" w:cs="宋体" w:hint="eastAsia"/>
          <w:kern w:val="0"/>
          <w:sz w:val="24"/>
          <w:szCs w:val="24"/>
          <w14:ligatures w14:val="none"/>
        </w:rPr>
        <w:t>整体</w:t>
      </w:r>
      <w:r w:rsidRPr="00F03002">
        <w:rPr>
          <w:rFonts w:ascii="宋体" w:eastAsia="宋体" w:hAnsi="宋体" w:cs="宋体" w:hint="eastAsia"/>
          <w:kern w:val="0"/>
          <w:sz w:val="24"/>
          <w:szCs w:val="24"/>
          <w14:ligatures w14:val="none"/>
        </w:rPr>
        <w:t>呈现下降趋势。但是这不能</w:t>
      </w:r>
      <w:r w:rsidR="00BC7ED3">
        <w:rPr>
          <w:rFonts w:ascii="宋体" w:eastAsia="宋体" w:hAnsi="宋体" w:cs="宋体" w:hint="eastAsia"/>
          <w:kern w:val="0"/>
          <w:sz w:val="24"/>
          <w:szCs w:val="24"/>
          <w14:ligatures w14:val="none"/>
        </w:rPr>
        <w:t>确切地说明TDK集团</w:t>
      </w:r>
      <w:r w:rsidRPr="00F03002">
        <w:rPr>
          <w:rFonts w:ascii="宋体" w:eastAsia="宋体" w:hAnsi="宋体" w:cs="宋体" w:hint="eastAsia"/>
          <w:kern w:val="0"/>
          <w:sz w:val="24"/>
          <w:szCs w:val="24"/>
          <w14:ligatures w14:val="none"/>
        </w:rPr>
        <w:t>的专利技术已到达</w:t>
      </w:r>
      <w:r w:rsidR="002A2EC3">
        <w:rPr>
          <w:rFonts w:ascii="宋体" w:eastAsia="宋体" w:hAnsi="宋体" w:cs="宋体" w:hint="eastAsia"/>
          <w:kern w:val="0"/>
          <w:sz w:val="24"/>
          <w:szCs w:val="24"/>
          <w14:ligatures w14:val="none"/>
        </w:rPr>
        <w:t>发</w:t>
      </w:r>
      <w:r w:rsidRPr="00F03002">
        <w:rPr>
          <w:rFonts w:ascii="宋体" w:eastAsia="宋体" w:hAnsi="宋体" w:cs="宋体" w:hint="eastAsia"/>
          <w:kern w:val="0"/>
          <w:sz w:val="24"/>
          <w:szCs w:val="24"/>
          <w14:ligatures w14:val="none"/>
        </w:rPr>
        <w:t>明技术成熟期，因为</w:t>
      </w:r>
      <w:r w:rsidR="00542F58">
        <w:rPr>
          <w:rFonts w:ascii="宋体" w:eastAsia="宋体" w:hAnsi="宋体" w:cs="宋体" w:hint="eastAsia"/>
          <w:kern w:val="0"/>
          <w:sz w:val="24"/>
          <w:szCs w:val="24"/>
          <w14:ligatures w14:val="none"/>
        </w:rPr>
        <w:t>考虑到有疫情</w:t>
      </w:r>
      <w:r w:rsidRPr="00F03002">
        <w:rPr>
          <w:rFonts w:ascii="宋体" w:eastAsia="宋体" w:hAnsi="宋体" w:cs="宋体" w:hint="eastAsia"/>
          <w:kern w:val="0"/>
          <w:sz w:val="24"/>
          <w:szCs w:val="24"/>
          <w14:ligatures w14:val="none"/>
        </w:rPr>
        <w:t>等外部因素的影响，统计结果不足以说明技术阶段，更深一步的统计需要等待未来趋势的演变以及更加完整的统计数据。</w:t>
      </w:r>
    </w:p>
    <w:p w14:paraId="5649E2F7" w14:textId="77777777" w:rsidR="00F03002" w:rsidRPr="00F03002" w:rsidRDefault="00F03002" w:rsidP="00F03002">
      <w:pPr>
        <w:widowControl/>
        <w:spacing w:line="360" w:lineRule="auto"/>
        <w:jc w:val="left"/>
        <w:rPr>
          <w:rFonts w:ascii="黑体" w:eastAsia="黑体" w:hAnsi="黑体" w:cs="宋体"/>
          <w:b/>
          <w:bCs/>
          <w:kern w:val="0"/>
          <w:sz w:val="28"/>
          <w:szCs w:val="28"/>
          <w14:ligatures w14:val="none"/>
        </w:rPr>
      </w:pPr>
    </w:p>
    <w:p w14:paraId="6B9510F8" w14:textId="77777777" w:rsidR="00F03002" w:rsidRPr="00F03002" w:rsidRDefault="00F03002" w:rsidP="00F03002">
      <w:pPr>
        <w:widowControl/>
        <w:numPr>
          <w:ilvl w:val="0"/>
          <w:numId w:val="15"/>
        </w:numPr>
        <w:spacing w:line="360" w:lineRule="auto"/>
        <w:ind w:left="357" w:hanging="357"/>
        <w:jc w:val="left"/>
        <w:outlineLvl w:val="2"/>
        <w:rPr>
          <w:rFonts w:ascii="黑体" w:eastAsia="黑体" w:hAnsi="黑体" w:cs="宋体"/>
          <w:kern w:val="0"/>
          <w:sz w:val="24"/>
          <w:szCs w:val="24"/>
          <w14:ligatures w14:val="none"/>
        </w:rPr>
      </w:pPr>
      <w:bookmarkStart w:id="18" w:name="申请人专利数量分析"/>
      <w:r w:rsidRPr="00F03002">
        <w:rPr>
          <w:rFonts w:ascii="黑体" w:eastAsia="黑体" w:hAnsi="黑体" w:cs="宋体" w:hint="eastAsia"/>
          <w:kern w:val="0"/>
          <w:sz w:val="24"/>
          <w:szCs w:val="24"/>
          <w14:ligatures w14:val="none"/>
        </w:rPr>
        <w:t>申请人专利数量分析</w:t>
      </w:r>
    </w:p>
    <w:bookmarkEnd w:id="18"/>
    <w:p w14:paraId="50B8E1DE" w14:textId="1B64C994" w:rsidR="00F03002" w:rsidRPr="00F03002" w:rsidRDefault="00F03002" w:rsidP="00F03002">
      <w:pPr>
        <w:widowControl/>
        <w:spacing w:line="360" w:lineRule="auto"/>
        <w:ind w:firstLineChars="200" w:firstLine="480"/>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在申请人专利数量分析部分，</w:t>
      </w:r>
      <w:r w:rsidR="00651744">
        <w:rPr>
          <w:rFonts w:ascii="宋体" w:eastAsia="宋体" w:hAnsi="宋体" w:cs="宋体" w:hint="eastAsia"/>
          <w:kern w:val="0"/>
          <w:sz w:val="24"/>
          <w:szCs w:val="24"/>
          <w14:ligatures w14:val="none"/>
        </w:rPr>
        <w:t>本部分选取</w:t>
      </w:r>
      <w:r w:rsidR="00C14D0C">
        <w:rPr>
          <w:rFonts w:ascii="宋体" w:eastAsia="宋体" w:hAnsi="宋体" w:cs="宋体" w:hint="eastAsia"/>
          <w:kern w:val="0"/>
          <w:sz w:val="24"/>
          <w:szCs w:val="24"/>
          <w14:ligatures w14:val="none"/>
        </w:rPr>
        <w:t>TDK株式会社、新科实业有限公司、株式会社东芝、日本电气株式会社、株式会社半导体能源研究所五</w:t>
      </w:r>
      <w:r w:rsidRPr="00F03002">
        <w:rPr>
          <w:rFonts w:ascii="宋体" w:eastAsia="宋体" w:hAnsi="宋体" w:cs="宋体" w:hint="eastAsia"/>
          <w:kern w:val="0"/>
          <w:sz w:val="24"/>
          <w:szCs w:val="24"/>
          <w14:ligatures w14:val="none"/>
        </w:rPr>
        <w:t>个</w:t>
      </w:r>
      <w:r w:rsidR="00C14D0C">
        <w:rPr>
          <w:rFonts w:ascii="宋体" w:eastAsia="宋体" w:hAnsi="宋体" w:cs="宋体" w:hint="eastAsia"/>
          <w:kern w:val="0"/>
          <w:sz w:val="24"/>
          <w:szCs w:val="24"/>
          <w14:ligatures w14:val="none"/>
        </w:rPr>
        <w:t>TDK主体公司</w:t>
      </w:r>
      <w:r w:rsidRPr="00F03002">
        <w:rPr>
          <w:rFonts w:ascii="宋体" w:eastAsia="宋体" w:hAnsi="宋体" w:cs="宋体" w:hint="eastAsia"/>
          <w:kern w:val="0"/>
          <w:sz w:val="24"/>
          <w:szCs w:val="24"/>
          <w14:ligatures w14:val="none"/>
        </w:rPr>
        <w:t>本部或</w:t>
      </w:r>
      <w:r w:rsidR="00C14D0C">
        <w:rPr>
          <w:rFonts w:ascii="宋体" w:eastAsia="宋体" w:hAnsi="宋体" w:cs="宋体" w:hint="eastAsia"/>
          <w:kern w:val="0"/>
          <w:sz w:val="24"/>
          <w:szCs w:val="24"/>
          <w14:ligatures w14:val="none"/>
        </w:rPr>
        <w:t>与TDK集团</w:t>
      </w:r>
      <w:r w:rsidRPr="00F03002">
        <w:rPr>
          <w:rFonts w:ascii="宋体" w:eastAsia="宋体" w:hAnsi="宋体" w:cs="宋体" w:hint="eastAsia"/>
          <w:kern w:val="0"/>
          <w:sz w:val="24"/>
          <w:szCs w:val="24"/>
          <w14:ligatures w14:val="none"/>
        </w:rPr>
        <w:t>有从属关系专利申请人进行分析。</w:t>
      </w:r>
    </w:p>
    <w:p w14:paraId="5FBDF184" w14:textId="1D27241A" w:rsidR="00F03002" w:rsidRPr="00F03002" w:rsidRDefault="00757EC9" w:rsidP="00F0300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正如上文中</w:t>
      </w:r>
      <w:r w:rsidR="00F03002" w:rsidRPr="00F03002">
        <w:rPr>
          <w:rFonts w:ascii="宋体" w:eastAsia="宋体" w:hAnsi="宋体" w:cs="宋体" w:hint="eastAsia"/>
          <w:kern w:val="0"/>
          <w:sz w:val="24"/>
          <w:szCs w:val="24"/>
          <w14:ligatures w14:val="none"/>
        </w:rPr>
        <w:t>申请人技术分析部分所</w:t>
      </w:r>
      <w:r>
        <w:rPr>
          <w:rFonts w:ascii="宋体" w:eastAsia="宋体" w:hAnsi="宋体" w:cs="宋体" w:hint="eastAsia"/>
          <w:kern w:val="0"/>
          <w:sz w:val="24"/>
          <w:szCs w:val="24"/>
          <w14:ligatures w14:val="none"/>
        </w:rPr>
        <w:t>得结论</w:t>
      </w:r>
      <w:r w:rsidR="00F03002" w:rsidRPr="00F03002">
        <w:rPr>
          <w:rFonts w:ascii="宋体" w:eastAsia="宋体" w:hAnsi="宋体" w:cs="宋体" w:hint="eastAsia"/>
          <w:kern w:val="0"/>
          <w:sz w:val="24"/>
          <w:szCs w:val="24"/>
          <w14:ligatures w14:val="none"/>
        </w:rPr>
        <w:t>，</w:t>
      </w:r>
      <w:r>
        <w:rPr>
          <w:rFonts w:ascii="宋体" w:eastAsia="宋体" w:hAnsi="宋体" w:cs="宋体" w:hint="eastAsia"/>
          <w:kern w:val="0"/>
          <w:sz w:val="24"/>
          <w:szCs w:val="24"/>
          <w14:ligatures w14:val="none"/>
        </w:rPr>
        <w:t>TDK株式会社本部是TDK集团的科研力量的“中流砥柱”，绝大部分的创新产品都来源于此</w:t>
      </w:r>
      <w:r w:rsidR="00FF6948">
        <w:rPr>
          <w:rFonts w:ascii="宋体" w:eastAsia="宋体" w:hAnsi="宋体" w:cs="宋体" w:hint="eastAsia"/>
          <w:kern w:val="0"/>
          <w:sz w:val="24"/>
          <w:szCs w:val="24"/>
          <w14:ligatures w14:val="none"/>
        </w:rPr>
        <w:t>，</w:t>
      </w:r>
      <w:r w:rsidR="00F03002" w:rsidRPr="00F03002">
        <w:rPr>
          <w:rFonts w:ascii="宋体" w:eastAsia="宋体" w:hAnsi="宋体" w:cs="宋体" w:hint="eastAsia"/>
          <w:kern w:val="0"/>
          <w:sz w:val="24"/>
          <w:szCs w:val="24"/>
          <w14:ligatures w14:val="none"/>
        </w:rPr>
        <w:t>其在申请人专利排行量、申请人趋势、申请人研发团队规模分析中均占有主导地位。</w:t>
      </w:r>
    </w:p>
    <w:p w14:paraId="685DA75C" w14:textId="77777777" w:rsidR="00E44FA8" w:rsidRDefault="00E44FA8" w:rsidP="00E44FA8">
      <w:pPr>
        <w:keepNext/>
        <w:widowControl/>
        <w:spacing w:line="360" w:lineRule="auto"/>
        <w:jc w:val="center"/>
      </w:pPr>
      <w:r w:rsidRPr="00E44FA8">
        <w:rPr>
          <w:rFonts w:ascii="黑体" w:eastAsia="黑体" w:hAnsi="黑体" w:cs="宋体"/>
          <w:b/>
          <w:bCs/>
          <w:noProof/>
          <w:kern w:val="0"/>
          <w:sz w:val="24"/>
          <w:szCs w:val="24"/>
          <w14:ligatures w14:val="none"/>
        </w:rPr>
        <w:drawing>
          <wp:inline distT="0" distB="0" distL="0" distR="0" wp14:anchorId="09B99498" wp14:editId="08332171">
            <wp:extent cx="5274310" cy="2637155"/>
            <wp:effectExtent l="0" t="0" r="2540" b="0"/>
            <wp:docPr id="9038211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6BEA72F9" w14:textId="5CF057C6" w:rsidR="00E44FA8" w:rsidRDefault="00E44FA8" w:rsidP="00E44FA8">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20</w:t>
      </w:r>
      <w:r>
        <w:fldChar w:fldCharType="end"/>
      </w:r>
      <w:r>
        <w:rPr>
          <w:rFonts w:hint="eastAsia"/>
        </w:rPr>
        <w:t>申请人专利数量排行分析柱状图</w:t>
      </w:r>
    </w:p>
    <w:p w14:paraId="53FA1234" w14:textId="77777777" w:rsidR="000A75E0" w:rsidRDefault="000D699C" w:rsidP="000A75E0">
      <w:pPr>
        <w:keepNext/>
        <w:widowControl/>
        <w:spacing w:line="360" w:lineRule="auto"/>
        <w:jc w:val="center"/>
      </w:pPr>
      <w:r w:rsidRPr="000D699C">
        <w:rPr>
          <w:rFonts w:ascii="黑体" w:eastAsia="黑体" w:hAnsi="黑体" w:cs="宋体"/>
          <w:b/>
          <w:bCs/>
          <w:noProof/>
          <w:kern w:val="0"/>
          <w:sz w:val="24"/>
          <w:szCs w:val="24"/>
          <w14:ligatures w14:val="none"/>
        </w:rPr>
        <w:lastRenderedPageBreak/>
        <w:drawing>
          <wp:inline distT="0" distB="0" distL="0" distR="0" wp14:anchorId="57006D95" wp14:editId="635D2541">
            <wp:extent cx="5274310" cy="2719070"/>
            <wp:effectExtent l="0" t="0" r="2540" b="5080"/>
            <wp:docPr id="20838847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noFill/>
                    </a:ln>
                  </pic:spPr>
                </pic:pic>
              </a:graphicData>
            </a:graphic>
          </wp:inline>
        </w:drawing>
      </w:r>
    </w:p>
    <w:p w14:paraId="3B992A02" w14:textId="124027E0" w:rsidR="000A75E0" w:rsidRDefault="000A75E0" w:rsidP="000A75E0">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21</w:t>
      </w:r>
      <w:r>
        <w:fldChar w:fldCharType="end"/>
      </w:r>
      <w:r>
        <w:rPr>
          <w:rFonts w:hint="eastAsia"/>
        </w:rPr>
        <w:t>申请人趋势分析柱状图</w:t>
      </w:r>
    </w:p>
    <w:p w14:paraId="6A30AD95" w14:textId="77777777" w:rsidR="002851BB" w:rsidRDefault="000D699C" w:rsidP="002851BB">
      <w:pPr>
        <w:keepNext/>
        <w:widowControl/>
        <w:spacing w:line="360" w:lineRule="auto"/>
        <w:jc w:val="center"/>
      </w:pPr>
      <w:r w:rsidRPr="000D699C">
        <w:rPr>
          <w:rFonts w:ascii="黑体" w:eastAsia="黑体" w:hAnsi="黑体" w:cs="宋体"/>
          <w:b/>
          <w:bCs/>
          <w:noProof/>
          <w:kern w:val="0"/>
          <w:sz w:val="24"/>
          <w:szCs w:val="24"/>
          <w14:ligatures w14:val="none"/>
        </w:rPr>
        <w:t xml:space="preserve"> </w:t>
      </w:r>
      <w:r w:rsidR="002851BB" w:rsidRPr="002851BB">
        <w:rPr>
          <w:rFonts w:ascii="黑体" w:eastAsia="黑体" w:hAnsi="黑体" w:cs="宋体"/>
          <w:b/>
          <w:bCs/>
          <w:noProof/>
          <w:kern w:val="0"/>
          <w:sz w:val="24"/>
          <w:szCs w:val="24"/>
          <w14:ligatures w14:val="none"/>
        </w:rPr>
        <w:drawing>
          <wp:inline distT="0" distB="0" distL="0" distR="0" wp14:anchorId="109F4A1D" wp14:editId="3E73BD0C">
            <wp:extent cx="5274310" cy="2541270"/>
            <wp:effectExtent l="0" t="0" r="2540" b="0"/>
            <wp:docPr id="2389647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41270"/>
                    </a:xfrm>
                    <a:prstGeom prst="rect">
                      <a:avLst/>
                    </a:prstGeom>
                    <a:noFill/>
                    <a:ln>
                      <a:noFill/>
                    </a:ln>
                  </pic:spPr>
                </pic:pic>
              </a:graphicData>
            </a:graphic>
          </wp:inline>
        </w:drawing>
      </w:r>
    </w:p>
    <w:p w14:paraId="160748A8" w14:textId="5EB95F56" w:rsidR="00F03002" w:rsidRPr="00F03002" w:rsidRDefault="002851BB" w:rsidP="002851BB">
      <w:pPr>
        <w:pStyle w:val="af0"/>
        <w:jc w:val="center"/>
        <w:rPr>
          <w:rFonts w:ascii="黑体" w:hAnsi="黑体" w:cs="宋体"/>
          <w:b/>
          <w:bCs/>
          <w:kern w:val="0"/>
          <w:sz w:val="24"/>
          <w:szCs w:val="24"/>
          <w14:ligatures w14:val="none"/>
        </w:rPr>
      </w:pPr>
      <w:r>
        <w:t>图</w:t>
      </w:r>
      <w:r>
        <w:fldChar w:fldCharType="begin"/>
      </w:r>
      <w:r>
        <w:instrText xml:space="preserve"> SEQ </w:instrText>
      </w:r>
      <w:r>
        <w:instrText>图表</w:instrText>
      </w:r>
      <w:r>
        <w:instrText xml:space="preserve"> \* ARABIC </w:instrText>
      </w:r>
      <w:r>
        <w:fldChar w:fldCharType="separate"/>
      </w:r>
      <w:r w:rsidR="00BC6151">
        <w:rPr>
          <w:noProof/>
        </w:rPr>
        <w:t>22</w:t>
      </w:r>
      <w:r>
        <w:fldChar w:fldCharType="end"/>
      </w:r>
      <w:r w:rsidRPr="007C5311">
        <w:rPr>
          <w:rFonts w:hint="eastAsia"/>
        </w:rPr>
        <w:t>申请人研发团队规模分析</w:t>
      </w:r>
    </w:p>
    <w:p w14:paraId="42BF5921" w14:textId="77777777" w:rsidR="00F03002" w:rsidRPr="00F03002" w:rsidRDefault="00F03002" w:rsidP="00F03002">
      <w:pPr>
        <w:widowControl/>
        <w:spacing w:line="360" w:lineRule="auto"/>
        <w:jc w:val="left"/>
        <w:rPr>
          <w:rFonts w:ascii="宋体" w:eastAsia="宋体" w:hAnsi="宋体" w:cs="宋体"/>
          <w:kern w:val="0"/>
          <w:sz w:val="24"/>
          <w:szCs w:val="24"/>
          <w14:ligatures w14:val="none"/>
        </w:rPr>
      </w:pPr>
    </w:p>
    <w:p w14:paraId="41CB0E78" w14:textId="36C3D0AE" w:rsidR="00F03002" w:rsidRPr="00F03002" w:rsidRDefault="00E4150D" w:rsidP="00F03002">
      <w:pPr>
        <w:widowControl/>
        <w:numPr>
          <w:ilvl w:val="0"/>
          <w:numId w:val="15"/>
        </w:numPr>
        <w:spacing w:line="360" w:lineRule="auto"/>
        <w:ind w:left="357" w:hanging="357"/>
        <w:jc w:val="left"/>
        <w:outlineLvl w:val="2"/>
        <w:rPr>
          <w:rFonts w:ascii="黑体" w:eastAsia="黑体" w:hAnsi="黑体" w:cs="宋体"/>
          <w:kern w:val="0"/>
          <w:sz w:val="24"/>
          <w:szCs w:val="24"/>
          <w14:ligatures w14:val="none"/>
        </w:rPr>
      </w:pPr>
      <w:bookmarkStart w:id="19" w:name="申请地域分析"/>
      <w:r>
        <w:rPr>
          <w:rFonts w:ascii="黑体" w:eastAsia="黑体" w:hAnsi="黑体" w:cs="宋体" w:hint="eastAsia"/>
          <w:kern w:val="0"/>
          <w:sz w:val="24"/>
          <w:szCs w:val="24"/>
          <w14:ligatures w14:val="none"/>
        </w:rPr>
        <w:t>国际</w:t>
      </w:r>
      <w:r w:rsidR="00F03002" w:rsidRPr="00F03002">
        <w:rPr>
          <w:rFonts w:ascii="黑体" w:eastAsia="黑体" w:hAnsi="黑体" w:cs="宋体" w:hint="eastAsia"/>
          <w:kern w:val="0"/>
          <w:sz w:val="24"/>
          <w:szCs w:val="24"/>
          <w14:ligatures w14:val="none"/>
        </w:rPr>
        <w:t>地域分析</w:t>
      </w:r>
      <w:bookmarkStart w:id="20" w:name="国际地域分析"/>
      <w:bookmarkEnd w:id="19"/>
    </w:p>
    <w:bookmarkEnd w:id="20"/>
    <w:p w14:paraId="0E56801E" w14:textId="65C74C3C" w:rsidR="00F03002" w:rsidRPr="00F03002" w:rsidRDefault="001A3745" w:rsidP="00E4150D">
      <w:pPr>
        <w:widowControl/>
        <w:spacing w:line="360" w:lineRule="auto"/>
        <w:ind w:firstLine="357"/>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如</w:t>
      </w:r>
      <w:r w:rsidR="005D09A9">
        <w:rPr>
          <w:rFonts w:ascii="宋体" w:eastAsia="宋体" w:hAnsi="宋体" w:cs="宋体" w:hint="eastAsia"/>
          <w:kern w:val="0"/>
          <w:sz w:val="24"/>
          <w:szCs w:val="24"/>
          <w14:ligatures w14:val="none"/>
        </w:rPr>
        <w:t>下图所示，可以看到，</w:t>
      </w:r>
      <w:r w:rsidR="0076107A">
        <w:rPr>
          <w:rFonts w:ascii="宋体" w:eastAsia="宋体" w:hAnsi="宋体" w:cs="宋体" w:hint="eastAsia"/>
          <w:kern w:val="0"/>
          <w:sz w:val="24"/>
          <w:szCs w:val="24"/>
          <w14:ligatures w14:val="none"/>
        </w:rPr>
        <w:t>近</w:t>
      </w:r>
      <w:r w:rsidR="0076107A">
        <w:rPr>
          <w:rFonts w:ascii="宋体" w:eastAsia="宋体" w:hAnsi="宋体" w:cs="宋体"/>
          <w:kern w:val="0"/>
          <w:sz w:val="24"/>
          <w:szCs w:val="24"/>
          <w14:ligatures w14:val="none"/>
        </w:rPr>
        <w:t>20</w:t>
      </w:r>
      <w:r w:rsidR="0076107A">
        <w:rPr>
          <w:rFonts w:ascii="宋体" w:eastAsia="宋体" w:hAnsi="宋体" w:cs="宋体" w:hint="eastAsia"/>
          <w:kern w:val="0"/>
          <w:sz w:val="24"/>
          <w:szCs w:val="24"/>
          <w14:ligatures w14:val="none"/>
        </w:rPr>
        <w:t>年来，</w:t>
      </w:r>
      <w:r w:rsidR="00A35B34">
        <w:rPr>
          <w:rFonts w:ascii="宋体" w:eastAsia="宋体" w:hAnsi="宋体" w:cs="宋体" w:hint="eastAsia"/>
          <w:kern w:val="0"/>
          <w:sz w:val="24"/>
          <w:szCs w:val="24"/>
          <w14:ligatures w14:val="none"/>
        </w:rPr>
        <w:t>TDK集团的</w:t>
      </w:r>
      <w:r w:rsidR="00F7145A">
        <w:rPr>
          <w:rFonts w:ascii="宋体" w:eastAsia="宋体" w:hAnsi="宋体" w:cs="宋体" w:hint="eastAsia"/>
          <w:kern w:val="0"/>
          <w:sz w:val="24"/>
          <w:szCs w:val="24"/>
          <w14:ligatures w14:val="none"/>
        </w:rPr>
        <w:t>专利主要是在其公司总部所在地——日本</w:t>
      </w:r>
      <w:r w:rsidR="006318D7">
        <w:rPr>
          <w:rFonts w:ascii="宋体" w:eastAsia="宋体" w:hAnsi="宋体" w:cs="宋体" w:hint="eastAsia"/>
          <w:kern w:val="0"/>
          <w:sz w:val="24"/>
          <w:szCs w:val="24"/>
          <w14:ligatures w14:val="none"/>
        </w:rPr>
        <w:t>申请的</w:t>
      </w:r>
      <w:r w:rsidR="00D42794">
        <w:rPr>
          <w:rFonts w:ascii="宋体" w:eastAsia="宋体" w:hAnsi="宋体" w:cs="宋体" w:hint="eastAsia"/>
          <w:kern w:val="0"/>
          <w:sz w:val="24"/>
          <w:szCs w:val="24"/>
          <w14:ligatures w14:val="none"/>
        </w:rPr>
        <w:t>，且数量远超</w:t>
      </w:r>
      <w:r w:rsidR="002C233F">
        <w:rPr>
          <w:rFonts w:ascii="宋体" w:eastAsia="宋体" w:hAnsi="宋体" w:cs="宋体" w:hint="eastAsia"/>
          <w:kern w:val="0"/>
          <w:sz w:val="24"/>
          <w:szCs w:val="24"/>
          <w14:ligatures w14:val="none"/>
        </w:rPr>
        <w:t>中国、</w:t>
      </w:r>
      <w:r w:rsidR="0049613D">
        <w:rPr>
          <w:rFonts w:ascii="宋体" w:eastAsia="宋体" w:hAnsi="宋体" w:cs="宋体" w:hint="eastAsia"/>
          <w:kern w:val="0"/>
          <w:sz w:val="24"/>
          <w:szCs w:val="24"/>
          <w14:ligatures w14:val="none"/>
        </w:rPr>
        <w:t>韩国</w:t>
      </w:r>
      <w:r w:rsidR="001F500B">
        <w:rPr>
          <w:rFonts w:ascii="宋体" w:eastAsia="宋体" w:hAnsi="宋体" w:cs="宋体" w:hint="eastAsia"/>
          <w:kern w:val="0"/>
          <w:sz w:val="24"/>
          <w:szCs w:val="24"/>
          <w14:ligatures w14:val="none"/>
        </w:rPr>
        <w:t>、美国</w:t>
      </w:r>
      <w:r w:rsidR="0049613D">
        <w:rPr>
          <w:rFonts w:ascii="宋体" w:eastAsia="宋体" w:hAnsi="宋体" w:cs="宋体" w:hint="eastAsia"/>
          <w:kern w:val="0"/>
          <w:sz w:val="24"/>
          <w:szCs w:val="24"/>
          <w14:ligatures w14:val="none"/>
        </w:rPr>
        <w:t>等地</w:t>
      </w:r>
      <w:r w:rsidR="006E57A3">
        <w:rPr>
          <w:rFonts w:ascii="宋体" w:eastAsia="宋体" w:hAnsi="宋体" w:cs="宋体" w:hint="eastAsia"/>
          <w:kern w:val="0"/>
          <w:sz w:val="24"/>
          <w:szCs w:val="24"/>
          <w14:ligatures w14:val="none"/>
        </w:rPr>
        <w:t>。</w:t>
      </w:r>
      <w:r w:rsidR="002B7428">
        <w:rPr>
          <w:rFonts w:ascii="宋体" w:eastAsia="宋体" w:hAnsi="宋体" w:cs="宋体" w:hint="eastAsia"/>
          <w:kern w:val="0"/>
          <w:sz w:val="24"/>
          <w:szCs w:val="24"/>
          <w14:ligatures w14:val="none"/>
        </w:rPr>
        <w:t>这也说明了</w:t>
      </w:r>
      <w:r w:rsidR="00162171">
        <w:rPr>
          <w:rFonts w:ascii="宋体" w:eastAsia="宋体" w:hAnsi="宋体" w:cs="宋体" w:hint="eastAsia"/>
          <w:kern w:val="0"/>
          <w:sz w:val="24"/>
          <w:szCs w:val="24"/>
          <w14:ligatures w14:val="none"/>
        </w:rPr>
        <w:t>公司</w:t>
      </w:r>
      <w:r w:rsidR="00531634">
        <w:rPr>
          <w:rFonts w:ascii="宋体" w:eastAsia="宋体" w:hAnsi="宋体" w:cs="宋体" w:hint="eastAsia"/>
          <w:kern w:val="0"/>
          <w:sz w:val="24"/>
          <w:szCs w:val="24"/>
          <w14:ligatures w14:val="none"/>
        </w:rPr>
        <w:t>近</w:t>
      </w:r>
      <w:r w:rsidR="00531634">
        <w:rPr>
          <w:rFonts w:ascii="宋体" w:eastAsia="宋体" w:hAnsi="宋体" w:cs="宋体"/>
          <w:kern w:val="0"/>
          <w:sz w:val="24"/>
          <w:szCs w:val="24"/>
          <w14:ligatures w14:val="none"/>
        </w:rPr>
        <w:t>20</w:t>
      </w:r>
      <w:r w:rsidR="00531634">
        <w:rPr>
          <w:rFonts w:ascii="宋体" w:eastAsia="宋体" w:hAnsi="宋体" w:cs="宋体" w:hint="eastAsia"/>
          <w:kern w:val="0"/>
          <w:sz w:val="24"/>
          <w:szCs w:val="24"/>
          <w14:ligatures w14:val="none"/>
        </w:rPr>
        <w:t>年没有在国际市场上有</w:t>
      </w:r>
      <w:r w:rsidR="00C027B5">
        <w:rPr>
          <w:rFonts w:ascii="宋体" w:eastAsia="宋体" w:hAnsi="宋体" w:cs="宋体" w:hint="eastAsia"/>
          <w:kern w:val="0"/>
          <w:sz w:val="24"/>
          <w:szCs w:val="24"/>
          <w14:ligatures w14:val="none"/>
        </w:rPr>
        <w:t>较大的发展，基本处于“原地踏步”的状态。</w:t>
      </w:r>
      <w:r w:rsidR="00917CEF">
        <w:rPr>
          <w:rFonts w:ascii="宋体" w:eastAsia="宋体" w:hAnsi="宋体" w:cs="宋体" w:hint="eastAsia"/>
          <w:kern w:val="0"/>
          <w:sz w:val="24"/>
          <w:szCs w:val="24"/>
          <w14:ligatures w14:val="none"/>
        </w:rPr>
        <w:t>另一方面，这也从侧面体现了TDK集团在不同国家的</w:t>
      </w:r>
      <w:r w:rsidR="00FB4051">
        <w:rPr>
          <w:rFonts w:ascii="宋体" w:eastAsia="宋体" w:hAnsi="宋体" w:cs="宋体" w:hint="eastAsia"/>
          <w:kern w:val="0"/>
          <w:sz w:val="24"/>
          <w:szCs w:val="24"/>
          <w14:ligatures w14:val="none"/>
        </w:rPr>
        <w:t>研发团队的规模。</w:t>
      </w:r>
      <w:r w:rsidR="00BA0CB0">
        <w:rPr>
          <w:rFonts w:ascii="宋体" w:eastAsia="宋体" w:hAnsi="宋体" w:cs="宋体" w:hint="eastAsia"/>
          <w:kern w:val="0"/>
          <w:sz w:val="24"/>
          <w:szCs w:val="24"/>
          <w14:ligatures w14:val="none"/>
        </w:rPr>
        <w:t>日本的研发团队作为主力军，</w:t>
      </w:r>
      <w:r w:rsidR="008C3159">
        <w:rPr>
          <w:rFonts w:ascii="宋体" w:eastAsia="宋体" w:hAnsi="宋体" w:cs="宋体" w:hint="eastAsia"/>
          <w:kern w:val="0"/>
          <w:sz w:val="24"/>
          <w:szCs w:val="24"/>
          <w14:ligatures w14:val="none"/>
        </w:rPr>
        <w:t>规模是中国团队的数十倍，更是</w:t>
      </w:r>
      <w:r w:rsidR="00704F0A">
        <w:rPr>
          <w:rFonts w:ascii="宋体" w:eastAsia="宋体" w:hAnsi="宋体" w:cs="宋体" w:hint="eastAsia"/>
          <w:kern w:val="0"/>
          <w:sz w:val="24"/>
          <w:szCs w:val="24"/>
          <w14:ligatures w14:val="none"/>
        </w:rPr>
        <w:t>欧美地区团队的数百倍。</w:t>
      </w:r>
    </w:p>
    <w:p w14:paraId="0C00E6CF" w14:textId="77777777" w:rsidR="007A393A" w:rsidRDefault="00D46C67" w:rsidP="007A393A">
      <w:pPr>
        <w:keepNext/>
        <w:widowControl/>
        <w:spacing w:line="360" w:lineRule="auto"/>
        <w:jc w:val="center"/>
      </w:pPr>
      <w:r w:rsidRPr="00D46C67">
        <w:rPr>
          <w:rFonts w:ascii="黑体" w:eastAsia="黑体" w:hAnsi="黑体" w:cs="宋体"/>
          <w:b/>
          <w:bCs/>
          <w:noProof/>
          <w:kern w:val="0"/>
          <w:sz w:val="28"/>
          <w:szCs w:val="28"/>
          <w14:ligatures w14:val="none"/>
        </w:rPr>
        <w:lastRenderedPageBreak/>
        <w:drawing>
          <wp:inline distT="0" distB="0" distL="0" distR="0" wp14:anchorId="7D7A076F" wp14:editId="73AF449F">
            <wp:extent cx="5274310" cy="2640965"/>
            <wp:effectExtent l="0" t="0" r="2540" b="6985"/>
            <wp:docPr id="18898101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inline>
        </w:drawing>
      </w:r>
    </w:p>
    <w:p w14:paraId="569D971B" w14:textId="7A6AD985" w:rsidR="00F03002" w:rsidRPr="00C8093F" w:rsidRDefault="007A393A" w:rsidP="00C8093F">
      <w:pPr>
        <w:pStyle w:val="af0"/>
        <w:jc w:val="center"/>
      </w:pPr>
      <w:r>
        <w:t>图</w:t>
      </w:r>
      <w:r>
        <w:fldChar w:fldCharType="begin"/>
      </w:r>
      <w:r>
        <w:instrText xml:space="preserve"> SEQ </w:instrText>
      </w:r>
      <w:r>
        <w:instrText>图表</w:instrText>
      </w:r>
      <w:r>
        <w:instrText xml:space="preserve"> \* ARABIC </w:instrText>
      </w:r>
      <w:r>
        <w:fldChar w:fldCharType="separate"/>
      </w:r>
      <w:r w:rsidR="00BC6151">
        <w:rPr>
          <w:noProof/>
        </w:rPr>
        <w:t>23</w:t>
      </w:r>
      <w:r>
        <w:fldChar w:fldCharType="end"/>
      </w:r>
      <w:r>
        <w:rPr>
          <w:rFonts w:hint="eastAsia"/>
        </w:rPr>
        <w:t>专利区域时间趋势分析折线图</w:t>
      </w:r>
    </w:p>
    <w:p w14:paraId="39571203" w14:textId="77777777" w:rsidR="00F03002" w:rsidRPr="00F03002" w:rsidRDefault="00F03002" w:rsidP="00F03002">
      <w:pPr>
        <w:widowControl/>
        <w:spacing w:line="360" w:lineRule="auto"/>
        <w:ind w:leftChars="100" w:left="210"/>
        <w:jc w:val="center"/>
        <w:rPr>
          <w:rFonts w:ascii="宋体" w:eastAsia="宋体" w:hAnsi="宋体" w:cs="宋体"/>
          <w:kern w:val="0"/>
          <w:sz w:val="24"/>
          <w:szCs w:val="24"/>
          <w14:ligatures w14:val="none"/>
        </w:rPr>
      </w:pPr>
    </w:p>
    <w:p w14:paraId="5C5AD01C" w14:textId="77777777" w:rsidR="00F03002" w:rsidRPr="00F03002" w:rsidRDefault="00F03002" w:rsidP="00F03002">
      <w:pPr>
        <w:widowControl/>
        <w:numPr>
          <w:ilvl w:val="0"/>
          <w:numId w:val="15"/>
        </w:numPr>
        <w:spacing w:line="360" w:lineRule="auto"/>
        <w:ind w:left="357" w:hanging="357"/>
        <w:jc w:val="left"/>
        <w:outlineLvl w:val="2"/>
        <w:rPr>
          <w:rFonts w:ascii="黑体" w:eastAsia="黑体" w:hAnsi="黑体" w:cs="宋体"/>
          <w:kern w:val="0"/>
          <w:sz w:val="24"/>
          <w:szCs w:val="24"/>
          <w14:ligatures w14:val="none"/>
        </w:rPr>
      </w:pPr>
      <w:bookmarkStart w:id="21" w:name="法律状态分析"/>
      <w:r w:rsidRPr="00F03002">
        <w:rPr>
          <w:rFonts w:ascii="黑体" w:eastAsia="黑体" w:hAnsi="黑体" w:cs="宋体" w:hint="eastAsia"/>
          <w:kern w:val="0"/>
          <w:sz w:val="24"/>
          <w:szCs w:val="24"/>
          <w14:ligatures w14:val="none"/>
        </w:rPr>
        <w:t>发明人法律状态分布分析</w:t>
      </w:r>
      <w:bookmarkStart w:id="22" w:name="发明人法律状态分布"/>
      <w:bookmarkEnd w:id="21"/>
    </w:p>
    <w:bookmarkEnd w:id="22"/>
    <w:p w14:paraId="56F985A5" w14:textId="76643733" w:rsidR="00067FB4" w:rsidRDefault="002427A8" w:rsidP="00F0300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在此部分，为了更直观的体现</w:t>
      </w:r>
      <w:r w:rsidR="00361BD8">
        <w:rPr>
          <w:rFonts w:ascii="宋体" w:eastAsia="宋体" w:hAnsi="宋体" w:cs="宋体" w:hint="eastAsia"/>
          <w:kern w:val="0"/>
          <w:sz w:val="24"/>
          <w:szCs w:val="24"/>
          <w14:ligatures w14:val="none"/>
        </w:rPr>
        <w:t>不同发明人的法律状态分布，</w:t>
      </w:r>
      <w:r>
        <w:rPr>
          <w:rFonts w:ascii="宋体" w:eastAsia="宋体" w:hAnsi="宋体" w:cs="宋体" w:hint="eastAsia"/>
          <w:kern w:val="0"/>
          <w:sz w:val="24"/>
          <w:szCs w:val="24"/>
          <w14:ligatures w14:val="none"/>
        </w:rPr>
        <w:t>笔者在分析数据中的“第二维度”选择</w:t>
      </w:r>
      <w:r w:rsidR="00E67D5A">
        <w:rPr>
          <w:rFonts w:ascii="宋体" w:eastAsia="宋体" w:hAnsi="宋体" w:cs="宋体" w:hint="eastAsia"/>
          <w:kern w:val="0"/>
          <w:sz w:val="24"/>
          <w:szCs w:val="24"/>
          <w14:ligatures w14:val="none"/>
        </w:rPr>
        <w:t>“简单法律状态”而非“法律状态”</w:t>
      </w:r>
      <w:r w:rsidR="0044093E">
        <w:rPr>
          <w:rFonts w:ascii="宋体" w:eastAsia="宋体" w:hAnsi="宋体" w:cs="宋体" w:hint="eastAsia"/>
          <w:kern w:val="0"/>
          <w:sz w:val="24"/>
          <w:szCs w:val="24"/>
          <w14:ligatures w14:val="none"/>
        </w:rPr>
        <w:t>，包含“有效”、“失效”、“审中”</w:t>
      </w:r>
      <w:r w:rsidR="00545D1E">
        <w:rPr>
          <w:rFonts w:ascii="宋体" w:eastAsia="宋体" w:hAnsi="宋体" w:cs="宋体" w:hint="eastAsia"/>
          <w:kern w:val="0"/>
          <w:sz w:val="24"/>
          <w:szCs w:val="24"/>
          <w14:ligatures w14:val="none"/>
        </w:rPr>
        <w:t>三个状态。</w:t>
      </w:r>
    </w:p>
    <w:p w14:paraId="17217E41" w14:textId="25698D1B" w:rsidR="00D97F12" w:rsidRDefault="00C35520" w:rsidP="00F03002">
      <w:pPr>
        <w:widowControl/>
        <w:spacing w:line="360" w:lineRule="auto"/>
        <w:ind w:firstLineChars="200" w:firstLine="480"/>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结果如图</w:t>
      </w:r>
      <w:r>
        <w:rPr>
          <w:rFonts w:ascii="宋体" w:eastAsia="宋体" w:hAnsi="宋体" w:cs="宋体"/>
          <w:kern w:val="0"/>
          <w:sz w:val="24"/>
          <w:szCs w:val="24"/>
          <w14:ligatures w14:val="none"/>
        </w:rPr>
        <w:t>24</w:t>
      </w:r>
      <w:r>
        <w:rPr>
          <w:rFonts w:ascii="宋体" w:eastAsia="宋体" w:hAnsi="宋体" w:cs="宋体" w:hint="eastAsia"/>
          <w:kern w:val="0"/>
          <w:sz w:val="24"/>
          <w:szCs w:val="24"/>
          <w14:ligatures w14:val="none"/>
        </w:rPr>
        <w:t>所示</w:t>
      </w:r>
      <w:r w:rsidR="00F03002" w:rsidRPr="00F03002">
        <w:rPr>
          <w:rFonts w:ascii="宋体" w:eastAsia="宋体" w:hAnsi="宋体" w:cs="宋体" w:hint="eastAsia"/>
          <w:kern w:val="0"/>
          <w:sz w:val="24"/>
          <w:szCs w:val="24"/>
          <w14:ligatures w14:val="none"/>
        </w:rPr>
        <w:t>，</w:t>
      </w:r>
      <w:r w:rsidR="00AB67FB">
        <w:rPr>
          <w:rFonts w:ascii="宋体" w:eastAsia="宋体" w:hAnsi="宋体" w:cs="宋体" w:hint="eastAsia"/>
          <w:kern w:val="0"/>
          <w:sz w:val="24"/>
          <w:szCs w:val="24"/>
          <w14:ligatures w14:val="none"/>
        </w:rPr>
        <w:t>笔者选取了</w:t>
      </w:r>
      <w:r w:rsidR="00C24BD4">
        <w:rPr>
          <w:rFonts w:ascii="宋体" w:eastAsia="宋体" w:hAnsi="宋体" w:cs="宋体" w:hint="eastAsia"/>
          <w:kern w:val="0"/>
          <w:sz w:val="24"/>
          <w:szCs w:val="24"/>
          <w14:ligatures w14:val="none"/>
        </w:rPr>
        <w:t>近二十年来</w:t>
      </w:r>
      <w:r w:rsidR="00AB67FB">
        <w:rPr>
          <w:rFonts w:ascii="宋体" w:eastAsia="宋体" w:hAnsi="宋体" w:cs="宋体" w:hint="eastAsia"/>
          <w:kern w:val="0"/>
          <w:sz w:val="24"/>
          <w:szCs w:val="24"/>
          <w14:ligatures w14:val="none"/>
        </w:rPr>
        <w:t>发明数量最多的</w:t>
      </w:r>
      <w:r w:rsidR="004E2FE7">
        <w:rPr>
          <w:rFonts w:ascii="宋体" w:eastAsia="宋体" w:hAnsi="宋体" w:cs="宋体" w:hint="eastAsia"/>
          <w:kern w:val="0"/>
          <w:sz w:val="24"/>
          <w:szCs w:val="24"/>
          <w14:ligatures w14:val="none"/>
        </w:rPr>
        <w:t>2</w:t>
      </w:r>
      <w:r w:rsidR="004E2FE7">
        <w:rPr>
          <w:rFonts w:ascii="宋体" w:eastAsia="宋体" w:hAnsi="宋体" w:cs="宋体"/>
          <w:kern w:val="0"/>
          <w:sz w:val="24"/>
          <w:szCs w:val="24"/>
          <w14:ligatures w14:val="none"/>
        </w:rPr>
        <w:t>0</w:t>
      </w:r>
      <w:r w:rsidR="004E2FE7">
        <w:rPr>
          <w:rFonts w:ascii="宋体" w:eastAsia="宋体" w:hAnsi="宋体" w:cs="宋体" w:hint="eastAsia"/>
          <w:kern w:val="0"/>
          <w:sz w:val="24"/>
          <w:szCs w:val="24"/>
          <w14:ligatures w14:val="none"/>
        </w:rPr>
        <w:t>位主要发明人。</w:t>
      </w:r>
      <w:r w:rsidR="00D97F12">
        <w:rPr>
          <w:rFonts w:ascii="宋体" w:eastAsia="宋体" w:hAnsi="宋体" w:cs="宋体"/>
          <w:kern w:val="0"/>
          <w:sz w:val="24"/>
          <w:szCs w:val="24"/>
          <w14:ligatures w14:val="none"/>
        </w:rPr>
        <w:t>20</w:t>
      </w:r>
      <w:r w:rsidR="00D97F12">
        <w:rPr>
          <w:rFonts w:ascii="宋体" w:eastAsia="宋体" w:hAnsi="宋体" w:cs="宋体" w:hint="eastAsia"/>
          <w:kern w:val="0"/>
          <w:sz w:val="24"/>
          <w:szCs w:val="24"/>
          <w14:ligatures w14:val="none"/>
        </w:rPr>
        <w:t>位发明人</w:t>
      </w:r>
      <w:r w:rsidR="008B428F">
        <w:rPr>
          <w:rFonts w:ascii="宋体" w:eastAsia="宋体" w:hAnsi="宋体" w:cs="宋体" w:hint="eastAsia"/>
          <w:kern w:val="0"/>
          <w:sz w:val="24"/>
          <w:szCs w:val="24"/>
          <w14:ligatures w14:val="none"/>
        </w:rPr>
        <w:t>在近</w:t>
      </w:r>
      <w:r w:rsidR="008B428F">
        <w:rPr>
          <w:rFonts w:ascii="宋体" w:eastAsia="宋体" w:hAnsi="宋体" w:cs="宋体"/>
          <w:kern w:val="0"/>
          <w:sz w:val="24"/>
          <w:szCs w:val="24"/>
          <w14:ligatures w14:val="none"/>
        </w:rPr>
        <w:t>20</w:t>
      </w:r>
      <w:r w:rsidR="008B428F">
        <w:rPr>
          <w:rFonts w:ascii="宋体" w:eastAsia="宋体" w:hAnsi="宋体" w:cs="宋体" w:hint="eastAsia"/>
          <w:kern w:val="0"/>
          <w:sz w:val="24"/>
          <w:szCs w:val="24"/>
          <w14:ligatures w14:val="none"/>
        </w:rPr>
        <w:t>年</w:t>
      </w:r>
      <w:r w:rsidR="0002314F">
        <w:rPr>
          <w:rFonts w:ascii="宋体" w:eastAsia="宋体" w:hAnsi="宋体" w:cs="宋体" w:hint="eastAsia"/>
          <w:kern w:val="0"/>
          <w:sz w:val="24"/>
          <w:szCs w:val="24"/>
          <w14:ligatures w14:val="none"/>
        </w:rPr>
        <w:t>的专利申请中，在审状态的数量都较少，</w:t>
      </w:r>
      <w:r w:rsidR="00BB0036">
        <w:rPr>
          <w:rFonts w:ascii="宋体" w:eastAsia="宋体" w:hAnsi="宋体" w:cs="宋体" w:hint="eastAsia"/>
          <w:kern w:val="0"/>
          <w:sz w:val="24"/>
          <w:szCs w:val="24"/>
          <w14:ligatures w14:val="none"/>
        </w:rPr>
        <w:t>像</w:t>
      </w:r>
      <w:r w:rsidR="00BB0036" w:rsidRPr="00BB0036">
        <w:rPr>
          <w:rFonts w:ascii="宋体" w:eastAsia="宋体" w:hAnsi="宋体" w:cs="宋体" w:hint="eastAsia"/>
          <w:kern w:val="0"/>
          <w:sz w:val="24"/>
          <w:szCs w:val="24"/>
          <w14:ligatures w14:val="none"/>
        </w:rPr>
        <w:t>小林</w:t>
      </w:r>
      <w:r w:rsidR="00BB0036" w:rsidRPr="00BB0036">
        <w:rPr>
          <w:rFonts w:ascii="宋体" w:eastAsia="宋体" w:hAnsi="宋体" w:cs="宋体"/>
          <w:kern w:val="0"/>
          <w:sz w:val="24"/>
          <w:szCs w:val="24"/>
          <w14:ligatures w14:val="none"/>
        </w:rPr>
        <w:t>一三</w:t>
      </w:r>
      <w:r w:rsidR="00BB0036">
        <w:rPr>
          <w:rFonts w:ascii="宋体" w:eastAsia="宋体" w:hAnsi="宋体" w:cs="宋体" w:hint="eastAsia"/>
          <w:kern w:val="0"/>
          <w:sz w:val="24"/>
          <w:szCs w:val="24"/>
          <w14:ligatures w14:val="none"/>
        </w:rPr>
        <w:t>、</w:t>
      </w:r>
      <w:r w:rsidR="00BB0036" w:rsidRPr="00BB0036">
        <w:rPr>
          <w:rFonts w:ascii="宋体" w:eastAsia="宋体" w:hAnsi="宋体" w:cs="宋体" w:hint="eastAsia"/>
          <w:kern w:val="0"/>
          <w:sz w:val="24"/>
          <w:szCs w:val="24"/>
          <w14:ligatures w14:val="none"/>
        </w:rPr>
        <w:t>佐々木</w:t>
      </w:r>
      <w:r w:rsidR="00BB0036" w:rsidRPr="00BB0036">
        <w:rPr>
          <w:rFonts w:ascii="宋体" w:eastAsia="宋体" w:hAnsi="宋体" w:cs="宋体"/>
          <w:kern w:val="0"/>
          <w:sz w:val="24"/>
          <w:szCs w:val="24"/>
          <w14:ligatures w14:val="none"/>
        </w:rPr>
        <w:t>智生</w:t>
      </w:r>
      <w:r w:rsidR="00BB0036">
        <w:rPr>
          <w:rFonts w:ascii="宋体" w:eastAsia="宋体" w:hAnsi="宋体" w:cs="宋体" w:hint="eastAsia"/>
          <w:kern w:val="0"/>
          <w:sz w:val="24"/>
          <w:szCs w:val="24"/>
          <w14:ligatures w14:val="none"/>
        </w:rPr>
        <w:t>、</w:t>
      </w:r>
      <w:r w:rsidR="00BB0036" w:rsidRPr="00BB0036">
        <w:rPr>
          <w:rFonts w:ascii="宋体" w:eastAsia="宋体" w:hAnsi="宋体" w:cs="宋体" w:hint="eastAsia"/>
          <w:kern w:val="0"/>
          <w:sz w:val="24"/>
          <w:szCs w:val="24"/>
          <w14:ligatures w14:val="none"/>
        </w:rPr>
        <w:t>富樫</w:t>
      </w:r>
      <w:r w:rsidR="00BB0036" w:rsidRPr="00BB0036">
        <w:rPr>
          <w:rFonts w:ascii="宋体" w:eastAsia="宋体" w:hAnsi="宋体" w:cs="宋体"/>
          <w:kern w:val="0"/>
          <w:sz w:val="24"/>
          <w:szCs w:val="24"/>
          <w14:ligatures w14:val="none"/>
        </w:rPr>
        <w:t>正明</w:t>
      </w:r>
      <w:r w:rsidR="00070FC1">
        <w:rPr>
          <w:rFonts w:ascii="宋体" w:eastAsia="宋体" w:hAnsi="宋体" w:cs="宋体" w:hint="eastAsia"/>
          <w:kern w:val="0"/>
          <w:sz w:val="24"/>
          <w:szCs w:val="24"/>
          <w14:ligatures w14:val="none"/>
        </w:rPr>
        <w:t>等发明人有效数量较多、无效数量较少，</w:t>
      </w:r>
      <w:r w:rsidR="002F42FD">
        <w:rPr>
          <w:rFonts w:ascii="宋体" w:eastAsia="宋体" w:hAnsi="宋体" w:cs="宋体" w:hint="eastAsia"/>
          <w:kern w:val="0"/>
          <w:sz w:val="24"/>
          <w:szCs w:val="24"/>
          <w14:ligatures w14:val="none"/>
        </w:rPr>
        <w:t>说明</w:t>
      </w:r>
      <w:r w:rsidR="00AD7FCC">
        <w:rPr>
          <w:rFonts w:ascii="宋体" w:eastAsia="宋体" w:hAnsi="宋体" w:cs="宋体" w:hint="eastAsia"/>
          <w:kern w:val="0"/>
          <w:sz w:val="24"/>
          <w:szCs w:val="24"/>
          <w14:ligatures w14:val="none"/>
        </w:rPr>
        <w:t>这些发明人在近些年仍有较高的专利产量</w:t>
      </w:r>
      <w:r w:rsidR="00815C60">
        <w:rPr>
          <w:rFonts w:ascii="宋体" w:eastAsia="宋体" w:hAnsi="宋体" w:cs="宋体" w:hint="eastAsia"/>
          <w:kern w:val="0"/>
          <w:sz w:val="24"/>
          <w:szCs w:val="24"/>
          <w14:ligatures w14:val="none"/>
        </w:rPr>
        <w:t>；而</w:t>
      </w:r>
      <w:r w:rsidR="009B1329" w:rsidRPr="009B1329">
        <w:rPr>
          <w:rFonts w:ascii="宋体" w:eastAsia="宋体" w:hAnsi="宋体" w:cs="宋体" w:hint="eastAsia"/>
          <w:kern w:val="0"/>
          <w:sz w:val="24"/>
          <w:szCs w:val="24"/>
          <w14:ligatures w14:val="none"/>
        </w:rPr>
        <w:t>佐藤</w:t>
      </w:r>
      <w:r w:rsidR="009B1329" w:rsidRPr="009B1329">
        <w:rPr>
          <w:rFonts w:ascii="宋体" w:eastAsia="宋体" w:hAnsi="宋体" w:cs="宋体"/>
          <w:kern w:val="0"/>
          <w:sz w:val="24"/>
          <w:szCs w:val="24"/>
          <w14:ligatures w14:val="none"/>
        </w:rPr>
        <w:t>陽</w:t>
      </w:r>
      <w:r w:rsidR="009B1329">
        <w:rPr>
          <w:rFonts w:ascii="宋体" w:eastAsia="宋体" w:hAnsi="宋体" w:cs="宋体" w:hint="eastAsia"/>
          <w:kern w:val="0"/>
          <w:sz w:val="24"/>
          <w:szCs w:val="24"/>
          <w14:ligatures w14:val="none"/>
        </w:rPr>
        <w:t>、</w:t>
      </w:r>
      <w:r w:rsidR="009B1329" w:rsidRPr="009B1329">
        <w:rPr>
          <w:rFonts w:ascii="宋体" w:eastAsia="宋体" w:hAnsi="宋体" w:cs="宋体" w:hint="eastAsia"/>
          <w:kern w:val="0"/>
          <w:sz w:val="24"/>
          <w:szCs w:val="24"/>
          <w14:ligatures w14:val="none"/>
        </w:rPr>
        <w:t>佐藤</w:t>
      </w:r>
      <w:r w:rsidR="009B1329" w:rsidRPr="009B1329">
        <w:rPr>
          <w:rFonts w:ascii="宋体" w:eastAsia="宋体" w:hAnsi="宋体" w:cs="宋体"/>
          <w:kern w:val="0"/>
          <w:sz w:val="24"/>
          <w:szCs w:val="24"/>
          <w14:ligatures w14:val="none"/>
        </w:rPr>
        <w:t>茂樹</w:t>
      </w:r>
      <w:r w:rsidR="009B1329">
        <w:rPr>
          <w:rFonts w:ascii="宋体" w:eastAsia="宋体" w:hAnsi="宋体" w:cs="宋体" w:hint="eastAsia"/>
          <w:kern w:val="0"/>
          <w:sz w:val="24"/>
          <w:szCs w:val="24"/>
          <w14:ligatures w14:val="none"/>
        </w:rPr>
        <w:t>、</w:t>
      </w:r>
      <w:r w:rsidR="009B1329" w:rsidRPr="009B1329">
        <w:rPr>
          <w:rFonts w:ascii="宋体" w:eastAsia="宋体" w:hAnsi="宋体" w:cs="宋体" w:hint="eastAsia"/>
          <w:kern w:val="0"/>
          <w:sz w:val="24"/>
          <w:szCs w:val="24"/>
          <w14:ligatures w14:val="none"/>
        </w:rPr>
        <w:t>島沢</w:t>
      </w:r>
      <w:r w:rsidR="009B1329" w:rsidRPr="009B1329">
        <w:rPr>
          <w:rFonts w:ascii="宋体" w:eastAsia="宋体" w:hAnsi="宋体" w:cs="宋体"/>
          <w:kern w:val="0"/>
          <w:sz w:val="24"/>
          <w:szCs w:val="24"/>
          <w14:ligatures w14:val="none"/>
        </w:rPr>
        <w:t>幸司</w:t>
      </w:r>
      <w:r w:rsidR="009B1329">
        <w:rPr>
          <w:rFonts w:ascii="宋体" w:eastAsia="宋体" w:hAnsi="宋体" w:cs="宋体" w:hint="eastAsia"/>
          <w:kern w:val="0"/>
          <w:sz w:val="24"/>
          <w:szCs w:val="24"/>
          <w14:ligatures w14:val="none"/>
        </w:rPr>
        <w:t>等发明人</w:t>
      </w:r>
      <w:r w:rsidR="00C81EDB">
        <w:rPr>
          <w:rFonts w:ascii="宋体" w:eastAsia="宋体" w:hAnsi="宋体" w:cs="宋体" w:hint="eastAsia"/>
          <w:kern w:val="0"/>
          <w:sz w:val="24"/>
          <w:szCs w:val="24"/>
          <w14:ligatures w14:val="none"/>
        </w:rPr>
        <w:t>的失效数量远大于</w:t>
      </w:r>
      <w:r w:rsidR="006566C6">
        <w:rPr>
          <w:rFonts w:ascii="宋体" w:eastAsia="宋体" w:hAnsi="宋体" w:cs="宋体" w:hint="eastAsia"/>
          <w:kern w:val="0"/>
          <w:sz w:val="24"/>
          <w:szCs w:val="24"/>
          <w14:ligatures w14:val="none"/>
        </w:rPr>
        <w:t>有效数量</w:t>
      </w:r>
      <w:r w:rsidR="00E66EE6">
        <w:rPr>
          <w:rFonts w:ascii="宋体" w:eastAsia="宋体" w:hAnsi="宋体" w:cs="宋体" w:hint="eastAsia"/>
          <w:kern w:val="0"/>
          <w:sz w:val="24"/>
          <w:szCs w:val="24"/>
          <w14:ligatures w14:val="none"/>
        </w:rPr>
        <w:t>说明</w:t>
      </w:r>
      <w:r w:rsidR="00233F4F">
        <w:rPr>
          <w:rFonts w:ascii="宋体" w:eastAsia="宋体" w:hAnsi="宋体" w:cs="宋体" w:hint="eastAsia"/>
          <w:kern w:val="0"/>
          <w:sz w:val="24"/>
          <w:szCs w:val="24"/>
          <w14:ligatures w14:val="none"/>
        </w:rPr>
        <w:t>，说明这几位发明人的主要专利的</w:t>
      </w:r>
      <w:r w:rsidR="00894F72">
        <w:rPr>
          <w:rFonts w:ascii="宋体" w:eastAsia="宋体" w:hAnsi="宋体" w:cs="宋体" w:hint="eastAsia"/>
          <w:kern w:val="0"/>
          <w:sz w:val="24"/>
          <w:szCs w:val="24"/>
          <w14:ligatures w14:val="none"/>
        </w:rPr>
        <w:t>申请都在比较久远的过去</w:t>
      </w:r>
      <w:r w:rsidR="00352AC4">
        <w:rPr>
          <w:rFonts w:ascii="宋体" w:eastAsia="宋体" w:hAnsi="宋体" w:cs="宋体" w:hint="eastAsia"/>
          <w:kern w:val="0"/>
          <w:sz w:val="24"/>
          <w:szCs w:val="24"/>
          <w14:ligatures w14:val="none"/>
        </w:rPr>
        <w:t>，近几年的新发明较少。</w:t>
      </w:r>
      <w:r w:rsidR="00B117AB">
        <w:rPr>
          <w:rFonts w:ascii="宋体" w:eastAsia="宋体" w:hAnsi="宋体" w:cs="宋体" w:hint="eastAsia"/>
          <w:kern w:val="0"/>
          <w:sz w:val="24"/>
          <w:szCs w:val="24"/>
          <w14:ligatures w14:val="none"/>
        </w:rPr>
        <w:t>但是综合来看，</w:t>
      </w:r>
      <w:r w:rsidR="003B4100">
        <w:rPr>
          <w:rFonts w:ascii="宋体" w:eastAsia="宋体" w:hAnsi="宋体" w:cs="宋体" w:hint="eastAsia"/>
          <w:kern w:val="0"/>
          <w:sz w:val="24"/>
          <w:szCs w:val="24"/>
          <w14:ligatures w14:val="none"/>
        </w:rPr>
        <w:t>TDK的主要发明人中，有效的比例略大于无效的比例，说明</w:t>
      </w:r>
      <w:r w:rsidR="007564A2">
        <w:rPr>
          <w:rFonts w:ascii="宋体" w:eastAsia="宋体" w:hAnsi="宋体" w:cs="宋体" w:hint="eastAsia"/>
          <w:kern w:val="0"/>
          <w:sz w:val="24"/>
          <w:szCs w:val="24"/>
          <w14:ligatures w14:val="none"/>
        </w:rPr>
        <w:t>TDK集团的专利质量较高，且研发水平水平一直保持在较高水准。</w:t>
      </w:r>
    </w:p>
    <w:p w14:paraId="765B7563" w14:textId="77777777" w:rsidR="00BC6151" w:rsidRDefault="00BC6151" w:rsidP="00594065">
      <w:pPr>
        <w:keepNext/>
        <w:widowControl/>
        <w:spacing w:line="360" w:lineRule="auto"/>
        <w:ind w:firstLineChars="200" w:firstLine="480"/>
        <w:jc w:val="center"/>
      </w:pPr>
      <w:r w:rsidRPr="00BC6151">
        <w:rPr>
          <w:rFonts w:ascii="黑体" w:eastAsia="黑体" w:hAnsi="黑体" w:cs="宋体"/>
          <w:noProof/>
          <w:kern w:val="0"/>
          <w:sz w:val="24"/>
          <w:szCs w:val="24"/>
          <w14:ligatures w14:val="none"/>
        </w:rPr>
        <w:lastRenderedPageBreak/>
        <w:drawing>
          <wp:inline distT="0" distB="0" distL="0" distR="0" wp14:anchorId="6D21CAFA" wp14:editId="05BDEDDA">
            <wp:extent cx="5274310" cy="2720340"/>
            <wp:effectExtent l="0" t="0" r="2540" b="3810"/>
            <wp:docPr id="17255725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20340"/>
                    </a:xfrm>
                    <a:prstGeom prst="rect">
                      <a:avLst/>
                    </a:prstGeom>
                    <a:noFill/>
                    <a:ln>
                      <a:noFill/>
                    </a:ln>
                  </pic:spPr>
                </pic:pic>
              </a:graphicData>
            </a:graphic>
          </wp:inline>
        </w:drawing>
      </w:r>
    </w:p>
    <w:p w14:paraId="3DE6DBCC" w14:textId="75C8ABF4" w:rsidR="00F03002" w:rsidRPr="00F03002" w:rsidRDefault="00BC6151" w:rsidP="00594065">
      <w:pPr>
        <w:pStyle w:val="af0"/>
        <w:jc w:val="center"/>
        <w:rPr>
          <w:rFonts w:ascii="宋体" w:eastAsia="宋体" w:hAnsi="宋体" w:cs="宋体"/>
          <w:kern w:val="0"/>
          <w:sz w:val="24"/>
          <w:szCs w:val="24"/>
          <w14:ligatures w14:val="none"/>
        </w:rPr>
      </w:pPr>
      <w:r>
        <w:t>图</w:t>
      </w:r>
      <w:r>
        <w:fldChar w:fldCharType="begin"/>
      </w:r>
      <w:r>
        <w:instrText xml:space="preserve"> SEQ </w:instrText>
      </w:r>
      <w:r>
        <w:instrText>图表</w:instrText>
      </w:r>
      <w:r>
        <w:instrText xml:space="preserve"> \* ARABIC </w:instrText>
      </w:r>
      <w:r>
        <w:fldChar w:fldCharType="separate"/>
      </w:r>
      <w:r>
        <w:rPr>
          <w:noProof/>
        </w:rPr>
        <w:t>24</w:t>
      </w:r>
      <w:r>
        <w:fldChar w:fldCharType="end"/>
      </w:r>
      <w:r>
        <w:rPr>
          <w:rFonts w:hint="eastAsia"/>
        </w:rPr>
        <w:t>发明人法律状态分布柱状图</w:t>
      </w:r>
    </w:p>
    <w:p w14:paraId="5C8AFA6C" w14:textId="77777777" w:rsidR="00F03002" w:rsidRPr="00F03002" w:rsidRDefault="00F03002" w:rsidP="00F03002">
      <w:pPr>
        <w:widowControl/>
        <w:spacing w:line="360" w:lineRule="auto"/>
        <w:jc w:val="left"/>
        <w:rPr>
          <w:rFonts w:ascii="黑体" w:eastAsia="黑体" w:hAnsi="黑体" w:cs="宋体"/>
          <w:b/>
          <w:bCs/>
          <w:kern w:val="0"/>
          <w:sz w:val="28"/>
          <w:szCs w:val="28"/>
          <w14:ligatures w14:val="none"/>
        </w:rPr>
      </w:pPr>
    </w:p>
    <w:p w14:paraId="5AB5EEDA" w14:textId="77777777" w:rsidR="00F03002" w:rsidRPr="00F03002" w:rsidRDefault="00F03002" w:rsidP="00F03002">
      <w:pPr>
        <w:widowControl/>
        <w:numPr>
          <w:ilvl w:val="0"/>
          <w:numId w:val="13"/>
        </w:numPr>
        <w:spacing w:line="360" w:lineRule="auto"/>
        <w:jc w:val="left"/>
        <w:outlineLvl w:val="1"/>
        <w:rPr>
          <w:rFonts w:ascii="黑体" w:eastAsia="黑体" w:hAnsi="黑体" w:cs="宋体"/>
          <w:b/>
          <w:bCs/>
          <w:kern w:val="0"/>
          <w:sz w:val="24"/>
          <w:szCs w:val="24"/>
          <w14:ligatures w14:val="none"/>
        </w:rPr>
      </w:pPr>
      <w:r w:rsidRPr="00F03002">
        <w:rPr>
          <w:rFonts w:ascii="黑体" w:eastAsia="黑体" w:hAnsi="黑体" w:cs="宋体" w:hint="eastAsia"/>
          <w:b/>
          <w:bCs/>
          <w:kern w:val="0"/>
          <w:sz w:val="24"/>
          <w:szCs w:val="24"/>
          <w14:ligatures w14:val="none"/>
        </w:rPr>
        <w:t>德温特专利检索数据库数据分析</w:t>
      </w:r>
    </w:p>
    <w:p w14:paraId="1099176F" w14:textId="77777777" w:rsidR="00F03002" w:rsidRPr="00F03002" w:rsidRDefault="00F03002" w:rsidP="00F03002">
      <w:pPr>
        <w:widowControl/>
        <w:numPr>
          <w:ilvl w:val="0"/>
          <w:numId w:val="7"/>
        </w:numPr>
        <w:spacing w:line="360" w:lineRule="auto"/>
        <w:ind w:left="357" w:hanging="357"/>
        <w:jc w:val="left"/>
        <w:outlineLvl w:val="2"/>
        <w:rPr>
          <w:rFonts w:ascii="黑体" w:eastAsia="黑体" w:hAnsi="黑体" w:cs="宋体"/>
          <w:kern w:val="0"/>
          <w:sz w:val="24"/>
          <w:szCs w:val="24"/>
          <w14:ligatures w14:val="none"/>
        </w:rPr>
      </w:pPr>
      <w:bookmarkStart w:id="23" w:name="发明人专利数量分析"/>
      <w:r w:rsidRPr="00F03002">
        <w:rPr>
          <w:rFonts w:ascii="黑体" w:eastAsia="黑体" w:hAnsi="黑体" w:cs="宋体" w:hint="eastAsia"/>
          <w:kern w:val="0"/>
          <w:sz w:val="24"/>
          <w:szCs w:val="24"/>
          <w14:ligatures w14:val="none"/>
        </w:rPr>
        <w:t>发明人专利数量分析</w:t>
      </w:r>
    </w:p>
    <w:bookmarkEnd w:id="23"/>
    <w:p w14:paraId="5C24C8ED" w14:textId="77777777" w:rsidR="00F03002" w:rsidRPr="00F03002" w:rsidRDefault="00F03002" w:rsidP="00F03002">
      <w:pPr>
        <w:widowControl/>
        <w:spacing w:line="360" w:lineRule="auto"/>
        <w:ind w:firstLine="480"/>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该部分主要对十个主要发明人进行发明专利数量和发明专利时间趋势上的分析。由图可知主要发明人各自的专利数量在2</w:t>
      </w:r>
      <w:r w:rsidRPr="00F03002">
        <w:rPr>
          <w:rFonts w:ascii="宋体" w:eastAsia="宋体" w:hAnsi="宋体" w:cs="宋体"/>
          <w:kern w:val="0"/>
          <w:sz w:val="24"/>
          <w:szCs w:val="24"/>
          <w14:ligatures w14:val="none"/>
        </w:rPr>
        <w:t>00</w:t>
      </w:r>
      <w:r w:rsidRPr="00F03002">
        <w:rPr>
          <w:rFonts w:ascii="宋体" w:eastAsia="宋体" w:hAnsi="宋体" w:cs="宋体" w:hint="eastAsia"/>
          <w:kern w:val="0"/>
          <w:sz w:val="24"/>
          <w:szCs w:val="24"/>
          <w14:ligatures w14:val="none"/>
        </w:rPr>
        <w:t>件到5</w:t>
      </w:r>
      <w:r w:rsidRPr="00F03002">
        <w:rPr>
          <w:rFonts w:ascii="宋体" w:eastAsia="宋体" w:hAnsi="宋体" w:cs="宋体"/>
          <w:kern w:val="0"/>
          <w:sz w:val="24"/>
          <w:szCs w:val="24"/>
          <w14:ligatures w14:val="none"/>
        </w:rPr>
        <w:t>00</w:t>
      </w:r>
      <w:r w:rsidRPr="00F03002">
        <w:rPr>
          <w:rFonts w:ascii="宋体" w:eastAsia="宋体" w:hAnsi="宋体" w:cs="宋体" w:hint="eastAsia"/>
          <w:kern w:val="0"/>
          <w:sz w:val="24"/>
          <w:szCs w:val="24"/>
          <w14:ligatures w14:val="none"/>
        </w:rPr>
        <w:t>件之间不等，其中发明数量最多的发明人李榕生专利数量可达4</w:t>
      </w:r>
      <w:r w:rsidRPr="00F03002">
        <w:rPr>
          <w:rFonts w:ascii="宋体" w:eastAsia="宋体" w:hAnsi="宋体" w:cs="宋体"/>
          <w:kern w:val="0"/>
          <w:sz w:val="24"/>
          <w:szCs w:val="24"/>
          <w14:ligatures w14:val="none"/>
        </w:rPr>
        <w:t>34</w:t>
      </w:r>
      <w:r w:rsidRPr="00F03002">
        <w:rPr>
          <w:rFonts w:ascii="宋体" w:eastAsia="宋体" w:hAnsi="宋体" w:cs="宋体" w:hint="eastAsia"/>
          <w:kern w:val="0"/>
          <w:sz w:val="24"/>
          <w:szCs w:val="24"/>
          <w14:ligatures w14:val="none"/>
        </w:rPr>
        <w:t>件。在趋势分析中已知宁波大学目前专利数量达</w:t>
      </w:r>
      <w:bookmarkStart w:id="24" w:name="OLE_LINK17"/>
      <w:bookmarkStart w:id="25" w:name="OLE_LINK18"/>
      <w:r w:rsidRPr="00F03002">
        <w:rPr>
          <w:rFonts w:ascii="宋体" w:eastAsia="宋体" w:hAnsi="宋体" w:cs="宋体"/>
          <w:kern w:val="0"/>
          <w:sz w:val="24"/>
          <w:szCs w:val="24"/>
          <w14:ligatures w14:val="none"/>
        </w:rPr>
        <w:t>11564件</w:t>
      </w:r>
      <w:bookmarkEnd w:id="24"/>
      <w:bookmarkEnd w:id="25"/>
      <w:r w:rsidRPr="00F03002">
        <w:rPr>
          <w:rFonts w:ascii="宋体" w:eastAsia="宋体" w:hAnsi="宋体" w:cs="宋体" w:hint="eastAsia"/>
          <w:kern w:val="0"/>
          <w:sz w:val="24"/>
          <w:szCs w:val="24"/>
          <w14:ligatures w14:val="none"/>
        </w:rPr>
        <w:t>，李榕生作为发明人的专利数量占学校专利总量的3</w:t>
      </w:r>
      <w:r w:rsidRPr="00F03002">
        <w:rPr>
          <w:rFonts w:ascii="宋体" w:eastAsia="宋体" w:hAnsi="宋体" w:cs="宋体"/>
          <w:kern w:val="0"/>
          <w:sz w:val="24"/>
          <w:szCs w:val="24"/>
          <w14:ligatures w14:val="none"/>
        </w:rPr>
        <w:t>.75%</w:t>
      </w:r>
      <w:r w:rsidRPr="00F03002">
        <w:rPr>
          <w:rFonts w:ascii="宋体" w:eastAsia="宋体" w:hAnsi="宋体" w:cs="宋体" w:hint="eastAsia"/>
          <w:kern w:val="0"/>
          <w:sz w:val="24"/>
          <w:szCs w:val="24"/>
          <w14:ligatures w14:val="none"/>
        </w:rPr>
        <w:t>，十个主要发明人所有专利数量占比可达3</w:t>
      </w:r>
      <w:r w:rsidRPr="00F03002">
        <w:rPr>
          <w:rFonts w:ascii="宋体" w:eastAsia="宋体" w:hAnsi="宋体" w:cs="宋体"/>
          <w:kern w:val="0"/>
          <w:sz w:val="24"/>
          <w:szCs w:val="24"/>
          <w14:ligatures w14:val="none"/>
        </w:rPr>
        <w:t>0%</w:t>
      </w:r>
      <w:r w:rsidRPr="00F03002">
        <w:rPr>
          <w:rFonts w:ascii="宋体" w:eastAsia="宋体" w:hAnsi="宋体" w:cs="宋体" w:hint="eastAsia"/>
          <w:kern w:val="0"/>
          <w:sz w:val="24"/>
          <w:szCs w:val="24"/>
          <w14:ligatures w14:val="none"/>
        </w:rPr>
        <w:t>。由此可见，宁波大学的专利主要发明人比较集中，校方可以积极鼓励广大师生参与发明创造，让专利较多的发明人带动学校的整体创新发明进步。</w:t>
      </w:r>
    </w:p>
    <w:p w14:paraId="0A3D1081" w14:textId="77777777" w:rsidR="00F03002" w:rsidRPr="00F03002" w:rsidRDefault="00F03002" w:rsidP="00F03002">
      <w:pPr>
        <w:widowControl/>
        <w:spacing w:line="360" w:lineRule="auto"/>
        <w:ind w:firstLine="480"/>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第二，由发明人区域分布分析可以看出，主要发明人国籍全部为中国，虽然宁波大学在积极推动国际化办学，且长期聘请外籍教师1</w:t>
      </w:r>
      <w:r w:rsidRPr="00F03002">
        <w:rPr>
          <w:rFonts w:ascii="宋体" w:eastAsia="宋体" w:hAnsi="宋体" w:cs="宋体"/>
          <w:kern w:val="0"/>
          <w:sz w:val="24"/>
          <w:szCs w:val="24"/>
          <w14:ligatures w14:val="none"/>
        </w:rPr>
        <w:t>00</w:t>
      </w:r>
      <w:r w:rsidRPr="00F03002">
        <w:rPr>
          <w:rFonts w:ascii="宋体" w:eastAsia="宋体" w:hAnsi="宋体" w:cs="宋体" w:hint="eastAsia"/>
          <w:kern w:val="0"/>
          <w:sz w:val="24"/>
          <w:szCs w:val="24"/>
          <w14:ligatures w14:val="none"/>
        </w:rPr>
        <w:t>余名，国际学生数量较多，但是外籍人士的专利数量还是偏少。由此可见，从专利情况来看宁波大学主要申请人的国际化程度较低和全球市场分布范围较小。</w:t>
      </w:r>
    </w:p>
    <w:p w14:paraId="63AEE79F" w14:textId="77777777" w:rsidR="00F03002" w:rsidRPr="00F03002" w:rsidRDefault="00F03002" w:rsidP="00F03002">
      <w:pPr>
        <w:widowControl/>
        <w:spacing w:line="360" w:lineRule="auto"/>
        <w:ind w:firstLine="480"/>
        <w:jc w:val="left"/>
        <w:rPr>
          <w:rFonts w:ascii="黑体" w:eastAsia="黑体" w:hAnsi="黑体" w:cs="宋体"/>
          <w:b/>
          <w:bCs/>
          <w:kern w:val="0"/>
          <w:sz w:val="24"/>
          <w:szCs w:val="24"/>
          <w14:ligatures w14:val="none"/>
        </w:rPr>
      </w:pPr>
      <w:r w:rsidRPr="00F03002">
        <w:rPr>
          <w:rFonts w:ascii="宋体" w:eastAsia="宋体" w:hAnsi="宋体" w:cs="宋体" w:hint="eastAsia"/>
          <w:kern w:val="0"/>
          <w:sz w:val="24"/>
          <w:szCs w:val="24"/>
          <w14:ligatures w14:val="none"/>
        </w:rPr>
        <w:t>最后，多数发明人专利申请时间趋势呈总体波动下降趋势，主要申请年份集中在2</w:t>
      </w:r>
      <w:r w:rsidRPr="00F03002">
        <w:rPr>
          <w:rFonts w:ascii="宋体" w:eastAsia="宋体" w:hAnsi="宋体" w:cs="宋体"/>
          <w:kern w:val="0"/>
          <w:sz w:val="24"/>
          <w:szCs w:val="24"/>
          <w14:ligatures w14:val="none"/>
        </w:rPr>
        <w:t>013-2018</w:t>
      </w:r>
      <w:r w:rsidRPr="00F03002">
        <w:rPr>
          <w:rFonts w:ascii="宋体" w:eastAsia="宋体" w:hAnsi="宋体" w:cs="宋体" w:hint="eastAsia"/>
          <w:kern w:val="0"/>
          <w:sz w:val="24"/>
          <w:szCs w:val="24"/>
          <w14:ligatures w14:val="none"/>
        </w:rPr>
        <w:t>年间，发明人专利时间趋势一般与发明人的科研经历、年龄阶段、任职情况有关联。同时，从发明人专利申请时间趋势表中还可以看出发明人的技术研发层次和专利成长率情况。</w:t>
      </w:r>
    </w:p>
    <w:p w14:paraId="47F8B8E5" w14:textId="77777777" w:rsidR="00F03002" w:rsidRPr="00F03002" w:rsidRDefault="00F03002" w:rsidP="00F03002">
      <w:pPr>
        <w:widowControl/>
        <w:spacing w:line="360" w:lineRule="auto"/>
        <w:jc w:val="center"/>
        <w:rPr>
          <w:rFonts w:ascii="宋体" w:eastAsia="宋体" w:hAnsi="宋体" w:cs="宋体"/>
          <w:kern w:val="0"/>
          <w:sz w:val="24"/>
          <w:szCs w:val="24"/>
          <w14:ligatures w14:val="none"/>
        </w:rPr>
      </w:pPr>
      <w:r w:rsidRPr="00F03002">
        <w:rPr>
          <w:rFonts w:ascii="宋体" w:eastAsia="宋体" w:hAnsi="宋体" w:cs="宋体" w:hint="eastAsia"/>
          <w:noProof/>
          <w:kern w:val="0"/>
          <w:sz w:val="24"/>
          <w:szCs w:val="24"/>
          <w14:ligatures w14:val="none"/>
        </w:rPr>
        <w:lastRenderedPageBreak/>
        <w:drawing>
          <wp:inline distT="0" distB="0" distL="0" distR="0" wp14:anchorId="3E93BA7A" wp14:editId="4465B06A">
            <wp:extent cx="4864509" cy="2382473"/>
            <wp:effectExtent l="0" t="0" r="0" b="5715"/>
            <wp:docPr id="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86860" cy="2393420"/>
                    </a:xfrm>
                    <a:prstGeom prst="rect">
                      <a:avLst/>
                    </a:prstGeom>
                  </pic:spPr>
                </pic:pic>
              </a:graphicData>
            </a:graphic>
          </wp:inline>
        </w:drawing>
      </w:r>
    </w:p>
    <w:p w14:paraId="2BDA05E1" w14:textId="77777777" w:rsidR="00F03002" w:rsidRPr="00F03002" w:rsidRDefault="00F03002" w:rsidP="00F03002">
      <w:pPr>
        <w:widowControl/>
        <w:spacing w:line="360" w:lineRule="auto"/>
        <w:jc w:val="center"/>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图</w:t>
      </w:r>
      <w:r w:rsidRPr="00F03002">
        <w:rPr>
          <w:rFonts w:ascii="宋体" w:eastAsia="宋体" w:hAnsi="宋体" w:cs="宋体"/>
          <w:kern w:val="0"/>
          <w:sz w:val="24"/>
          <w:szCs w:val="24"/>
          <w14:ligatures w14:val="none"/>
        </w:rPr>
        <w:t xml:space="preserve">26 </w:t>
      </w:r>
      <w:r w:rsidRPr="00F03002">
        <w:rPr>
          <w:rFonts w:ascii="宋体" w:eastAsia="宋体" w:hAnsi="宋体" w:cs="宋体" w:hint="eastAsia"/>
          <w:kern w:val="0"/>
          <w:sz w:val="24"/>
          <w:szCs w:val="24"/>
          <w14:ligatures w14:val="none"/>
        </w:rPr>
        <w:t>发明人专利排行量分析</w:t>
      </w:r>
    </w:p>
    <w:p w14:paraId="662056A9" w14:textId="77777777" w:rsidR="00F03002" w:rsidRPr="00F03002" w:rsidRDefault="00F03002" w:rsidP="00F03002">
      <w:pPr>
        <w:widowControl/>
        <w:spacing w:line="360" w:lineRule="auto"/>
        <w:jc w:val="left"/>
        <w:rPr>
          <w:rFonts w:ascii="黑体" w:eastAsia="黑体" w:hAnsi="黑体" w:cs="宋体"/>
          <w:b/>
          <w:bCs/>
          <w:kern w:val="0"/>
          <w:sz w:val="28"/>
          <w:szCs w:val="28"/>
          <w14:ligatures w14:val="none"/>
        </w:rPr>
      </w:pPr>
    </w:p>
    <w:p w14:paraId="01A98E01" w14:textId="77777777" w:rsidR="00F03002" w:rsidRPr="00F03002" w:rsidRDefault="00F03002" w:rsidP="00F03002">
      <w:pPr>
        <w:widowControl/>
        <w:numPr>
          <w:ilvl w:val="0"/>
          <w:numId w:val="7"/>
        </w:numPr>
        <w:spacing w:line="360" w:lineRule="auto"/>
        <w:jc w:val="left"/>
        <w:outlineLvl w:val="2"/>
        <w:rPr>
          <w:rFonts w:ascii="黑体" w:eastAsia="黑体" w:hAnsi="黑体" w:cs="宋体"/>
          <w:kern w:val="0"/>
          <w:sz w:val="24"/>
          <w:szCs w:val="24"/>
          <w14:ligatures w14:val="none"/>
        </w:rPr>
      </w:pPr>
      <w:bookmarkStart w:id="26" w:name="各技术分支的构成分析"/>
      <w:bookmarkEnd w:id="11"/>
      <w:r w:rsidRPr="00F03002">
        <w:rPr>
          <w:rFonts w:ascii="黑体" w:eastAsia="黑体" w:hAnsi="黑体" w:cs="宋体" w:hint="eastAsia"/>
          <w:kern w:val="0"/>
          <w:sz w:val="24"/>
          <w:szCs w:val="24"/>
          <w14:ligatures w14:val="none"/>
        </w:rPr>
        <w:t>各技术分支的构成分析</w:t>
      </w:r>
    </w:p>
    <w:p w14:paraId="60B97276" w14:textId="77777777" w:rsidR="00F03002" w:rsidRPr="00F03002" w:rsidRDefault="00F03002" w:rsidP="00F03002">
      <w:pPr>
        <w:widowControl/>
        <w:spacing w:line="360" w:lineRule="auto"/>
        <w:ind w:firstLineChars="200" w:firstLine="480"/>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宁波大学作为一所综合类院校，其专利覆盖领域广，前文已对其进行详尽描述，此处不再一一赘述。</w:t>
      </w:r>
    </w:p>
    <w:p w14:paraId="4568F841" w14:textId="77777777" w:rsidR="00F03002" w:rsidRPr="00F03002" w:rsidRDefault="00F03002" w:rsidP="00F03002">
      <w:pPr>
        <w:widowControl/>
        <w:spacing w:line="360" w:lineRule="auto"/>
        <w:ind w:left="360"/>
        <w:jc w:val="left"/>
        <w:rPr>
          <w:rFonts w:ascii="黑体" w:eastAsia="黑体" w:hAnsi="黑体" w:cs="宋体"/>
          <w:b/>
          <w:bCs/>
          <w:kern w:val="0"/>
          <w:sz w:val="24"/>
          <w:szCs w:val="24"/>
          <w14:ligatures w14:val="none"/>
        </w:rPr>
      </w:pPr>
    </w:p>
    <w:bookmarkEnd w:id="26"/>
    <w:p w14:paraId="67089D51" w14:textId="77777777" w:rsidR="00F03002" w:rsidRPr="00F03002" w:rsidRDefault="00F03002" w:rsidP="00F03002">
      <w:pPr>
        <w:widowControl/>
        <w:spacing w:line="360" w:lineRule="auto"/>
        <w:jc w:val="center"/>
        <w:rPr>
          <w:rFonts w:ascii="宋体" w:eastAsia="宋体" w:hAnsi="宋体" w:cs="宋体"/>
          <w:kern w:val="0"/>
          <w:sz w:val="24"/>
          <w:szCs w:val="24"/>
          <w14:ligatures w14:val="none"/>
        </w:rPr>
      </w:pPr>
      <w:r w:rsidRPr="00F03002">
        <w:rPr>
          <w:rFonts w:ascii="宋体" w:eastAsia="宋体" w:hAnsi="宋体" w:cs="宋体" w:hint="eastAsia"/>
          <w:noProof/>
          <w:kern w:val="0"/>
          <w:sz w:val="24"/>
          <w:szCs w:val="24"/>
          <w14:ligatures w14:val="none"/>
        </w:rPr>
        <w:drawing>
          <wp:inline distT="0" distB="0" distL="0" distR="0" wp14:anchorId="0C2DA109" wp14:editId="4D879788">
            <wp:extent cx="4607579" cy="2256638"/>
            <wp:effectExtent l="0" t="0" r="2540" b="4445"/>
            <wp:docPr id="6" name="图片 6"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树状图&#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42838" cy="2273907"/>
                    </a:xfrm>
                    <a:prstGeom prst="rect">
                      <a:avLst/>
                    </a:prstGeom>
                  </pic:spPr>
                </pic:pic>
              </a:graphicData>
            </a:graphic>
          </wp:inline>
        </w:drawing>
      </w:r>
    </w:p>
    <w:p w14:paraId="5088261C" w14:textId="77777777" w:rsidR="00F03002" w:rsidRPr="00F03002" w:rsidRDefault="00F03002" w:rsidP="00F03002">
      <w:pPr>
        <w:widowControl/>
        <w:spacing w:line="360" w:lineRule="auto"/>
        <w:jc w:val="center"/>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图</w:t>
      </w:r>
      <w:r w:rsidRPr="00F03002">
        <w:rPr>
          <w:rFonts w:ascii="宋体" w:eastAsia="宋体" w:hAnsi="宋体" w:cs="宋体"/>
          <w:kern w:val="0"/>
          <w:sz w:val="24"/>
          <w:szCs w:val="24"/>
          <w14:ligatures w14:val="none"/>
        </w:rPr>
        <w:t xml:space="preserve">27 </w:t>
      </w:r>
      <w:bookmarkStart w:id="27" w:name="OLE_LINK23"/>
      <w:bookmarkStart w:id="28" w:name="OLE_LINK24"/>
      <w:r w:rsidRPr="00F03002">
        <w:rPr>
          <w:rFonts w:ascii="宋体" w:eastAsia="宋体" w:hAnsi="宋体" w:cs="宋体" w:hint="eastAsia"/>
          <w:kern w:val="0"/>
          <w:sz w:val="24"/>
          <w:szCs w:val="24"/>
          <w14:ligatures w14:val="none"/>
        </w:rPr>
        <w:t>学科类别构成分析</w:t>
      </w:r>
      <w:bookmarkEnd w:id="27"/>
      <w:bookmarkEnd w:id="28"/>
    </w:p>
    <w:p w14:paraId="13C58D85" w14:textId="77777777" w:rsidR="00F03002" w:rsidRPr="00F03002" w:rsidRDefault="00F03002" w:rsidP="008F734F">
      <w:pPr>
        <w:widowControl/>
        <w:spacing w:line="360" w:lineRule="auto"/>
        <w:rPr>
          <w:rFonts w:ascii="黑体" w:eastAsia="黑体" w:hAnsi="黑体" w:cs="宋体"/>
          <w:b/>
          <w:bCs/>
          <w:kern w:val="0"/>
          <w:sz w:val="28"/>
          <w:szCs w:val="28"/>
          <w14:ligatures w14:val="none"/>
        </w:rPr>
      </w:pPr>
      <w:bookmarkStart w:id="29" w:name="_Toc102488606"/>
      <w:bookmarkStart w:id="30" w:name="总结"/>
    </w:p>
    <w:p w14:paraId="1CD2DE8B" w14:textId="77777777" w:rsidR="00F03002" w:rsidRPr="00F03002" w:rsidRDefault="00F03002" w:rsidP="00F03002">
      <w:pPr>
        <w:widowControl/>
        <w:numPr>
          <w:ilvl w:val="0"/>
          <w:numId w:val="4"/>
        </w:numPr>
        <w:spacing w:line="360" w:lineRule="auto"/>
        <w:jc w:val="left"/>
        <w:outlineLvl w:val="0"/>
        <w:rPr>
          <w:rFonts w:ascii="黑体" w:eastAsia="黑体" w:hAnsi="黑体" w:cs="宋体"/>
          <w:b/>
          <w:bCs/>
          <w:kern w:val="0"/>
          <w:sz w:val="28"/>
          <w:szCs w:val="28"/>
          <w14:ligatures w14:val="none"/>
        </w:rPr>
      </w:pPr>
      <w:r w:rsidRPr="00F03002">
        <w:rPr>
          <w:rFonts w:ascii="黑体" w:eastAsia="黑体" w:hAnsi="黑体" w:cs="宋体"/>
          <w:b/>
          <w:bCs/>
          <w:kern w:val="0"/>
          <w:sz w:val="28"/>
          <w:szCs w:val="28"/>
          <w14:ligatures w14:val="none"/>
        </w:rPr>
        <w:t>总结</w:t>
      </w:r>
      <w:bookmarkEnd w:id="29"/>
    </w:p>
    <w:bookmarkEnd w:id="30"/>
    <w:p w14:paraId="60B028F3" w14:textId="77777777" w:rsidR="00F03002" w:rsidRPr="00F03002" w:rsidRDefault="00F03002" w:rsidP="00F03002">
      <w:pPr>
        <w:widowControl/>
        <w:spacing w:line="360" w:lineRule="auto"/>
        <w:ind w:firstLineChars="200" w:firstLine="480"/>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根据以上分析，读者可以注意到，宁波大学作为一所综合类高校，其综合科研创新能力非常强。就专利而言，其化学、生物、水产、信息类专利申请占</w:t>
      </w:r>
      <w:r w:rsidRPr="00F03002">
        <w:rPr>
          <w:rFonts w:ascii="宋体" w:eastAsia="宋体" w:hAnsi="宋体" w:cs="宋体" w:hint="eastAsia"/>
          <w:kern w:val="0"/>
          <w:sz w:val="24"/>
          <w:szCs w:val="24"/>
          <w14:ligatures w14:val="none"/>
        </w:rPr>
        <w:lastRenderedPageBreak/>
        <w:t>比最高，由此可见化学化工、生物医学、信息通信为其优势学科和专业，且这些专业的发明人之间的合作密切，有利于学术交流，是一种很好的创新形式。</w:t>
      </w:r>
    </w:p>
    <w:p w14:paraId="611FE3CB" w14:textId="77777777" w:rsidR="00F03002" w:rsidRPr="00F03002" w:rsidRDefault="00F03002" w:rsidP="00F03002">
      <w:pPr>
        <w:widowControl/>
        <w:spacing w:line="360" w:lineRule="auto"/>
        <w:ind w:firstLineChars="200" w:firstLine="480"/>
        <w:jc w:val="left"/>
        <w:rPr>
          <w:rFonts w:ascii="宋体" w:eastAsia="宋体" w:hAnsi="宋体" w:cs="宋体"/>
          <w:kern w:val="0"/>
          <w:sz w:val="24"/>
          <w:szCs w:val="24"/>
          <w14:ligatures w14:val="none"/>
        </w:rPr>
      </w:pPr>
      <w:r w:rsidRPr="00F03002">
        <w:rPr>
          <w:rFonts w:ascii="宋体" w:eastAsia="宋体" w:hAnsi="宋体" w:cs="宋体" w:hint="eastAsia"/>
          <w:kern w:val="0"/>
          <w:sz w:val="24"/>
          <w:szCs w:val="24"/>
          <w14:ligatures w14:val="none"/>
        </w:rPr>
        <w:t>但是，考虑到发明人较少，申请量主要集中在少数人手中，同时也要鼓励全体科研人员进行专利申请等。也要注意国际专利的申请，在办学国际化的同时也要注意科研国际化。在当前疫情形势下，可以考虑着重国内市场，促进省际或跨学校合作，补齐当下跨省合作少的短板；在无法实现人员自由流动的情况下，利用好线上会议等形式组织科研活动促进交流学习。学校在防疫的同时，应该更加注重科研发展，以免出现专利申请状况逐年走低的情况。</w:t>
      </w:r>
    </w:p>
    <w:p w14:paraId="1F72C3B5" w14:textId="77777777" w:rsidR="00F03002" w:rsidRPr="00F03002" w:rsidRDefault="00F03002" w:rsidP="00F03002">
      <w:pPr>
        <w:widowControl/>
        <w:spacing w:line="360" w:lineRule="auto"/>
        <w:ind w:firstLineChars="200" w:firstLine="480"/>
        <w:jc w:val="left"/>
        <w:rPr>
          <w:rFonts w:ascii="宋体" w:eastAsia="宋体" w:hAnsi="宋体" w:cs="宋体"/>
          <w:kern w:val="0"/>
          <w:sz w:val="24"/>
          <w:szCs w:val="24"/>
          <w14:ligatures w14:val="none"/>
        </w:rPr>
      </w:pPr>
    </w:p>
    <w:p w14:paraId="10CAABE2" w14:textId="77777777" w:rsidR="00F03002" w:rsidRPr="00F03002" w:rsidRDefault="00F03002" w:rsidP="00F03002">
      <w:pPr>
        <w:widowControl/>
        <w:spacing w:line="360" w:lineRule="auto"/>
        <w:jc w:val="left"/>
        <w:outlineLvl w:val="0"/>
        <w:rPr>
          <w:rFonts w:ascii="黑体" w:eastAsia="黑体" w:hAnsi="黑体" w:cs="宋体"/>
          <w:b/>
          <w:bCs/>
          <w:kern w:val="0"/>
          <w:sz w:val="24"/>
          <w:szCs w:val="24"/>
          <w14:ligatures w14:val="none"/>
        </w:rPr>
      </w:pPr>
      <w:bookmarkStart w:id="31" w:name="参考文献"/>
      <w:bookmarkStart w:id="32" w:name="_Toc102488607"/>
      <w:r w:rsidRPr="00F03002">
        <w:rPr>
          <w:rFonts w:ascii="黑体" w:eastAsia="黑体" w:hAnsi="黑体" w:cs="宋体" w:hint="eastAsia"/>
          <w:b/>
          <w:bCs/>
          <w:kern w:val="0"/>
          <w:sz w:val="24"/>
          <w:szCs w:val="24"/>
          <w14:ligatures w14:val="none"/>
        </w:rPr>
        <w:t>参考文献</w:t>
      </w:r>
      <w:bookmarkEnd w:id="31"/>
      <w:r w:rsidRPr="00F03002">
        <w:rPr>
          <w:rFonts w:ascii="黑体" w:eastAsia="黑体" w:hAnsi="黑体" w:cs="宋体" w:hint="eastAsia"/>
          <w:b/>
          <w:bCs/>
          <w:kern w:val="0"/>
          <w:sz w:val="24"/>
          <w:szCs w:val="24"/>
          <w14:ligatures w14:val="none"/>
        </w:rPr>
        <w:t>：</w:t>
      </w:r>
      <w:bookmarkEnd w:id="32"/>
    </w:p>
    <w:p w14:paraId="68B9FBFC" w14:textId="77777777" w:rsidR="002F29B4" w:rsidRDefault="00F03002" w:rsidP="00F03002">
      <w:pPr>
        <w:widowControl/>
        <w:jc w:val="left"/>
        <w:rPr>
          <w:rFonts w:ascii="黑体" w:eastAsia="黑体" w:hAnsi="黑体" w:cs="Times New Roman"/>
          <w:sz w:val="24"/>
          <w:szCs w:val="24"/>
          <w14:ligatures w14:val="none"/>
        </w:rPr>
      </w:pPr>
      <w:r w:rsidRPr="00F03002">
        <w:rPr>
          <w:rFonts w:ascii="黑体" w:eastAsia="黑体" w:hAnsi="黑体" w:cs="Times New Roman"/>
          <w:sz w:val="24"/>
          <w:szCs w:val="24"/>
          <w14:ligatures w14:val="none"/>
        </w:rPr>
        <w:t>[1]</w:t>
      </w:r>
      <w:r w:rsidR="00563950">
        <w:rPr>
          <w:rFonts w:ascii="黑体" w:eastAsia="黑体" w:hAnsi="黑体" w:cs="Times New Roman" w:hint="eastAsia"/>
          <w:sz w:val="24"/>
          <w:szCs w:val="24"/>
          <w14:ligatures w14:val="none"/>
        </w:rPr>
        <w:t>TDK株式会社</w:t>
      </w:r>
      <w:r w:rsidRPr="00F03002">
        <w:rPr>
          <w:rFonts w:ascii="黑体" w:eastAsia="黑体" w:hAnsi="黑体" w:cs="Times New Roman" w:hint="eastAsia"/>
          <w:sz w:val="24"/>
          <w:szCs w:val="24"/>
          <w14:ligatures w14:val="none"/>
        </w:rPr>
        <w:t>-</w:t>
      </w:r>
      <w:r w:rsidR="002F29B4">
        <w:rPr>
          <w:rFonts w:ascii="黑体" w:eastAsia="黑体" w:hAnsi="黑体" w:cs="Times New Roman" w:hint="eastAsia"/>
          <w:sz w:val="24"/>
          <w:szCs w:val="24"/>
          <w14:ligatures w14:val="none"/>
        </w:rPr>
        <w:t>官网</w:t>
      </w:r>
    </w:p>
    <w:p w14:paraId="47B3DDCB" w14:textId="1C2DD2CF" w:rsidR="00F03002" w:rsidRPr="00F03002" w:rsidRDefault="002F29B4" w:rsidP="00F03002">
      <w:pPr>
        <w:widowControl/>
        <w:jc w:val="left"/>
        <w:rPr>
          <w:rFonts w:ascii="黑体" w:eastAsia="黑体" w:hAnsi="黑体" w:cs="Times New Roman"/>
          <w:sz w:val="24"/>
          <w:szCs w:val="24"/>
          <w14:ligatures w14:val="none"/>
        </w:rPr>
      </w:pPr>
      <w:hyperlink r:id="rId38" w:history="1">
        <w:r w:rsidRPr="002F29B4">
          <w:rPr>
            <w:rStyle w:val="a8"/>
            <w:rFonts w:ascii="黑体" w:eastAsia="黑体" w:hAnsi="黑体" w:cs="Times New Roman"/>
            <w:sz w:val="24"/>
            <w:szCs w:val="24"/>
            <w14:ligatures w14:val="none"/>
          </w:rPr>
          <w:t>https://www.tdk.com/ja/index.html</w:t>
        </w:r>
      </w:hyperlink>
    </w:p>
    <w:p w14:paraId="5A508B36" w14:textId="79E7E2B6" w:rsidR="00F03002" w:rsidRPr="00F03002" w:rsidRDefault="00F03002" w:rsidP="00F03002">
      <w:pPr>
        <w:widowControl/>
        <w:jc w:val="left"/>
        <w:rPr>
          <w:rFonts w:ascii="黑体" w:eastAsia="黑体" w:hAnsi="黑体" w:cs="Times New Roman"/>
          <w:sz w:val="24"/>
          <w:szCs w:val="24"/>
          <w14:ligatures w14:val="none"/>
        </w:rPr>
      </w:pPr>
      <w:r w:rsidRPr="00F03002">
        <w:rPr>
          <w:rFonts w:ascii="黑体" w:eastAsia="黑体" w:hAnsi="黑体" w:cs="Times New Roman" w:hint="eastAsia"/>
          <w:sz w:val="24"/>
          <w:szCs w:val="24"/>
          <w14:ligatures w14:val="none"/>
        </w:rPr>
        <w:t>[</w:t>
      </w:r>
      <w:r w:rsidRPr="00F03002">
        <w:rPr>
          <w:rFonts w:ascii="黑体" w:eastAsia="黑体" w:hAnsi="黑体" w:cs="Times New Roman"/>
          <w:sz w:val="24"/>
          <w:szCs w:val="24"/>
          <w14:ligatures w14:val="none"/>
        </w:rPr>
        <w:t>2]</w:t>
      </w:r>
      <w:r w:rsidR="002F29B4">
        <w:rPr>
          <w:rFonts w:ascii="黑体" w:eastAsia="黑体" w:hAnsi="黑体" w:cs="Times New Roman" w:hint="eastAsia"/>
          <w:sz w:val="24"/>
          <w:szCs w:val="24"/>
          <w14:ligatures w14:val="none"/>
        </w:rPr>
        <w:t>TDK</w:t>
      </w:r>
      <w:r w:rsidRPr="00F03002">
        <w:rPr>
          <w:rFonts w:ascii="黑体" w:eastAsia="黑体" w:hAnsi="黑体" w:cs="Times New Roman" w:hint="eastAsia"/>
          <w:sz w:val="24"/>
          <w:szCs w:val="24"/>
          <w14:ligatures w14:val="none"/>
        </w:rPr>
        <w:t>-百度百科</w:t>
      </w:r>
    </w:p>
    <w:p w14:paraId="5EF987FB" w14:textId="7B6A58D1" w:rsidR="00F03002" w:rsidRPr="00F03002" w:rsidRDefault="007F2D26" w:rsidP="00F03002">
      <w:pPr>
        <w:widowControl/>
        <w:jc w:val="left"/>
        <w:rPr>
          <w:rFonts w:ascii="黑体" w:eastAsia="黑体" w:hAnsi="黑体" w:cs="Times New Roman"/>
          <w:sz w:val="24"/>
          <w:szCs w:val="24"/>
          <w14:ligatures w14:val="none"/>
        </w:rPr>
      </w:pPr>
      <w:hyperlink r:id="rId39" w:history="1">
        <w:r w:rsidRPr="007F2D26">
          <w:rPr>
            <w:rStyle w:val="a8"/>
            <w:rFonts w:ascii="黑体" w:eastAsia="黑体" w:hAnsi="黑体" w:cs="Times New Roman"/>
            <w:sz w:val="24"/>
            <w:szCs w:val="24"/>
            <w14:ligatures w14:val="none"/>
          </w:rPr>
          <w:t>https://baike.baidu.com/item/TDK/14199?fr=aladdin</w:t>
        </w:r>
      </w:hyperlink>
    </w:p>
    <w:p w14:paraId="25E2A192" w14:textId="2F3CB896" w:rsidR="00F03002" w:rsidRPr="00F03002" w:rsidRDefault="00F03002" w:rsidP="00F03002">
      <w:pPr>
        <w:widowControl/>
        <w:jc w:val="left"/>
        <w:rPr>
          <w:rFonts w:ascii="黑体" w:eastAsia="黑体" w:hAnsi="黑体" w:cs="Times New Roman"/>
          <w:sz w:val="24"/>
          <w:szCs w:val="24"/>
          <w14:ligatures w14:val="none"/>
        </w:rPr>
      </w:pPr>
      <w:r w:rsidRPr="00F03002">
        <w:rPr>
          <w:rFonts w:ascii="黑体" w:eastAsia="黑体" w:hAnsi="黑体" w:cs="Times New Roman" w:hint="eastAsia"/>
          <w:sz w:val="24"/>
          <w:szCs w:val="24"/>
          <w14:ligatures w14:val="none"/>
        </w:rPr>
        <w:t>[</w:t>
      </w:r>
      <w:r w:rsidRPr="00F03002">
        <w:rPr>
          <w:rFonts w:ascii="黑体" w:eastAsia="黑体" w:hAnsi="黑体" w:cs="Times New Roman"/>
          <w:sz w:val="24"/>
          <w:szCs w:val="24"/>
          <w14:ligatures w14:val="none"/>
        </w:rPr>
        <w:t>3]</w:t>
      </w:r>
      <w:r w:rsidRPr="00F03002">
        <w:rPr>
          <w:rFonts w:ascii="黑体" w:eastAsia="黑体" w:hAnsi="黑体" w:cs="Times New Roman" w:hint="eastAsia"/>
          <w:sz w:val="24"/>
          <w:szCs w:val="24"/>
          <w14:ligatures w14:val="none"/>
        </w:rPr>
        <w:t>国家知识产权局</w:t>
      </w:r>
      <w:r w:rsidR="008C0468">
        <w:rPr>
          <w:rFonts w:ascii="黑体" w:eastAsia="黑体" w:hAnsi="黑体" w:cs="Times New Roman" w:hint="eastAsia"/>
          <w:sz w:val="24"/>
          <w:szCs w:val="24"/>
          <w14:ligatures w14:val="none"/>
        </w:rPr>
        <w:t>专利数据库</w:t>
      </w:r>
    </w:p>
    <w:p w14:paraId="025D1B69" w14:textId="77777777" w:rsidR="00F03002" w:rsidRPr="00F03002" w:rsidRDefault="00000000" w:rsidP="00F03002">
      <w:pPr>
        <w:widowControl/>
        <w:jc w:val="left"/>
        <w:rPr>
          <w:rFonts w:ascii="黑体" w:eastAsia="黑体" w:hAnsi="黑体" w:cs="Times New Roman"/>
          <w:sz w:val="24"/>
          <w:szCs w:val="24"/>
          <w14:ligatures w14:val="none"/>
        </w:rPr>
      </w:pPr>
      <w:hyperlink r:id="rId40" w:history="1">
        <w:r w:rsidR="00F03002" w:rsidRPr="00F03002">
          <w:rPr>
            <w:rFonts w:ascii="黑体" w:eastAsia="黑体" w:hAnsi="黑体" w:cs="Times New Roman"/>
            <w:color w:val="0563C1"/>
            <w:sz w:val="24"/>
            <w:szCs w:val="24"/>
            <w:u w:val="single"/>
            <w14:ligatures w14:val="none"/>
          </w:rPr>
          <w:t>https://pss-system.cponline.cnipa.gov.cn/conventionalSearch</w:t>
        </w:r>
      </w:hyperlink>
    </w:p>
    <w:p w14:paraId="48F1358E" w14:textId="4F57E1B4" w:rsidR="00F03002" w:rsidRPr="00F03002" w:rsidRDefault="00F03002" w:rsidP="00F03002">
      <w:pPr>
        <w:widowControl/>
        <w:jc w:val="left"/>
        <w:rPr>
          <w:rFonts w:ascii="黑体" w:eastAsia="黑体" w:hAnsi="黑体" w:cs="Times New Roman"/>
          <w:sz w:val="24"/>
          <w:szCs w:val="24"/>
          <w14:ligatures w14:val="none"/>
        </w:rPr>
      </w:pPr>
      <w:r w:rsidRPr="00F03002">
        <w:rPr>
          <w:rFonts w:ascii="黑体" w:eastAsia="黑体" w:hAnsi="黑体" w:cs="Times New Roman"/>
          <w:sz w:val="24"/>
          <w:szCs w:val="24"/>
          <w14:ligatures w14:val="none"/>
        </w:rPr>
        <w:t>[4]</w:t>
      </w:r>
      <w:r w:rsidR="008C0468">
        <w:rPr>
          <w:rFonts w:ascii="黑体" w:eastAsia="黑体" w:hAnsi="黑体" w:cs="Times New Roman" w:hint="eastAsia"/>
          <w:sz w:val="24"/>
          <w:szCs w:val="24"/>
          <w14:ligatures w14:val="none"/>
        </w:rPr>
        <w:t>智慧芽全球专利数据库</w:t>
      </w:r>
    </w:p>
    <w:p w14:paraId="68A05B15" w14:textId="742DE199" w:rsidR="00F03002" w:rsidRPr="00F03002" w:rsidRDefault="008C0468" w:rsidP="00F03002">
      <w:pPr>
        <w:widowControl/>
        <w:jc w:val="left"/>
        <w:rPr>
          <w:rFonts w:ascii="黑体" w:eastAsia="黑体" w:hAnsi="黑体" w:cs="Times New Roman"/>
          <w:sz w:val="24"/>
          <w:szCs w:val="24"/>
          <w14:ligatures w14:val="none"/>
        </w:rPr>
      </w:pPr>
      <w:hyperlink r:id="rId41" w:history="1">
        <w:r w:rsidRPr="008C0468">
          <w:rPr>
            <w:rStyle w:val="a8"/>
            <w:rFonts w:ascii="黑体" w:eastAsia="黑体" w:hAnsi="黑体" w:cs="Times New Roman"/>
            <w:sz w:val="24"/>
            <w:szCs w:val="24"/>
            <w14:ligatures w14:val="none"/>
          </w:rPr>
          <w:t>https://nlibvpn.bit.edu.cn/https/77726476706e69737468656265737421f1f44293323e7c1e640080a48d5c3a34714eb966/?errorCode=39999&amp;client_id=f58bbdfdd63549dbb64fed4b816c8bfc&amp;from=analytics&amp;redirect_uri=https%3A%2F%2Fanalytics.zhihuiya.com%2Fsearch%2Finput%23%2Fsimple&amp;csrfToken=#/</w:t>
        </w:r>
      </w:hyperlink>
    </w:p>
    <w:p w14:paraId="6AD324F2" w14:textId="77777777" w:rsidR="00F03002" w:rsidRPr="00F03002" w:rsidRDefault="00F03002" w:rsidP="00F03002">
      <w:pPr>
        <w:widowControl/>
        <w:jc w:val="left"/>
        <w:rPr>
          <w:rFonts w:ascii="黑体" w:eastAsia="黑体" w:hAnsi="黑体" w:cs="Times New Roman"/>
          <w:sz w:val="24"/>
          <w:szCs w:val="24"/>
          <w14:ligatures w14:val="none"/>
        </w:rPr>
      </w:pPr>
      <w:r w:rsidRPr="00F03002">
        <w:rPr>
          <w:rFonts w:ascii="黑体" w:eastAsia="黑体" w:hAnsi="黑体" w:cs="Times New Roman"/>
          <w:sz w:val="24"/>
          <w:szCs w:val="24"/>
          <w14:ligatures w14:val="none"/>
        </w:rPr>
        <w:t>[5]</w:t>
      </w:r>
      <w:r w:rsidRPr="00F03002">
        <w:rPr>
          <w:rFonts w:ascii="黑体" w:eastAsia="黑体" w:hAnsi="黑体" w:cs="Times New Roman" w:hint="eastAsia"/>
          <w:sz w:val="24"/>
          <w:szCs w:val="24"/>
          <w14:ligatures w14:val="none"/>
        </w:rPr>
        <w:t>Derwent专利检索库</w:t>
      </w:r>
    </w:p>
    <w:p w14:paraId="454B873A" w14:textId="5A397966" w:rsidR="008E0A6A" w:rsidRPr="00B76641" w:rsidRDefault="00DD75DF" w:rsidP="00BD7F7B">
      <w:pPr>
        <w:widowControl/>
        <w:jc w:val="left"/>
        <w:rPr>
          <w:rStyle w:val="a8"/>
          <w:rFonts w:ascii="黑体" w:eastAsia="黑体" w:hAnsi="黑体" w:cs="Times New Roman"/>
          <w:sz w:val="24"/>
          <w:szCs w:val="24"/>
          <w14:ligatures w14:val="none"/>
        </w:rPr>
      </w:pPr>
      <w:hyperlink r:id="rId42" w:history="1">
        <w:r w:rsidRPr="00AB0FE3">
          <w:rPr>
            <w:rStyle w:val="a8"/>
            <w:rFonts w:ascii="黑体" w:eastAsia="黑体" w:hAnsi="黑体" w:cs="Times New Roman"/>
            <w:sz w:val="24"/>
            <w:szCs w:val="24"/>
            <w14:ligatures w14:val="none"/>
          </w:rPr>
          <w:t>https://nlibvpn.bit.edu.cn/https/77726476706e69737468656265737421f1f442993423265372099ba58e54373017bc2e59/login?app=wos&amp;detectSession=true&amp;referrer=TARGET%3Dhttps%253A%252F%252Fwww.webofscience.com%252Fwos%253Fmode%253DNextgen%2526path%253D%25252Fwos%25252Fwoscc%25252Fsearch-with-editions%25253Feditions%25253DWOS.SCI%2526IsProductCode%253DYes%2526Init%253DYes%2526DestApp%253DUA%2526Func%253DFrame%2526action%253Dtransfer%2526SrcApp%253DCR%2526SID%253DUSW2EC0D3CVFbTKBG239OtazMkhB0%26SID%3DUSW2EC0D3CVFbTKBG239OtazMkhB0%26detectSessionComplete%3Dtrue</w:t>
        </w:r>
        <w:r w:rsidRPr="00AB0FE3">
          <w:rPr>
            <w:rStyle w:val="a8"/>
            <w:rFonts w:ascii="黑体" w:eastAsia="黑体" w:hAnsi="黑体" w:cs="Times New Roman"/>
            <w:sz w:val="24"/>
            <w:szCs w:val="24"/>
            <w14:ligatures w14:val="none"/>
          </w:rPr>
          <w:t xml:space="preserve"> </w:t>
        </w:r>
      </w:hyperlink>
    </w:p>
    <w:sectPr w:rsidR="008E0A6A" w:rsidRPr="00B76641">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A7C8" w14:textId="77777777" w:rsidR="004A51EF" w:rsidRDefault="004A51EF" w:rsidP="00F03002">
      <w:r>
        <w:separator/>
      </w:r>
    </w:p>
  </w:endnote>
  <w:endnote w:type="continuationSeparator" w:id="0">
    <w:p w14:paraId="4A2838A6" w14:textId="77777777" w:rsidR="004A51EF" w:rsidRDefault="004A51EF" w:rsidP="00F03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851034"/>
      <w:docPartObj>
        <w:docPartGallery w:val="Page Numbers (Bottom of Page)"/>
        <w:docPartUnique/>
      </w:docPartObj>
    </w:sdtPr>
    <w:sdtContent>
      <w:p w14:paraId="18B6C9A4" w14:textId="77777777" w:rsidR="00C46805" w:rsidRDefault="00000000">
        <w:pPr>
          <w:pStyle w:val="a5"/>
          <w:jc w:val="center"/>
        </w:pPr>
        <w:r>
          <w:fldChar w:fldCharType="begin"/>
        </w:r>
        <w:r>
          <w:instrText>PAGE   \* MERGEFORMAT</w:instrText>
        </w:r>
        <w:r>
          <w:fldChar w:fldCharType="separate"/>
        </w:r>
        <w:r>
          <w:rPr>
            <w:lang w:val="zh-CN"/>
          </w:rPr>
          <w:t>2</w:t>
        </w:r>
        <w:r>
          <w:fldChar w:fldCharType="end"/>
        </w:r>
      </w:p>
    </w:sdtContent>
  </w:sdt>
  <w:p w14:paraId="37626887" w14:textId="77777777" w:rsidR="00C46805"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301F5" w14:textId="77777777" w:rsidR="004A51EF" w:rsidRDefault="004A51EF" w:rsidP="00F03002">
      <w:r>
        <w:separator/>
      </w:r>
    </w:p>
  </w:footnote>
  <w:footnote w:type="continuationSeparator" w:id="0">
    <w:p w14:paraId="49626D5A" w14:textId="77777777" w:rsidR="004A51EF" w:rsidRDefault="004A51EF" w:rsidP="00F03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231A"/>
    <w:multiLevelType w:val="hybridMultilevel"/>
    <w:tmpl w:val="CE727CF6"/>
    <w:lvl w:ilvl="0" w:tplc="50C61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C2118E"/>
    <w:multiLevelType w:val="hybridMultilevel"/>
    <w:tmpl w:val="8102B12E"/>
    <w:lvl w:ilvl="0" w:tplc="9F1EF12A">
      <w:start w:val="1"/>
      <w:numFmt w:val="chineseCountingThousand"/>
      <w:lvlText w:val="(%1)"/>
      <w:lvlJc w:val="left"/>
      <w:pPr>
        <w:ind w:left="420" w:hanging="420"/>
      </w:pPr>
      <w:rPr>
        <w:rFonts w:hint="default"/>
        <w:b/>
        <w:bCs/>
      </w:rPr>
    </w:lvl>
    <w:lvl w:ilvl="1" w:tplc="04090019">
      <w:start w:val="1"/>
      <w:numFmt w:val="lowerLetter"/>
      <w:lvlText w:val="%2)"/>
      <w:lvlJc w:val="left"/>
      <w:pPr>
        <w:ind w:left="420" w:hanging="420"/>
      </w:pPr>
    </w:lvl>
    <w:lvl w:ilvl="2" w:tplc="0409001B">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 w15:restartNumberingAfterBreak="0">
    <w:nsid w:val="0B84659B"/>
    <w:multiLevelType w:val="hybridMultilevel"/>
    <w:tmpl w:val="D2EA0F6E"/>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1A864AD2"/>
    <w:multiLevelType w:val="hybridMultilevel"/>
    <w:tmpl w:val="4560CA8E"/>
    <w:lvl w:ilvl="0" w:tplc="B0BC9F4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A03C8"/>
    <w:multiLevelType w:val="hybridMultilevel"/>
    <w:tmpl w:val="4560CA8E"/>
    <w:lvl w:ilvl="0" w:tplc="FFFFFFFF">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265133E2"/>
    <w:multiLevelType w:val="hybridMultilevel"/>
    <w:tmpl w:val="F2728500"/>
    <w:lvl w:ilvl="0" w:tplc="59581690">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8E7AF7"/>
    <w:multiLevelType w:val="hybridMultilevel"/>
    <w:tmpl w:val="E58A74DE"/>
    <w:lvl w:ilvl="0" w:tplc="B3125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F97805"/>
    <w:multiLevelType w:val="hybridMultilevel"/>
    <w:tmpl w:val="AC408196"/>
    <w:lvl w:ilvl="0" w:tplc="D590B3EE">
      <w:start w:val="1"/>
      <w:numFmt w:val="decimal"/>
      <w:lvlText w:val="%1)"/>
      <w:lvlJc w:val="left"/>
      <w:pPr>
        <w:ind w:left="420" w:hanging="420"/>
      </w:pPr>
      <w:rPr>
        <w:rFonts w:hint="default"/>
        <w:b w:val="0"/>
        <w:bCs w:val="0"/>
      </w:rPr>
    </w:lvl>
    <w:lvl w:ilvl="1" w:tplc="FFFFFFFF">
      <w:start w:val="1"/>
      <w:numFmt w:val="decimal"/>
      <w:lvlText w:val="%2."/>
      <w:lvlJc w:val="left"/>
      <w:pPr>
        <w:ind w:left="780" w:hanging="360"/>
      </w:pPr>
      <w:rPr>
        <w:rFonts w:ascii="黑体" w:eastAsia="黑体" w:hAnsi="黑体" w:hint="default"/>
      </w:r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2B8713B9"/>
    <w:multiLevelType w:val="hybridMultilevel"/>
    <w:tmpl w:val="4440B3C0"/>
    <w:lvl w:ilvl="0" w:tplc="4BFC6E1C">
      <w:start w:val="1"/>
      <w:numFmt w:val="chineseCountingThousand"/>
      <w:lvlText w:val="(%1)"/>
      <w:lvlJc w:val="left"/>
      <w:pPr>
        <w:ind w:left="420" w:hanging="420"/>
      </w:pPr>
      <w:rPr>
        <w:rFonts w:hint="default"/>
        <w:b/>
        <w:bCs/>
      </w:rPr>
    </w:lvl>
    <w:lvl w:ilvl="1" w:tplc="FFFFFFFF">
      <w:start w:val="1"/>
      <w:numFmt w:val="lowerLetter"/>
      <w:lvlText w:val="%2)"/>
      <w:lvlJc w:val="left"/>
      <w:pPr>
        <w:ind w:left="420" w:hanging="420"/>
      </w:pPr>
    </w:lvl>
    <w:lvl w:ilvl="2" w:tplc="FFFFFFFF">
      <w:start w:val="1"/>
      <w:numFmt w:val="lowerRoman"/>
      <w:lvlText w:val="%3."/>
      <w:lvlJc w:val="right"/>
      <w:pPr>
        <w:ind w:left="840" w:hanging="420"/>
      </w:pPr>
    </w:lvl>
    <w:lvl w:ilvl="3" w:tplc="FFFFFFFF" w:tentative="1">
      <w:start w:val="1"/>
      <w:numFmt w:val="decimal"/>
      <w:lvlText w:val="%4."/>
      <w:lvlJc w:val="left"/>
      <w:pPr>
        <w:ind w:left="1260" w:hanging="420"/>
      </w:pPr>
    </w:lvl>
    <w:lvl w:ilvl="4" w:tplc="FFFFFFFF" w:tentative="1">
      <w:start w:val="1"/>
      <w:numFmt w:val="lowerLetter"/>
      <w:lvlText w:val="%5)"/>
      <w:lvlJc w:val="left"/>
      <w:pPr>
        <w:ind w:left="1680" w:hanging="420"/>
      </w:pPr>
    </w:lvl>
    <w:lvl w:ilvl="5" w:tplc="FFFFFFFF" w:tentative="1">
      <w:start w:val="1"/>
      <w:numFmt w:val="lowerRoman"/>
      <w:lvlText w:val="%6."/>
      <w:lvlJc w:val="right"/>
      <w:pPr>
        <w:ind w:left="2100" w:hanging="420"/>
      </w:pPr>
    </w:lvl>
    <w:lvl w:ilvl="6" w:tplc="FFFFFFFF" w:tentative="1">
      <w:start w:val="1"/>
      <w:numFmt w:val="decimal"/>
      <w:lvlText w:val="%7."/>
      <w:lvlJc w:val="left"/>
      <w:pPr>
        <w:ind w:left="2520" w:hanging="420"/>
      </w:pPr>
    </w:lvl>
    <w:lvl w:ilvl="7" w:tplc="FFFFFFFF" w:tentative="1">
      <w:start w:val="1"/>
      <w:numFmt w:val="lowerLetter"/>
      <w:lvlText w:val="%8)"/>
      <w:lvlJc w:val="left"/>
      <w:pPr>
        <w:ind w:left="2940" w:hanging="420"/>
      </w:pPr>
    </w:lvl>
    <w:lvl w:ilvl="8" w:tplc="FFFFFFFF" w:tentative="1">
      <w:start w:val="1"/>
      <w:numFmt w:val="lowerRoman"/>
      <w:lvlText w:val="%9."/>
      <w:lvlJc w:val="right"/>
      <w:pPr>
        <w:ind w:left="3360" w:hanging="420"/>
      </w:pPr>
    </w:lvl>
  </w:abstractNum>
  <w:abstractNum w:abstractNumId="9" w15:restartNumberingAfterBreak="0">
    <w:nsid w:val="33370F7B"/>
    <w:multiLevelType w:val="hybridMultilevel"/>
    <w:tmpl w:val="CDFE03E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A17EE7"/>
    <w:multiLevelType w:val="hybridMultilevel"/>
    <w:tmpl w:val="D722AFA2"/>
    <w:lvl w:ilvl="0" w:tplc="904086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0D712A5"/>
    <w:multiLevelType w:val="hybridMultilevel"/>
    <w:tmpl w:val="F624589C"/>
    <w:lvl w:ilvl="0" w:tplc="FFFFFFFF">
      <w:start w:val="1"/>
      <w:numFmt w:val="decimal"/>
      <w:lvlText w:val="%1)"/>
      <w:lvlJc w:val="left"/>
      <w:pPr>
        <w:ind w:left="420" w:hanging="420"/>
      </w:pPr>
      <w:rPr>
        <w:rFonts w:hint="default"/>
        <w:b w:val="0"/>
        <w:bCs w:val="0"/>
      </w:rPr>
    </w:lvl>
    <w:lvl w:ilvl="1" w:tplc="FFFFFFFF">
      <w:start w:val="1"/>
      <w:numFmt w:val="decimal"/>
      <w:lvlText w:val="%2."/>
      <w:lvlJc w:val="left"/>
      <w:pPr>
        <w:ind w:left="780" w:hanging="360"/>
      </w:pPr>
      <w:rPr>
        <w:rFonts w:ascii="黑体" w:eastAsia="黑体" w:hAnsi="黑体" w:hint="default"/>
      </w:r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51DA5E02"/>
    <w:multiLevelType w:val="hybridMultilevel"/>
    <w:tmpl w:val="84369032"/>
    <w:lvl w:ilvl="0" w:tplc="5AC21622">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EB59CC"/>
    <w:multiLevelType w:val="hybridMultilevel"/>
    <w:tmpl w:val="6A34C812"/>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D7F20C4"/>
    <w:multiLevelType w:val="hybridMultilevel"/>
    <w:tmpl w:val="A33A874A"/>
    <w:lvl w:ilvl="0" w:tplc="D752160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01126BC"/>
    <w:multiLevelType w:val="hybridMultilevel"/>
    <w:tmpl w:val="35566C20"/>
    <w:lvl w:ilvl="0" w:tplc="FFFFFFFF">
      <w:start w:val="1"/>
      <w:numFmt w:val="decimal"/>
      <w:lvlText w:val="%1)"/>
      <w:lvlJc w:val="left"/>
      <w:pPr>
        <w:ind w:left="420" w:hanging="420"/>
      </w:pPr>
      <w:rPr>
        <w:rFonts w:hint="default"/>
      </w:rPr>
    </w:lvl>
    <w:lvl w:ilvl="1" w:tplc="FFFFFFFF">
      <w:start w:val="1"/>
      <w:numFmt w:val="decimal"/>
      <w:lvlText w:val="%2."/>
      <w:lvlJc w:val="left"/>
      <w:pPr>
        <w:ind w:left="780" w:hanging="360"/>
      </w:pPr>
      <w:rPr>
        <w:rFonts w:ascii="黑体" w:eastAsia="黑体" w:hAnsi="黑体" w:hint="default"/>
      </w:r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7205726B"/>
    <w:multiLevelType w:val="hybridMultilevel"/>
    <w:tmpl w:val="255A68FE"/>
    <w:lvl w:ilvl="0" w:tplc="04090017">
      <w:start w:val="1"/>
      <w:numFmt w:val="chineseCountingThousand"/>
      <w:lvlText w:val="(%1)"/>
      <w:lvlJc w:val="left"/>
      <w:pPr>
        <w:ind w:left="420" w:hanging="420"/>
      </w:pPr>
      <w:rPr>
        <w:rFonts w:hint="default"/>
      </w:rPr>
    </w:lvl>
    <w:lvl w:ilvl="1" w:tplc="04090019">
      <w:start w:val="1"/>
      <w:numFmt w:val="lowerLetter"/>
      <w:lvlText w:val="%2)"/>
      <w:lvlJc w:val="left"/>
      <w:pPr>
        <w:ind w:left="420" w:hanging="420"/>
      </w:pPr>
    </w:lvl>
    <w:lvl w:ilvl="2" w:tplc="0409001B">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7" w15:restartNumberingAfterBreak="0">
    <w:nsid w:val="780E7A15"/>
    <w:multiLevelType w:val="hybridMultilevel"/>
    <w:tmpl w:val="A472208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884FEF"/>
    <w:multiLevelType w:val="hybridMultilevel"/>
    <w:tmpl w:val="C2D05A56"/>
    <w:lvl w:ilvl="0" w:tplc="04090017">
      <w:start w:val="1"/>
      <w:numFmt w:val="chineseCountingThousand"/>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21491539">
    <w:abstractNumId w:val="9"/>
  </w:num>
  <w:num w:numId="2" w16cid:durableId="330107525">
    <w:abstractNumId w:val="7"/>
  </w:num>
  <w:num w:numId="3" w16cid:durableId="1347246339">
    <w:abstractNumId w:val="18"/>
  </w:num>
  <w:num w:numId="4" w16cid:durableId="51856451">
    <w:abstractNumId w:val="12"/>
  </w:num>
  <w:num w:numId="5" w16cid:durableId="85225799">
    <w:abstractNumId w:val="16"/>
  </w:num>
  <w:num w:numId="6" w16cid:durableId="108205907">
    <w:abstractNumId w:val="1"/>
  </w:num>
  <w:num w:numId="7" w16cid:durableId="322204496">
    <w:abstractNumId w:val="3"/>
  </w:num>
  <w:num w:numId="8" w16cid:durableId="121071646">
    <w:abstractNumId w:val="15"/>
  </w:num>
  <w:num w:numId="9" w16cid:durableId="613054725">
    <w:abstractNumId w:val="11"/>
  </w:num>
  <w:num w:numId="10" w16cid:durableId="121273030">
    <w:abstractNumId w:val="17"/>
  </w:num>
  <w:num w:numId="11" w16cid:durableId="1112936201">
    <w:abstractNumId w:val="13"/>
  </w:num>
  <w:num w:numId="12" w16cid:durableId="295644581">
    <w:abstractNumId w:val="0"/>
  </w:num>
  <w:num w:numId="13" w16cid:durableId="1500265390">
    <w:abstractNumId w:val="8"/>
  </w:num>
  <w:num w:numId="14" w16cid:durableId="873427304">
    <w:abstractNumId w:val="6"/>
  </w:num>
  <w:num w:numId="15" w16cid:durableId="1705864849">
    <w:abstractNumId w:val="2"/>
  </w:num>
  <w:num w:numId="16" w16cid:durableId="37509871">
    <w:abstractNumId w:val="4"/>
  </w:num>
  <w:num w:numId="17" w16cid:durableId="1705591877">
    <w:abstractNumId w:val="10"/>
  </w:num>
  <w:num w:numId="18" w16cid:durableId="261257578">
    <w:abstractNumId w:val="5"/>
  </w:num>
  <w:num w:numId="19" w16cid:durableId="14522390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A6A"/>
    <w:rsid w:val="000012A7"/>
    <w:rsid w:val="00004675"/>
    <w:rsid w:val="00006111"/>
    <w:rsid w:val="00006C38"/>
    <w:rsid w:val="00012501"/>
    <w:rsid w:val="00013969"/>
    <w:rsid w:val="00021C8C"/>
    <w:rsid w:val="0002314F"/>
    <w:rsid w:val="00024E94"/>
    <w:rsid w:val="00025D61"/>
    <w:rsid w:val="00026364"/>
    <w:rsid w:val="000271BA"/>
    <w:rsid w:val="00031B34"/>
    <w:rsid w:val="000355B4"/>
    <w:rsid w:val="00041900"/>
    <w:rsid w:val="00043CD6"/>
    <w:rsid w:val="00053686"/>
    <w:rsid w:val="00054883"/>
    <w:rsid w:val="00063E0C"/>
    <w:rsid w:val="000641BE"/>
    <w:rsid w:val="00064587"/>
    <w:rsid w:val="00067FB4"/>
    <w:rsid w:val="00070879"/>
    <w:rsid w:val="00070FC1"/>
    <w:rsid w:val="00081715"/>
    <w:rsid w:val="0008798E"/>
    <w:rsid w:val="000975D2"/>
    <w:rsid w:val="000A0C54"/>
    <w:rsid w:val="000A3BE6"/>
    <w:rsid w:val="000A75E0"/>
    <w:rsid w:val="000B391A"/>
    <w:rsid w:val="000B423B"/>
    <w:rsid w:val="000B4876"/>
    <w:rsid w:val="000B6DBF"/>
    <w:rsid w:val="000B7250"/>
    <w:rsid w:val="000D49CE"/>
    <w:rsid w:val="000D699C"/>
    <w:rsid w:val="000E1358"/>
    <w:rsid w:val="000E47FD"/>
    <w:rsid w:val="000E58EB"/>
    <w:rsid w:val="000E739A"/>
    <w:rsid w:val="000E7740"/>
    <w:rsid w:val="000E7DAC"/>
    <w:rsid w:val="000F05BE"/>
    <w:rsid w:val="000F0681"/>
    <w:rsid w:val="000F6AFC"/>
    <w:rsid w:val="00113BC1"/>
    <w:rsid w:val="00117C58"/>
    <w:rsid w:val="0013239C"/>
    <w:rsid w:val="00133963"/>
    <w:rsid w:val="00137B74"/>
    <w:rsid w:val="0014215A"/>
    <w:rsid w:val="0014230A"/>
    <w:rsid w:val="00150ADA"/>
    <w:rsid w:val="001617FE"/>
    <w:rsid w:val="00161DF8"/>
    <w:rsid w:val="00162171"/>
    <w:rsid w:val="00171F25"/>
    <w:rsid w:val="00186E5C"/>
    <w:rsid w:val="0019089D"/>
    <w:rsid w:val="00191EAE"/>
    <w:rsid w:val="0019523F"/>
    <w:rsid w:val="0019542D"/>
    <w:rsid w:val="001958A2"/>
    <w:rsid w:val="0019647B"/>
    <w:rsid w:val="001A2516"/>
    <w:rsid w:val="001A3745"/>
    <w:rsid w:val="001A3C2E"/>
    <w:rsid w:val="001B60E0"/>
    <w:rsid w:val="001D310C"/>
    <w:rsid w:val="001E58B6"/>
    <w:rsid w:val="001E599C"/>
    <w:rsid w:val="001E6E71"/>
    <w:rsid w:val="001F0B9E"/>
    <w:rsid w:val="001F3D0C"/>
    <w:rsid w:val="001F500B"/>
    <w:rsid w:val="001F50BA"/>
    <w:rsid w:val="001F6E01"/>
    <w:rsid w:val="00200C0F"/>
    <w:rsid w:val="002027CE"/>
    <w:rsid w:val="00202B61"/>
    <w:rsid w:val="00203AC0"/>
    <w:rsid w:val="00203DE7"/>
    <w:rsid w:val="00205CEA"/>
    <w:rsid w:val="002103F0"/>
    <w:rsid w:val="00210EB6"/>
    <w:rsid w:val="002136B4"/>
    <w:rsid w:val="00215069"/>
    <w:rsid w:val="002166A1"/>
    <w:rsid w:val="00216DED"/>
    <w:rsid w:val="00231140"/>
    <w:rsid w:val="002329C9"/>
    <w:rsid w:val="00232BDD"/>
    <w:rsid w:val="00233F4F"/>
    <w:rsid w:val="0023420D"/>
    <w:rsid w:val="002427A8"/>
    <w:rsid w:val="00243E3B"/>
    <w:rsid w:val="00246B93"/>
    <w:rsid w:val="0025086D"/>
    <w:rsid w:val="002513FA"/>
    <w:rsid w:val="00261304"/>
    <w:rsid w:val="002651D3"/>
    <w:rsid w:val="002851BB"/>
    <w:rsid w:val="0028630A"/>
    <w:rsid w:val="00286D1C"/>
    <w:rsid w:val="002A0C70"/>
    <w:rsid w:val="002A12DA"/>
    <w:rsid w:val="002A1F2D"/>
    <w:rsid w:val="002A2EC3"/>
    <w:rsid w:val="002B2C5E"/>
    <w:rsid w:val="002B6080"/>
    <w:rsid w:val="002B7428"/>
    <w:rsid w:val="002C233F"/>
    <w:rsid w:val="002C5393"/>
    <w:rsid w:val="002D2EB7"/>
    <w:rsid w:val="002D7B63"/>
    <w:rsid w:val="002E04EE"/>
    <w:rsid w:val="002E3587"/>
    <w:rsid w:val="002E3AEC"/>
    <w:rsid w:val="002E4A88"/>
    <w:rsid w:val="002E762D"/>
    <w:rsid w:val="002F1F8D"/>
    <w:rsid w:val="002F29B4"/>
    <w:rsid w:val="002F42FD"/>
    <w:rsid w:val="002F4348"/>
    <w:rsid w:val="002F65A6"/>
    <w:rsid w:val="00300198"/>
    <w:rsid w:val="00303F71"/>
    <w:rsid w:val="00310EFE"/>
    <w:rsid w:val="0031380B"/>
    <w:rsid w:val="00314CC6"/>
    <w:rsid w:val="003229B4"/>
    <w:rsid w:val="003310F5"/>
    <w:rsid w:val="003419E4"/>
    <w:rsid w:val="003474CF"/>
    <w:rsid w:val="003510D5"/>
    <w:rsid w:val="00352AC4"/>
    <w:rsid w:val="0035472C"/>
    <w:rsid w:val="003603C4"/>
    <w:rsid w:val="00361BD8"/>
    <w:rsid w:val="003629D0"/>
    <w:rsid w:val="00362AC2"/>
    <w:rsid w:val="003657B3"/>
    <w:rsid w:val="00366501"/>
    <w:rsid w:val="00374960"/>
    <w:rsid w:val="00377C51"/>
    <w:rsid w:val="003846F9"/>
    <w:rsid w:val="003911D6"/>
    <w:rsid w:val="00391EE0"/>
    <w:rsid w:val="00395FD1"/>
    <w:rsid w:val="003A1FC7"/>
    <w:rsid w:val="003A7AE5"/>
    <w:rsid w:val="003B4100"/>
    <w:rsid w:val="003C146D"/>
    <w:rsid w:val="003D33D9"/>
    <w:rsid w:val="003D4339"/>
    <w:rsid w:val="003D6D78"/>
    <w:rsid w:val="003E02B5"/>
    <w:rsid w:val="003E3324"/>
    <w:rsid w:val="003E5E95"/>
    <w:rsid w:val="003E68E4"/>
    <w:rsid w:val="003F7806"/>
    <w:rsid w:val="004014B6"/>
    <w:rsid w:val="00405CC2"/>
    <w:rsid w:val="0040605C"/>
    <w:rsid w:val="00412F4B"/>
    <w:rsid w:val="00415888"/>
    <w:rsid w:val="0042717D"/>
    <w:rsid w:val="004313A4"/>
    <w:rsid w:val="00433E89"/>
    <w:rsid w:val="00435730"/>
    <w:rsid w:val="00436D49"/>
    <w:rsid w:val="00437470"/>
    <w:rsid w:val="0044093E"/>
    <w:rsid w:val="0044296C"/>
    <w:rsid w:val="00447BF8"/>
    <w:rsid w:val="00453F76"/>
    <w:rsid w:val="00466208"/>
    <w:rsid w:val="0046749C"/>
    <w:rsid w:val="00471510"/>
    <w:rsid w:val="00471572"/>
    <w:rsid w:val="00474803"/>
    <w:rsid w:val="004779AA"/>
    <w:rsid w:val="00481322"/>
    <w:rsid w:val="00486309"/>
    <w:rsid w:val="0049056E"/>
    <w:rsid w:val="004933B4"/>
    <w:rsid w:val="0049613D"/>
    <w:rsid w:val="004A0799"/>
    <w:rsid w:val="004A51EF"/>
    <w:rsid w:val="004B1E1E"/>
    <w:rsid w:val="004B43A8"/>
    <w:rsid w:val="004C3092"/>
    <w:rsid w:val="004C47CA"/>
    <w:rsid w:val="004C4B71"/>
    <w:rsid w:val="004C7B09"/>
    <w:rsid w:val="004D1EEF"/>
    <w:rsid w:val="004D22E6"/>
    <w:rsid w:val="004D5FB0"/>
    <w:rsid w:val="004E2FE7"/>
    <w:rsid w:val="004E4A12"/>
    <w:rsid w:val="004F16D6"/>
    <w:rsid w:val="00501199"/>
    <w:rsid w:val="00501642"/>
    <w:rsid w:val="005062E5"/>
    <w:rsid w:val="00506AC0"/>
    <w:rsid w:val="0051409F"/>
    <w:rsid w:val="00520190"/>
    <w:rsid w:val="005215E0"/>
    <w:rsid w:val="00523748"/>
    <w:rsid w:val="00523F73"/>
    <w:rsid w:val="005248FD"/>
    <w:rsid w:val="00524A45"/>
    <w:rsid w:val="00530C6C"/>
    <w:rsid w:val="00531634"/>
    <w:rsid w:val="00531DFA"/>
    <w:rsid w:val="0053471B"/>
    <w:rsid w:val="00537CAD"/>
    <w:rsid w:val="00542F58"/>
    <w:rsid w:val="0054436E"/>
    <w:rsid w:val="00545D1E"/>
    <w:rsid w:val="00547A9A"/>
    <w:rsid w:val="00554CFD"/>
    <w:rsid w:val="0056312D"/>
    <w:rsid w:val="005631F1"/>
    <w:rsid w:val="00563950"/>
    <w:rsid w:val="005660DF"/>
    <w:rsid w:val="00566358"/>
    <w:rsid w:val="00574942"/>
    <w:rsid w:val="00581E2F"/>
    <w:rsid w:val="00583B5D"/>
    <w:rsid w:val="0058441D"/>
    <w:rsid w:val="00592D6E"/>
    <w:rsid w:val="00594065"/>
    <w:rsid w:val="005A1BF7"/>
    <w:rsid w:val="005A4B28"/>
    <w:rsid w:val="005B01EB"/>
    <w:rsid w:val="005B3138"/>
    <w:rsid w:val="005B51AA"/>
    <w:rsid w:val="005C648A"/>
    <w:rsid w:val="005C74FB"/>
    <w:rsid w:val="005D09A9"/>
    <w:rsid w:val="005D70BD"/>
    <w:rsid w:val="005D7793"/>
    <w:rsid w:val="005E3F9A"/>
    <w:rsid w:val="005E4CAE"/>
    <w:rsid w:val="005F0A79"/>
    <w:rsid w:val="005F4E03"/>
    <w:rsid w:val="00600029"/>
    <w:rsid w:val="00614274"/>
    <w:rsid w:val="006236B9"/>
    <w:rsid w:val="0062380C"/>
    <w:rsid w:val="00623913"/>
    <w:rsid w:val="00624D7C"/>
    <w:rsid w:val="006318D7"/>
    <w:rsid w:val="006367A2"/>
    <w:rsid w:val="00640414"/>
    <w:rsid w:val="00641D3F"/>
    <w:rsid w:val="00644710"/>
    <w:rsid w:val="00651744"/>
    <w:rsid w:val="00653741"/>
    <w:rsid w:val="006566C6"/>
    <w:rsid w:val="006578D5"/>
    <w:rsid w:val="00660866"/>
    <w:rsid w:val="006629EE"/>
    <w:rsid w:val="00671984"/>
    <w:rsid w:val="006728C7"/>
    <w:rsid w:val="0067348C"/>
    <w:rsid w:val="00673A0B"/>
    <w:rsid w:val="00680BFE"/>
    <w:rsid w:val="006853E9"/>
    <w:rsid w:val="00685DD8"/>
    <w:rsid w:val="00690E48"/>
    <w:rsid w:val="00691860"/>
    <w:rsid w:val="00692915"/>
    <w:rsid w:val="00692D5F"/>
    <w:rsid w:val="006965B8"/>
    <w:rsid w:val="006B0C13"/>
    <w:rsid w:val="006C0645"/>
    <w:rsid w:val="006C70DF"/>
    <w:rsid w:val="006C72E2"/>
    <w:rsid w:val="006C7B97"/>
    <w:rsid w:val="006E11D1"/>
    <w:rsid w:val="006E57A3"/>
    <w:rsid w:val="006F542F"/>
    <w:rsid w:val="006F56B9"/>
    <w:rsid w:val="006F5930"/>
    <w:rsid w:val="00701254"/>
    <w:rsid w:val="0070179D"/>
    <w:rsid w:val="0070422A"/>
    <w:rsid w:val="00704F0A"/>
    <w:rsid w:val="00705B98"/>
    <w:rsid w:val="007062C0"/>
    <w:rsid w:val="00711518"/>
    <w:rsid w:val="007227AC"/>
    <w:rsid w:val="00734F69"/>
    <w:rsid w:val="007417BE"/>
    <w:rsid w:val="007564A2"/>
    <w:rsid w:val="00757EC9"/>
    <w:rsid w:val="0076107A"/>
    <w:rsid w:val="00761D57"/>
    <w:rsid w:val="0076443E"/>
    <w:rsid w:val="007655A1"/>
    <w:rsid w:val="007662DC"/>
    <w:rsid w:val="007668A7"/>
    <w:rsid w:val="007671A1"/>
    <w:rsid w:val="00770690"/>
    <w:rsid w:val="00771626"/>
    <w:rsid w:val="00776992"/>
    <w:rsid w:val="00776C4A"/>
    <w:rsid w:val="00784DF1"/>
    <w:rsid w:val="00790F6B"/>
    <w:rsid w:val="00791179"/>
    <w:rsid w:val="007956F9"/>
    <w:rsid w:val="00797EDB"/>
    <w:rsid w:val="007A00EB"/>
    <w:rsid w:val="007A24BB"/>
    <w:rsid w:val="007A393A"/>
    <w:rsid w:val="007B3013"/>
    <w:rsid w:val="007B39FE"/>
    <w:rsid w:val="007B4E85"/>
    <w:rsid w:val="007B7AA4"/>
    <w:rsid w:val="007C0AC2"/>
    <w:rsid w:val="007C65DA"/>
    <w:rsid w:val="007E6A8E"/>
    <w:rsid w:val="007F0816"/>
    <w:rsid w:val="007F2D26"/>
    <w:rsid w:val="007F445F"/>
    <w:rsid w:val="007F6720"/>
    <w:rsid w:val="007F6FF4"/>
    <w:rsid w:val="00805B90"/>
    <w:rsid w:val="00815C60"/>
    <w:rsid w:val="008205AA"/>
    <w:rsid w:val="008233C4"/>
    <w:rsid w:val="00824FA0"/>
    <w:rsid w:val="00830BDC"/>
    <w:rsid w:val="008321AC"/>
    <w:rsid w:val="00842285"/>
    <w:rsid w:val="00844E59"/>
    <w:rsid w:val="0084728D"/>
    <w:rsid w:val="00847813"/>
    <w:rsid w:val="00847C1A"/>
    <w:rsid w:val="00857ADE"/>
    <w:rsid w:val="00861AF2"/>
    <w:rsid w:val="00867FF3"/>
    <w:rsid w:val="00877359"/>
    <w:rsid w:val="008858E3"/>
    <w:rsid w:val="00887050"/>
    <w:rsid w:val="00894F31"/>
    <w:rsid w:val="00894F72"/>
    <w:rsid w:val="008A65F4"/>
    <w:rsid w:val="008B428F"/>
    <w:rsid w:val="008B567A"/>
    <w:rsid w:val="008C0468"/>
    <w:rsid w:val="008C3159"/>
    <w:rsid w:val="008D4159"/>
    <w:rsid w:val="008D52E2"/>
    <w:rsid w:val="008D59B5"/>
    <w:rsid w:val="008E0A6A"/>
    <w:rsid w:val="008E54E5"/>
    <w:rsid w:val="008E7A93"/>
    <w:rsid w:val="008F0BAC"/>
    <w:rsid w:val="008F734F"/>
    <w:rsid w:val="008F7C49"/>
    <w:rsid w:val="0090381F"/>
    <w:rsid w:val="00913144"/>
    <w:rsid w:val="00917902"/>
    <w:rsid w:val="00917CEF"/>
    <w:rsid w:val="0092150C"/>
    <w:rsid w:val="00922E18"/>
    <w:rsid w:val="00925D3C"/>
    <w:rsid w:val="00925EF1"/>
    <w:rsid w:val="00932C62"/>
    <w:rsid w:val="00937652"/>
    <w:rsid w:val="00937E06"/>
    <w:rsid w:val="0094422C"/>
    <w:rsid w:val="00946FF0"/>
    <w:rsid w:val="00953995"/>
    <w:rsid w:val="00964C0A"/>
    <w:rsid w:val="00966A5F"/>
    <w:rsid w:val="0096770A"/>
    <w:rsid w:val="00976B14"/>
    <w:rsid w:val="00981037"/>
    <w:rsid w:val="00983D74"/>
    <w:rsid w:val="009953AE"/>
    <w:rsid w:val="009A52C9"/>
    <w:rsid w:val="009B1329"/>
    <w:rsid w:val="009C10F9"/>
    <w:rsid w:val="009C287A"/>
    <w:rsid w:val="009C609D"/>
    <w:rsid w:val="009C611D"/>
    <w:rsid w:val="009D030B"/>
    <w:rsid w:val="009D6625"/>
    <w:rsid w:val="009E049F"/>
    <w:rsid w:val="009F4625"/>
    <w:rsid w:val="009F6783"/>
    <w:rsid w:val="00A00B75"/>
    <w:rsid w:val="00A011F2"/>
    <w:rsid w:val="00A10400"/>
    <w:rsid w:val="00A1113B"/>
    <w:rsid w:val="00A1406D"/>
    <w:rsid w:val="00A171B0"/>
    <w:rsid w:val="00A24BAF"/>
    <w:rsid w:val="00A32EAF"/>
    <w:rsid w:val="00A33C2F"/>
    <w:rsid w:val="00A35B34"/>
    <w:rsid w:val="00A3775A"/>
    <w:rsid w:val="00A432DA"/>
    <w:rsid w:val="00A5202C"/>
    <w:rsid w:val="00A523C0"/>
    <w:rsid w:val="00A600A7"/>
    <w:rsid w:val="00A65817"/>
    <w:rsid w:val="00A701FF"/>
    <w:rsid w:val="00A714DA"/>
    <w:rsid w:val="00A8150B"/>
    <w:rsid w:val="00A82C2F"/>
    <w:rsid w:val="00A840AD"/>
    <w:rsid w:val="00A85330"/>
    <w:rsid w:val="00AA1F5B"/>
    <w:rsid w:val="00AA4AB7"/>
    <w:rsid w:val="00AB04F2"/>
    <w:rsid w:val="00AB361F"/>
    <w:rsid w:val="00AB3BBF"/>
    <w:rsid w:val="00AB67FB"/>
    <w:rsid w:val="00AC5814"/>
    <w:rsid w:val="00AD18D9"/>
    <w:rsid w:val="00AD7FCC"/>
    <w:rsid w:val="00AE0DBB"/>
    <w:rsid w:val="00AE21D8"/>
    <w:rsid w:val="00AE3398"/>
    <w:rsid w:val="00AE6504"/>
    <w:rsid w:val="00AF7032"/>
    <w:rsid w:val="00B01B86"/>
    <w:rsid w:val="00B0440A"/>
    <w:rsid w:val="00B07584"/>
    <w:rsid w:val="00B07A44"/>
    <w:rsid w:val="00B117AB"/>
    <w:rsid w:val="00B20F4E"/>
    <w:rsid w:val="00B21E81"/>
    <w:rsid w:val="00B25D2A"/>
    <w:rsid w:val="00B35DA1"/>
    <w:rsid w:val="00B408D2"/>
    <w:rsid w:val="00B40EEF"/>
    <w:rsid w:val="00B50F97"/>
    <w:rsid w:val="00B527A4"/>
    <w:rsid w:val="00B6470B"/>
    <w:rsid w:val="00B666EA"/>
    <w:rsid w:val="00B67C75"/>
    <w:rsid w:val="00B71DDD"/>
    <w:rsid w:val="00B7337B"/>
    <w:rsid w:val="00B738E0"/>
    <w:rsid w:val="00B74A3B"/>
    <w:rsid w:val="00B76641"/>
    <w:rsid w:val="00B76874"/>
    <w:rsid w:val="00B81CA4"/>
    <w:rsid w:val="00B83653"/>
    <w:rsid w:val="00B83DD4"/>
    <w:rsid w:val="00B9582B"/>
    <w:rsid w:val="00B971F2"/>
    <w:rsid w:val="00BA01DA"/>
    <w:rsid w:val="00BA0A7C"/>
    <w:rsid w:val="00BA0A80"/>
    <w:rsid w:val="00BA0CB0"/>
    <w:rsid w:val="00BA2031"/>
    <w:rsid w:val="00BA4C0F"/>
    <w:rsid w:val="00BB0036"/>
    <w:rsid w:val="00BB3C69"/>
    <w:rsid w:val="00BC3676"/>
    <w:rsid w:val="00BC59E7"/>
    <w:rsid w:val="00BC5F6F"/>
    <w:rsid w:val="00BC6151"/>
    <w:rsid w:val="00BC7ED3"/>
    <w:rsid w:val="00BD1FDD"/>
    <w:rsid w:val="00BD35EF"/>
    <w:rsid w:val="00BD7F7B"/>
    <w:rsid w:val="00BE122C"/>
    <w:rsid w:val="00BE406F"/>
    <w:rsid w:val="00BF779B"/>
    <w:rsid w:val="00C027B5"/>
    <w:rsid w:val="00C03958"/>
    <w:rsid w:val="00C07D7A"/>
    <w:rsid w:val="00C10ACE"/>
    <w:rsid w:val="00C12342"/>
    <w:rsid w:val="00C12ACC"/>
    <w:rsid w:val="00C13F36"/>
    <w:rsid w:val="00C14D0C"/>
    <w:rsid w:val="00C1539C"/>
    <w:rsid w:val="00C231D1"/>
    <w:rsid w:val="00C24BD4"/>
    <w:rsid w:val="00C27D80"/>
    <w:rsid w:val="00C33A4D"/>
    <w:rsid w:val="00C35520"/>
    <w:rsid w:val="00C40682"/>
    <w:rsid w:val="00C40EC7"/>
    <w:rsid w:val="00C541B7"/>
    <w:rsid w:val="00C55060"/>
    <w:rsid w:val="00C56812"/>
    <w:rsid w:val="00C56A07"/>
    <w:rsid w:val="00C610A4"/>
    <w:rsid w:val="00C6228C"/>
    <w:rsid w:val="00C646EA"/>
    <w:rsid w:val="00C65193"/>
    <w:rsid w:val="00C65F3A"/>
    <w:rsid w:val="00C705A5"/>
    <w:rsid w:val="00C709E9"/>
    <w:rsid w:val="00C8093F"/>
    <w:rsid w:val="00C81EDB"/>
    <w:rsid w:val="00C83080"/>
    <w:rsid w:val="00C9479E"/>
    <w:rsid w:val="00CA0B42"/>
    <w:rsid w:val="00CA0DDA"/>
    <w:rsid w:val="00CB1EE3"/>
    <w:rsid w:val="00CB6110"/>
    <w:rsid w:val="00CB659C"/>
    <w:rsid w:val="00CC6CEF"/>
    <w:rsid w:val="00CE0955"/>
    <w:rsid w:val="00CF7126"/>
    <w:rsid w:val="00D06735"/>
    <w:rsid w:val="00D130D7"/>
    <w:rsid w:val="00D24FDD"/>
    <w:rsid w:val="00D2675D"/>
    <w:rsid w:val="00D30921"/>
    <w:rsid w:val="00D42794"/>
    <w:rsid w:val="00D436D8"/>
    <w:rsid w:val="00D43C37"/>
    <w:rsid w:val="00D445DD"/>
    <w:rsid w:val="00D46C67"/>
    <w:rsid w:val="00D510A9"/>
    <w:rsid w:val="00D55E9E"/>
    <w:rsid w:val="00D56950"/>
    <w:rsid w:val="00D624C5"/>
    <w:rsid w:val="00D64ED6"/>
    <w:rsid w:val="00D655BC"/>
    <w:rsid w:val="00D67544"/>
    <w:rsid w:val="00D716DC"/>
    <w:rsid w:val="00D83FBC"/>
    <w:rsid w:val="00D847D5"/>
    <w:rsid w:val="00D87E97"/>
    <w:rsid w:val="00D9353C"/>
    <w:rsid w:val="00D9600A"/>
    <w:rsid w:val="00D97F12"/>
    <w:rsid w:val="00DA1CC8"/>
    <w:rsid w:val="00DA3C84"/>
    <w:rsid w:val="00DA3C9B"/>
    <w:rsid w:val="00DA48FD"/>
    <w:rsid w:val="00DA4ED9"/>
    <w:rsid w:val="00DA6487"/>
    <w:rsid w:val="00DB13BE"/>
    <w:rsid w:val="00DC1DEF"/>
    <w:rsid w:val="00DC2603"/>
    <w:rsid w:val="00DD1932"/>
    <w:rsid w:val="00DD4330"/>
    <w:rsid w:val="00DD668A"/>
    <w:rsid w:val="00DD75DF"/>
    <w:rsid w:val="00DE36D0"/>
    <w:rsid w:val="00DE5137"/>
    <w:rsid w:val="00DF43BF"/>
    <w:rsid w:val="00DF56D7"/>
    <w:rsid w:val="00DF77C5"/>
    <w:rsid w:val="00E043E6"/>
    <w:rsid w:val="00E12801"/>
    <w:rsid w:val="00E15783"/>
    <w:rsid w:val="00E1727E"/>
    <w:rsid w:val="00E203C7"/>
    <w:rsid w:val="00E20C6D"/>
    <w:rsid w:val="00E23E79"/>
    <w:rsid w:val="00E2675E"/>
    <w:rsid w:val="00E2757D"/>
    <w:rsid w:val="00E30F0F"/>
    <w:rsid w:val="00E313F8"/>
    <w:rsid w:val="00E354FC"/>
    <w:rsid w:val="00E4150D"/>
    <w:rsid w:val="00E44FA8"/>
    <w:rsid w:val="00E46EAA"/>
    <w:rsid w:val="00E4706B"/>
    <w:rsid w:val="00E51EFA"/>
    <w:rsid w:val="00E52CF0"/>
    <w:rsid w:val="00E52D00"/>
    <w:rsid w:val="00E53EC2"/>
    <w:rsid w:val="00E567CF"/>
    <w:rsid w:val="00E57BD0"/>
    <w:rsid w:val="00E6106E"/>
    <w:rsid w:val="00E62997"/>
    <w:rsid w:val="00E62EA2"/>
    <w:rsid w:val="00E64F58"/>
    <w:rsid w:val="00E65AD8"/>
    <w:rsid w:val="00E66E83"/>
    <w:rsid w:val="00E66EE6"/>
    <w:rsid w:val="00E67D5A"/>
    <w:rsid w:val="00E70198"/>
    <w:rsid w:val="00E725D2"/>
    <w:rsid w:val="00E73C56"/>
    <w:rsid w:val="00E82378"/>
    <w:rsid w:val="00E8798B"/>
    <w:rsid w:val="00E90869"/>
    <w:rsid w:val="00EA30A4"/>
    <w:rsid w:val="00EA6646"/>
    <w:rsid w:val="00EB084B"/>
    <w:rsid w:val="00EB4013"/>
    <w:rsid w:val="00EB53A0"/>
    <w:rsid w:val="00EC15B9"/>
    <w:rsid w:val="00EC4FF7"/>
    <w:rsid w:val="00EC6F91"/>
    <w:rsid w:val="00ED00D9"/>
    <w:rsid w:val="00ED19E1"/>
    <w:rsid w:val="00ED7974"/>
    <w:rsid w:val="00EE4E56"/>
    <w:rsid w:val="00EF3D60"/>
    <w:rsid w:val="00F00040"/>
    <w:rsid w:val="00F025C2"/>
    <w:rsid w:val="00F03002"/>
    <w:rsid w:val="00F12963"/>
    <w:rsid w:val="00F13707"/>
    <w:rsid w:val="00F14BD5"/>
    <w:rsid w:val="00F23759"/>
    <w:rsid w:val="00F27AC7"/>
    <w:rsid w:val="00F3424C"/>
    <w:rsid w:val="00F35837"/>
    <w:rsid w:val="00F37BF8"/>
    <w:rsid w:val="00F468B6"/>
    <w:rsid w:val="00F57715"/>
    <w:rsid w:val="00F633D5"/>
    <w:rsid w:val="00F643E4"/>
    <w:rsid w:val="00F7145A"/>
    <w:rsid w:val="00F93095"/>
    <w:rsid w:val="00F971A8"/>
    <w:rsid w:val="00FA3051"/>
    <w:rsid w:val="00FA38EC"/>
    <w:rsid w:val="00FB09A5"/>
    <w:rsid w:val="00FB4051"/>
    <w:rsid w:val="00FB4981"/>
    <w:rsid w:val="00FC0F3D"/>
    <w:rsid w:val="00FC387E"/>
    <w:rsid w:val="00FC72C6"/>
    <w:rsid w:val="00FC76C3"/>
    <w:rsid w:val="00FC7E8C"/>
    <w:rsid w:val="00FD2FA2"/>
    <w:rsid w:val="00FD6012"/>
    <w:rsid w:val="00FE17EB"/>
    <w:rsid w:val="00FE1D25"/>
    <w:rsid w:val="00FE639D"/>
    <w:rsid w:val="00FF004B"/>
    <w:rsid w:val="00FF095E"/>
    <w:rsid w:val="00FF66D5"/>
    <w:rsid w:val="00FF6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A03A"/>
  <w15:chartTrackingRefBased/>
  <w15:docId w15:val="{46297422-A919-41F5-B7DA-443DD148B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3002"/>
    <w:pPr>
      <w:tabs>
        <w:tab w:val="center" w:pos="4153"/>
        <w:tab w:val="right" w:pos="8306"/>
      </w:tabs>
      <w:snapToGrid w:val="0"/>
      <w:jc w:val="center"/>
    </w:pPr>
    <w:rPr>
      <w:sz w:val="18"/>
      <w:szCs w:val="18"/>
    </w:rPr>
  </w:style>
  <w:style w:type="character" w:customStyle="1" w:styleId="a4">
    <w:name w:val="页眉 字符"/>
    <w:basedOn w:val="a0"/>
    <w:link w:val="a3"/>
    <w:uiPriority w:val="99"/>
    <w:rsid w:val="00F03002"/>
    <w:rPr>
      <w:sz w:val="18"/>
      <w:szCs w:val="18"/>
    </w:rPr>
  </w:style>
  <w:style w:type="paragraph" w:styleId="a5">
    <w:name w:val="footer"/>
    <w:basedOn w:val="a"/>
    <w:link w:val="a6"/>
    <w:uiPriority w:val="99"/>
    <w:unhideWhenUsed/>
    <w:rsid w:val="00F03002"/>
    <w:pPr>
      <w:tabs>
        <w:tab w:val="center" w:pos="4153"/>
        <w:tab w:val="right" w:pos="8306"/>
      </w:tabs>
      <w:snapToGrid w:val="0"/>
      <w:jc w:val="left"/>
    </w:pPr>
    <w:rPr>
      <w:sz w:val="18"/>
      <w:szCs w:val="18"/>
    </w:rPr>
  </w:style>
  <w:style w:type="character" w:customStyle="1" w:styleId="a6">
    <w:name w:val="页脚 字符"/>
    <w:basedOn w:val="a0"/>
    <w:link w:val="a5"/>
    <w:uiPriority w:val="99"/>
    <w:rsid w:val="00F03002"/>
    <w:rPr>
      <w:sz w:val="18"/>
      <w:szCs w:val="18"/>
    </w:rPr>
  </w:style>
  <w:style w:type="table" w:customStyle="1" w:styleId="1">
    <w:name w:val="网格型1"/>
    <w:basedOn w:val="a1"/>
    <w:next w:val="a7"/>
    <w:rsid w:val="00F03002"/>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无格式表格 21"/>
    <w:basedOn w:val="a1"/>
    <w:next w:val="2"/>
    <w:uiPriority w:val="42"/>
    <w:rsid w:val="00F03002"/>
    <w:rPr>
      <w:kern w:val="0"/>
      <w:sz w:val="20"/>
      <w:szCs w:val="20"/>
      <w14:ligatures w14:val="non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a7">
    <w:name w:val="Table Grid"/>
    <w:basedOn w:val="a1"/>
    <w:uiPriority w:val="39"/>
    <w:rsid w:val="00F030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F0300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8">
    <w:name w:val="Hyperlink"/>
    <w:basedOn w:val="a0"/>
    <w:uiPriority w:val="99"/>
    <w:unhideWhenUsed/>
    <w:rsid w:val="002C5393"/>
    <w:rPr>
      <w:color w:val="0563C1" w:themeColor="hyperlink"/>
      <w:u w:val="single"/>
    </w:rPr>
  </w:style>
  <w:style w:type="character" w:styleId="a9">
    <w:name w:val="Unresolved Mention"/>
    <w:basedOn w:val="a0"/>
    <w:uiPriority w:val="99"/>
    <w:semiHidden/>
    <w:unhideWhenUsed/>
    <w:rsid w:val="002C5393"/>
    <w:rPr>
      <w:color w:val="605E5C"/>
      <w:shd w:val="clear" w:color="auto" w:fill="E1DFDD"/>
    </w:rPr>
  </w:style>
  <w:style w:type="character" w:styleId="aa">
    <w:name w:val="FollowedHyperlink"/>
    <w:basedOn w:val="a0"/>
    <w:uiPriority w:val="99"/>
    <w:semiHidden/>
    <w:unhideWhenUsed/>
    <w:rsid w:val="002C5393"/>
    <w:rPr>
      <w:color w:val="954F72" w:themeColor="followedHyperlink"/>
      <w:u w:val="single"/>
    </w:rPr>
  </w:style>
  <w:style w:type="character" w:styleId="ab">
    <w:name w:val="annotation reference"/>
    <w:basedOn w:val="a0"/>
    <w:uiPriority w:val="99"/>
    <w:semiHidden/>
    <w:unhideWhenUsed/>
    <w:rsid w:val="002C5393"/>
    <w:rPr>
      <w:sz w:val="21"/>
      <w:szCs w:val="21"/>
    </w:rPr>
  </w:style>
  <w:style w:type="paragraph" w:styleId="ac">
    <w:name w:val="annotation text"/>
    <w:basedOn w:val="a"/>
    <w:link w:val="ad"/>
    <w:uiPriority w:val="99"/>
    <w:semiHidden/>
    <w:unhideWhenUsed/>
    <w:rsid w:val="002C5393"/>
    <w:pPr>
      <w:jc w:val="left"/>
    </w:pPr>
  </w:style>
  <w:style w:type="character" w:customStyle="1" w:styleId="ad">
    <w:name w:val="批注文字 字符"/>
    <w:basedOn w:val="a0"/>
    <w:link w:val="ac"/>
    <w:uiPriority w:val="99"/>
    <w:semiHidden/>
    <w:rsid w:val="002C5393"/>
  </w:style>
  <w:style w:type="paragraph" w:styleId="ae">
    <w:name w:val="annotation subject"/>
    <w:basedOn w:val="ac"/>
    <w:next w:val="ac"/>
    <w:link w:val="af"/>
    <w:uiPriority w:val="99"/>
    <w:semiHidden/>
    <w:unhideWhenUsed/>
    <w:rsid w:val="002C5393"/>
    <w:rPr>
      <w:b/>
      <w:bCs/>
    </w:rPr>
  </w:style>
  <w:style w:type="character" w:customStyle="1" w:styleId="af">
    <w:name w:val="批注主题 字符"/>
    <w:basedOn w:val="ad"/>
    <w:link w:val="ae"/>
    <w:uiPriority w:val="99"/>
    <w:semiHidden/>
    <w:rsid w:val="002C5393"/>
    <w:rPr>
      <w:b/>
      <w:bCs/>
    </w:rPr>
  </w:style>
  <w:style w:type="paragraph" w:styleId="af0">
    <w:name w:val="caption"/>
    <w:basedOn w:val="a"/>
    <w:next w:val="a"/>
    <w:uiPriority w:val="35"/>
    <w:unhideWhenUsed/>
    <w:qFormat/>
    <w:rsid w:val="00C13F36"/>
    <w:rPr>
      <w:rFonts w:asciiTheme="majorHAnsi" w:eastAsia="黑体" w:hAnsiTheme="majorHAnsi" w:cstheme="majorBidi"/>
      <w:sz w:val="20"/>
      <w:szCs w:val="20"/>
    </w:rPr>
  </w:style>
  <w:style w:type="paragraph" w:styleId="af1">
    <w:name w:val="List Paragraph"/>
    <w:basedOn w:val="a"/>
    <w:uiPriority w:val="34"/>
    <w:qFormat/>
    <w:rsid w:val="00447BF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751">
      <w:bodyDiv w:val="1"/>
      <w:marLeft w:val="0"/>
      <w:marRight w:val="0"/>
      <w:marTop w:val="0"/>
      <w:marBottom w:val="0"/>
      <w:divBdr>
        <w:top w:val="none" w:sz="0" w:space="0" w:color="auto"/>
        <w:left w:val="none" w:sz="0" w:space="0" w:color="auto"/>
        <w:bottom w:val="none" w:sz="0" w:space="0" w:color="auto"/>
        <w:right w:val="none" w:sz="0" w:space="0" w:color="auto"/>
      </w:divBdr>
    </w:div>
    <w:div w:id="593904863">
      <w:bodyDiv w:val="1"/>
      <w:marLeft w:val="0"/>
      <w:marRight w:val="0"/>
      <w:marTop w:val="0"/>
      <w:marBottom w:val="0"/>
      <w:divBdr>
        <w:top w:val="none" w:sz="0" w:space="0" w:color="auto"/>
        <w:left w:val="none" w:sz="0" w:space="0" w:color="auto"/>
        <w:bottom w:val="none" w:sz="0" w:space="0" w:color="auto"/>
        <w:right w:val="none" w:sz="0" w:space="0" w:color="auto"/>
      </w:divBdr>
    </w:div>
    <w:div w:id="720834885">
      <w:bodyDiv w:val="1"/>
      <w:marLeft w:val="0"/>
      <w:marRight w:val="0"/>
      <w:marTop w:val="0"/>
      <w:marBottom w:val="0"/>
      <w:divBdr>
        <w:top w:val="none" w:sz="0" w:space="0" w:color="auto"/>
        <w:left w:val="none" w:sz="0" w:space="0" w:color="auto"/>
        <w:bottom w:val="none" w:sz="0" w:space="0" w:color="auto"/>
        <w:right w:val="none" w:sz="0" w:space="0" w:color="auto"/>
      </w:divBdr>
    </w:div>
    <w:div w:id="1640915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baike.baidu.com/item/TDK/14199?fr=aladdi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nlibvpn.bit.edu.cn/https/77726476706e69737468656265737421f1f442993423265372099ba58e54373017bc2e59/login?app=wos&amp;detectSession=true&amp;referrer=TARGET%3Dhttps%253A%252F%252Fwww.webofscience.com%252Fwos%253Fmode%253DNextgen%2526path%253D%25252Fwos%25252Fwoscc%25252Fsearch-with-editions%25253Feditions%25253DWOS.SCI%2526IsProductCode%253DYes%2526Init%253DYes%2526DestApp%253DUA%2526Func%253DFrame%2526action%253Dtransfer%2526SrcApp%253DCR%2526SID%253DUSW2EC0D3CVFbTKBG239OtazMkhB0%26SID%3DUSW2EC0D3CVFbTKBG239OtazMkhB0%26detectSessionComplete%3Dtrue%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ipa.gov.c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pss-system.cponline.cnipa.gov.cn/conventionalSearch"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china.tdk.com.c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dk.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dk.com/ja/index.html" TargetMode="External"/><Relationship Id="rId20" Type="http://schemas.openxmlformats.org/officeDocument/2006/relationships/image" Target="media/image10.png"/><Relationship Id="rId41" Type="http://schemas.openxmlformats.org/officeDocument/2006/relationships/hyperlink" Target="https://nlibvpn.bit.edu.cn/https/77726476706e69737468656265737421f1f44293323e7c1e640080a48d5c3a34714eb966/?errorCode=39999&amp;client_id=f58bbdfdd63549dbb64fed4b816c8bfc&amp;from=analytics&amp;redirect_uri=https%3A%2F%2Fanalytics.zhihuiya.com%2Fsearch%2Finput%23%2Fsimple&amp;csrfToken=%2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B3D24-813D-4B05-B85C-671BB34A7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23</Pages>
  <Words>2004</Words>
  <Characters>11427</Characters>
  <Application>Microsoft Office Word</Application>
  <DocSecurity>0</DocSecurity>
  <Lines>95</Lines>
  <Paragraphs>26</Paragraphs>
  <ScaleCrop>false</ScaleCrop>
  <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stevenzheng2002@163.com</dc:creator>
  <cp:keywords/>
  <dc:description/>
  <cp:lastModifiedBy>stevenzheng2002@163.com</cp:lastModifiedBy>
  <cp:revision>971</cp:revision>
  <dcterms:created xsi:type="dcterms:W3CDTF">2023-05-10T20:08:00Z</dcterms:created>
  <dcterms:modified xsi:type="dcterms:W3CDTF">2023-05-18T09:45:00Z</dcterms:modified>
</cp:coreProperties>
</file>