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0238" w14:textId="517F20BB" w:rsidR="00C26F9A" w:rsidRPr="005C1541" w:rsidRDefault="00C26F9A" w:rsidP="006714CF">
      <w:pPr>
        <w:spacing w:line="72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C1541">
        <w:rPr>
          <w:rFonts w:ascii="宋体" w:eastAsia="宋体" w:hAnsi="宋体"/>
          <w:b/>
          <w:sz w:val="44"/>
          <w:szCs w:val="44"/>
        </w:rPr>
        <w:t>实验报告</w:t>
      </w:r>
    </w:p>
    <w:p w14:paraId="3A92D7E4" w14:textId="3DE3B566" w:rsidR="00C26F9A" w:rsidRPr="0045769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3.1.4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IP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地址协商</w:t>
      </w:r>
    </w:p>
    <w:p w14:paraId="2E710C7D" w14:textId="38EE6788" w:rsidR="00C26F9A" w:rsidRPr="0045769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学院：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631B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>班级：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631B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>学号：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631B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>姓名：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631B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631B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="00AE631B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</w:p>
    <w:p w14:paraId="41F8D5E7" w14:textId="588FC1E5" w:rsidR="00C26F9A" w:rsidRPr="0045769D" w:rsidRDefault="00C26F9A" w:rsidP="00D305DD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232C521" w14:textId="22877EFB" w:rsidR="00D305DD" w:rsidRPr="0045769D" w:rsidRDefault="00D305DD" w:rsidP="00D305DD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：配置路由器串口采用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IP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地址协商</w:t>
      </w:r>
    </w:p>
    <w:p w14:paraId="70C13E07" w14:textId="09272A54" w:rsidR="000D4E87" w:rsidRDefault="00643E50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477F6" wp14:editId="6EEF586D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4724400" cy="19621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E87" w:rsidRPr="0045769D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5FE88D45" w14:textId="451BAFE1" w:rsidR="007C6BF3" w:rsidRPr="007C6BF3" w:rsidRDefault="00643E50" w:rsidP="007C6BF3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CECFF8" wp14:editId="2A4EFEBF">
            <wp:extent cx="472440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7D8" w14:textId="69208E73" w:rsidR="000D4E87" w:rsidRDefault="003B457E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02B9D" wp14:editId="6CB36405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96840" cy="2780665"/>
            <wp:effectExtent l="0" t="0" r="381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E87" w:rsidRPr="0045769D">
        <w:rPr>
          <w:rFonts w:ascii="Times New Roman" w:eastAsia="宋体" w:hAnsi="Times New Roman" w:cs="Times New Roman"/>
          <w:sz w:val="24"/>
          <w:szCs w:val="24"/>
        </w:rPr>
        <w:t>请将全局地址池</w:t>
      </w:r>
      <w:r w:rsidR="000D4E87" w:rsidRPr="0045769D">
        <w:rPr>
          <w:rFonts w:ascii="Times New Roman" w:eastAsia="宋体" w:hAnsi="Times New Roman" w:cs="Times New Roman"/>
          <w:sz w:val="24"/>
          <w:szCs w:val="24"/>
        </w:rPr>
        <w:t>1</w:t>
      </w:r>
      <w:r w:rsidR="000D4E87" w:rsidRPr="0045769D">
        <w:rPr>
          <w:rFonts w:ascii="Times New Roman" w:eastAsia="宋体" w:hAnsi="Times New Roman" w:cs="Times New Roman"/>
          <w:sz w:val="24"/>
          <w:szCs w:val="24"/>
        </w:rPr>
        <w:t>信息的截图粘贴到实验报告中。</w:t>
      </w:r>
    </w:p>
    <w:p w14:paraId="58DC081E" w14:textId="687D76A2" w:rsidR="009A63E1" w:rsidRDefault="009A63E1" w:rsidP="00F81A8D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03D1C83" w14:textId="46E02DC2" w:rsidR="0015179C" w:rsidRDefault="0015179C" w:rsidP="00F81A8D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1484910" w14:textId="6D27BFA1" w:rsidR="0015179C" w:rsidRDefault="0015179C" w:rsidP="00F81A8D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8EF7502" w14:textId="77777777" w:rsidR="0015179C" w:rsidRPr="00F81A8D" w:rsidRDefault="0015179C" w:rsidP="00F81A8D">
      <w:pPr>
        <w:spacing w:line="480" w:lineRule="exact"/>
        <w:ind w:left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A4F0944" w14:textId="77777777" w:rsidR="000D4E87" w:rsidRPr="0045769D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lastRenderedPageBreak/>
        <w:t>请将路由器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RT-BJ</w:t>
      </w:r>
      <w:r w:rsidRPr="0045769D">
        <w:rPr>
          <w:rFonts w:ascii="Times New Roman" w:eastAsia="宋体" w:hAnsi="Times New Roman" w:cs="Times New Roman"/>
          <w:sz w:val="24"/>
          <w:szCs w:val="24"/>
        </w:rPr>
        <w:t>串口</w:t>
      </w:r>
      <w:r w:rsidRPr="0045769D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45769D">
        <w:rPr>
          <w:rFonts w:ascii="Times New Roman" w:eastAsia="宋体" w:hAnsi="Times New Roman" w:cs="Times New Roman"/>
          <w:sz w:val="24"/>
          <w:szCs w:val="24"/>
        </w:rPr>
        <w:t>配置</w:t>
      </w:r>
      <w:r w:rsidRPr="0045769D">
        <w:rPr>
          <w:rFonts w:ascii="Times New Roman" w:eastAsia="宋体" w:hAnsi="Times New Roman" w:cs="Times New Roman"/>
          <w:sz w:val="24"/>
          <w:szCs w:val="24"/>
        </w:rPr>
        <w:t>CHAP</w:t>
      </w:r>
      <w:r w:rsidRPr="0045769D">
        <w:rPr>
          <w:rFonts w:ascii="Times New Roman" w:eastAsia="宋体" w:hAnsi="Times New Roman" w:cs="Times New Roman"/>
          <w:sz w:val="24"/>
          <w:szCs w:val="24"/>
        </w:rPr>
        <w:t>后的状态信息填入表</w:t>
      </w:r>
      <w:r w:rsidRPr="0045769D">
        <w:rPr>
          <w:rFonts w:ascii="Times New Roman" w:eastAsia="宋体" w:hAnsi="Times New Roman" w:cs="Times New Roman"/>
          <w:sz w:val="24"/>
          <w:szCs w:val="24"/>
        </w:rPr>
        <w:t>3-15</w:t>
      </w:r>
      <w:r w:rsidRPr="0045769D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452360B3" w14:textId="77777777" w:rsidR="004F3FB1" w:rsidRPr="008B3C9C" w:rsidRDefault="000D4E87" w:rsidP="00E578ED">
      <w:pPr>
        <w:spacing w:line="48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B3C9C">
        <w:rPr>
          <w:rFonts w:ascii="Times New Roman" w:eastAsia="宋体" w:hAnsi="Times New Roman" w:cs="Times New Roman"/>
          <w:sz w:val="24"/>
          <w:szCs w:val="24"/>
        </w:rPr>
        <w:t>表</w:t>
      </w:r>
      <w:r w:rsidRPr="008B3C9C">
        <w:rPr>
          <w:rFonts w:ascii="Times New Roman" w:eastAsia="宋体" w:hAnsi="Times New Roman" w:cs="Times New Roman"/>
          <w:sz w:val="24"/>
          <w:szCs w:val="24"/>
        </w:rPr>
        <w:t xml:space="preserve">3-15  </w:t>
      </w:r>
      <w:r w:rsidRPr="008B3C9C">
        <w:rPr>
          <w:rFonts w:ascii="Times New Roman" w:eastAsia="宋体" w:hAnsi="Times New Roman" w:cs="Times New Roman"/>
          <w:sz w:val="24"/>
          <w:szCs w:val="24"/>
        </w:rPr>
        <w:t>路由器</w:t>
      </w:r>
      <w:r w:rsidRPr="008B3C9C">
        <w:rPr>
          <w:rFonts w:ascii="Times New Roman" w:eastAsia="宋体" w:hAnsi="Times New Roman" w:cs="Times New Roman"/>
          <w:sz w:val="24"/>
          <w:szCs w:val="24"/>
        </w:rPr>
        <w:t>RT-BJ</w:t>
      </w:r>
      <w:r w:rsidRPr="008B3C9C">
        <w:rPr>
          <w:rFonts w:ascii="Times New Roman" w:eastAsia="宋体" w:hAnsi="Times New Roman" w:cs="Times New Roman"/>
          <w:sz w:val="24"/>
          <w:szCs w:val="24"/>
        </w:rPr>
        <w:t>串口</w:t>
      </w:r>
      <w:r w:rsidRPr="008B3C9C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8B3C9C">
        <w:rPr>
          <w:rFonts w:ascii="Times New Roman" w:eastAsia="宋体" w:hAnsi="Times New Roman" w:cs="Times New Roman"/>
          <w:sz w:val="24"/>
          <w:szCs w:val="24"/>
        </w:rPr>
        <w:t>配置</w:t>
      </w:r>
      <w:r w:rsidRPr="008B3C9C">
        <w:rPr>
          <w:rFonts w:ascii="Times New Roman" w:eastAsia="宋体" w:hAnsi="Times New Roman" w:cs="Times New Roman"/>
          <w:sz w:val="24"/>
          <w:szCs w:val="24"/>
        </w:rPr>
        <w:t>CHAP</w:t>
      </w:r>
      <w:r w:rsidRPr="008B3C9C">
        <w:rPr>
          <w:rFonts w:ascii="Times New Roman" w:eastAsia="宋体" w:hAnsi="Times New Roman" w:cs="Times New Roman"/>
          <w:sz w:val="24"/>
          <w:szCs w:val="24"/>
        </w:rPr>
        <w:t>后重新打开后的状态信息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4756"/>
      </w:tblGrid>
      <w:tr w:rsidR="000D4E87" w:rsidRPr="008B3C9C" w14:paraId="4CD71FE6" w14:textId="77777777" w:rsidTr="000D4E87">
        <w:trPr>
          <w:jc w:val="center"/>
        </w:trPr>
        <w:tc>
          <w:tcPr>
            <w:tcW w:w="3251" w:type="dxa"/>
          </w:tcPr>
          <w:p w14:paraId="79419B8D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路由器名称</w:t>
            </w:r>
            <w:r w:rsidRPr="008B3C9C">
              <w:rPr>
                <w:rFonts w:cs="Times New Roman"/>
                <w:sz w:val="24"/>
                <w:szCs w:val="24"/>
              </w:rPr>
              <w:t>/</w:t>
            </w:r>
            <w:r w:rsidRPr="008B3C9C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56" w:type="dxa"/>
          </w:tcPr>
          <w:p w14:paraId="64F958F8" w14:textId="32FAFD92" w:rsidR="000D4E87" w:rsidRPr="008B3C9C" w:rsidRDefault="008B3C9C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RT-BJ</w:t>
            </w:r>
            <w:r w:rsidRPr="008B3C9C">
              <w:rPr>
                <w:rFonts w:cs="Times New Roman"/>
                <w:sz w:val="24"/>
                <w:szCs w:val="24"/>
              </w:rPr>
              <w:t xml:space="preserve"> / Serial 4/0/0</w:t>
            </w:r>
          </w:p>
        </w:tc>
      </w:tr>
      <w:tr w:rsidR="000D4E87" w:rsidRPr="008B3C9C" w14:paraId="544640AC" w14:textId="77777777" w:rsidTr="000D4E87">
        <w:trPr>
          <w:jc w:val="center"/>
        </w:trPr>
        <w:tc>
          <w:tcPr>
            <w:tcW w:w="3251" w:type="dxa"/>
          </w:tcPr>
          <w:p w14:paraId="73EF936B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56" w:type="dxa"/>
          </w:tcPr>
          <w:p w14:paraId="48F75A0B" w14:textId="2CDDC41C" w:rsidR="000D4E87" w:rsidRPr="008B3C9C" w:rsidRDefault="008B3C9C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P</w:t>
            </w:r>
            <w:r w:rsidRPr="008B3C9C"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0D4E87" w:rsidRPr="008B3C9C" w14:paraId="7AE36CED" w14:textId="77777777" w:rsidTr="000D4E87">
        <w:trPr>
          <w:jc w:val="center"/>
        </w:trPr>
        <w:tc>
          <w:tcPr>
            <w:tcW w:w="3251" w:type="dxa"/>
          </w:tcPr>
          <w:p w14:paraId="262BD6CF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LCP</w:t>
            </w:r>
            <w:r w:rsidRPr="008B3C9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56" w:type="dxa"/>
          </w:tcPr>
          <w:p w14:paraId="7ADC923F" w14:textId="30BAAD64" w:rsidR="000D4E87" w:rsidRPr="008B3C9C" w:rsidRDefault="008B3C9C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L</w:t>
            </w:r>
            <w:r w:rsidRPr="008B3C9C">
              <w:rPr>
                <w:rFonts w:cs="Times New Roman"/>
                <w:sz w:val="24"/>
                <w:szCs w:val="24"/>
              </w:rPr>
              <w:t>CP opened</w:t>
            </w:r>
          </w:p>
        </w:tc>
      </w:tr>
      <w:tr w:rsidR="000D4E87" w:rsidRPr="008B3C9C" w14:paraId="69F61861" w14:textId="77777777" w:rsidTr="000D4E87">
        <w:trPr>
          <w:jc w:val="center"/>
        </w:trPr>
        <w:tc>
          <w:tcPr>
            <w:tcW w:w="3251" w:type="dxa"/>
          </w:tcPr>
          <w:p w14:paraId="01D6ABA0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IPCP</w:t>
            </w:r>
            <w:r w:rsidRPr="008B3C9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56" w:type="dxa"/>
          </w:tcPr>
          <w:p w14:paraId="2382BF6A" w14:textId="1DA5889C" w:rsidR="000D4E87" w:rsidRPr="008B3C9C" w:rsidRDefault="008B3C9C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I</w:t>
            </w:r>
            <w:r w:rsidRPr="008B3C9C">
              <w:rPr>
                <w:rFonts w:cs="Times New Roman"/>
                <w:sz w:val="24"/>
                <w:szCs w:val="24"/>
              </w:rPr>
              <w:t>PCP opened</w:t>
            </w:r>
          </w:p>
        </w:tc>
      </w:tr>
      <w:tr w:rsidR="000D4E87" w:rsidRPr="008B3C9C" w14:paraId="3E8C39EA" w14:textId="77777777" w:rsidTr="000D4E87">
        <w:trPr>
          <w:jc w:val="center"/>
        </w:trPr>
        <w:tc>
          <w:tcPr>
            <w:tcW w:w="3251" w:type="dxa"/>
          </w:tcPr>
          <w:p w14:paraId="21122E09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56" w:type="dxa"/>
          </w:tcPr>
          <w:p w14:paraId="517CDF38" w14:textId="6413A3FC" w:rsidR="000D4E87" w:rsidRPr="008B3C9C" w:rsidRDefault="008B3C9C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S</w:t>
            </w:r>
            <w:r w:rsidRPr="008B3C9C">
              <w:rPr>
                <w:rFonts w:cs="Times New Roman"/>
                <w:sz w:val="24"/>
                <w:szCs w:val="24"/>
              </w:rPr>
              <w:t>ynchronous</w:t>
            </w:r>
          </w:p>
        </w:tc>
      </w:tr>
      <w:tr w:rsidR="000D4E87" w:rsidRPr="008B3C9C" w14:paraId="4FA9D5D9" w14:textId="77777777" w:rsidTr="000D4E87">
        <w:trPr>
          <w:jc w:val="center"/>
        </w:trPr>
        <w:tc>
          <w:tcPr>
            <w:tcW w:w="3251" w:type="dxa"/>
          </w:tcPr>
          <w:p w14:paraId="2496A64B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IP</w:t>
            </w:r>
            <w:r w:rsidRPr="008B3C9C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56" w:type="dxa"/>
          </w:tcPr>
          <w:p w14:paraId="42764E62" w14:textId="58E7FEB5" w:rsidR="000D4E87" w:rsidRPr="008B3C9C" w:rsidRDefault="00FE2F74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92.168.90.2/24</w:t>
            </w:r>
          </w:p>
        </w:tc>
      </w:tr>
    </w:tbl>
    <w:p w14:paraId="417DD447" w14:textId="77777777" w:rsidR="00D305DD" w:rsidRPr="0045769D" w:rsidRDefault="00D305DD" w:rsidP="00D305DD">
      <w:pPr>
        <w:pStyle w:val="6666"/>
        <w:ind w:firstLine="420"/>
        <w:rPr>
          <w:rFonts w:ascii="Times New Roman" w:hAnsi="Times New Roman"/>
        </w:rPr>
      </w:pPr>
    </w:p>
    <w:p w14:paraId="13457798" w14:textId="77777777" w:rsidR="000D4E87" w:rsidRPr="0045769D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请将路由器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串口</w:t>
      </w:r>
      <w:r w:rsidRPr="0045769D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地址协商生效前的状态信息填入表</w:t>
      </w:r>
      <w:r w:rsidRPr="0045769D">
        <w:rPr>
          <w:rFonts w:ascii="Times New Roman" w:eastAsia="宋体" w:hAnsi="Times New Roman" w:cs="Times New Roman"/>
          <w:sz w:val="24"/>
          <w:szCs w:val="24"/>
        </w:rPr>
        <w:t>3-16</w:t>
      </w:r>
      <w:r w:rsidRPr="0045769D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6B09C6DA" w14:textId="38F477C4" w:rsidR="000D4E87" w:rsidRPr="008B3C9C" w:rsidRDefault="000D4E87" w:rsidP="000D4E87">
      <w:pPr>
        <w:spacing w:line="48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B3C9C">
        <w:rPr>
          <w:rFonts w:ascii="Times New Roman" w:eastAsia="宋体" w:hAnsi="Times New Roman" w:cs="Times New Roman"/>
          <w:sz w:val="24"/>
          <w:szCs w:val="24"/>
        </w:rPr>
        <w:t>表</w:t>
      </w:r>
      <w:r w:rsidRPr="008B3C9C">
        <w:rPr>
          <w:rFonts w:ascii="Times New Roman" w:eastAsia="宋体" w:hAnsi="Times New Roman" w:cs="Times New Roman"/>
          <w:sz w:val="24"/>
          <w:szCs w:val="24"/>
        </w:rPr>
        <w:t xml:space="preserve">3-16  </w:t>
      </w:r>
      <w:r w:rsidRPr="008B3C9C">
        <w:rPr>
          <w:rFonts w:ascii="Times New Roman" w:eastAsia="宋体" w:hAnsi="Times New Roman" w:cs="Times New Roman"/>
          <w:sz w:val="24"/>
          <w:szCs w:val="24"/>
        </w:rPr>
        <w:t>路由器</w:t>
      </w:r>
      <w:r w:rsidRPr="008B3C9C">
        <w:rPr>
          <w:rFonts w:ascii="Times New Roman" w:eastAsia="宋体" w:hAnsi="Times New Roman" w:cs="Times New Roman"/>
          <w:sz w:val="24"/>
          <w:szCs w:val="24"/>
        </w:rPr>
        <w:t>RT-SZ</w:t>
      </w:r>
      <w:r w:rsidRPr="008B3C9C">
        <w:rPr>
          <w:rFonts w:ascii="Times New Roman" w:eastAsia="宋体" w:hAnsi="Times New Roman" w:cs="Times New Roman"/>
          <w:sz w:val="24"/>
          <w:szCs w:val="24"/>
        </w:rPr>
        <w:t>串口</w:t>
      </w:r>
      <w:r w:rsidRPr="008B3C9C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8B3C9C">
        <w:rPr>
          <w:rFonts w:ascii="Times New Roman" w:eastAsia="宋体" w:hAnsi="Times New Roman" w:cs="Times New Roman"/>
          <w:sz w:val="24"/>
          <w:szCs w:val="24"/>
        </w:rPr>
        <w:t>地址协商生效前的状态信息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4756"/>
      </w:tblGrid>
      <w:tr w:rsidR="000D4E87" w:rsidRPr="008B3C9C" w14:paraId="104D7676" w14:textId="77777777" w:rsidTr="000D4E87">
        <w:trPr>
          <w:jc w:val="center"/>
        </w:trPr>
        <w:tc>
          <w:tcPr>
            <w:tcW w:w="3251" w:type="dxa"/>
          </w:tcPr>
          <w:p w14:paraId="711E81B8" w14:textId="77777777" w:rsidR="000D4E87" w:rsidRPr="008B3C9C" w:rsidRDefault="000D4E87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路由器名称</w:t>
            </w:r>
            <w:r w:rsidRPr="008B3C9C">
              <w:rPr>
                <w:rFonts w:cs="Times New Roman"/>
                <w:sz w:val="24"/>
                <w:szCs w:val="24"/>
              </w:rPr>
              <w:t>/</w:t>
            </w:r>
            <w:r w:rsidRPr="008B3C9C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56" w:type="dxa"/>
          </w:tcPr>
          <w:p w14:paraId="3A6358AB" w14:textId="48500A29" w:rsidR="000D4E87" w:rsidRPr="008B3C9C" w:rsidRDefault="00E34C82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 / Serial 4/0/0</w:t>
            </w:r>
          </w:p>
        </w:tc>
      </w:tr>
      <w:tr w:rsidR="000D4E87" w:rsidRPr="008B3C9C" w14:paraId="645D7192" w14:textId="77777777" w:rsidTr="000D4E87">
        <w:trPr>
          <w:jc w:val="center"/>
        </w:trPr>
        <w:tc>
          <w:tcPr>
            <w:tcW w:w="3251" w:type="dxa"/>
          </w:tcPr>
          <w:p w14:paraId="06C63449" w14:textId="77777777" w:rsidR="000D4E87" w:rsidRPr="008B3C9C" w:rsidRDefault="000D4E87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56" w:type="dxa"/>
          </w:tcPr>
          <w:p w14:paraId="7CD07675" w14:textId="36BD1E57" w:rsidR="000D4E87" w:rsidRPr="008B3C9C" w:rsidRDefault="00E34C82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0D4E87" w:rsidRPr="008B3C9C" w14:paraId="45A612B0" w14:textId="77777777" w:rsidTr="000D4E87">
        <w:trPr>
          <w:jc w:val="center"/>
        </w:trPr>
        <w:tc>
          <w:tcPr>
            <w:tcW w:w="3251" w:type="dxa"/>
          </w:tcPr>
          <w:p w14:paraId="6FDACCAC" w14:textId="77777777" w:rsidR="000D4E87" w:rsidRPr="008B3C9C" w:rsidRDefault="000D4E87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LCP</w:t>
            </w:r>
            <w:r w:rsidRPr="008B3C9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56" w:type="dxa"/>
          </w:tcPr>
          <w:p w14:paraId="37EACC22" w14:textId="3F00E73B" w:rsidR="000D4E87" w:rsidRPr="008B3C9C" w:rsidRDefault="004F6E22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t>CP opened</w:t>
            </w:r>
          </w:p>
        </w:tc>
      </w:tr>
      <w:tr w:rsidR="000D4E87" w:rsidRPr="008B3C9C" w14:paraId="31C796B9" w14:textId="77777777" w:rsidTr="000D4E87">
        <w:trPr>
          <w:jc w:val="center"/>
        </w:trPr>
        <w:tc>
          <w:tcPr>
            <w:tcW w:w="3251" w:type="dxa"/>
          </w:tcPr>
          <w:p w14:paraId="0F27B7B7" w14:textId="77777777" w:rsidR="000D4E87" w:rsidRPr="008B3C9C" w:rsidRDefault="000D4E87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IPCP</w:t>
            </w:r>
            <w:r w:rsidRPr="008B3C9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56" w:type="dxa"/>
          </w:tcPr>
          <w:p w14:paraId="01BFAFCA" w14:textId="65CF6DD2" w:rsidR="000D4E87" w:rsidRPr="008B3C9C" w:rsidRDefault="004F6E22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I</w:t>
            </w:r>
            <w:r w:rsidRPr="008B3C9C">
              <w:rPr>
                <w:rFonts w:cs="Times New Roman"/>
                <w:sz w:val="24"/>
                <w:szCs w:val="24"/>
              </w:rPr>
              <w:t>PCP opened</w:t>
            </w:r>
          </w:p>
        </w:tc>
      </w:tr>
      <w:tr w:rsidR="000D4E87" w:rsidRPr="008B3C9C" w14:paraId="2C56BC99" w14:textId="77777777" w:rsidTr="000D4E87">
        <w:trPr>
          <w:jc w:val="center"/>
        </w:trPr>
        <w:tc>
          <w:tcPr>
            <w:tcW w:w="3251" w:type="dxa"/>
          </w:tcPr>
          <w:p w14:paraId="50EE15D8" w14:textId="77777777" w:rsidR="000D4E87" w:rsidRPr="008B3C9C" w:rsidRDefault="000D4E87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56" w:type="dxa"/>
          </w:tcPr>
          <w:p w14:paraId="58C8D9C2" w14:textId="2A6AA3A8" w:rsidR="000D4E87" w:rsidRPr="008B3C9C" w:rsidRDefault="004F6E22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S</w:t>
            </w:r>
            <w:r w:rsidRPr="008B3C9C">
              <w:rPr>
                <w:rFonts w:cs="Times New Roman"/>
                <w:sz w:val="24"/>
                <w:szCs w:val="24"/>
              </w:rPr>
              <w:t>ynchronous</w:t>
            </w:r>
          </w:p>
        </w:tc>
      </w:tr>
      <w:tr w:rsidR="000D4E87" w:rsidRPr="008B3C9C" w14:paraId="4CE18D68" w14:textId="77777777" w:rsidTr="000D4E87">
        <w:trPr>
          <w:jc w:val="center"/>
        </w:trPr>
        <w:tc>
          <w:tcPr>
            <w:tcW w:w="3251" w:type="dxa"/>
          </w:tcPr>
          <w:p w14:paraId="168DFA3F" w14:textId="77777777" w:rsidR="000D4E87" w:rsidRPr="008B3C9C" w:rsidRDefault="000D4E87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IP</w:t>
            </w:r>
            <w:r w:rsidRPr="008B3C9C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56" w:type="dxa"/>
          </w:tcPr>
          <w:p w14:paraId="5FC6135C" w14:textId="498B13DD" w:rsidR="000D4E87" w:rsidRPr="008B3C9C" w:rsidRDefault="004F6E22" w:rsidP="00D64854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92.168.90.8/32</w:t>
            </w:r>
          </w:p>
        </w:tc>
      </w:tr>
    </w:tbl>
    <w:p w14:paraId="03FAB896" w14:textId="4FD6DB13" w:rsidR="000D4E87" w:rsidRPr="008B3C9C" w:rsidRDefault="000D4E87" w:rsidP="000D4E87">
      <w:pPr>
        <w:pStyle w:val="6666"/>
        <w:ind w:firstLine="480"/>
        <w:rPr>
          <w:rFonts w:ascii="Times New Roman" w:hAnsi="Times New Roman"/>
          <w:sz w:val="24"/>
          <w:szCs w:val="24"/>
        </w:rPr>
      </w:pPr>
    </w:p>
    <w:p w14:paraId="4487F1E3" w14:textId="6AD0C85E" w:rsidR="000D4E87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RT-BJ</w:t>
      </w:r>
      <w:r w:rsidRPr="0045769D">
        <w:rPr>
          <w:rFonts w:ascii="Times New Roman" w:eastAsia="宋体" w:hAnsi="Times New Roman" w:cs="Times New Roman"/>
          <w:sz w:val="24"/>
          <w:szCs w:val="24"/>
        </w:rPr>
        <w:t>能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通路由器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结果的截图粘贴到实验报告中。若不能，原因是什么？</w:t>
      </w:r>
    </w:p>
    <w:p w14:paraId="435C61E2" w14:textId="70EC843D" w:rsidR="00EC656F" w:rsidRDefault="00977D9E" w:rsidP="00350E9F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585340" wp14:editId="2768CA39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5326380" cy="1836420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E9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07A15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8C35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C7C9CC" w14:textId="50F71F3E" w:rsidR="00977D9E" w:rsidRPr="00EC656F" w:rsidRDefault="00977D9E" w:rsidP="00EC656F">
      <w:pPr>
        <w:spacing w:line="480" w:lineRule="exact"/>
        <w:ind w:left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E576F6D" w14:textId="6D9AD0C6" w:rsidR="000D4E87" w:rsidRPr="0045769D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请将路由器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串口</w:t>
      </w:r>
      <w:r w:rsidRPr="0045769D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地址协商生效后的状态信息填入表</w:t>
      </w:r>
      <w:r w:rsidRPr="0045769D">
        <w:rPr>
          <w:rFonts w:ascii="Times New Roman" w:eastAsia="宋体" w:hAnsi="Times New Roman" w:cs="Times New Roman"/>
          <w:sz w:val="24"/>
          <w:szCs w:val="24"/>
        </w:rPr>
        <w:t>3-17</w:t>
      </w:r>
      <w:r w:rsidRPr="0045769D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6B5A79E4" w14:textId="4A99A3BB" w:rsidR="000D4E87" w:rsidRPr="008B3C9C" w:rsidRDefault="000D4E87" w:rsidP="000D4E87">
      <w:pPr>
        <w:spacing w:line="48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B3C9C">
        <w:rPr>
          <w:rFonts w:ascii="Times New Roman" w:eastAsia="宋体" w:hAnsi="Times New Roman" w:cs="Times New Roman"/>
          <w:sz w:val="24"/>
          <w:szCs w:val="24"/>
        </w:rPr>
        <w:t>表</w:t>
      </w:r>
      <w:r w:rsidRPr="008B3C9C">
        <w:rPr>
          <w:rFonts w:ascii="Times New Roman" w:eastAsia="宋体" w:hAnsi="Times New Roman" w:cs="Times New Roman"/>
          <w:sz w:val="24"/>
          <w:szCs w:val="24"/>
        </w:rPr>
        <w:t xml:space="preserve">3-17  </w:t>
      </w:r>
      <w:r w:rsidRPr="008B3C9C">
        <w:rPr>
          <w:rFonts w:ascii="Times New Roman" w:eastAsia="宋体" w:hAnsi="Times New Roman" w:cs="Times New Roman"/>
          <w:sz w:val="24"/>
          <w:szCs w:val="24"/>
        </w:rPr>
        <w:t>路由器</w:t>
      </w:r>
      <w:r w:rsidRPr="008B3C9C">
        <w:rPr>
          <w:rFonts w:ascii="Times New Roman" w:eastAsia="宋体" w:hAnsi="Times New Roman" w:cs="Times New Roman"/>
          <w:sz w:val="24"/>
          <w:szCs w:val="24"/>
        </w:rPr>
        <w:t>RT-SZ</w:t>
      </w:r>
      <w:r w:rsidRPr="008B3C9C">
        <w:rPr>
          <w:rFonts w:ascii="Times New Roman" w:eastAsia="宋体" w:hAnsi="Times New Roman" w:cs="Times New Roman"/>
          <w:sz w:val="24"/>
          <w:szCs w:val="24"/>
        </w:rPr>
        <w:t>串口</w:t>
      </w:r>
      <w:r w:rsidRPr="008B3C9C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8B3C9C">
        <w:rPr>
          <w:rFonts w:ascii="Times New Roman" w:eastAsia="宋体" w:hAnsi="Times New Roman" w:cs="Times New Roman"/>
          <w:sz w:val="24"/>
          <w:szCs w:val="24"/>
        </w:rPr>
        <w:t>地址协商生效后的状态信息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4756"/>
      </w:tblGrid>
      <w:tr w:rsidR="000D4E87" w:rsidRPr="008B3C9C" w14:paraId="6F2D90AB" w14:textId="77777777" w:rsidTr="000D4E87">
        <w:trPr>
          <w:jc w:val="center"/>
        </w:trPr>
        <w:tc>
          <w:tcPr>
            <w:tcW w:w="3251" w:type="dxa"/>
          </w:tcPr>
          <w:p w14:paraId="0903231B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路由器名称</w:t>
            </w:r>
            <w:r w:rsidRPr="008B3C9C">
              <w:rPr>
                <w:rFonts w:cs="Times New Roman"/>
                <w:sz w:val="24"/>
                <w:szCs w:val="24"/>
              </w:rPr>
              <w:t>/</w:t>
            </w:r>
            <w:r w:rsidRPr="008B3C9C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56" w:type="dxa"/>
          </w:tcPr>
          <w:p w14:paraId="58667F46" w14:textId="3A66A7AC" w:rsidR="000D4E87" w:rsidRPr="008B3C9C" w:rsidRDefault="0063561F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 / Serial 4/0/0</w:t>
            </w:r>
          </w:p>
        </w:tc>
      </w:tr>
      <w:tr w:rsidR="000D4E87" w:rsidRPr="008B3C9C" w14:paraId="669A1372" w14:textId="77777777" w:rsidTr="000D4E87">
        <w:trPr>
          <w:jc w:val="center"/>
        </w:trPr>
        <w:tc>
          <w:tcPr>
            <w:tcW w:w="3251" w:type="dxa"/>
          </w:tcPr>
          <w:p w14:paraId="4213F412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56" w:type="dxa"/>
          </w:tcPr>
          <w:p w14:paraId="12872B70" w14:textId="5438631A" w:rsidR="000D4E87" w:rsidRPr="008B3C9C" w:rsidRDefault="0063561F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0D4E87" w:rsidRPr="008B3C9C" w14:paraId="44524E89" w14:textId="77777777" w:rsidTr="000D4E87">
        <w:trPr>
          <w:jc w:val="center"/>
        </w:trPr>
        <w:tc>
          <w:tcPr>
            <w:tcW w:w="3251" w:type="dxa"/>
          </w:tcPr>
          <w:p w14:paraId="3FE8D940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LCP</w:t>
            </w:r>
            <w:r w:rsidRPr="008B3C9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56" w:type="dxa"/>
          </w:tcPr>
          <w:p w14:paraId="62E3481C" w14:textId="4B12BD5B" w:rsidR="000D4E87" w:rsidRPr="008B3C9C" w:rsidRDefault="0063561F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t>CP opened</w:t>
            </w:r>
          </w:p>
        </w:tc>
      </w:tr>
      <w:tr w:rsidR="000D4E87" w:rsidRPr="008B3C9C" w14:paraId="766A7F6F" w14:textId="77777777" w:rsidTr="000D4E87">
        <w:trPr>
          <w:jc w:val="center"/>
        </w:trPr>
        <w:tc>
          <w:tcPr>
            <w:tcW w:w="3251" w:type="dxa"/>
          </w:tcPr>
          <w:p w14:paraId="249BBAFB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lastRenderedPageBreak/>
              <w:t>IPCP</w:t>
            </w:r>
            <w:r w:rsidRPr="008B3C9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56" w:type="dxa"/>
          </w:tcPr>
          <w:p w14:paraId="05610787" w14:textId="64FB4C30" w:rsidR="000D4E87" w:rsidRPr="008B3C9C" w:rsidRDefault="0063561F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I</w:t>
            </w:r>
            <w:r w:rsidRPr="008B3C9C">
              <w:rPr>
                <w:rFonts w:cs="Times New Roman"/>
                <w:sz w:val="24"/>
                <w:szCs w:val="24"/>
              </w:rPr>
              <w:t>PCP opened</w:t>
            </w:r>
          </w:p>
        </w:tc>
      </w:tr>
      <w:tr w:rsidR="000D4E87" w:rsidRPr="008B3C9C" w14:paraId="3E60232A" w14:textId="77777777" w:rsidTr="000D4E87">
        <w:trPr>
          <w:jc w:val="center"/>
        </w:trPr>
        <w:tc>
          <w:tcPr>
            <w:tcW w:w="3251" w:type="dxa"/>
          </w:tcPr>
          <w:p w14:paraId="6EA7CAC5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56" w:type="dxa"/>
          </w:tcPr>
          <w:p w14:paraId="361AD4BD" w14:textId="013C9414" w:rsidR="000D4E87" w:rsidRPr="008B3C9C" w:rsidRDefault="0063561F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 w:hint="eastAsia"/>
                <w:sz w:val="24"/>
                <w:szCs w:val="24"/>
              </w:rPr>
              <w:t>S</w:t>
            </w:r>
            <w:r w:rsidRPr="008B3C9C">
              <w:rPr>
                <w:rFonts w:cs="Times New Roman"/>
                <w:sz w:val="24"/>
                <w:szCs w:val="24"/>
              </w:rPr>
              <w:t>ynchronous</w:t>
            </w:r>
          </w:p>
        </w:tc>
      </w:tr>
      <w:tr w:rsidR="000D4E87" w:rsidRPr="008B3C9C" w14:paraId="62626A02" w14:textId="77777777" w:rsidTr="000D4E87">
        <w:trPr>
          <w:jc w:val="center"/>
        </w:trPr>
        <w:tc>
          <w:tcPr>
            <w:tcW w:w="3251" w:type="dxa"/>
          </w:tcPr>
          <w:p w14:paraId="0931C732" w14:textId="77777777" w:rsidR="000D4E87" w:rsidRPr="008B3C9C" w:rsidRDefault="000D4E87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B3C9C">
              <w:rPr>
                <w:rFonts w:cs="Times New Roman"/>
                <w:sz w:val="24"/>
                <w:szCs w:val="24"/>
              </w:rPr>
              <w:t>IP</w:t>
            </w:r>
            <w:r w:rsidRPr="008B3C9C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56" w:type="dxa"/>
          </w:tcPr>
          <w:p w14:paraId="55B380D6" w14:textId="5EFECBA7" w:rsidR="000D4E87" w:rsidRPr="008B3C9C" w:rsidRDefault="0063561F" w:rsidP="000D4E87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92.168.90.8/32</w:t>
            </w:r>
          </w:p>
        </w:tc>
      </w:tr>
    </w:tbl>
    <w:p w14:paraId="7489A784" w14:textId="01406F88" w:rsidR="000D4E87" w:rsidRPr="0045769D" w:rsidRDefault="000D4E87" w:rsidP="000D4E87">
      <w:pPr>
        <w:pStyle w:val="6666"/>
        <w:ind w:firstLine="420"/>
        <w:rPr>
          <w:rFonts w:ascii="Times New Roman" w:hAnsi="Times New Roman"/>
        </w:rPr>
      </w:pPr>
    </w:p>
    <w:p w14:paraId="5FEC5628" w14:textId="3BED0129" w:rsidR="00D305DD" w:rsidRPr="0045769D" w:rsidRDefault="00D305DD" w:rsidP="00D305DD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08B22942" w14:textId="7FC9F06C" w:rsidR="00D305DD" w:rsidRDefault="00D305DD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命令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ip address ppp-negotiate </w:t>
      </w:r>
      <w:r w:rsidRPr="0045769D">
        <w:rPr>
          <w:rFonts w:ascii="Times New Roman" w:eastAsia="宋体" w:hAnsi="Times New Roman" w:cs="Times New Roman"/>
          <w:sz w:val="24"/>
          <w:szCs w:val="24"/>
        </w:rPr>
        <w:t>的作用是什么？</w:t>
      </w:r>
    </w:p>
    <w:p w14:paraId="0CD00712" w14:textId="50374568" w:rsidR="00F8657A" w:rsidRPr="00F8657A" w:rsidRDefault="00AE7AB5" w:rsidP="00AE7AB5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此命令使得接口进行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地址协商，使该接口接受由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协商产生的对端分配的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EE120A"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14:paraId="35E56B98" w14:textId="1F9AC8B9" w:rsidR="00D305DD" w:rsidRDefault="00D305DD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RT-BJ</w:t>
      </w:r>
      <w:r w:rsidRPr="0045769D">
        <w:rPr>
          <w:rFonts w:ascii="Times New Roman" w:eastAsia="宋体" w:hAnsi="Times New Roman" w:cs="Times New Roman"/>
          <w:sz w:val="24"/>
          <w:szCs w:val="24"/>
        </w:rPr>
        <w:t>能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通路由器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结果的截图粘贴到实验报告中。若不能，原因是什么？</w:t>
      </w:r>
    </w:p>
    <w:p w14:paraId="053E5036" w14:textId="23586323" w:rsidR="00527F14" w:rsidRPr="00F23F95" w:rsidRDefault="00C84ECD" w:rsidP="00F23F95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ACBABE" wp14:editId="5771B15A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5371465" cy="1935480"/>
            <wp:effectExtent l="0" t="0" r="635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F95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C533A" w:rsidRPr="00F23F95">
        <w:rPr>
          <w:rFonts w:ascii="Times New Roman" w:eastAsia="宋体" w:hAnsi="Times New Roman" w:cs="Times New Roman" w:hint="eastAsia"/>
          <w:sz w:val="24"/>
          <w:szCs w:val="24"/>
        </w:rPr>
        <w:t>能。</w:t>
      </w:r>
    </w:p>
    <w:p w14:paraId="4BF93B3B" w14:textId="1D8E63E6" w:rsidR="007C533A" w:rsidRDefault="007C533A" w:rsidP="00A078E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A9B3116" w14:textId="1671FEF4" w:rsidR="00012F3E" w:rsidRPr="00A078E8" w:rsidRDefault="00012F3E" w:rsidP="00A078E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D5D7CE9" w14:textId="3F041FDE" w:rsidR="00D305DD" w:rsidRPr="0045769D" w:rsidRDefault="00D305DD" w:rsidP="00D305DD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：协议分析</w:t>
      </w:r>
    </w:p>
    <w:p w14:paraId="468DD68D" w14:textId="17D8C459" w:rsidR="000D4E87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分析抓取到的</w:t>
      </w:r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地址协商数据包。</w:t>
      </w:r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Pr="0045769D">
        <w:rPr>
          <w:rFonts w:ascii="Times New Roman" w:eastAsia="宋体" w:hAnsi="Times New Roman" w:cs="Times New Roman"/>
          <w:sz w:val="24"/>
          <w:szCs w:val="24"/>
        </w:rPr>
        <w:t>使用哪个协议、哪种报文为对端分配</w:t>
      </w:r>
      <w:r w:rsidRPr="0045769D">
        <w:rPr>
          <w:rFonts w:ascii="Times New Roman" w:eastAsia="宋体" w:hAnsi="Times New Roman" w:cs="Times New Roman"/>
          <w:sz w:val="24"/>
          <w:szCs w:val="24"/>
        </w:rPr>
        <w:t>IP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地址？请将该报文信息的截图粘贴在实验报告中。</w:t>
      </w:r>
    </w:p>
    <w:p w14:paraId="472CAD81" w14:textId="0FD08ADB" w:rsidR="00C31095" w:rsidRPr="004D7932" w:rsidRDefault="007635BA" w:rsidP="004D7932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3C8898" wp14:editId="43769E1C">
            <wp:simplePos x="0" y="0"/>
            <wp:positionH relativeFrom="margin">
              <wp:posOffset>-1270</wp:posOffset>
            </wp:positionH>
            <wp:positionV relativeFrom="paragraph">
              <wp:posOffset>350520</wp:posOffset>
            </wp:positionV>
            <wp:extent cx="5759450" cy="1178560"/>
            <wp:effectExtent l="0" t="0" r="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932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4D7932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4D7932">
        <w:rPr>
          <w:rFonts w:ascii="Times New Roman" w:eastAsia="宋体" w:hAnsi="Times New Roman" w:cs="Times New Roman" w:hint="eastAsia"/>
          <w:sz w:val="24"/>
          <w:szCs w:val="24"/>
        </w:rPr>
        <w:t>Wireshark</w:t>
      </w:r>
      <w:r w:rsidRPr="004D7932">
        <w:rPr>
          <w:rFonts w:ascii="Times New Roman" w:eastAsia="宋体" w:hAnsi="Times New Roman" w:cs="Times New Roman" w:hint="eastAsia"/>
          <w:sz w:val="24"/>
          <w:szCs w:val="24"/>
        </w:rPr>
        <w:t>进行数据抓包，抓取到的有关</w:t>
      </w:r>
      <w:r w:rsidRPr="004D7932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4D7932">
        <w:rPr>
          <w:rFonts w:ascii="Times New Roman" w:eastAsia="宋体" w:hAnsi="Times New Roman" w:cs="Times New Roman" w:hint="eastAsia"/>
          <w:sz w:val="24"/>
          <w:szCs w:val="24"/>
        </w:rPr>
        <w:t>地址协商的数据包如下。</w:t>
      </w:r>
    </w:p>
    <w:p w14:paraId="3821097E" w14:textId="71029657" w:rsidR="0028743F" w:rsidRDefault="0028743F" w:rsidP="00C3109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0255C">
        <w:rPr>
          <w:rFonts w:ascii="Times New Roman" w:eastAsia="宋体" w:hAnsi="Times New Roman" w:cs="Times New Roman" w:hint="eastAsia"/>
          <w:sz w:val="24"/>
          <w:szCs w:val="24"/>
        </w:rPr>
        <w:t>可以看到，</w:t>
      </w:r>
      <w:r w:rsidRPr="0010255C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10255C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10255C">
        <w:rPr>
          <w:rFonts w:ascii="Times New Roman" w:eastAsia="宋体" w:hAnsi="Times New Roman" w:cs="Times New Roman" w:hint="eastAsia"/>
          <w:sz w:val="24"/>
          <w:szCs w:val="24"/>
        </w:rPr>
        <w:t>ICPC</w:t>
      </w:r>
      <w:r w:rsidRPr="0010255C">
        <w:rPr>
          <w:rFonts w:ascii="Times New Roman" w:eastAsia="宋体" w:hAnsi="Times New Roman" w:cs="Times New Roman" w:hint="eastAsia"/>
          <w:sz w:val="24"/>
          <w:szCs w:val="24"/>
        </w:rPr>
        <w:t>协议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，“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Configuration</w:t>
      </w:r>
      <w:r w:rsidR="0010255C" w:rsidRPr="001025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Nak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”报文（即图中</w:t>
      </w:r>
      <w:r w:rsidR="0010255C" w:rsidRPr="0010255C">
        <w:rPr>
          <w:rFonts w:ascii="Times New Roman" w:eastAsia="宋体" w:hAnsi="Times New Roman" w:cs="Times New Roman"/>
          <w:sz w:val="24"/>
          <w:szCs w:val="24"/>
        </w:rPr>
        <w:t>24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packet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）为对端分配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10255C" w:rsidRPr="0010255C">
        <w:rPr>
          <w:rFonts w:ascii="Times New Roman" w:eastAsia="宋体" w:hAnsi="Times New Roman" w:cs="Times New Roman" w:hint="eastAsia"/>
          <w:sz w:val="24"/>
          <w:szCs w:val="24"/>
        </w:rPr>
        <w:t>地址。具体报文信息如下图。</w:t>
      </w:r>
    </w:p>
    <w:p w14:paraId="0B4E7AA0" w14:textId="57AA9294" w:rsidR="0010255C" w:rsidRPr="0010255C" w:rsidRDefault="0010255C" w:rsidP="00C31095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C61CB2" wp14:editId="77B3A612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759450" cy="199644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C867" w14:textId="797C3220" w:rsidR="00F142AD" w:rsidRPr="00F142AD" w:rsidRDefault="00F142AD" w:rsidP="00F142A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0C73C6" wp14:editId="342ECE29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3855720" cy="2639060"/>
            <wp:effectExtent l="0" t="0" r="0" b="8890"/>
            <wp:wrapTopAndBottom/>
            <wp:docPr id="610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请结合</w:t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Wireshark</w:t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抓取的</w:t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通信，利用状态图，说明</w:t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="005F44A3" w:rsidRPr="0045769D">
        <w:rPr>
          <w:rFonts w:ascii="Times New Roman" w:eastAsia="宋体" w:hAnsi="Times New Roman" w:cs="Times New Roman"/>
          <w:sz w:val="24"/>
          <w:szCs w:val="24"/>
        </w:rPr>
        <w:t>协议的工作过程。</w:t>
      </w:r>
    </w:p>
    <w:p w14:paraId="2A8D83EC" w14:textId="2E6AD1C6" w:rsidR="00F142AD" w:rsidRDefault="00E12158" w:rsidP="00E1215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这张图说明了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通信共有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各状态，分别为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Dead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（链路静止）、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Establish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（链路建立）、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Authenticate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（鉴别验证）、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Network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（网络层协议）、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Open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（链路打开）和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Terminate</w:t>
      </w:r>
      <w:r w:rsidR="00F142AD">
        <w:rPr>
          <w:rFonts w:ascii="Times New Roman" w:eastAsia="宋体" w:hAnsi="Times New Roman" w:cs="Times New Roman" w:hint="eastAsia"/>
          <w:sz w:val="24"/>
          <w:szCs w:val="24"/>
        </w:rPr>
        <w:t>（链路终止）</w:t>
      </w:r>
      <w:r w:rsidR="00CC540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D09DA1" w14:textId="05BFE000" w:rsidR="000F111E" w:rsidRDefault="00675DF3" w:rsidP="00DB476B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初始状态为</w:t>
      </w:r>
      <w:r>
        <w:rPr>
          <w:rFonts w:ascii="Times New Roman" w:eastAsia="宋体" w:hAnsi="Times New Roman" w:cs="Times New Roman" w:hint="eastAsia"/>
          <w:sz w:val="24"/>
          <w:szCs w:val="24"/>
        </w:rPr>
        <w:t>Dead</w:t>
      </w:r>
      <w:r>
        <w:rPr>
          <w:rFonts w:ascii="Times New Roman" w:eastAsia="宋体" w:hAnsi="Times New Roman" w:cs="Times New Roman" w:hint="eastAsia"/>
          <w:sz w:val="24"/>
          <w:szCs w:val="24"/>
        </w:rPr>
        <w:t>，当用户拨号上网时，</w:t>
      </w:r>
      <w:r w:rsidR="001A1BC5">
        <w:rPr>
          <w:rFonts w:ascii="Times New Roman" w:eastAsia="宋体" w:hAnsi="Times New Roman" w:cs="Times New Roman" w:hint="eastAsia"/>
          <w:sz w:val="24"/>
          <w:szCs w:val="24"/>
        </w:rPr>
        <w:t>建立</w:t>
      </w:r>
      <w:r w:rsidR="00656940">
        <w:rPr>
          <w:rFonts w:ascii="Times New Roman" w:eastAsia="宋体" w:hAnsi="Times New Roman" w:cs="Times New Roman" w:hint="eastAsia"/>
          <w:sz w:val="24"/>
          <w:szCs w:val="24"/>
        </w:rPr>
        <w:t>物理层连接，</w:t>
      </w:r>
      <w:r>
        <w:rPr>
          <w:rFonts w:ascii="Times New Roman" w:eastAsia="宋体" w:hAnsi="Times New Roman" w:cs="Times New Roman" w:hint="eastAsia"/>
          <w:sz w:val="24"/>
          <w:szCs w:val="24"/>
        </w:rPr>
        <w:t>进入</w:t>
      </w:r>
      <w:r>
        <w:rPr>
          <w:rFonts w:ascii="Times New Roman" w:eastAsia="宋体" w:hAnsi="Times New Roman" w:cs="Times New Roman" w:hint="eastAsia"/>
          <w:sz w:val="24"/>
          <w:szCs w:val="24"/>
        </w:rPr>
        <w:t>Establish</w:t>
      </w:r>
      <w:r>
        <w:rPr>
          <w:rFonts w:ascii="Times New Roman" w:eastAsia="宋体" w:hAnsi="Times New Roman" w:cs="Times New Roman" w:hint="eastAsia"/>
          <w:sz w:val="24"/>
          <w:szCs w:val="24"/>
        </w:rPr>
        <w:t>阶段，发送一系列</w:t>
      </w:r>
      <w:r>
        <w:rPr>
          <w:rFonts w:ascii="Times New Roman" w:eastAsia="宋体" w:hAnsi="Times New Roman" w:cs="Times New Roman" w:hint="eastAsia"/>
          <w:sz w:val="24"/>
          <w:szCs w:val="24"/>
        </w:rPr>
        <w:t>LCP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进行协商（如问题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图一的</w:t>
      </w:r>
      <w:r>
        <w:rPr>
          <w:rFonts w:ascii="Times New Roman" w:eastAsia="宋体" w:hAnsi="Times New Roman" w:cs="Times New Roman"/>
          <w:sz w:val="24"/>
          <w:szCs w:val="24"/>
        </w:rPr>
        <w:t>14-17</w:t>
      </w:r>
      <w:r>
        <w:rPr>
          <w:rFonts w:ascii="Times New Roman" w:eastAsia="宋体" w:hAnsi="Times New Roman" w:cs="Times New Roman" w:hint="eastAsia"/>
          <w:sz w:val="24"/>
          <w:szCs w:val="24"/>
        </w:rPr>
        <w:t>号</w:t>
      </w:r>
      <w:r>
        <w:rPr>
          <w:rFonts w:ascii="Times New Roman" w:eastAsia="宋体" w:hAnsi="Times New Roman" w:cs="Times New Roman" w:hint="eastAsia"/>
          <w:sz w:val="24"/>
          <w:szCs w:val="24"/>
        </w:rPr>
        <w:t>packet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），若协商失败则</w:t>
      </w:r>
      <w:r w:rsidR="00656940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Dead</w:t>
      </w:r>
      <w:r>
        <w:rPr>
          <w:rFonts w:ascii="Times New Roman" w:eastAsia="宋体" w:hAnsi="Times New Roman" w:cs="Times New Roman" w:hint="eastAsia"/>
          <w:sz w:val="24"/>
          <w:szCs w:val="24"/>
        </w:rPr>
        <w:t>状态；否则进入</w:t>
      </w:r>
      <w:r>
        <w:rPr>
          <w:rFonts w:ascii="Times New Roman" w:eastAsia="宋体" w:hAnsi="Times New Roman" w:cs="Times New Roman" w:hint="eastAsia"/>
          <w:sz w:val="24"/>
          <w:szCs w:val="24"/>
        </w:rPr>
        <w:t>Authenticate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EC9DD5" w14:textId="40C55227" w:rsidR="00E61E53" w:rsidRDefault="00675DF3" w:rsidP="00DB476B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Authenticate</w:t>
      </w:r>
      <w:r>
        <w:rPr>
          <w:rFonts w:ascii="Times New Roman" w:eastAsia="宋体" w:hAnsi="Times New Roman" w:cs="Times New Roman" w:hint="eastAsia"/>
          <w:sz w:val="24"/>
          <w:szCs w:val="24"/>
        </w:rPr>
        <w:t>状态中，会通过</w:t>
      </w:r>
      <w:r>
        <w:rPr>
          <w:rFonts w:ascii="Times New Roman" w:eastAsia="宋体" w:hAnsi="Times New Roman" w:cs="Times New Roman" w:hint="eastAsia"/>
          <w:sz w:val="24"/>
          <w:szCs w:val="24"/>
        </w:rPr>
        <w:t>PAP</w:t>
      </w:r>
      <w:r>
        <w:rPr>
          <w:rFonts w:ascii="Times New Roman" w:eastAsia="宋体" w:hAnsi="Times New Roman" w:cs="Times New Roman"/>
          <w:sz w:val="24"/>
          <w:szCs w:val="24"/>
        </w:rPr>
        <w:t>/CHAP</w:t>
      </w:r>
      <w:r>
        <w:rPr>
          <w:rFonts w:ascii="Times New Roman" w:eastAsia="宋体" w:hAnsi="Times New Roman" w:cs="Times New Roman" w:hint="eastAsia"/>
          <w:sz w:val="24"/>
          <w:szCs w:val="24"/>
        </w:rPr>
        <w:t>完成身份鉴别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（如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图一的</w:t>
      </w:r>
      <w:r w:rsidR="00EC12CE">
        <w:rPr>
          <w:rFonts w:ascii="Times New Roman" w:eastAsia="宋体" w:hAnsi="Times New Roman" w:cs="Times New Roman"/>
          <w:sz w:val="24"/>
          <w:szCs w:val="24"/>
        </w:rPr>
        <w:t>1</w:t>
      </w:r>
      <w:r w:rsidR="00EC12CE">
        <w:rPr>
          <w:rFonts w:ascii="Times New Roman" w:eastAsia="宋体" w:hAnsi="Times New Roman" w:cs="Times New Roman"/>
          <w:sz w:val="24"/>
          <w:szCs w:val="24"/>
        </w:rPr>
        <w:t>8</w:t>
      </w:r>
      <w:r w:rsidR="00EC12CE">
        <w:rPr>
          <w:rFonts w:ascii="Times New Roman" w:eastAsia="宋体" w:hAnsi="Times New Roman" w:cs="Times New Roman"/>
          <w:sz w:val="24"/>
          <w:szCs w:val="24"/>
        </w:rPr>
        <w:t>-</w:t>
      </w:r>
      <w:r w:rsidR="00EC12CE">
        <w:rPr>
          <w:rFonts w:ascii="Times New Roman" w:eastAsia="宋体" w:hAnsi="Times New Roman" w:cs="Times New Roman"/>
          <w:sz w:val="24"/>
          <w:szCs w:val="24"/>
        </w:rPr>
        <w:t>20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packet</w:t>
      </w:r>
      <w:r w:rsidR="00EC12C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B0F39">
        <w:rPr>
          <w:rFonts w:ascii="Times New Roman" w:eastAsia="宋体" w:hAnsi="Times New Roman" w:cs="Times New Roman" w:hint="eastAsia"/>
          <w:sz w:val="24"/>
          <w:szCs w:val="24"/>
        </w:rPr>
        <w:t>，鉴别失败则转到</w:t>
      </w:r>
      <w:r w:rsidR="00FB0F39">
        <w:rPr>
          <w:rFonts w:ascii="Times New Roman" w:eastAsia="宋体" w:hAnsi="Times New Roman" w:cs="Times New Roman" w:hint="eastAsia"/>
          <w:sz w:val="24"/>
          <w:szCs w:val="24"/>
        </w:rPr>
        <w:t>Terminate</w:t>
      </w:r>
      <w:r w:rsidR="00FB0F39">
        <w:rPr>
          <w:rFonts w:ascii="Times New Roman" w:eastAsia="宋体" w:hAnsi="Times New Roman" w:cs="Times New Roman" w:hint="eastAsia"/>
          <w:sz w:val="24"/>
          <w:szCs w:val="24"/>
        </w:rPr>
        <w:t>，否则进入</w:t>
      </w:r>
      <w:r w:rsidR="00FB0F39">
        <w:rPr>
          <w:rFonts w:ascii="Times New Roman" w:eastAsia="宋体" w:hAnsi="Times New Roman" w:cs="Times New Roman" w:hint="eastAsia"/>
          <w:sz w:val="24"/>
          <w:szCs w:val="24"/>
        </w:rPr>
        <w:t>Network</w:t>
      </w:r>
      <w:r w:rsidR="000F111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188424" w14:textId="10053700" w:rsidR="004530B3" w:rsidRDefault="000F111E" w:rsidP="004530B3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Network</w:t>
      </w:r>
      <w:r w:rsidR="00291F7B">
        <w:rPr>
          <w:rFonts w:ascii="Times New Roman" w:eastAsia="宋体" w:hAnsi="Times New Roman" w:cs="Times New Roman" w:hint="eastAsia"/>
          <w:sz w:val="24"/>
          <w:szCs w:val="24"/>
        </w:rPr>
        <w:t>状态中，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NCP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地址分配等配置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（如问题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图一的</w:t>
      </w:r>
      <w:r w:rsidR="00F37F1E">
        <w:rPr>
          <w:rFonts w:ascii="Times New Roman" w:eastAsia="宋体" w:hAnsi="Times New Roman" w:cs="Times New Roman"/>
          <w:sz w:val="24"/>
          <w:szCs w:val="24"/>
        </w:rPr>
        <w:t>21</w:t>
      </w:r>
      <w:r w:rsidR="008A7B89">
        <w:rPr>
          <w:rFonts w:ascii="Times New Roman" w:eastAsia="宋体" w:hAnsi="Times New Roman" w:cs="Times New Roman"/>
          <w:sz w:val="24"/>
          <w:szCs w:val="24"/>
        </w:rPr>
        <w:t>-</w:t>
      </w:r>
      <w:r w:rsidR="00F37F1E">
        <w:rPr>
          <w:rFonts w:ascii="Times New Roman" w:eastAsia="宋体" w:hAnsi="Times New Roman" w:cs="Times New Roman"/>
          <w:sz w:val="24"/>
          <w:szCs w:val="24"/>
        </w:rPr>
        <w:t>26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packet</w:t>
      </w:r>
      <w:r w:rsidR="008A7B8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C6F4B">
        <w:rPr>
          <w:rFonts w:ascii="Times New Roman" w:eastAsia="宋体" w:hAnsi="Times New Roman" w:cs="Times New Roman" w:hint="eastAsia"/>
          <w:sz w:val="24"/>
          <w:szCs w:val="24"/>
        </w:rPr>
        <w:t>。配置完成后进入</w:t>
      </w:r>
      <w:r w:rsidR="00EC6F4B">
        <w:rPr>
          <w:rFonts w:ascii="Times New Roman" w:eastAsia="宋体" w:hAnsi="Times New Roman" w:cs="Times New Roman" w:hint="eastAsia"/>
          <w:sz w:val="24"/>
          <w:szCs w:val="24"/>
        </w:rPr>
        <w:t>Open</w:t>
      </w:r>
      <w:r w:rsidR="00EC6F4B">
        <w:rPr>
          <w:rFonts w:ascii="Times New Roman" w:eastAsia="宋体" w:hAnsi="Times New Roman" w:cs="Times New Roman" w:hint="eastAsia"/>
          <w:sz w:val="24"/>
          <w:szCs w:val="24"/>
        </w:rPr>
        <w:t>状态</w:t>
      </w:r>
      <w:r w:rsidR="004530B3">
        <w:rPr>
          <w:rFonts w:ascii="Times New Roman" w:eastAsia="宋体" w:hAnsi="Times New Roman" w:cs="Times New Roman" w:hint="eastAsia"/>
          <w:sz w:val="24"/>
          <w:szCs w:val="24"/>
        </w:rPr>
        <w:t>，可以进行通信。通信过程中验证方会定时发送</w:t>
      </w:r>
      <w:r w:rsidR="004530B3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4530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530B3"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 w:rsidR="004530B3">
        <w:rPr>
          <w:rFonts w:ascii="Times New Roman" w:eastAsia="宋体" w:hAnsi="Times New Roman" w:cs="Times New Roman" w:hint="eastAsia"/>
          <w:sz w:val="24"/>
          <w:szCs w:val="24"/>
        </w:rPr>
        <w:t>报文</w:t>
      </w:r>
      <w:r w:rsidR="00415586">
        <w:rPr>
          <w:rFonts w:ascii="Times New Roman" w:eastAsia="宋体" w:hAnsi="Times New Roman" w:cs="Times New Roman" w:hint="eastAsia"/>
          <w:sz w:val="24"/>
          <w:szCs w:val="24"/>
        </w:rPr>
        <w:t>，并等待</w:t>
      </w:r>
      <w:r w:rsidR="00415586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4155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15586">
        <w:rPr>
          <w:rFonts w:ascii="Times New Roman" w:eastAsia="宋体" w:hAnsi="Times New Roman" w:cs="Times New Roman" w:hint="eastAsia"/>
          <w:sz w:val="24"/>
          <w:szCs w:val="24"/>
        </w:rPr>
        <w:t>Reply</w:t>
      </w:r>
      <w:r w:rsidR="00415586">
        <w:rPr>
          <w:rFonts w:ascii="Times New Roman" w:eastAsia="宋体" w:hAnsi="Times New Roman" w:cs="Times New Roman" w:hint="eastAsia"/>
          <w:sz w:val="24"/>
          <w:szCs w:val="24"/>
        </w:rPr>
        <w:t>报文。</w:t>
      </w:r>
    </w:p>
    <w:p w14:paraId="331BC03C" w14:textId="0DA7697F" w:rsidR="006B38F3" w:rsidRPr="00F142AD" w:rsidRDefault="006B38F3" w:rsidP="004530B3">
      <w:pPr>
        <w:spacing w:line="480" w:lineRule="exact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在通信完毕后，进入</w:t>
      </w:r>
      <w:r>
        <w:rPr>
          <w:rFonts w:ascii="Times New Roman" w:eastAsia="宋体" w:hAnsi="Times New Roman" w:cs="Times New Roman" w:hint="eastAsia"/>
          <w:sz w:val="24"/>
          <w:szCs w:val="24"/>
        </w:rPr>
        <w:t>Terminate</w:t>
      </w:r>
      <w:r>
        <w:rPr>
          <w:rFonts w:ascii="Times New Roman" w:eastAsia="宋体" w:hAnsi="Times New Roman" w:cs="Times New Roman" w:hint="eastAsia"/>
          <w:sz w:val="24"/>
          <w:szCs w:val="24"/>
        </w:rPr>
        <w:t>状态</w:t>
      </w:r>
      <w:r w:rsidR="00F93FAD">
        <w:rPr>
          <w:rFonts w:ascii="Times New Roman" w:eastAsia="宋体" w:hAnsi="Times New Roman" w:cs="Times New Roman" w:hint="eastAsia"/>
          <w:sz w:val="24"/>
          <w:szCs w:val="24"/>
        </w:rPr>
        <w:t>，释放各层连接，回到初始状态</w:t>
      </w:r>
      <w:r w:rsidR="00F93FAD">
        <w:rPr>
          <w:rFonts w:ascii="Times New Roman" w:eastAsia="宋体" w:hAnsi="Times New Roman" w:cs="Times New Roman" w:hint="eastAsia"/>
          <w:sz w:val="24"/>
          <w:szCs w:val="24"/>
        </w:rPr>
        <w:t>Dead</w:t>
      </w:r>
      <w:r w:rsidR="00F93F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6B38F3" w:rsidRPr="00F142AD" w:rsidSect="00C26F9A">
      <w:headerReference w:type="default" r:id="rId14"/>
      <w:footerReference w:type="default" r:id="rId1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476F" w14:textId="77777777" w:rsidR="007418D8" w:rsidRDefault="007418D8" w:rsidP="00815A05">
      <w:r>
        <w:separator/>
      </w:r>
    </w:p>
  </w:endnote>
  <w:endnote w:type="continuationSeparator" w:id="0">
    <w:p w14:paraId="3AF9AAB8" w14:textId="77777777" w:rsidR="007418D8" w:rsidRDefault="007418D8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0191CF8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64854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64854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8CAA" w14:textId="77777777" w:rsidR="007418D8" w:rsidRDefault="007418D8" w:rsidP="00815A05">
      <w:r>
        <w:separator/>
      </w:r>
    </w:p>
  </w:footnote>
  <w:footnote w:type="continuationSeparator" w:id="0">
    <w:p w14:paraId="6C1302EF" w14:textId="77777777" w:rsidR="007418D8" w:rsidRDefault="007418D8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99B3" w14:textId="77777777" w:rsidR="0045769D" w:rsidRPr="0045769D" w:rsidRDefault="0045769D" w:rsidP="0045769D">
    <w:pPr>
      <w:pStyle w:val="a7"/>
      <w:rPr>
        <w:rFonts w:ascii="Times New Roman" w:eastAsia="宋体" w:hAnsi="Times New Roman" w:cs="Times New Roman"/>
      </w:rPr>
    </w:pPr>
    <w:r w:rsidRPr="0045769D">
      <w:rPr>
        <w:rFonts w:ascii="Times New Roman" w:eastAsia="宋体" w:hAnsi="Times New Roman" w:cs="Times New Roman"/>
      </w:rPr>
      <w:t>实验报告</w:t>
    </w:r>
    <w:r w:rsidRPr="0045769D">
      <w:rPr>
        <w:rFonts w:ascii="Times New Roman" w:eastAsia="宋体" w:hAnsi="Times New Roman" w:cs="Times New Roman"/>
      </w:rPr>
      <w:t xml:space="preserve">  </w:t>
    </w:r>
    <w:r w:rsidRPr="0045769D">
      <w:rPr>
        <w:rFonts w:ascii="Times New Roman" w:eastAsia="宋体" w:hAnsi="Times New Roman" w:cs="Times New Roman"/>
      </w:rPr>
      <w:t>实验</w:t>
    </w:r>
    <w:r w:rsidRPr="0045769D">
      <w:rPr>
        <w:rFonts w:ascii="Times New Roman" w:eastAsia="宋体" w:hAnsi="Times New Roman" w:cs="Times New Roman"/>
      </w:rPr>
      <w:t>3.1.4</w:t>
    </w:r>
    <w:r w:rsidRPr="0045769D">
      <w:rPr>
        <w:rFonts w:ascii="Times New Roman" w:eastAsia="宋体" w:hAnsi="Times New Roman" w:cs="Times New Roman"/>
      </w:rPr>
      <w:t>：</w:t>
    </w:r>
    <w:r w:rsidRPr="0045769D">
      <w:rPr>
        <w:rFonts w:ascii="Times New Roman" w:eastAsia="宋体" w:hAnsi="Times New Roman" w:cs="Times New Roman"/>
      </w:rPr>
      <w:t>IP</w:t>
    </w:r>
    <w:r w:rsidRPr="0045769D">
      <w:rPr>
        <w:rFonts w:ascii="Times New Roman" w:eastAsia="宋体" w:hAnsi="Times New Roman" w:cs="Times New Roman"/>
      </w:rPr>
      <w:t>地址协商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23896D5F"/>
    <w:multiLevelType w:val="hybridMultilevel"/>
    <w:tmpl w:val="6832B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4918850">
    <w:abstractNumId w:val="0"/>
  </w:num>
  <w:num w:numId="2" w16cid:durableId="413867920">
    <w:abstractNumId w:val="1"/>
  </w:num>
  <w:num w:numId="3" w16cid:durableId="134959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12F3E"/>
    <w:rsid w:val="00013EDE"/>
    <w:rsid w:val="00027356"/>
    <w:rsid w:val="0006120D"/>
    <w:rsid w:val="00091C19"/>
    <w:rsid w:val="00097F38"/>
    <w:rsid w:val="000A4E1C"/>
    <w:rsid w:val="000C22C0"/>
    <w:rsid w:val="000D1CD2"/>
    <w:rsid w:val="000D4E87"/>
    <w:rsid w:val="000F111E"/>
    <w:rsid w:val="0010255C"/>
    <w:rsid w:val="00103A7E"/>
    <w:rsid w:val="00120395"/>
    <w:rsid w:val="0015179C"/>
    <w:rsid w:val="00193503"/>
    <w:rsid w:val="001A1BC5"/>
    <w:rsid w:val="001B57EC"/>
    <w:rsid w:val="0028743F"/>
    <w:rsid w:val="00291F7B"/>
    <w:rsid w:val="002B7FF5"/>
    <w:rsid w:val="002E10B6"/>
    <w:rsid w:val="002F20D4"/>
    <w:rsid w:val="002F7445"/>
    <w:rsid w:val="0031215E"/>
    <w:rsid w:val="00350E9F"/>
    <w:rsid w:val="00363161"/>
    <w:rsid w:val="0037194A"/>
    <w:rsid w:val="003725A0"/>
    <w:rsid w:val="003B457E"/>
    <w:rsid w:val="003B45CD"/>
    <w:rsid w:val="003E3DF4"/>
    <w:rsid w:val="003F2F4C"/>
    <w:rsid w:val="00415586"/>
    <w:rsid w:val="0042149A"/>
    <w:rsid w:val="004225B6"/>
    <w:rsid w:val="004347FA"/>
    <w:rsid w:val="004530B3"/>
    <w:rsid w:val="0045769D"/>
    <w:rsid w:val="0049258B"/>
    <w:rsid w:val="0049654D"/>
    <w:rsid w:val="004D6177"/>
    <w:rsid w:val="004D7932"/>
    <w:rsid w:val="004F3FB1"/>
    <w:rsid w:val="004F6E22"/>
    <w:rsid w:val="00527F14"/>
    <w:rsid w:val="00596897"/>
    <w:rsid w:val="005C1541"/>
    <w:rsid w:val="005D533F"/>
    <w:rsid w:val="005F44A3"/>
    <w:rsid w:val="00635518"/>
    <w:rsid w:val="0063561F"/>
    <w:rsid w:val="00643E50"/>
    <w:rsid w:val="00656940"/>
    <w:rsid w:val="006714CF"/>
    <w:rsid w:val="00675DF3"/>
    <w:rsid w:val="00695E45"/>
    <w:rsid w:val="006B38F3"/>
    <w:rsid w:val="006D744A"/>
    <w:rsid w:val="00710FEF"/>
    <w:rsid w:val="00733C4F"/>
    <w:rsid w:val="007418D8"/>
    <w:rsid w:val="007635BA"/>
    <w:rsid w:val="007777D1"/>
    <w:rsid w:val="00781E92"/>
    <w:rsid w:val="00790D06"/>
    <w:rsid w:val="007C533A"/>
    <w:rsid w:val="007C6BF3"/>
    <w:rsid w:val="008042F4"/>
    <w:rsid w:val="00815A05"/>
    <w:rsid w:val="008749B5"/>
    <w:rsid w:val="008A7B89"/>
    <w:rsid w:val="008B3C9C"/>
    <w:rsid w:val="008B3F91"/>
    <w:rsid w:val="008B79D1"/>
    <w:rsid w:val="008C3573"/>
    <w:rsid w:val="008E3559"/>
    <w:rsid w:val="009503A9"/>
    <w:rsid w:val="00977D9E"/>
    <w:rsid w:val="009915B8"/>
    <w:rsid w:val="009A63E1"/>
    <w:rsid w:val="009F1693"/>
    <w:rsid w:val="00A078E8"/>
    <w:rsid w:val="00A07A15"/>
    <w:rsid w:val="00AB1635"/>
    <w:rsid w:val="00AE631B"/>
    <w:rsid w:val="00AE6879"/>
    <w:rsid w:val="00AE7AB5"/>
    <w:rsid w:val="00BC12FF"/>
    <w:rsid w:val="00BC27D7"/>
    <w:rsid w:val="00BE143E"/>
    <w:rsid w:val="00BF166C"/>
    <w:rsid w:val="00BF225F"/>
    <w:rsid w:val="00C26F9A"/>
    <w:rsid w:val="00C31095"/>
    <w:rsid w:val="00C461BC"/>
    <w:rsid w:val="00C77E71"/>
    <w:rsid w:val="00C84ECD"/>
    <w:rsid w:val="00C8610D"/>
    <w:rsid w:val="00CC540E"/>
    <w:rsid w:val="00CD604F"/>
    <w:rsid w:val="00CE11EE"/>
    <w:rsid w:val="00CF6C3B"/>
    <w:rsid w:val="00D305DD"/>
    <w:rsid w:val="00D40257"/>
    <w:rsid w:val="00D64854"/>
    <w:rsid w:val="00D86287"/>
    <w:rsid w:val="00DA1CB7"/>
    <w:rsid w:val="00DB476B"/>
    <w:rsid w:val="00DE2188"/>
    <w:rsid w:val="00E12158"/>
    <w:rsid w:val="00E24B8A"/>
    <w:rsid w:val="00E34C82"/>
    <w:rsid w:val="00E446BE"/>
    <w:rsid w:val="00E4778D"/>
    <w:rsid w:val="00E578ED"/>
    <w:rsid w:val="00E61E53"/>
    <w:rsid w:val="00E742FE"/>
    <w:rsid w:val="00EA5087"/>
    <w:rsid w:val="00EC12CE"/>
    <w:rsid w:val="00EC210F"/>
    <w:rsid w:val="00EC49A5"/>
    <w:rsid w:val="00EC656F"/>
    <w:rsid w:val="00EC6F4B"/>
    <w:rsid w:val="00ED3ABB"/>
    <w:rsid w:val="00EE120A"/>
    <w:rsid w:val="00F11143"/>
    <w:rsid w:val="00F142AD"/>
    <w:rsid w:val="00F23F95"/>
    <w:rsid w:val="00F37F1E"/>
    <w:rsid w:val="00F81A8D"/>
    <w:rsid w:val="00F8657A"/>
    <w:rsid w:val="00F93FAD"/>
    <w:rsid w:val="00FB0F39"/>
    <w:rsid w:val="00FD400C"/>
    <w:rsid w:val="00FE2F74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DDDC6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79</cp:revision>
  <dcterms:created xsi:type="dcterms:W3CDTF">2020-02-12T13:01:00Z</dcterms:created>
  <dcterms:modified xsi:type="dcterms:W3CDTF">2023-03-30T08:32:00Z</dcterms:modified>
</cp:coreProperties>
</file>