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2C3D" w14:textId="73A24636" w:rsidR="00C26F9A" w:rsidRPr="00D32676" w:rsidRDefault="00C26F9A" w:rsidP="006714CF">
      <w:pPr>
        <w:spacing w:line="720" w:lineRule="auto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D32676">
        <w:rPr>
          <w:rFonts w:ascii="Times New Roman" w:eastAsia="宋体" w:hAnsi="Times New Roman" w:cs="Times New Roman"/>
          <w:b/>
          <w:sz w:val="44"/>
          <w:szCs w:val="44"/>
        </w:rPr>
        <w:t>实验报告</w:t>
      </w:r>
    </w:p>
    <w:p w14:paraId="0A59D729" w14:textId="4D5DC560" w:rsidR="00C26F9A" w:rsidRPr="00D32676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32676">
        <w:rPr>
          <w:rFonts w:ascii="Times New Roman" w:eastAsia="宋体" w:hAnsi="Times New Roman" w:cs="Times New Roman"/>
          <w:b/>
          <w:sz w:val="24"/>
          <w:szCs w:val="24"/>
        </w:rPr>
        <w:t>实验名称：</w:t>
      </w:r>
      <w:r w:rsidR="00C77E71" w:rsidRPr="00D32676">
        <w:rPr>
          <w:rFonts w:ascii="Times New Roman" w:eastAsia="宋体" w:hAnsi="Times New Roman" w:cs="Times New Roman"/>
          <w:b/>
          <w:sz w:val="24"/>
          <w:szCs w:val="24"/>
        </w:rPr>
        <w:t>实验</w:t>
      </w:r>
      <w:r w:rsidR="001C5270" w:rsidRPr="00D32676">
        <w:rPr>
          <w:rFonts w:ascii="Times New Roman" w:eastAsia="宋体" w:hAnsi="Times New Roman" w:cs="Times New Roman"/>
          <w:b/>
          <w:sz w:val="24"/>
          <w:szCs w:val="24"/>
        </w:rPr>
        <w:t>4.6.3</w:t>
      </w:r>
      <w:r w:rsidR="001C5270" w:rsidRPr="00D32676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967F85" w:rsidRPr="00D32676">
        <w:rPr>
          <w:rFonts w:ascii="Times New Roman" w:eastAsia="宋体" w:hAnsi="Times New Roman" w:cs="Times New Roman"/>
          <w:b/>
          <w:sz w:val="24"/>
          <w:szCs w:val="24"/>
        </w:rPr>
        <w:t>手工配置</w:t>
      </w:r>
      <w:r w:rsidR="00967F85" w:rsidRPr="00D32676">
        <w:rPr>
          <w:rFonts w:ascii="Times New Roman" w:eastAsia="宋体" w:hAnsi="Times New Roman" w:cs="Times New Roman"/>
          <w:b/>
          <w:sz w:val="24"/>
          <w:szCs w:val="24"/>
        </w:rPr>
        <w:t>IPv4</w:t>
      </w:r>
      <w:r w:rsidR="00967F85" w:rsidRPr="00D32676">
        <w:rPr>
          <w:rFonts w:ascii="Times New Roman" w:eastAsia="宋体" w:hAnsi="Times New Roman" w:cs="Times New Roman"/>
          <w:b/>
          <w:sz w:val="24"/>
          <w:szCs w:val="24"/>
        </w:rPr>
        <w:t>隧道</w:t>
      </w:r>
    </w:p>
    <w:p w14:paraId="339FFFCF" w14:textId="23811633" w:rsidR="00C26F9A" w:rsidRPr="00D32676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32676">
        <w:rPr>
          <w:rFonts w:ascii="Times New Roman" w:eastAsia="宋体" w:hAnsi="Times New Roman" w:cs="Times New Roman"/>
          <w:sz w:val="24"/>
          <w:szCs w:val="24"/>
        </w:rPr>
        <w:t>学院：</w:t>
      </w:r>
      <w:r w:rsidRPr="00D32676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DB7AAB">
        <w:rPr>
          <w:rFonts w:ascii="Times New Roman" w:eastAsia="宋体" w:hAnsi="Times New Roman" w:cs="Times New Roman" w:hint="eastAsia"/>
          <w:sz w:val="24"/>
          <w:szCs w:val="24"/>
          <w:u w:val="single"/>
        </w:rPr>
        <w:t>计算机学院</w:t>
      </w:r>
      <w:r w:rsidRPr="00D32676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D3267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2676">
        <w:rPr>
          <w:rFonts w:ascii="Times New Roman" w:eastAsia="宋体" w:hAnsi="Times New Roman" w:cs="Times New Roman"/>
          <w:sz w:val="24"/>
          <w:szCs w:val="24"/>
        </w:rPr>
        <w:t>班级：</w:t>
      </w:r>
      <w:r w:rsidRPr="00D32676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DB7AAB">
        <w:rPr>
          <w:rFonts w:ascii="Times New Roman" w:eastAsia="宋体" w:hAnsi="Times New Roman" w:cs="Times New Roman"/>
          <w:sz w:val="24"/>
          <w:szCs w:val="24"/>
          <w:u w:val="single"/>
        </w:rPr>
        <w:t>07112002</w:t>
      </w:r>
      <w:r w:rsidRPr="00D32676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D3267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2676">
        <w:rPr>
          <w:rFonts w:ascii="Times New Roman" w:eastAsia="宋体" w:hAnsi="Times New Roman" w:cs="Times New Roman"/>
          <w:sz w:val="24"/>
          <w:szCs w:val="24"/>
        </w:rPr>
        <w:t>学号：</w:t>
      </w:r>
      <w:r w:rsidRPr="00D32676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DB7AAB">
        <w:rPr>
          <w:rFonts w:ascii="Times New Roman" w:eastAsia="宋体" w:hAnsi="Times New Roman" w:cs="Times New Roman"/>
          <w:sz w:val="24"/>
          <w:szCs w:val="24"/>
          <w:u w:val="single"/>
        </w:rPr>
        <w:t>1120200822</w:t>
      </w:r>
      <w:r w:rsidRPr="00D32676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D3267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2676">
        <w:rPr>
          <w:rFonts w:ascii="Times New Roman" w:eastAsia="宋体" w:hAnsi="Times New Roman" w:cs="Times New Roman"/>
          <w:sz w:val="24"/>
          <w:szCs w:val="24"/>
        </w:rPr>
        <w:t>姓名：</w:t>
      </w:r>
      <w:r w:rsidRPr="00D32676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="00DB7AAB">
        <w:rPr>
          <w:rFonts w:ascii="Times New Roman" w:eastAsia="宋体" w:hAnsi="Times New Roman" w:cs="Times New Roman" w:hint="eastAsia"/>
          <w:sz w:val="24"/>
          <w:szCs w:val="24"/>
          <w:u w:val="single"/>
        </w:rPr>
        <w:t>郑子帆</w:t>
      </w:r>
      <w:r w:rsidRPr="00D32676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</w:p>
    <w:p w14:paraId="1C257FB8" w14:textId="5DC4046C" w:rsidR="00C26F9A" w:rsidRPr="00D32676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5A16F50" w14:textId="244E8E1C" w:rsidR="00967F85" w:rsidRPr="00D32676" w:rsidRDefault="00967F85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32676">
        <w:rPr>
          <w:rFonts w:ascii="Times New Roman" w:eastAsia="宋体" w:hAnsi="Times New Roman" w:cs="Times New Roman"/>
          <w:sz w:val="24"/>
          <w:szCs w:val="24"/>
        </w:rPr>
        <w:t>步骤</w:t>
      </w:r>
      <w:r w:rsidRPr="00D32676">
        <w:rPr>
          <w:rFonts w:ascii="Times New Roman" w:eastAsia="宋体" w:hAnsi="Times New Roman" w:cs="Times New Roman"/>
          <w:sz w:val="24"/>
          <w:szCs w:val="24"/>
        </w:rPr>
        <w:t>7</w:t>
      </w:r>
      <w:r w:rsidRPr="00D32676">
        <w:rPr>
          <w:rFonts w:ascii="Times New Roman" w:eastAsia="宋体" w:hAnsi="Times New Roman" w:cs="Times New Roman"/>
          <w:sz w:val="24"/>
          <w:szCs w:val="24"/>
        </w:rPr>
        <w:t>：测试验证与通信分析</w:t>
      </w:r>
    </w:p>
    <w:p w14:paraId="3D6289D5" w14:textId="4A72A121" w:rsidR="00A97BB0" w:rsidRPr="006A7CBD" w:rsidRDefault="006A7CBD" w:rsidP="00A97BB0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A7CBD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7EFA69" wp14:editId="1A8203F0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4602480" cy="2348865"/>
            <wp:effectExtent l="0" t="0" r="7620" b="0"/>
            <wp:wrapTopAndBottom/>
            <wp:docPr id="1559420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F85" w:rsidRPr="00D32676">
        <w:rPr>
          <w:rFonts w:ascii="Times New Roman" w:eastAsia="宋体" w:hAnsi="Times New Roman" w:cs="Times New Roman"/>
          <w:sz w:val="24"/>
          <w:szCs w:val="24"/>
        </w:rPr>
        <w:t>请将创建的网络拓扑的截图粘贴到实验报告中。</w:t>
      </w:r>
    </w:p>
    <w:p w14:paraId="7FD13110" w14:textId="2A9C4096" w:rsidR="00472187" w:rsidRPr="00F43161" w:rsidRDefault="0036278B" w:rsidP="00472187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43161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CF640D2" wp14:editId="0B3D5C54">
            <wp:simplePos x="0" y="0"/>
            <wp:positionH relativeFrom="margin">
              <wp:align>center</wp:align>
            </wp:positionH>
            <wp:positionV relativeFrom="paragraph">
              <wp:posOffset>2711450</wp:posOffset>
            </wp:positionV>
            <wp:extent cx="4747260" cy="3893185"/>
            <wp:effectExtent l="0" t="0" r="0" b="0"/>
            <wp:wrapTopAndBottom/>
            <wp:docPr id="9705020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F85" w:rsidRPr="00D32676">
        <w:rPr>
          <w:rFonts w:ascii="Times New Roman" w:eastAsia="宋体" w:hAnsi="Times New Roman" w:cs="Times New Roman"/>
          <w:sz w:val="24"/>
          <w:szCs w:val="24"/>
        </w:rPr>
        <w:t>请将路由器</w:t>
      </w:r>
      <w:r w:rsidR="00967F85" w:rsidRPr="00D32676">
        <w:rPr>
          <w:rFonts w:ascii="Times New Roman" w:eastAsia="宋体" w:hAnsi="Times New Roman" w:cs="Times New Roman"/>
          <w:sz w:val="24"/>
          <w:szCs w:val="24"/>
        </w:rPr>
        <w:t>RTA</w:t>
      </w:r>
      <w:r w:rsidR="00967F85" w:rsidRPr="00D32676">
        <w:rPr>
          <w:rFonts w:ascii="Times New Roman" w:eastAsia="宋体" w:hAnsi="Times New Roman" w:cs="Times New Roman"/>
          <w:sz w:val="24"/>
          <w:szCs w:val="24"/>
        </w:rPr>
        <w:t>的</w:t>
      </w:r>
      <w:r w:rsidR="00967F85" w:rsidRPr="00D32676">
        <w:rPr>
          <w:rFonts w:ascii="Times New Roman" w:eastAsia="宋体" w:hAnsi="Times New Roman" w:cs="Times New Roman"/>
          <w:sz w:val="24"/>
          <w:szCs w:val="24"/>
        </w:rPr>
        <w:t>IPv6</w:t>
      </w:r>
      <w:r w:rsidR="00967F85" w:rsidRPr="00D32676">
        <w:rPr>
          <w:rFonts w:ascii="Times New Roman" w:eastAsia="宋体" w:hAnsi="Times New Roman" w:cs="Times New Roman"/>
          <w:sz w:val="24"/>
          <w:szCs w:val="24"/>
        </w:rPr>
        <w:t>路由表的截图粘贴到实验报告中。</w:t>
      </w:r>
    </w:p>
    <w:p w14:paraId="625E3A5A" w14:textId="1CE76BE9" w:rsidR="004856EF" w:rsidRPr="000E0E06" w:rsidRDefault="000E0E06" w:rsidP="004856EF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B0035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7C91897" wp14:editId="7116024F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4739005" cy="3886200"/>
            <wp:effectExtent l="0" t="0" r="4445" b="0"/>
            <wp:wrapTopAndBottom/>
            <wp:docPr id="11842013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F85" w:rsidRPr="00D32676">
        <w:rPr>
          <w:rFonts w:ascii="Times New Roman" w:eastAsia="宋体" w:hAnsi="Times New Roman" w:cs="Times New Roman"/>
          <w:sz w:val="24"/>
          <w:szCs w:val="24"/>
        </w:rPr>
        <w:t>请将路由器</w:t>
      </w:r>
      <w:r w:rsidR="00967F85" w:rsidRPr="00D32676">
        <w:rPr>
          <w:rFonts w:ascii="Times New Roman" w:eastAsia="宋体" w:hAnsi="Times New Roman" w:cs="Times New Roman"/>
          <w:sz w:val="24"/>
          <w:szCs w:val="24"/>
        </w:rPr>
        <w:t>RTB</w:t>
      </w:r>
      <w:r w:rsidR="00967F85" w:rsidRPr="00D32676">
        <w:rPr>
          <w:rFonts w:ascii="Times New Roman" w:eastAsia="宋体" w:hAnsi="Times New Roman" w:cs="Times New Roman"/>
          <w:sz w:val="24"/>
          <w:szCs w:val="24"/>
        </w:rPr>
        <w:t>的</w:t>
      </w:r>
      <w:r w:rsidR="00967F85" w:rsidRPr="00D32676">
        <w:rPr>
          <w:rFonts w:ascii="Times New Roman" w:eastAsia="宋体" w:hAnsi="Times New Roman" w:cs="Times New Roman"/>
          <w:sz w:val="24"/>
          <w:szCs w:val="24"/>
        </w:rPr>
        <w:t>IPv6</w:t>
      </w:r>
      <w:r w:rsidR="00967F85" w:rsidRPr="00D32676">
        <w:rPr>
          <w:rFonts w:ascii="Times New Roman" w:eastAsia="宋体" w:hAnsi="Times New Roman" w:cs="Times New Roman"/>
          <w:sz w:val="24"/>
          <w:szCs w:val="24"/>
        </w:rPr>
        <w:t>路由表的截图粘贴到实验报告中。</w:t>
      </w:r>
    </w:p>
    <w:p w14:paraId="7FABDF81" w14:textId="0667DF8B" w:rsidR="00220DB7" w:rsidRPr="0078061A" w:rsidRDefault="00220DB7" w:rsidP="00220DB7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20DB7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130067E" wp14:editId="65D0633D">
            <wp:simplePos x="0" y="0"/>
            <wp:positionH relativeFrom="margin">
              <wp:align>center</wp:align>
            </wp:positionH>
            <wp:positionV relativeFrom="paragraph">
              <wp:posOffset>4349750</wp:posOffset>
            </wp:positionV>
            <wp:extent cx="4930140" cy="4042410"/>
            <wp:effectExtent l="0" t="0" r="3810" b="0"/>
            <wp:wrapTopAndBottom/>
            <wp:docPr id="4133105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F85" w:rsidRPr="00D32676">
        <w:rPr>
          <w:rFonts w:ascii="Times New Roman" w:eastAsia="宋体" w:hAnsi="Times New Roman" w:cs="Times New Roman"/>
          <w:sz w:val="24"/>
          <w:szCs w:val="24"/>
        </w:rPr>
        <w:t>请将路由器</w:t>
      </w:r>
      <w:r w:rsidR="00967F85" w:rsidRPr="00D32676">
        <w:rPr>
          <w:rFonts w:ascii="Times New Roman" w:eastAsia="宋体" w:hAnsi="Times New Roman" w:cs="Times New Roman"/>
          <w:sz w:val="24"/>
          <w:szCs w:val="24"/>
        </w:rPr>
        <w:t>RTC</w:t>
      </w:r>
      <w:r w:rsidR="00967F85" w:rsidRPr="00D32676">
        <w:rPr>
          <w:rFonts w:ascii="Times New Roman" w:eastAsia="宋体" w:hAnsi="Times New Roman" w:cs="Times New Roman"/>
          <w:sz w:val="24"/>
          <w:szCs w:val="24"/>
        </w:rPr>
        <w:t>的</w:t>
      </w:r>
      <w:r w:rsidR="00967F85" w:rsidRPr="00D32676">
        <w:rPr>
          <w:rFonts w:ascii="Times New Roman" w:eastAsia="宋体" w:hAnsi="Times New Roman" w:cs="Times New Roman"/>
          <w:sz w:val="24"/>
          <w:szCs w:val="24"/>
        </w:rPr>
        <w:t>IPv6</w:t>
      </w:r>
      <w:r w:rsidR="00967F85" w:rsidRPr="00D32676">
        <w:rPr>
          <w:rFonts w:ascii="Times New Roman" w:eastAsia="宋体" w:hAnsi="Times New Roman" w:cs="Times New Roman"/>
          <w:sz w:val="24"/>
          <w:szCs w:val="24"/>
        </w:rPr>
        <w:t>路由表的截图粘贴到实验报告中。</w:t>
      </w:r>
    </w:p>
    <w:p w14:paraId="1FC8A1A2" w14:textId="4ACEAAA4" w:rsidR="003545A7" w:rsidRPr="00CA48FE" w:rsidRDefault="00CA48FE" w:rsidP="00CA48F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A48FE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265D4C9" wp14:editId="2D18DCFE">
            <wp:simplePos x="0" y="0"/>
            <wp:positionH relativeFrom="margin">
              <wp:align>center</wp:align>
            </wp:positionH>
            <wp:positionV relativeFrom="paragraph">
              <wp:posOffset>364490</wp:posOffset>
            </wp:positionV>
            <wp:extent cx="5212715" cy="4274820"/>
            <wp:effectExtent l="0" t="0" r="6985" b="0"/>
            <wp:wrapTopAndBottom/>
            <wp:docPr id="1945288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F85" w:rsidRPr="00D32676">
        <w:rPr>
          <w:rFonts w:ascii="Times New Roman" w:eastAsia="宋体" w:hAnsi="Times New Roman" w:cs="Times New Roman"/>
          <w:sz w:val="24"/>
          <w:szCs w:val="24"/>
        </w:rPr>
        <w:t>请将路由器</w:t>
      </w:r>
      <w:r w:rsidR="00967F85" w:rsidRPr="00D32676">
        <w:rPr>
          <w:rFonts w:ascii="Times New Roman" w:eastAsia="宋体" w:hAnsi="Times New Roman" w:cs="Times New Roman"/>
          <w:sz w:val="24"/>
          <w:szCs w:val="24"/>
        </w:rPr>
        <w:t>RTW</w:t>
      </w:r>
      <w:r w:rsidR="00967F85" w:rsidRPr="00D32676">
        <w:rPr>
          <w:rFonts w:ascii="Times New Roman" w:eastAsia="宋体" w:hAnsi="Times New Roman" w:cs="Times New Roman"/>
          <w:sz w:val="24"/>
          <w:szCs w:val="24"/>
        </w:rPr>
        <w:t>的</w:t>
      </w:r>
      <w:r w:rsidR="00967F85" w:rsidRPr="00D32676">
        <w:rPr>
          <w:rFonts w:ascii="Times New Roman" w:eastAsia="宋体" w:hAnsi="Times New Roman" w:cs="Times New Roman"/>
          <w:sz w:val="24"/>
          <w:szCs w:val="24"/>
        </w:rPr>
        <w:t>IPv6</w:t>
      </w:r>
      <w:r w:rsidR="00967F85" w:rsidRPr="00D32676">
        <w:rPr>
          <w:rFonts w:ascii="Times New Roman" w:eastAsia="宋体" w:hAnsi="Times New Roman" w:cs="Times New Roman"/>
          <w:sz w:val="24"/>
          <w:szCs w:val="24"/>
        </w:rPr>
        <w:t>路由表的截图粘贴到实验报告中。</w:t>
      </w:r>
    </w:p>
    <w:p w14:paraId="35D1B7B4" w14:textId="75753901" w:rsidR="00967F85" w:rsidRDefault="000A4CD3" w:rsidP="00967F85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B6783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6BFB715" wp14:editId="4DE4D305">
            <wp:simplePos x="0" y="0"/>
            <wp:positionH relativeFrom="margin">
              <wp:align>center</wp:align>
            </wp:positionH>
            <wp:positionV relativeFrom="paragraph">
              <wp:posOffset>4791710</wp:posOffset>
            </wp:positionV>
            <wp:extent cx="5424170" cy="3291840"/>
            <wp:effectExtent l="0" t="0" r="5080" b="3810"/>
            <wp:wrapTopAndBottom/>
            <wp:docPr id="192367964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7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F85" w:rsidRPr="00D32676">
        <w:rPr>
          <w:rFonts w:ascii="Times New Roman" w:eastAsia="宋体" w:hAnsi="Times New Roman" w:cs="Times New Roman"/>
          <w:sz w:val="24"/>
          <w:szCs w:val="24"/>
        </w:rPr>
        <w:t>请将路由器</w:t>
      </w:r>
      <w:r w:rsidR="00967F85" w:rsidRPr="00D32676">
        <w:rPr>
          <w:rFonts w:ascii="Times New Roman" w:eastAsia="宋体" w:hAnsi="Times New Roman" w:cs="Times New Roman"/>
          <w:sz w:val="24"/>
          <w:szCs w:val="24"/>
        </w:rPr>
        <w:t>RTH</w:t>
      </w:r>
      <w:r w:rsidR="00967F85" w:rsidRPr="00D32676">
        <w:rPr>
          <w:rFonts w:ascii="Times New Roman" w:eastAsia="宋体" w:hAnsi="Times New Roman" w:cs="Times New Roman"/>
          <w:sz w:val="24"/>
          <w:szCs w:val="24"/>
        </w:rPr>
        <w:t>的</w:t>
      </w:r>
      <w:r w:rsidR="00967F85" w:rsidRPr="00D32676">
        <w:rPr>
          <w:rFonts w:ascii="Times New Roman" w:eastAsia="宋体" w:hAnsi="Times New Roman" w:cs="Times New Roman"/>
          <w:sz w:val="24"/>
          <w:szCs w:val="24"/>
        </w:rPr>
        <w:t>IPv4</w:t>
      </w:r>
      <w:r w:rsidR="00967F85" w:rsidRPr="00D32676">
        <w:rPr>
          <w:rFonts w:ascii="Times New Roman" w:eastAsia="宋体" w:hAnsi="Times New Roman" w:cs="Times New Roman"/>
          <w:sz w:val="24"/>
          <w:szCs w:val="24"/>
        </w:rPr>
        <w:t>路由表的截图粘贴到实验报告中。</w:t>
      </w:r>
    </w:p>
    <w:p w14:paraId="35FE1DB6" w14:textId="65D6FBE4" w:rsidR="007B2BAC" w:rsidRPr="007B2BAC" w:rsidRDefault="007B2BAC" w:rsidP="007B2BAC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59DF66C" w14:textId="1FFE49CE" w:rsidR="002B769B" w:rsidRDefault="00967F85" w:rsidP="002B769B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32676">
        <w:rPr>
          <w:rFonts w:ascii="Times New Roman" w:eastAsia="宋体" w:hAnsi="Times New Roman" w:cs="Times New Roman"/>
          <w:sz w:val="24"/>
          <w:szCs w:val="24"/>
        </w:rPr>
        <w:lastRenderedPageBreak/>
        <w:t>PC-10-1</w:t>
      </w:r>
      <w:r w:rsidRPr="00D32676">
        <w:rPr>
          <w:rFonts w:ascii="Times New Roman" w:eastAsia="宋体" w:hAnsi="Times New Roman" w:cs="Times New Roman"/>
          <w:sz w:val="24"/>
          <w:szCs w:val="24"/>
        </w:rPr>
        <w:t>能</w:t>
      </w:r>
      <w:r w:rsidRPr="00D32676">
        <w:rPr>
          <w:rFonts w:ascii="Times New Roman" w:eastAsia="宋体" w:hAnsi="Times New Roman" w:cs="Times New Roman"/>
          <w:sz w:val="24"/>
          <w:szCs w:val="24"/>
        </w:rPr>
        <w:t>ping</w:t>
      </w:r>
      <w:r w:rsidRPr="00D32676">
        <w:rPr>
          <w:rFonts w:ascii="Times New Roman" w:eastAsia="宋体" w:hAnsi="Times New Roman" w:cs="Times New Roman"/>
          <w:sz w:val="24"/>
          <w:szCs w:val="24"/>
        </w:rPr>
        <w:t>通</w:t>
      </w:r>
      <w:r w:rsidRPr="00D32676">
        <w:rPr>
          <w:rFonts w:ascii="Times New Roman" w:eastAsia="宋体" w:hAnsi="Times New Roman" w:cs="Times New Roman"/>
          <w:sz w:val="24"/>
          <w:szCs w:val="24"/>
        </w:rPr>
        <w:t>PC-20-1</w:t>
      </w:r>
      <w:r w:rsidRPr="00D32676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D32676">
        <w:rPr>
          <w:rFonts w:ascii="Times New Roman" w:eastAsia="宋体" w:hAnsi="Times New Roman" w:cs="Times New Roman"/>
          <w:sz w:val="24"/>
          <w:szCs w:val="24"/>
        </w:rPr>
        <w:t>ping</w:t>
      </w:r>
      <w:r w:rsidRPr="00D32676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1BCEE024" w14:textId="1BE9A455" w:rsidR="008E4598" w:rsidRPr="00A801E1" w:rsidRDefault="008E4598" w:rsidP="00A801E1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E4598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823BF1C" wp14:editId="0312B3F8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5097780" cy="1333500"/>
            <wp:effectExtent l="0" t="0" r="7620" b="0"/>
            <wp:wrapTopAndBottom/>
            <wp:docPr id="3590270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1E1">
        <w:rPr>
          <w:rFonts w:ascii="Times New Roman" w:eastAsia="宋体" w:hAnsi="Times New Roman" w:cs="Times New Roman" w:hint="eastAsia"/>
          <w:sz w:val="24"/>
          <w:szCs w:val="24"/>
        </w:rPr>
        <w:t>答：可以。</w:t>
      </w:r>
    </w:p>
    <w:p w14:paraId="00FEFAF9" w14:textId="1ED9252E" w:rsidR="00967F85" w:rsidRDefault="00967F85" w:rsidP="00967F85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32676">
        <w:rPr>
          <w:rFonts w:ascii="Times New Roman" w:eastAsia="宋体" w:hAnsi="Times New Roman" w:cs="Times New Roman"/>
          <w:sz w:val="24"/>
          <w:szCs w:val="24"/>
        </w:rPr>
        <w:t>PC-10-1</w:t>
      </w:r>
      <w:r w:rsidRPr="00D32676">
        <w:rPr>
          <w:rFonts w:ascii="Times New Roman" w:eastAsia="宋体" w:hAnsi="Times New Roman" w:cs="Times New Roman"/>
          <w:sz w:val="24"/>
          <w:szCs w:val="24"/>
        </w:rPr>
        <w:t>能</w:t>
      </w:r>
      <w:r w:rsidRPr="00D32676">
        <w:rPr>
          <w:rFonts w:ascii="Times New Roman" w:eastAsia="宋体" w:hAnsi="Times New Roman" w:cs="Times New Roman"/>
          <w:sz w:val="24"/>
          <w:szCs w:val="24"/>
        </w:rPr>
        <w:t>ping</w:t>
      </w:r>
      <w:r w:rsidRPr="00D32676">
        <w:rPr>
          <w:rFonts w:ascii="Times New Roman" w:eastAsia="宋体" w:hAnsi="Times New Roman" w:cs="Times New Roman"/>
          <w:sz w:val="24"/>
          <w:szCs w:val="24"/>
        </w:rPr>
        <w:t>通</w:t>
      </w:r>
      <w:r w:rsidRPr="00D32676">
        <w:rPr>
          <w:rFonts w:ascii="Times New Roman" w:eastAsia="宋体" w:hAnsi="Times New Roman" w:cs="Times New Roman"/>
          <w:sz w:val="24"/>
          <w:szCs w:val="24"/>
        </w:rPr>
        <w:t>PC-50-1</w:t>
      </w:r>
      <w:r w:rsidRPr="00D32676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D32676">
        <w:rPr>
          <w:rFonts w:ascii="Times New Roman" w:eastAsia="宋体" w:hAnsi="Times New Roman" w:cs="Times New Roman"/>
          <w:sz w:val="24"/>
          <w:szCs w:val="24"/>
        </w:rPr>
        <w:t>ping</w:t>
      </w:r>
      <w:r w:rsidRPr="00D32676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2800F413" w14:textId="28E2CFA1" w:rsidR="006A3E78" w:rsidRPr="002E0807" w:rsidRDefault="00597B2A" w:rsidP="00597B2A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597B2A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98C8A1B" wp14:editId="6FC8A100">
            <wp:simplePos x="0" y="0"/>
            <wp:positionH relativeFrom="margin">
              <wp:align>center</wp:align>
            </wp:positionH>
            <wp:positionV relativeFrom="paragraph">
              <wp:posOffset>372110</wp:posOffset>
            </wp:positionV>
            <wp:extent cx="5205730" cy="1737360"/>
            <wp:effectExtent l="0" t="0" r="0" b="0"/>
            <wp:wrapTopAndBottom/>
            <wp:docPr id="1952871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807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6A3E78">
        <w:rPr>
          <w:rFonts w:ascii="Times New Roman" w:eastAsia="宋体" w:hAnsi="Times New Roman" w:cs="Times New Roman" w:hint="eastAsia"/>
          <w:sz w:val="24"/>
          <w:szCs w:val="24"/>
        </w:rPr>
        <w:t>可以。</w:t>
      </w:r>
    </w:p>
    <w:p w14:paraId="50EEC4B3" w14:textId="0D49B61F" w:rsidR="00967F85" w:rsidRDefault="00967F85" w:rsidP="00967F85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32676">
        <w:rPr>
          <w:rFonts w:ascii="Times New Roman" w:eastAsia="宋体" w:hAnsi="Times New Roman" w:cs="Times New Roman"/>
          <w:sz w:val="24"/>
          <w:szCs w:val="24"/>
        </w:rPr>
        <w:t>PC-10-1</w:t>
      </w:r>
      <w:r w:rsidRPr="00D32676">
        <w:rPr>
          <w:rFonts w:ascii="Times New Roman" w:eastAsia="宋体" w:hAnsi="Times New Roman" w:cs="Times New Roman"/>
          <w:sz w:val="24"/>
          <w:szCs w:val="24"/>
        </w:rPr>
        <w:t>到</w:t>
      </w:r>
      <w:r w:rsidRPr="00D32676">
        <w:rPr>
          <w:rFonts w:ascii="Times New Roman" w:eastAsia="宋体" w:hAnsi="Times New Roman" w:cs="Times New Roman"/>
          <w:sz w:val="24"/>
          <w:szCs w:val="24"/>
        </w:rPr>
        <w:t>PC-50-1</w:t>
      </w:r>
      <w:r w:rsidRPr="00D32676">
        <w:rPr>
          <w:rFonts w:ascii="Times New Roman" w:eastAsia="宋体" w:hAnsi="Times New Roman" w:cs="Times New Roman"/>
          <w:sz w:val="24"/>
          <w:szCs w:val="24"/>
        </w:rPr>
        <w:t>的路由是什么？请将从</w:t>
      </w:r>
      <w:r w:rsidRPr="00D32676">
        <w:rPr>
          <w:rFonts w:ascii="Times New Roman" w:eastAsia="宋体" w:hAnsi="Times New Roman" w:cs="Times New Roman"/>
          <w:sz w:val="24"/>
          <w:szCs w:val="24"/>
        </w:rPr>
        <w:t>PC-10-1</w:t>
      </w:r>
      <w:r w:rsidRPr="00D32676">
        <w:rPr>
          <w:rFonts w:ascii="Times New Roman" w:eastAsia="宋体" w:hAnsi="Times New Roman" w:cs="Times New Roman"/>
          <w:sz w:val="24"/>
          <w:szCs w:val="24"/>
        </w:rPr>
        <w:t>发出的</w:t>
      </w:r>
      <w:r w:rsidRPr="00D32676">
        <w:rPr>
          <w:rFonts w:ascii="Times New Roman" w:eastAsia="宋体" w:hAnsi="Times New Roman" w:cs="Times New Roman"/>
          <w:sz w:val="24"/>
          <w:szCs w:val="24"/>
        </w:rPr>
        <w:t>“</w:t>
      </w:r>
      <w:proofErr w:type="spellStart"/>
      <w:r w:rsidRPr="00D32676">
        <w:rPr>
          <w:rFonts w:ascii="Times New Roman" w:eastAsia="宋体" w:hAnsi="Times New Roman" w:cs="Times New Roman"/>
          <w:sz w:val="24"/>
          <w:szCs w:val="24"/>
        </w:rPr>
        <w:t>tracert</w:t>
      </w:r>
      <w:proofErr w:type="spellEnd"/>
      <w:r w:rsidRPr="00D32676">
        <w:rPr>
          <w:rFonts w:ascii="Times New Roman" w:eastAsia="宋体" w:hAnsi="Times New Roman" w:cs="Times New Roman"/>
          <w:sz w:val="24"/>
          <w:szCs w:val="24"/>
        </w:rPr>
        <w:t xml:space="preserve"> ipv6 2005:1::B”</w:t>
      </w:r>
      <w:r w:rsidRPr="00D32676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0A88F93B" w14:textId="0E90AD52" w:rsidR="004E4D66" w:rsidRDefault="004E4D66" w:rsidP="003D060E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4E4D66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33F0FE1" wp14:editId="123E79EA">
            <wp:simplePos x="0" y="0"/>
            <wp:positionH relativeFrom="margin">
              <wp:posOffset>-1270</wp:posOffset>
            </wp:positionH>
            <wp:positionV relativeFrom="paragraph">
              <wp:posOffset>487680</wp:posOffset>
            </wp:positionV>
            <wp:extent cx="5759450" cy="1162685"/>
            <wp:effectExtent l="0" t="0" r="0" b="0"/>
            <wp:wrapTopAndBottom/>
            <wp:docPr id="8328840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060E">
        <w:rPr>
          <w:rFonts w:ascii="Times New Roman" w:eastAsia="宋体" w:hAnsi="Times New Roman" w:cs="Times New Roman" w:hint="eastAsia"/>
          <w:sz w:val="24"/>
          <w:szCs w:val="24"/>
        </w:rPr>
        <w:t>答：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001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>1::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a – 2400:6400:e:1::2 – 2400:6400:e:10::50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– 2005:1::b</w:t>
      </w:r>
    </w:p>
    <w:p w14:paraId="5AD1684E" w14:textId="37D34FDD" w:rsidR="004E4D66" w:rsidRPr="003D060E" w:rsidRDefault="004E4D66" w:rsidP="003D060E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2FCE13D" w14:textId="501AFAB2" w:rsidR="00967F85" w:rsidRPr="00D32676" w:rsidRDefault="00967F85" w:rsidP="00967F85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32676">
        <w:rPr>
          <w:rFonts w:ascii="Times New Roman" w:eastAsia="宋体" w:hAnsi="Times New Roman" w:cs="Times New Roman"/>
          <w:sz w:val="24"/>
          <w:szCs w:val="24"/>
        </w:rPr>
        <w:t>使用命令</w:t>
      </w:r>
      <w:r w:rsidRPr="00D32676">
        <w:rPr>
          <w:rFonts w:ascii="Times New Roman" w:eastAsia="宋体" w:hAnsi="Times New Roman" w:cs="Times New Roman"/>
          <w:sz w:val="24"/>
          <w:szCs w:val="24"/>
        </w:rPr>
        <w:t>“ping ipv6 2005:1::B -c 1”</w:t>
      </w:r>
      <w:r w:rsidRPr="00D32676">
        <w:rPr>
          <w:rFonts w:ascii="Times New Roman" w:eastAsia="宋体" w:hAnsi="Times New Roman" w:cs="Times New Roman"/>
          <w:sz w:val="24"/>
          <w:szCs w:val="24"/>
        </w:rPr>
        <w:t>从</w:t>
      </w:r>
      <w:r w:rsidRPr="00D32676">
        <w:rPr>
          <w:rFonts w:ascii="Times New Roman" w:eastAsia="宋体" w:hAnsi="Times New Roman" w:cs="Times New Roman"/>
          <w:sz w:val="24"/>
          <w:szCs w:val="24"/>
        </w:rPr>
        <w:t>PC-10-1 ping PC-50-1</w:t>
      </w:r>
      <w:r w:rsidRPr="00D32676">
        <w:rPr>
          <w:rFonts w:ascii="Times New Roman" w:eastAsia="宋体" w:hAnsi="Times New Roman" w:cs="Times New Roman"/>
          <w:sz w:val="24"/>
          <w:szCs w:val="24"/>
        </w:rPr>
        <w:t>，分析在隧道上抓取到的</w:t>
      </w:r>
      <w:r w:rsidRPr="00D32676">
        <w:rPr>
          <w:rFonts w:ascii="Times New Roman" w:eastAsia="宋体" w:hAnsi="Times New Roman" w:cs="Times New Roman"/>
          <w:sz w:val="24"/>
          <w:szCs w:val="24"/>
        </w:rPr>
        <w:t>ping</w:t>
      </w:r>
      <w:r w:rsidRPr="00D32676">
        <w:rPr>
          <w:rFonts w:ascii="Times New Roman" w:eastAsia="宋体" w:hAnsi="Times New Roman" w:cs="Times New Roman"/>
          <w:sz w:val="24"/>
          <w:szCs w:val="24"/>
        </w:rPr>
        <w:t>通信，回答下列问题：</w:t>
      </w:r>
    </w:p>
    <w:p w14:paraId="6A59E123" w14:textId="6932E0DC" w:rsidR="00967F85" w:rsidRDefault="00967F85" w:rsidP="00967F85">
      <w:pPr>
        <w:pStyle w:val="a6"/>
        <w:numPr>
          <w:ilvl w:val="0"/>
          <w:numId w:val="4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32676">
        <w:rPr>
          <w:rFonts w:ascii="Times New Roman" w:eastAsia="宋体" w:hAnsi="Times New Roman" w:cs="Times New Roman"/>
          <w:sz w:val="24"/>
          <w:szCs w:val="24"/>
        </w:rPr>
        <w:t>IPv4</w:t>
      </w:r>
      <w:r w:rsidRPr="00D32676">
        <w:rPr>
          <w:rFonts w:ascii="Times New Roman" w:eastAsia="宋体" w:hAnsi="Times New Roman" w:cs="Times New Roman"/>
          <w:sz w:val="24"/>
          <w:szCs w:val="24"/>
        </w:rPr>
        <w:t>数据报和</w:t>
      </w:r>
      <w:r w:rsidRPr="00D32676">
        <w:rPr>
          <w:rFonts w:ascii="Times New Roman" w:eastAsia="宋体" w:hAnsi="Times New Roman" w:cs="Times New Roman"/>
          <w:sz w:val="24"/>
          <w:szCs w:val="24"/>
        </w:rPr>
        <w:t>IPv6</w:t>
      </w:r>
      <w:r w:rsidRPr="00D32676">
        <w:rPr>
          <w:rFonts w:ascii="Times New Roman" w:eastAsia="宋体" w:hAnsi="Times New Roman" w:cs="Times New Roman"/>
          <w:sz w:val="24"/>
          <w:szCs w:val="24"/>
        </w:rPr>
        <w:t>数据报是如何封装或被封装的？</w:t>
      </w:r>
    </w:p>
    <w:p w14:paraId="18827D1F" w14:textId="142CE731" w:rsidR="00D35BDC" w:rsidRPr="00D35BDC" w:rsidRDefault="00D35BDC" w:rsidP="00D35BDC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111162">
        <w:rPr>
          <w:rFonts w:ascii="Times New Roman" w:eastAsia="宋体" w:hAnsi="Times New Roman" w:cs="Times New Roman" w:hint="eastAsia"/>
          <w:sz w:val="24"/>
          <w:szCs w:val="24"/>
        </w:rPr>
        <w:t>隧道将</w:t>
      </w:r>
      <w:r w:rsidR="00111162">
        <w:rPr>
          <w:rFonts w:ascii="Times New Roman" w:eastAsia="宋体" w:hAnsi="Times New Roman" w:cs="Times New Roman" w:hint="eastAsia"/>
          <w:sz w:val="24"/>
          <w:szCs w:val="24"/>
        </w:rPr>
        <w:t>IPv</w:t>
      </w:r>
      <w:r w:rsidR="00111162">
        <w:rPr>
          <w:rFonts w:ascii="Times New Roman" w:eastAsia="宋体" w:hAnsi="Times New Roman" w:cs="Times New Roman"/>
          <w:sz w:val="24"/>
          <w:szCs w:val="24"/>
        </w:rPr>
        <w:t>6</w:t>
      </w:r>
      <w:r w:rsidR="00111162">
        <w:rPr>
          <w:rFonts w:ascii="Times New Roman" w:eastAsia="宋体" w:hAnsi="Times New Roman" w:cs="Times New Roman" w:hint="eastAsia"/>
          <w:sz w:val="24"/>
          <w:szCs w:val="24"/>
        </w:rPr>
        <w:t>的数据报封装在</w:t>
      </w:r>
      <w:r w:rsidR="00111162">
        <w:rPr>
          <w:rFonts w:ascii="Times New Roman" w:eastAsia="宋体" w:hAnsi="Times New Roman" w:cs="Times New Roman" w:hint="eastAsia"/>
          <w:sz w:val="24"/>
          <w:szCs w:val="24"/>
        </w:rPr>
        <w:t>IPv4</w:t>
      </w:r>
      <w:r w:rsidR="00111162">
        <w:rPr>
          <w:rFonts w:ascii="Times New Roman" w:eastAsia="宋体" w:hAnsi="Times New Roman" w:cs="Times New Roman" w:hint="eastAsia"/>
          <w:sz w:val="24"/>
          <w:szCs w:val="24"/>
        </w:rPr>
        <w:t>的数据报中，并使用</w:t>
      </w:r>
      <w:r w:rsidR="00111162">
        <w:rPr>
          <w:rFonts w:ascii="Times New Roman" w:eastAsia="宋体" w:hAnsi="Times New Roman" w:cs="Times New Roman" w:hint="eastAsia"/>
          <w:sz w:val="24"/>
          <w:szCs w:val="24"/>
        </w:rPr>
        <w:t>IPv</w:t>
      </w:r>
      <w:r w:rsidR="00111162">
        <w:rPr>
          <w:rFonts w:ascii="Times New Roman" w:eastAsia="宋体" w:hAnsi="Times New Roman" w:cs="Times New Roman"/>
          <w:sz w:val="24"/>
          <w:szCs w:val="24"/>
        </w:rPr>
        <w:t>4</w:t>
      </w:r>
      <w:r w:rsidR="00111162">
        <w:rPr>
          <w:rFonts w:ascii="Times New Roman" w:eastAsia="宋体" w:hAnsi="Times New Roman" w:cs="Times New Roman" w:hint="eastAsia"/>
          <w:sz w:val="24"/>
          <w:szCs w:val="24"/>
        </w:rPr>
        <w:t>网络进行传输。</w:t>
      </w:r>
    </w:p>
    <w:p w14:paraId="151EDED9" w14:textId="7984BD0B" w:rsidR="00967F85" w:rsidRDefault="00967F85" w:rsidP="00967F85">
      <w:pPr>
        <w:pStyle w:val="a6"/>
        <w:numPr>
          <w:ilvl w:val="0"/>
          <w:numId w:val="4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32676">
        <w:rPr>
          <w:rFonts w:ascii="Times New Roman" w:eastAsia="宋体" w:hAnsi="Times New Roman" w:cs="Times New Roman"/>
          <w:sz w:val="24"/>
          <w:szCs w:val="24"/>
        </w:rPr>
        <w:t>IPv4</w:t>
      </w:r>
      <w:r w:rsidRPr="00D32676">
        <w:rPr>
          <w:rFonts w:ascii="Times New Roman" w:eastAsia="宋体" w:hAnsi="Times New Roman" w:cs="Times New Roman"/>
          <w:sz w:val="24"/>
          <w:szCs w:val="24"/>
        </w:rPr>
        <w:t>数据报的源和目的</w:t>
      </w:r>
      <w:r w:rsidRPr="00D32676">
        <w:rPr>
          <w:rFonts w:ascii="Times New Roman" w:eastAsia="宋体" w:hAnsi="Times New Roman" w:cs="Times New Roman"/>
          <w:sz w:val="24"/>
          <w:szCs w:val="24"/>
        </w:rPr>
        <w:t>IP</w:t>
      </w:r>
      <w:r w:rsidRPr="00D32676">
        <w:rPr>
          <w:rFonts w:ascii="Times New Roman" w:eastAsia="宋体" w:hAnsi="Times New Roman" w:cs="Times New Roman"/>
          <w:sz w:val="24"/>
          <w:szCs w:val="24"/>
        </w:rPr>
        <w:t>地址分别是什么？</w:t>
      </w:r>
    </w:p>
    <w:p w14:paraId="0397B786" w14:textId="5FFC9ECD" w:rsidR="00FC3EE3" w:rsidRPr="00D35BDC" w:rsidRDefault="00D35BDC" w:rsidP="00D35BDC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答：</w:t>
      </w:r>
      <w:r w:rsidR="00152F34">
        <w:rPr>
          <w:rFonts w:ascii="Times New Roman" w:eastAsia="宋体" w:hAnsi="Times New Roman" w:cs="Times New Roman" w:hint="eastAsia"/>
          <w:sz w:val="24"/>
          <w:szCs w:val="24"/>
        </w:rPr>
        <w:t>IPv</w:t>
      </w:r>
      <w:r w:rsidR="00152F34">
        <w:rPr>
          <w:rFonts w:ascii="Times New Roman" w:eastAsia="宋体" w:hAnsi="Times New Roman" w:cs="Times New Roman"/>
          <w:sz w:val="24"/>
          <w:szCs w:val="24"/>
        </w:rPr>
        <w:t>4</w:t>
      </w:r>
      <w:r w:rsidR="00152F34">
        <w:rPr>
          <w:rFonts w:ascii="Times New Roman" w:eastAsia="宋体" w:hAnsi="Times New Roman" w:cs="Times New Roman" w:hint="eastAsia"/>
          <w:sz w:val="24"/>
          <w:szCs w:val="24"/>
        </w:rPr>
        <w:t>数据报的源</w:t>
      </w:r>
      <w:r w:rsidR="00152F34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="00152F34">
        <w:rPr>
          <w:rFonts w:ascii="Times New Roman" w:eastAsia="宋体" w:hAnsi="Times New Roman" w:cs="Times New Roman" w:hint="eastAsia"/>
          <w:sz w:val="24"/>
          <w:szCs w:val="24"/>
        </w:rPr>
        <w:t>地址是</w:t>
      </w:r>
      <w:r w:rsidR="00152F34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52F34">
        <w:rPr>
          <w:rFonts w:ascii="Times New Roman" w:eastAsia="宋体" w:hAnsi="Times New Roman" w:cs="Times New Roman"/>
          <w:sz w:val="24"/>
          <w:szCs w:val="24"/>
        </w:rPr>
        <w:t>0.2.10.1</w:t>
      </w:r>
      <w:r w:rsidR="00152F3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23C3E">
        <w:rPr>
          <w:rFonts w:ascii="Times New Roman" w:eastAsia="宋体" w:hAnsi="Times New Roman" w:cs="Times New Roman" w:hint="eastAsia"/>
          <w:sz w:val="24"/>
          <w:szCs w:val="24"/>
        </w:rPr>
        <w:t>目的</w:t>
      </w:r>
      <w:r w:rsidR="00152F34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="00152F34">
        <w:rPr>
          <w:rFonts w:ascii="Times New Roman" w:eastAsia="宋体" w:hAnsi="Times New Roman" w:cs="Times New Roman" w:hint="eastAsia"/>
          <w:sz w:val="24"/>
          <w:szCs w:val="24"/>
        </w:rPr>
        <w:t>地址是</w:t>
      </w:r>
      <w:r w:rsidR="00152F34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52F34">
        <w:rPr>
          <w:rFonts w:ascii="Times New Roman" w:eastAsia="宋体" w:hAnsi="Times New Roman" w:cs="Times New Roman"/>
          <w:sz w:val="24"/>
          <w:szCs w:val="24"/>
        </w:rPr>
        <w:t>0.</w:t>
      </w:r>
      <w:r w:rsidR="00152F34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152F34">
        <w:rPr>
          <w:rFonts w:ascii="Times New Roman" w:eastAsia="宋体" w:hAnsi="Times New Roman" w:cs="Times New Roman"/>
          <w:sz w:val="24"/>
          <w:szCs w:val="24"/>
        </w:rPr>
        <w:t>.10.1</w:t>
      </w:r>
      <w:r w:rsidR="00152F34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15552" w:rsidRPr="00815552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656A2BF" wp14:editId="5E108353">
            <wp:simplePos x="0" y="0"/>
            <wp:positionH relativeFrom="margin">
              <wp:posOffset>-1270</wp:posOffset>
            </wp:positionH>
            <wp:positionV relativeFrom="paragraph">
              <wp:posOffset>0</wp:posOffset>
            </wp:positionV>
            <wp:extent cx="5759450" cy="1470025"/>
            <wp:effectExtent l="0" t="0" r="0" b="0"/>
            <wp:wrapTopAndBottom/>
            <wp:docPr id="18490517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57EA38" w14:textId="60496F21" w:rsidR="00967F85" w:rsidRDefault="00967F85" w:rsidP="00967F85">
      <w:pPr>
        <w:pStyle w:val="a6"/>
        <w:numPr>
          <w:ilvl w:val="0"/>
          <w:numId w:val="4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32676">
        <w:rPr>
          <w:rFonts w:ascii="Times New Roman" w:eastAsia="宋体" w:hAnsi="Times New Roman" w:cs="Times New Roman"/>
          <w:sz w:val="24"/>
          <w:szCs w:val="24"/>
        </w:rPr>
        <w:t>IPv6</w:t>
      </w:r>
      <w:r w:rsidRPr="00D32676">
        <w:rPr>
          <w:rFonts w:ascii="Times New Roman" w:eastAsia="宋体" w:hAnsi="Times New Roman" w:cs="Times New Roman"/>
          <w:sz w:val="24"/>
          <w:szCs w:val="24"/>
        </w:rPr>
        <w:t>数据报的源和目的</w:t>
      </w:r>
      <w:r w:rsidRPr="00D32676">
        <w:rPr>
          <w:rFonts w:ascii="Times New Roman" w:eastAsia="宋体" w:hAnsi="Times New Roman" w:cs="Times New Roman"/>
          <w:sz w:val="24"/>
          <w:szCs w:val="24"/>
        </w:rPr>
        <w:t>IP</w:t>
      </w:r>
      <w:r w:rsidRPr="00D32676">
        <w:rPr>
          <w:rFonts w:ascii="Times New Roman" w:eastAsia="宋体" w:hAnsi="Times New Roman" w:cs="Times New Roman"/>
          <w:sz w:val="24"/>
          <w:szCs w:val="24"/>
        </w:rPr>
        <w:t>地址分别是什么？</w:t>
      </w:r>
    </w:p>
    <w:p w14:paraId="1A104D7D" w14:textId="040E25E0" w:rsidR="00A23C3E" w:rsidRDefault="00DC0116" w:rsidP="00D35BDC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C0116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D18DA11" wp14:editId="2DCFA7D7">
            <wp:simplePos x="0" y="0"/>
            <wp:positionH relativeFrom="margin">
              <wp:posOffset>-1270</wp:posOffset>
            </wp:positionH>
            <wp:positionV relativeFrom="paragraph">
              <wp:posOffset>320675</wp:posOffset>
            </wp:positionV>
            <wp:extent cx="5759450" cy="1452880"/>
            <wp:effectExtent l="0" t="0" r="0" b="0"/>
            <wp:wrapTopAndBottom/>
            <wp:docPr id="1540420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5BDC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A23C3E">
        <w:rPr>
          <w:rFonts w:ascii="Times New Roman" w:eastAsia="宋体" w:hAnsi="Times New Roman" w:cs="Times New Roman" w:hint="eastAsia"/>
          <w:sz w:val="24"/>
          <w:szCs w:val="24"/>
        </w:rPr>
        <w:t>IPv</w:t>
      </w:r>
      <w:r w:rsidR="00A23C3E">
        <w:rPr>
          <w:rFonts w:ascii="Times New Roman" w:eastAsia="宋体" w:hAnsi="Times New Roman" w:cs="Times New Roman"/>
          <w:sz w:val="24"/>
          <w:szCs w:val="24"/>
        </w:rPr>
        <w:t>6</w:t>
      </w:r>
      <w:r w:rsidR="00A23C3E">
        <w:rPr>
          <w:rFonts w:ascii="Times New Roman" w:eastAsia="宋体" w:hAnsi="Times New Roman" w:cs="Times New Roman" w:hint="eastAsia"/>
          <w:sz w:val="24"/>
          <w:szCs w:val="24"/>
        </w:rPr>
        <w:t>数据报的源</w:t>
      </w:r>
      <w:r w:rsidR="00A23C3E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="00A23C3E">
        <w:rPr>
          <w:rFonts w:ascii="Times New Roman" w:eastAsia="宋体" w:hAnsi="Times New Roman" w:cs="Times New Roman" w:hint="eastAsia"/>
          <w:sz w:val="24"/>
          <w:szCs w:val="24"/>
        </w:rPr>
        <w:t>地址是</w:t>
      </w:r>
      <w:r w:rsidR="00A23C3E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A23C3E">
        <w:rPr>
          <w:rFonts w:ascii="Times New Roman" w:eastAsia="宋体" w:hAnsi="Times New Roman" w:cs="Times New Roman"/>
          <w:sz w:val="24"/>
          <w:szCs w:val="24"/>
        </w:rPr>
        <w:t>001</w:t>
      </w:r>
      <w:r w:rsidR="00A23C3E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="00A23C3E">
        <w:rPr>
          <w:rFonts w:ascii="Times New Roman" w:eastAsia="宋体" w:hAnsi="Times New Roman" w:cs="Times New Roman"/>
          <w:sz w:val="24"/>
          <w:szCs w:val="24"/>
        </w:rPr>
        <w:t>1::B</w:t>
      </w:r>
      <w:r w:rsidR="00A23C3E">
        <w:rPr>
          <w:rFonts w:ascii="Times New Roman" w:eastAsia="宋体" w:hAnsi="Times New Roman" w:cs="Times New Roman" w:hint="eastAsia"/>
          <w:sz w:val="24"/>
          <w:szCs w:val="24"/>
        </w:rPr>
        <w:t>，目的</w:t>
      </w:r>
      <w:r w:rsidR="00A23C3E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="00A23C3E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A23C3E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A23C3E">
        <w:rPr>
          <w:rFonts w:ascii="Times New Roman" w:eastAsia="宋体" w:hAnsi="Times New Roman" w:cs="Times New Roman"/>
          <w:sz w:val="24"/>
          <w:szCs w:val="24"/>
        </w:rPr>
        <w:t>005:1::B</w:t>
      </w:r>
      <w:r w:rsidR="00A23C3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B9F3085" w14:textId="77777777" w:rsidR="0086504B" w:rsidRPr="00D32676" w:rsidRDefault="0086504B" w:rsidP="00F048B8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86504B" w:rsidRPr="00D32676" w:rsidSect="00C26F9A">
      <w:headerReference w:type="default" r:id="rId18"/>
      <w:footerReference w:type="default" r:id="rId19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35D2C" w14:textId="77777777" w:rsidR="00CE02BE" w:rsidRDefault="00CE02BE" w:rsidP="00815A05">
      <w:r>
        <w:separator/>
      </w:r>
    </w:p>
  </w:endnote>
  <w:endnote w:type="continuationSeparator" w:id="0">
    <w:p w14:paraId="17AD7A1B" w14:textId="77777777" w:rsidR="00CE02BE" w:rsidRDefault="00CE02BE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52A2DCAE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D32676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D32676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6654A" w14:textId="77777777" w:rsidR="00CE02BE" w:rsidRDefault="00CE02BE" w:rsidP="00815A05">
      <w:r>
        <w:separator/>
      </w:r>
    </w:p>
  </w:footnote>
  <w:footnote w:type="continuationSeparator" w:id="0">
    <w:p w14:paraId="41F60526" w14:textId="77777777" w:rsidR="00CE02BE" w:rsidRDefault="00CE02BE" w:rsidP="00815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BB5A" w14:textId="77777777" w:rsidR="00D32676" w:rsidRPr="00D32676" w:rsidRDefault="00D32676" w:rsidP="00D32676">
    <w:pPr>
      <w:pStyle w:val="a7"/>
      <w:rPr>
        <w:rFonts w:ascii="Times New Roman" w:eastAsia="宋体" w:hAnsi="Times New Roman" w:cs="Times New Roman"/>
      </w:rPr>
    </w:pPr>
    <w:r w:rsidRPr="00D32676">
      <w:rPr>
        <w:rFonts w:ascii="Times New Roman" w:eastAsia="宋体" w:hAnsi="Times New Roman" w:cs="Times New Roman"/>
      </w:rPr>
      <w:t>实验报告</w:t>
    </w:r>
    <w:r w:rsidRPr="00D32676">
      <w:rPr>
        <w:rFonts w:ascii="Times New Roman" w:eastAsia="宋体" w:hAnsi="Times New Roman" w:cs="Times New Roman"/>
      </w:rPr>
      <w:t xml:space="preserve">  </w:t>
    </w:r>
    <w:r w:rsidRPr="00D32676">
      <w:rPr>
        <w:rFonts w:ascii="Times New Roman" w:eastAsia="宋体" w:hAnsi="Times New Roman" w:cs="Times New Roman"/>
      </w:rPr>
      <w:t>实验</w:t>
    </w:r>
    <w:r w:rsidRPr="00D32676">
      <w:rPr>
        <w:rFonts w:ascii="Times New Roman" w:eastAsia="宋体" w:hAnsi="Times New Roman" w:cs="Times New Roman"/>
      </w:rPr>
      <w:t>4.6.3</w:t>
    </w:r>
    <w:r w:rsidRPr="00D32676">
      <w:rPr>
        <w:rFonts w:ascii="Times New Roman" w:eastAsia="宋体" w:hAnsi="Times New Roman" w:cs="Times New Roman"/>
      </w:rPr>
      <w:t>：手工配置</w:t>
    </w:r>
    <w:r w:rsidRPr="00D32676">
      <w:rPr>
        <w:rFonts w:ascii="Times New Roman" w:eastAsia="宋体" w:hAnsi="Times New Roman" w:cs="Times New Roman"/>
      </w:rPr>
      <w:t>IPv4</w:t>
    </w:r>
    <w:r w:rsidRPr="00D32676">
      <w:rPr>
        <w:rFonts w:ascii="Times New Roman" w:eastAsia="宋体" w:hAnsi="Times New Roman" w:cs="Times New Roman"/>
      </w:rPr>
      <w:t>隧道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FE3ACA"/>
    <w:multiLevelType w:val="hybridMultilevel"/>
    <w:tmpl w:val="37788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 w15:restartNumberingAfterBreak="0">
    <w:nsid w:val="496D11C6"/>
    <w:multiLevelType w:val="hybridMultilevel"/>
    <w:tmpl w:val="F0F0C726"/>
    <w:lvl w:ilvl="0" w:tplc="1D70DA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E205AD"/>
    <w:multiLevelType w:val="hybridMultilevel"/>
    <w:tmpl w:val="C7E082C8"/>
    <w:lvl w:ilvl="0" w:tplc="251633F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15343121">
    <w:abstractNumId w:val="0"/>
  </w:num>
  <w:num w:numId="2" w16cid:durableId="199510940">
    <w:abstractNumId w:val="2"/>
  </w:num>
  <w:num w:numId="3" w16cid:durableId="933900895">
    <w:abstractNumId w:val="1"/>
  </w:num>
  <w:num w:numId="4" w16cid:durableId="935140593">
    <w:abstractNumId w:val="4"/>
  </w:num>
  <w:num w:numId="5" w16cid:durableId="1543707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34F39"/>
    <w:rsid w:val="000525ED"/>
    <w:rsid w:val="0006120D"/>
    <w:rsid w:val="00086048"/>
    <w:rsid w:val="00087553"/>
    <w:rsid w:val="00091C19"/>
    <w:rsid w:val="00097F38"/>
    <w:rsid w:val="000A2EC7"/>
    <w:rsid w:val="000A4CD3"/>
    <w:rsid w:val="000A4E1C"/>
    <w:rsid w:val="000C0CD2"/>
    <w:rsid w:val="000C22C0"/>
    <w:rsid w:val="000C6A2C"/>
    <w:rsid w:val="000D1CD2"/>
    <w:rsid w:val="000E0E06"/>
    <w:rsid w:val="00103A7E"/>
    <w:rsid w:val="00106371"/>
    <w:rsid w:val="00111162"/>
    <w:rsid w:val="00111AD6"/>
    <w:rsid w:val="00120395"/>
    <w:rsid w:val="0015147C"/>
    <w:rsid w:val="00152F34"/>
    <w:rsid w:val="001564F3"/>
    <w:rsid w:val="0015730C"/>
    <w:rsid w:val="0016585C"/>
    <w:rsid w:val="00170CD4"/>
    <w:rsid w:val="00177596"/>
    <w:rsid w:val="00193503"/>
    <w:rsid w:val="001C5270"/>
    <w:rsid w:val="001F14E7"/>
    <w:rsid w:val="001F259D"/>
    <w:rsid w:val="00220DB7"/>
    <w:rsid w:val="00235F16"/>
    <w:rsid w:val="00241316"/>
    <w:rsid w:val="00264B78"/>
    <w:rsid w:val="0027009A"/>
    <w:rsid w:val="00281B0E"/>
    <w:rsid w:val="002B769B"/>
    <w:rsid w:val="002B7FF5"/>
    <w:rsid w:val="002E0807"/>
    <w:rsid w:val="002E10B6"/>
    <w:rsid w:val="002F20D4"/>
    <w:rsid w:val="002F2DB2"/>
    <w:rsid w:val="002F56AA"/>
    <w:rsid w:val="00330800"/>
    <w:rsid w:val="00335BEC"/>
    <w:rsid w:val="003545A7"/>
    <w:rsid w:val="0036278B"/>
    <w:rsid w:val="00363161"/>
    <w:rsid w:val="0037194A"/>
    <w:rsid w:val="00374A0D"/>
    <w:rsid w:val="00384454"/>
    <w:rsid w:val="003B45CD"/>
    <w:rsid w:val="003D060E"/>
    <w:rsid w:val="003E64F7"/>
    <w:rsid w:val="003F2F4C"/>
    <w:rsid w:val="0041298E"/>
    <w:rsid w:val="004225B6"/>
    <w:rsid w:val="004347FA"/>
    <w:rsid w:val="004540F5"/>
    <w:rsid w:val="00456002"/>
    <w:rsid w:val="00462452"/>
    <w:rsid w:val="00472187"/>
    <w:rsid w:val="004856EF"/>
    <w:rsid w:val="0049204D"/>
    <w:rsid w:val="0049654D"/>
    <w:rsid w:val="004B65AC"/>
    <w:rsid w:val="004D6177"/>
    <w:rsid w:val="004E4D66"/>
    <w:rsid w:val="004E7B68"/>
    <w:rsid w:val="004F3FB1"/>
    <w:rsid w:val="0056399E"/>
    <w:rsid w:val="00574F80"/>
    <w:rsid w:val="00596897"/>
    <w:rsid w:val="00597B2A"/>
    <w:rsid w:val="005C7DC8"/>
    <w:rsid w:val="005D533F"/>
    <w:rsid w:val="005F41C3"/>
    <w:rsid w:val="005F44A3"/>
    <w:rsid w:val="00601E61"/>
    <w:rsid w:val="00610EF0"/>
    <w:rsid w:val="006714CF"/>
    <w:rsid w:val="00695E45"/>
    <w:rsid w:val="006A3E78"/>
    <w:rsid w:val="006A7CBD"/>
    <w:rsid w:val="006D6648"/>
    <w:rsid w:val="006D744A"/>
    <w:rsid w:val="00710FEF"/>
    <w:rsid w:val="00730B84"/>
    <w:rsid w:val="00761232"/>
    <w:rsid w:val="00772B11"/>
    <w:rsid w:val="0078061A"/>
    <w:rsid w:val="00781E92"/>
    <w:rsid w:val="00790D06"/>
    <w:rsid w:val="007B2BAC"/>
    <w:rsid w:val="008042F4"/>
    <w:rsid w:val="00814C5A"/>
    <w:rsid w:val="00815552"/>
    <w:rsid w:val="00815A05"/>
    <w:rsid w:val="0086504B"/>
    <w:rsid w:val="008749B5"/>
    <w:rsid w:val="008B1E92"/>
    <w:rsid w:val="008B3F91"/>
    <w:rsid w:val="008B79D1"/>
    <w:rsid w:val="008E3559"/>
    <w:rsid w:val="008E4598"/>
    <w:rsid w:val="008F4F98"/>
    <w:rsid w:val="00915E1B"/>
    <w:rsid w:val="00936ED4"/>
    <w:rsid w:val="009503A9"/>
    <w:rsid w:val="00950CF1"/>
    <w:rsid w:val="00967F85"/>
    <w:rsid w:val="00974B0C"/>
    <w:rsid w:val="009B0035"/>
    <w:rsid w:val="009F1693"/>
    <w:rsid w:val="00A11847"/>
    <w:rsid w:val="00A21529"/>
    <w:rsid w:val="00A23C3E"/>
    <w:rsid w:val="00A3074C"/>
    <w:rsid w:val="00A44FEC"/>
    <w:rsid w:val="00A801E1"/>
    <w:rsid w:val="00A97BB0"/>
    <w:rsid w:val="00AB03B0"/>
    <w:rsid w:val="00AE6879"/>
    <w:rsid w:val="00AE700C"/>
    <w:rsid w:val="00B26476"/>
    <w:rsid w:val="00B4616D"/>
    <w:rsid w:val="00B5752F"/>
    <w:rsid w:val="00B651B4"/>
    <w:rsid w:val="00B923E7"/>
    <w:rsid w:val="00BC0F4D"/>
    <w:rsid w:val="00BC12FF"/>
    <w:rsid w:val="00BC27D7"/>
    <w:rsid w:val="00BE143E"/>
    <w:rsid w:val="00BE7D9A"/>
    <w:rsid w:val="00BF166C"/>
    <w:rsid w:val="00BF26B1"/>
    <w:rsid w:val="00C14865"/>
    <w:rsid w:val="00C14A66"/>
    <w:rsid w:val="00C240FC"/>
    <w:rsid w:val="00C26F9A"/>
    <w:rsid w:val="00C367D6"/>
    <w:rsid w:val="00C44C5F"/>
    <w:rsid w:val="00C56316"/>
    <w:rsid w:val="00C6063F"/>
    <w:rsid w:val="00C66683"/>
    <w:rsid w:val="00C66DF7"/>
    <w:rsid w:val="00C77E71"/>
    <w:rsid w:val="00C81051"/>
    <w:rsid w:val="00C8610D"/>
    <w:rsid w:val="00CA1460"/>
    <w:rsid w:val="00CA48FE"/>
    <w:rsid w:val="00CC067A"/>
    <w:rsid w:val="00CE02BE"/>
    <w:rsid w:val="00CE11EE"/>
    <w:rsid w:val="00CF6C3B"/>
    <w:rsid w:val="00D06455"/>
    <w:rsid w:val="00D259D5"/>
    <w:rsid w:val="00D32676"/>
    <w:rsid w:val="00D35BDC"/>
    <w:rsid w:val="00D64DAE"/>
    <w:rsid w:val="00DA1CB7"/>
    <w:rsid w:val="00DB0D97"/>
    <w:rsid w:val="00DB7AAB"/>
    <w:rsid w:val="00DC0116"/>
    <w:rsid w:val="00DC51DD"/>
    <w:rsid w:val="00DE2188"/>
    <w:rsid w:val="00E1615D"/>
    <w:rsid w:val="00E24B8A"/>
    <w:rsid w:val="00E4778D"/>
    <w:rsid w:val="00E578ED"/>
    <w:rsid w:val="00E742FE"/>
    <w:rsid w:val="00E9246C"/>
    <w:rsid w:val="00EB6783"/>
    <w:rsid w:val="00EC1562"/>
    <w:rsid w:val="00EC49A5"/>
    <w:rsid w:val="00ED3ABB"/>
    <w:rsid w:val="00F048B8"/>
    <w:rsid w:val="00F43161"/>
    <w:rsid w:val="00F878E1"/>
    <w:rsid w:val="00FC3EE3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9675D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5E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5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stevenzheng2002@163.com</cp:lastModifiedBy>
  <cp:revision>53</cp:revision>
  <dcterms:created xsi:type="dcterms:W3CDTF">2020-02-12T14:45:00Z</dcterms:created>
  <dcterms:modified xsi:type="dcterms:W3CDTF">2023-04-19T19:10:00Z</dcterms:modified>
</cp:coreProperties>
</file>