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spacing w:before="0" w:after="0" w:line="360" w:lineRule="auto"/>
        <w:jc w:val="center"/>
      </w:pPr>
    </w:p>
    <w:p>
      <w:pPr>
        <w:spacing w:before="0" w:after="0" w:line="360" w:lineRule="auto"/>
        <w:jc w:val="center"/>
      </w:pPr>
    </w:p>
    <w:p>
      <w:pPr>
        <w:spacing w:before="0" w:after="0" w:line="360" w:lineRule="auto"/>
        <w:jc w:val="center"/>
      </w:pPr>
    </w:p>
    <w:p>
      <w:pPr>
        <w:spacing w:before="0" w:after="0" w:line="360" w:lineRule="auto"/>
        <w:jc w:val="center"/>
      </w:pPr>
    </w:p>
    <w:p>
      <w:pPr>
        <w:spacing w:before="0" w:after="240" w:line="360" w:lineRule="auto"/>
        <w:ind w:firstLine="0" w:firstLineChars="0"/>
        <w:jc w:val="center"/>
      </w:pPr>
      <w:r>
        <w:rPr>
          <w:rFonts w:ascii="Times New Roman" w:hAnsi="Times New Roman" w:eastAsia="黑体" w:cs="Times New Roman" w:hint="eastAsia"/>
          <w:b/>
          <w:bCs/>
          <w:color w:val="1F4E79"/>
          <w:sz w:val="52"/>
          <w:szCs w:val="52"/>
          <w:lang w:val="en-US" w:eastAsia="zh-CN" w:bidi="ar-SA"/>
        </w:rPr>
        <w:t xml:space="preserve">地效飞行器 RBF 神经网络自适应飞行控制</w:t>
      </w:r>
    </w:p>
    <w:p>
      <w:pPr>
        <w:spacing w:before="0" w:after="120" w:line="360" w:lineRule="auto"/>
        <w:ind w:firstLine="0" w:firstLineChars="0"/>
        <w:jc w:val="center"/>
      </w:pPr>
      <w:r>
        <w:rPr>
          <w:rFonts w:ascii="Times New Roman" w:hAnsi="Times New Roman" w:eastAsia="黑体" w:cs="Times New Roman" w:hint="eastAsia"/>
          <w:color w:val="404040"/>
          <w:sz w:val="32"/>
          <w:szCs w:val="32"/>
          <w:lang w:val="en-US" w:eastAsia="zh-CN" w:bidi="ar-SA"/>
        </w:rPr>
        <w:t xml:space="preserve">理论分析、模型建立与 MATLAB/Simulink 仿真报告</w:t>
      </w:r>
    </w:p>
    <w:p>
      <w:pPr>
        <w:spacing w:before="0" w:after="0" w:line="360" w:lineRule="auto"/>
        <w:jc w:val="center"/>
      </w:pPr>
    </w:p>
    <w:p>
      <w:pPr>
        <w:spacing w:before="0" w:after="0" w:line="360" w:lineRule="auto"/>
        <w:jc w:val="center"/>
      </w:pPr>
    </w:p>
    <w:p>
      <w:pPr>
        <w:spacing w:before="0" w:after="0" w:line="360" w:lineRule="auto"/>
        <w:jc w:val="center"/>
      </w:pPr>
    </w:p>
    <w:p>
      <w:pPr>
        <w:spacing w:before="0" w:after="0" w:line="360" w:lineRule="auto"/>
        <w:jc w:val="center"/>
      </w:pPr>
    </w:p>
    <w:p>
      <w:pPr>
        <w:spacing w:before="0" w:after="0" w:line="360" w:lineRule="auto"/>
        <w:jc w:val="center"/>
      </w:pPr>
    </w:p>
    <w:p>
      <w:pPr>
        <w:spacing w:before="0" w:after="0" w:line="360" w:lineRule="auto"/>
        <w:jc w:val="center"/>
      </w:pPr>
    </w:p>
    <w:p>
      <w:pPr>
        <w:spacing w:before="0" w:after="120" w:line="360" w:lineRule="auto"/>
        <w:ind w:firstLine="0" w:firstLineChars="0"/>
        <w:jc w:val="center"/>
      </w:pPr>
      <w:r>
        <w:rPr>
          <w:rFonts w:ascii="Times New Roman" w:hAnsi="Times New Roman" w:eastAsia="黑体" w:cs="Times New Roman" w:hint="eastAsia"/>
          <w:sz w:val="28"/>
          <w:szCs w:val="28"/>
          <w:lang w:val="en-US" w:eastAsia="zh-CN" w:bidi="ar-SA"/>
        </w:rPr>
        <w:t xml:space="preserve">fan372</w:t>
      </w:r>
    </w:p>
    <w:p>
      <w:pPr>
        <w:spacing w:before="0" w:after="120" w:line="360" w:lineRule="auto"/>
        <w:ind w:firstLine="0" w:firstLineChars="0"/>
        <w:jc w:val="center"/>
      </w:pPr>
      <w:r>
        <w:rPr>
          <w:rFonts w:ascii="Times New Roman" w:hAnsi="Times New Roman" w:eastAsia="黑体" w:cs="Times New Roman" w:hint="eastAsia"/>
          <w:sz w:val="28"/>
          <w:szCs w:val="28"/>
          <w:lang w:val="en-US" w:eastAsia="zh-CN" w:bidi="ar-SA"/>
        </w:rPr>
        <w:t xml:space="preserve">2026 年 9 月</w:t>
      </w:r>
    </w:p>
    <w:p>
      <w:pPr>
        <w:spacing w:before="0" w:after="0" w:line="240" w:lineRule="auto"/>
      </w:pPr>
      <w:r>
        <w:br w:type="page"/>
      </w:r>
    </w:p>
    <w:p>
      <w:pPr>
        <w:keepNext/>
        <w:spacing w:before="0" w:after="240" w:line="360" w:lineRule="auto"/>
        <w:ind w:firstLine="0" w:firstLineChars="0"/>
        <w:jc w:val="center"/>
      </w:pPr>
      <w:r>
        <w:rPr>
          <w:rFonts w:ascii="Times New Roman" w:hAnsi="Times New Roman" w:eastAsia="黑体" w:cs="Times New Roman" w:hint="eastAsia"/>
          <w:b/>
          <w:bCs/>
          <w:sz w:val="32"/>
          <w:szCs w:val="32"/>
          <w:lang w:val="en-US" w:eastAsia="zh-CN" w:bidi="ar-SA"/>
        </w:rPr>
        <w:t xml:space="preserve">目录</w:t>
      </w:r>
    </w:p>
    <w:p>
      <w:pPr>
        <w:spacing w:before="0" w:after="0" w:line="360" w:lineRule="auto"/>
        <w:ind w:firstLine="0" w:firstLineChars="0"/>
      </w:pPr>
      <w:r>
        <w:rPr>
          <w:rFonts w:ascii="Times New Roman" w:hAnsi="Times New Roman" w:eastAsia="宋体" w:cs="Times New Roman" w:hint="eastAsia"/>
          <w:sz w:val="24"/>
          <w:szCs w:val="24"/>
          <w:lang w:val="en-US" w:eastAsia="zh-CN" w:bidi="ar-SA"/>
        </w:rPr>
        <w:fldChar w:fldCharType="begin" w:dirty="true"/>
      </w:r>
      <w:r>
        <w:rPr>
          <w:rFonts w:ascii="Times New Roman" w:hAnsi="Times New Roman" w:eastAsia="宋体" w:cs="Times New Roman" w:hint="eastAsia"/>
          <w:sz w:val="24"/>
          <w:szCs w:val="24"/>
          <w:lang w:val="en-US" w:eastAsia="zh-CN" w:bidi="ar-SA"/>
        </w:rPr>
        <w:instrText xml:space="preserve"> TOC \o "1-3" \h \z \u </w:instrText>
      </w:r>
      <w:r>
        <w:rPr>
          <w:rFonts w:ascii="Times New Roman" w:hAnsi="Times New Roman" w:eastAsia="宋体" w:cs="Times New Roman" w:hint="eastAsia"/>
          <w:sz w:val="24"/>
          <w:szCs w:val="24"/>
          <w:lang w:val="en-US" w:eastAsia="zh-CN" w:bidi="ar-SA"/>
        </w:rPr>
        <w:fldChar w:fldCharType="separate"/>
      </w:r>
      <w:r>
        <w:rPr>
          <w:rFonts w:ascii="Times New Roman" w:hAnsi="Times New Roman" w:eastAsia="宋体" w:cs="Times New Roman" w:hint="eastAsia"/>
          <w:sz w:val="24"/>
          <w:szCs w:val="24"/>
          <w:lang w:val="en-US" w:eastAsia="zh-CN" w:bidi="ar-SA"/>
        </w:rPr>
        <w:t xml:space="preserve">请按 Ctrl+A 后按 F9，或右键选择“更新域”以生成目录。（Word 会在打开文档时自动更新）</w:t>
      </w:r>
      <w:r>
        <w:rPr>
          <w:rFonts w:ascii="Times New Roman" w:hAnsi="Times New Roman" w:eastAsia="宋体" w:cs="Times New Roman" w:hint="eastAsia"/>
          <w:sz w:val="24"/>
          <w:szCs w:val="24"/>
          <w:lang w:val="en-US" w:eastAsia="zh-CN" w:bidi="ar-SA"/>
        </w:rPr>
        <w:fldChar w:fldCharType="end"/>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1F4E79"/>
          <w:sz w:val="32"/>
          <w:szCs w:val="32"/>
          <w:lang w:val="en-US" w:eastAsia="zh-CN" w:bidi="ar-SA"/>
        </w:rPr>
        <w:t xml:space="preserve">1  引言</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1.1  研究背景</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地效飞行器（Wing-In-Ground effect vehicle, WIG）利用机翼贴近地面（或海面）飞行时地面镜像涡系对下洗的抑制作用，获得显著增大的升力线斜率与大幅下降的诱导阻力，从而具备远高于常规飞机的升阻比。小型地效无人机由于翼展小、巡航高度低，其整个使用包线都处在强地效区内，气动特性随离地高度剧烈变化，飞行控制面临与常规飞机完全不同的困难。</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1.2  地效飞行控制的三个核心难点</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气动参数随高度剧烈变化：升力线斜率在 5 cm 高度处比自由空气增大约 34.3%，诱导阻力下降约 94.9%；同一迎角下的气动力可在整个使用包线内变化数十个百分点。</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高度静稳定性为负：第 3 章的定量分析表明，本构型的地效俯仰力矩导数 </w:t>
      </w:r>
      <m:oMath>
        <m:r>
          <m:t xml:space="preserve">∂</m:t>
        </m:r>
        <m:r>
          <m:t xml:space="preserve">M</m:t>
        </m:r>
        <m:r>
          <m:rPr>
            <m:sty m:val="p"/>
          </m:rPr>
          <m:t xml:space="preserve">/</m:t>
        </m:r>
        <m:r>
          <m:t xml:space="preserve">∂</m:t>
        </m:r>
        <m:r>
          <m:t xml:space="preserve">h</m:t>
        </m:r>
        <m:r>
          <m:rPr>
            <m:sty m:val="p"/>
          </m:rPr>
          <m:t xml:space="preserve">&gt;</m:t>
        </m:r>
        <m:r>
          <m:rPr>
            <m:sty m:val="p"/>
          </m:rPr>
          <m:t xml:space="preserve">0</m:t>
        </m:r>
      </m:oMath>
      <w:r>
        <w:rPr>
          <w:rFonts w:ascii="Times New Roman" w:hAnsi="Times New Roman" w:eastAsia="宋体" w:cs="Times New Roman" w:hint="eastAsia"/>
          <w:sz w:val="24"/>
          <w:szCs w:val="24"/>
          <w:lang w:val="en-US" w:eastAsia="zh-CN" w:bidi="ar-SA"/>
        </w:rPr>
        <w:t xml:space="preserve">（在 </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t xml:space="preserve">∼</m:t>
        </m:r>
        <m:r>
          <m:rPr>
            <m:sty m:val="p"/>
          </m:rPr>
          <m:t xml:space="preserve">0</m:t>
        </m:r>
        <m:r>
          <m:rPr>
            <m:sty m:val="p"/>
          </m:rPr>
          <m:t xml:space="preserve">.</m:t>
        </m:r>
        <m:r>
          <m:rPr>
            <m:sty m:val="p"/>
          </m:rPr>
          <m:t xml:space="preserve">5</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范围内为 </w:t>
      </w:r>
      <m:oMath>
        <m:r>
          <m:rPr>
            <m:sty m:val="p"/>
          </m:rPr>
          <m:t xml:space="preserve">+</m:t>
        </m:r>
        <m:r>
          <m:rPr>
            <m:sty m:val="p"/>
          </m:rPr>
          <m:t xml:space="preserve">3</m:t>
        </m:r>
        <m:r>
          <m:rPr>
            <m:sty m:val="p"/>
          </m:rPr>
          <m:t xml:space="preserve">.</m:t>
        </m:r>
        <m:r>
          <m:rPr>
            <m:sty m:val="p"/>
          </m:rPr>
          <m:t xml:space="preserve">1</m:t>
        </m:r>
        <m:r>
          <m:rPr>
            <m:sty m:val="p"/>
          </m:rPr>
          <m:t xml:space="preserve">7</m:t>
        </m:r>
        <m:r>
          <m:t xml:space="preserve">∼</m:t>
        </m:r>
        <m:r>
          <m:rPr>
            <m:sty m:val="p"/>
          </m:rPr>
          <m:t xml:space="preserve">+</m:t>
        </m:r>
        <m:r>
          <m:rPr>
            <m:sty m:val="p"/>
          </m:rPr>
          <m:t xml:space="preserve">1</m:t>
        </m:r>
        <m:r>
          <m:rPr>
            <m:sty m:val="p"/>
          </m:rPr>
          <m:t xml:space="preserve">4</m:t>
        </m:r>
        <m:r>
          <m:rPr>
            <m:sty m:val="p"/>
          </m:rPr>
          <m:t xml:space="preserve">.</m:t>
        </m:r>
        <m:r>
          <m:rPr>
            <m:sty m:val="p"/>
          </m:rPr>
          <m:t xml:space="preserve">9</m:t>
        </m:r>
        <m:r>
          <m:rPr>
            <m:sty m:val="p"/>
          </m:rPr>
          <m:t xml:space="preserve">0</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rPr>
            <m:sty m:val="p"/>
          </m:rPr>
          <m:t xml:space="preserve">0</m:t>
        </m:r>
        <m:r>
          <m:rPr>
            <m:sty m:val="p"/>
          </m:rPr>
          <m:t xml:space="preserve">.</m:t>
        </m:r>
        <m:r>
          <m:rPr>
            <m:sty m:val="p"/>
          </m:rPr>
          <m:t xml:space="preserve">2</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处为 </w:t>
      </w:r>
      <m:oMath>
        <m:r>
          <m:rPr>
            <m:sty m:val="p"/>
          </m:rPr>
          <m:t xml:space="preserve">+</m:t>
        </m:r>
        <m:r>
          <m:rPr>
            <m:sty m:val="p"/>
          </m:rPr>
          <m:t xml:space="preserve">1</m:t>
        </m:r>
        <m:r>
          <m:rPr>
            <m:sty m:val="p"/>
          </m:rPr>
          <m:t xml:space="preserve">0</m:t>
        </m:r>
        <m:r>
          <m:rPr>
            <m:sty m:val="p"/>
          </m:rPr>
          <m:t xml:space="preserve">.</m:t>
        </m:r>
        <m:r>
          <m:rPr>
            <m:sty m:val="p"/>
          </m:rPr>
          <m:t xml:space="preserve">8</m:t>
        </m:r>
        <m:r>
          <m:rPr>
            <m:sty m:val="p"/>
          </m:rPr>
          <m:t xml:space="preserve">2</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），其中平尾项占比 95% 以上；即离地高度减小会产生附加低头力矩，构成"高度-俯仰"正反馈。</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浮沉-高度耦合模态失稳：地效作用使经典上临界稳定的浮沉模态变为不稳定，在工作包线内低频模态实部达 </w:t>
      </w:r>
      <m:oMath>
        <m:r>
          <m:rPr>
            <m:sty m:val="p"/>
          </m:rPr>
          <m:t xml:space="preserve">+</m:t>
        </m:r>
        <m:r>
          <m:rPr>
            <m:sty m:val="p"/>
          </m:rPr>
          <m:t xml:space="preserve">0</m:t>
        </m:r>
        <m:r>
          <m:rPr>
            <m:sty m:val="p"/>
          </m:rPr>
          <m:t xml:space="preserve">.</m:t>
        </m:r>
        <m:r>
          <m:rPr>
            <m:sty m:val="p"/>
          </m:rPr>
          <m:t xml:space="preserve">1</m:t>
        </m:r>
        <m:r>
          <m:rPr>
            <m:sty m:val="p"/>
          </m:rPr>
          <m:t xml:space="preserve">4</m:t>
        </m:r>
        <m:r>
          <m:t xml:space="preserve">∼</m:t>
        </m:r>
        <m:r>
          <m:rPr>
            <m:sty m:val="p"/>
          </m:rPr>
          <m:t xml:space="preserve">+</m:t>
        </m:r>
        <m:r>
          <m:rPr>
            <m:sty m:val="p"/>
          </m:rPr>
          <m:t xml:space="preserve">0</m:t>
        </m:r>
        <m:r>
          <m:rPr>
            <m:sty m:val="p"/>
          </m:rPr>
          <m:t xml:space="preserve">.</m:t>
        </m:r>
        <m:r>
          <m:rPr>
            <m:sty m:val="p"/>
          </m:rPr>
          <m:t xml:space="preserve">4</m:t>
        </m:r>
        <m:r>
          <m:rPr>
            <m:sty m:val="p"/>
          </m:rPr>
          <m:t xml:space="preserve">9</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，阻尼比低至 </w:t>
      </w:r>
      <m:oMath>
        <m:r>
          <m:rPr>
            <m:sty m:val="p"/>
          </m:rPr>
          <m:t xml:space="preserve">-</m:t>
        </m:r>
        <m:r>
          <m:rPr>
            <m:sty m:val="p"/>
          </m:rPr>
          <m:t xml:space="preserve">0</m:t>
        </m:r>
        <m:r>
          <m:rPr>
            <m:sty m:val="p"/>
          </m:rPr>
          <m:t xml:space="preserve">.</m:t>
        </m:r>
        <m:r>
          <m:rPr>
            <m:sty m:val="p"/>
          </m:rPr>
          <m:t xml:space="preserve">9</m:t>
        </m:r>
        <m:r>
          <m:rPr>
            <m:sty m:val="p"/>
          </m:rPr>
          <m:t xml:space="preserve">3</m:t>
        </m:r>
      </m:oMath>
      <w:r>
        <w:rPr>
          <w:rFonts w:ascii="Times New Roman" w:hAnsi="Times New Roman" w:eastAsia="宋体" w:cs="Times New Roman" w:hint="eastAsia"/>
          <w:sz w:val="24"/>
          <w:szCs w:val="24"/>
          <w:lang w:val="en-US" w:eastAsia="zh-CN" w:bidi="ar-SA"/>
        </w:rPr>
        <w:t xml:space="preserve">。</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1.3  本文工作</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针对上述难点，本文以一架小型地效无人机（翼展 2.40 m、质量 12 kg、地效飞行高度 0.05~0.50 m）为对象，完成以下工作：</w:t>
      </w:r>
    </w:p>
    <w:p>
      <w:pPr>
        <w:numPr>
          <w:ilvl w:val="0"/>
          <w:numId w:val="3"/>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建立含地效修正的纵向七阶非线性飞行动力学模型，给出工程可用的地效因子模型与真实对象/名义模型的失配描述；</w:t>
      </w:r>
    </w:p>
    <w:p>
      <w:pPr>
        <w:numPr>
          <w:ilvl w:val="0"/>
          <w:numId w:val="3"/>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完成配平、线性化与纵向模态分析，定量揭示地效高度不稳定与浮沉-高度耦合失稳机理；</w:t>
      </w:r>
    </w:p>
    <w:p>
      <w:pPr>
        <w:numPr>
          <w:ilvl w:val="0"/>
          <w:numId w:val="3"/>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设计"高度外环 + 姿态动态面内环 + 速度回路"的控制器架构，在力矩通道与阻力通道分别引入 RBF 神经网络在线估计与鲁棒补偿项，并用 Lyapunov 方法证明闭环系统一致最终有界（UUB）；</w:t>
      </w:r>
    </w:p>
    <w:p>
      <w:pPr>
        <w:numPr>
          <w:ilvl w:val="0"/>
          <w:numId w:val="3"/>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基于采样闭环极点分析完成增益整定，通过典型场景、参数摄动、大气扰动、量测噪声与蒙特卡洛统计验证控制器性能；</w:t>
      </w:r>
    </w:p>
    <w:p>
      <w:pPr>
        <w:numPr>
          <w:ilvl w:val="0"/>
          <w:numId w:val="3"/>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构建 Simulink 模型并与纯 MATLAB 脚本交叉验证，二者偏差小于 2 mm。</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1.4  主要结论</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1-1  三种控制方案性能对比（真实对象，含地效失配/RAM 效应/升力非线性）</w:t>
      </w:r>
    </w:p>
    <w:tbl>
      <w:tblPr>
        <w:tblW w:w="86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2608"/>
        <w:gridCol w:w="2155"/>
        <w:gridCol w:w="1984"/>
        <w:gridCol w:w="1928"/>
      </w:tblGrid>
      <w:tr>
        <w:trPr>
          <w:cantSplit/>
          <w:tblHeader/>
        </w:trPr>
        <w:tc>
          <w:tcPr>
            <w:tcW w:w="2608"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指标</w:t>
            </w:r>
          </w:p>
        </w:tc>
        <w:tc>
          <w:tcPr>
            <w:tcW w:w="2155"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RBF 自适应控制器</w:t>
            </w:r>
          </w:p>
        </w:tc>
        <w:tc>
          <w:tcPr>
            <w:tcW w:w="198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仅动态逆+鲁棒项</w:t>
            </w:r>
          </w:p>
        </w:tc>
        <w:tc>
          <w:tcPr>
            <w:tcW w:w="1928"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纯动态逆</w:t>
            </w:r>
          </w:p>
        </w:tc>
      </w:tr>
      <w:tr>
        <w:trPr>
          <w:cantSplit/>
        </w:trPr>
        <w:tc>
          <w:tcPr>
            <w:tcW w:w="2608"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高度跟踪误差 RMS</w:t>
            </w:r>
          </w:p>
        </w:tc>
        <w:tc>
          <w:tcPr>
            <w:tcW w:w="21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0.0100 m</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0.1938 m</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0.2119 m</w:t>
            </w:r>
          </w:p>
        </w:tc>
      </w:tr>
      <w:tr>
        <w:trPr>
          <w:cantSplit/>
        </w:trPr>
        <w:tc>
          <w:tcPr>
            <w:tcW w:w="2608"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高度误差峰值</w:t>
            </w:r>
          </w:p>
        </w:tc>
        <w:tc>
          <w:tcPr>
            <w:tcW w:w="21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0.0420 m</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0.2500 m</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0.2706 m</w:t>
            </w:r>
          </w:p>
        </w:tc>
      </w:tr>
      <w:tr>
        <w:trPr>
          <w:cantSplit/>
        </w:trPr>
        <w:tc>
          <w:tcPr>
            <w:tcW w:w="2608"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最低离地高度</w:t>
            </w:r>
          </w:p>
        </w:tc>
        <w:tc>
          <w:tcPr>
            <w:tcW w:w="21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0.1000 m（未触地）</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0（触地）</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0（触地）</w:t>
            </w:r>
          </w:p>
        </w:tc>
      </w:tr>
      <w:tr>
        <w:trPr>
          <w:cantSplit/>
        </w:trPr>
        <w:tc>
          <w:tcPr>
            <w:tcW w:w="2608"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速度跟踪误差 RMS</w:t>
            </w:r>
          </w:p>
        </w:tc>
        <w:tc>
          <w:tcPr>
            <w:tcW w:w="21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0.0126 m/s</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0.0605 m/s</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0.1301 m/s</w:t>
            </w:r>
          </w:p>
        </w:tc>
      </w:tr>
      <w:tr>
        <w:trPr>
          <w:cantSplit/>
        </w:trPr>
        <w:tc>
          <w:tcPr>
            <w:tcW w:w="2608"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蒙特卡洛通过率（60 次）</w:t>
            </w:r>
          </w:p>
        </w:tc>
        <w:tc>
          <w:tcPr>
            <w:tcW w:w="21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86.7 %</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40.0 %</w:t>
            </w:r>
          </w:p>
        </w:tc>
      </w:tr>
      <w:tr>
        <w:trPr>
          <w:cantSplit/>
        </w:trPr>
        <w:tc>
          <w:tcPr>
            <w:tcW w:w="2608"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高度误差 RMS 中位数</w:t>
            </w:r>
          </w:p>
        </w:tc>
        <w:tc>
          <w:tcPr>
            <w:tcW w:w="21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0.0104 m</w:t>
            </w:r>
          </w:p>
        </w:tc>
        <w:tc>
          <w:tcPr>
            <w:tcW w:w="198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0.2232 m</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结果表明：在存在显著地效模型失配、RAM 效应与升力非线性的条件下，纯动态逆控制器会产生约 0.2 m 的高度误差并最终触地；引入 RBF 神经网络自适应与鲁棒项后，高度跟踪误差 RMS 由 0.1938 m 降至 0.0100 m，改善 19.38 倍，全包线、全场景稳定飞行，蒙特卡洛通过率由 40% 提升至 86.7%。</w:t>
      </w:r>
    </w:p>
    <w:p>
      <w:pPr>
        <w:spacing w:before="0" w:after="0" w:line="240" w:lineRule="auto"/>
      </w:pPr>
      <w:r>
        <w:br w:type="page"/>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1F4E79"/>
          <w:sz w:val="32"/>
          <w:szCs w:val="32"/>
          <w:lang w:val="en-US" w:eastAsia="zh-CN" w:bidi="ar-SA"/>
        </w:rPr>
        <w:t xml:space="preserve">2  对象描述与气动建模</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2.1  坐标系、状态量与基本假设</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采用机体坐标系（</w:t>
      </w:r>
      <m:oMath>
        <m:sSub>
          <m:e>
            <m:r>
              <m:t xml:space="preserve">x</m:t>
            </m:r>
          </m:e>
          <m:sub>
            <m:r>
              <m:t xml:space="preserve">b</m:t>
            </m:r>
          </m:sub>
        </m:sSub>
      </m:oMath>
      <w:r>
        <w:rPr>
          <w:rFonts w:ascii="Times New Roman" w:hAnsi="Times New Roman" w:eastAsia="宋体" w:cs="Times New Roman" w:hint="eastAsia"/>
          <w:sz w:val="24"/>
          <w:szCs w:val="24"/>
          <w:lang w:val="en-US" w:eastAsia="zh-CN" w:bidi="ar-SA"/>
        </w:rPr>
        <w:t xml:space="preserve"> 指向机头、</w:t>
      </w:r>
      <m:oMath>
        <m:sSub>
          <m:e>
            <m:r>
              <m:t xml:space="preserve">y</m:t>
            </m:r>
          </m:e>
          <m:sub>
            <m:r>
              <m:t xml:space="preserve">b</m:t>
            </m:r>
          </m:sub>
        </m:sSub>
      </m:oMath>
      <w:r>
        <w:rPr>
          <w:rFonts w:ascii="Times New Roman" w:hAnsi="Times New Roman" w:eastAsia="宋体" w:cs="Times New Roman" w:hint="eastAsia"/>
          <w:sz w:val="24"/>
          <w:szCs w:val="24"/>
          <w:lang w:val="en-US" w:eastAsia="zh-CN" w:bidi="ar-SA"/>
        </w:rPr>
        <w:t xml:space="preserve"> 指向右翼、</w:t>
      </w:r>
      <m:oMath>
        <m:sSub>
          <m:e>
            <m:r>
              <m:t xml:space="preserve">z</m:t>
            </m:r>
          </m:e>
          <m:sub>
            <m:r>
              <m:t xml:space="preserve">b</m:t>
            </m:r>
          </m:sub>
        </m:sSub>
      </m:oMath>
      <w:r>
        <w:rPr>
          <w:rFonts w:ascii="Times New Roman" w:hAnsi="Times New Roman" w:eastAsia="宋体" w:cs="Times New Roman" w:hint="eastAsia"/>
          <w:sz w:val="24"/>
          <w:szCs w:val="24"/>
          <w:lang w:val="en-US" w:eastAsia="zh-CN" w:bidi="ar-SA"/>
        </w:rPr>
        <w:t xml:space="preserve"> 指向机腹），俯仰角速度 </w:t>
      </w:r>
      <m:oMath>
        <m:r>
          <m:t xml:space="preserve">q</m:t>
        </m:r>
      </m:oMath>
      <w:r>
        <w:rPr>
          <w:rFonts w:ascii="Times New Roman" w:hAnsi="Times New Roman" w:eastAsia="宋体" w:cs="Times New Roman" w:hint="eastAsia"/>
          <w:sz w:val="24"/>
          <w:szCs w:val="24"/>
          <w:lang w:val="en-US" w:eastAsia="zh-CN" w:bidi="ar-SA"/>
        </w:rPr>
        <w:t xml:space="preserve"> 与俯仰力矩 </w:t>
      </w:r>
      <m:oMath>
        <m:r>
          <m:t xml:space="preserve">M</m:t>
        </m:r>
      </m:oMath>
      <w:r>
        <w:rPr>
          <w:rFonts w:ascii="Times New Roman" w:hAnsi="Times New Roman" w:eastAsia="宋体" w:cs="Times New Roman" w:hint="eastAsia"/>
          <w:sz w:val="24"/>
          <w:szCs w:val="24"/>
          <w:lang w:val="en-US" w:eastAsia="zh-CN" w:bidi="ar-SA"/>
        </w:rPr>
        <w:t xml:space="preserve"> 均以抬头为正，满足 </w:t>
      </w:r>
      <m:oMath>
        <m:sSub>
          <m:e>
            <m:r>
              <m:t xml:space="preserve">I</m:t>
            </m:r>
          </m:e>
          <m:sub>
            <m:r>
              <m:t xml:space="preserve">y</m:t>
            </m:r>
            <m:r>
              <m:t xml:space="preserve">y</m:t>
            </m:r>
          </m:sub>
        </m:sSub>
        <m:acc>
          <m:accPr>
            <m:chr m:val="̇"/>
          </m:accPr>
          <m:e>
            <m:r>
              <m:t xml:space="preserve">q</m:t>
            </m:r>
          </m:e>
        </m:acc>
        <m:r>
          <m:rPr>
            <m:sty m:val="p"/>
          </m:rPr>
          <m:t xml:space="preserve">=</m:t>
        </m:r>
        <m:r>
          <m:t xml:space="preserve">M</m:t>
        </m:r>
      </m:oMath>
      <w:r>
        <w:rPr>
          <w:rFonts w:ascii="Times New Roman" w:hAnsi="Times New Roman" w:eastAsia="宋体" w:cs="Times New Roman" w:hint="eastAsia"/>
          <w:sz w:val="24"/>
          <w:szCs w:val="24"/>
          <w:lang w:val="en-US" w:eastAsia="zh-CN" w:bidi="ar-SA"/>
        </w:rPr>
        <w:t xml:space="preserve">。纵向运动取如下七个状态量：</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t xml:space="preserve">x</m:t>
                </m:r>
                <m:r>
                  <m:rPr>
                    <m:sty m:val="p"/>
                  </m:rPr>
                  <m:t xml:space="preserve">=</m:t>
                </m:r>
                <m:sSup>
                  <m:e>
                    <m:d>
                      <m:dPr>
                        <m:begChr m:val="["/>
                        <m:endChr m:val="]"/>
                        <m:grow m:val="1"/>
                      </m:dPr>
                      <m:e>
                        <m:r>
                          <m:rPr>
                            <m:sty m:val="p"/>
                          </m:rPr>
                          <m:t xml:space="preserve"> </m:t>
                        </m:r>
                        <m:r>
                          <m:t xml:space="preserve">V</m:t>
                        </m:r>
                        <m:r>
                          <m:rPr>
                            <m:sty m:val="p"/>
                          </m:rPr>
                          <m:t xml:space="preserve">,</m:t>
                        </m:r>
                        <m:r>
                          <m:rPr>
                            <m:sty m:val="p"/>
                          </m:rPr>
                          <m:t xml:space="preserve"> </m:t>
                        </m:r>
                        <m:r>
                          <m:t xml:space="preserve">γ</m:t>
                        </m:r>
                        <m:r>
                          <m:rPr>
                            <m:sty m:val="p"/>
                          </m:rPr>
                          <m:t xml:space="preserve">,</m:t>
                        </m:r>
                        <m:r>
                          <m:rPr>
                            <m:sty m:val="p"/>
                          </m:rPr>
                          <m:t xml:space="preserve"> </m:t>
                        </m:r>
                        <m:r>
                          <m:t xml:space="preserve">α</m:t>
                        </m:r>
                        <m:r>
                          <m:rPr>
                            <m:sty m:val="p"/>
                          </m:rPr>
                          <m:t xml:space="preserve">,</m:t>
                        </m:r>
                        <m:r>
                          <m:rPr>
                            <m:sty m:val="p"/>
                          </m:rPr>
                          <m:t xml:space="preserve"> </m:t>
                        </m:r>
                        <m:r>
                          <m:t xml:space="preserve">q</m:t>
                        </m:r>
                        <m:r>
                          <m:rPr>
                            <m:sty m:val="p"/>
                          </m:rPr>
                          <m:t xml:space="preserve">,</m:t>
                        </m:r>
                        <m:r>
                          <m:rPr>
                            <m:sty m:val="p"/>
                          </m:rPr>
                          <m:t xml:space="preserve"> </m:t>
                        </m:r>
                        <m:r>
                          <m:t xml:space="preserve">h</m:t>
                        </m:r>
                        <m:r>
                          <m:rPr>
                            <m:sty m:val="p"/>
                          </m:rPr>
                          <m:t xml:space="preserve">,</m:t>
                        </m:r>
                        <m:r>
                          <m:rPr>
                            <m:sty m:val="p"/>
                          </m:rPr>
                          <m:t xml:space="preserve"> </m:t>
                        </m:r>
                        <m:r>
                          <m:t xml:space="preserve">T</m:t>
                        </m:r>
                        <m:r>
                          <m:rPr>
                            <m:sty m:val="p"/>
                          </m:rPr>
                          <m:t xml:space="preserve">,</m:t>
                        </m:r>
                        <m:r>
                          <m:rPr>
                            <m:sty m:val="p"/>
                          </m:rPr>
                          <m:t xml:space="preserve"> </m:t>
                        </m:r>
                        <m:sSub>
                          <m:e>
                            <m:r>
                              <m:t xml:space="preserve">δ</m:t>
                            </m:r>
                          </m:e>
                          <m:sub>
                            <m:r>
                              <m:t xml:space="preserve">e</m:t>
                            </m:r>
                          </m:sub>
                        </m:sSub>
                        <m:r>
                          <m:rPr>
                            <m:sty m:val="p"/>
                          </m:rPr>
                          <m:t xml:space="preserve"> </m:t>
                        </m:r>
                      </m:e>
                    </m:d>
                  </m:e>
                  <m:sup>
                    <m:r>
                      <m:rPr>
                        <m:sty m:val="p"/>
                      </m:rPr>
                      <m:t xml:space="preserve">T</m:t>
                    </m:r>
                  </m:sup>
                </m:sSup>
              </m:oMath>
            </m:oMathPara>
          </w:p>
        </w:tc>
        <w:tc>
          <w:tcPr>
            <w:tcW w:w="1134" w:type="dxa"/>
            <w:vAlign w:val="center"/>
          </w:tcPr>
          <w:p>
            <w:pPr>
              <w:spacing w:before="120" w:after="120" w:line="240" w:lineRule="auto"/>
              <w:ind w:firstLine="0" w:firstLineChars="0"/>
              <w:jc w:val="right"/>
            </w:pPr>
            <w:r>
              <w:rPr/>
              <w:t xml:space="preserve">(2-1)</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其中 </w:t>
      </w:r>
      <m:oMath>
        <m:r>
          <m:t xml:space="preserve">V</m:t>
        </m:r>
      </m:oMath>
      <w:r>
        <w:rPr>
          <w:rFonts w:ascii="Times New Roman" w:hAnsi="Times New Roman" w:eastAsia="宋体" w:cs="Times New Roman" w:hint="eastAsia"/>
          <w:sz w:val="24"/>
          <w:szCs w:val="24"/>
          <w:lang w:val="en-US" w:eastAsia="zh-CN" w:bidi="ar-SA"/>
        </w:rPr>
        <w:t xml:space="preserve"> 为空速，</w:t>
      </w:r>
      <m:oMath>
        <m:r>
          <m:t xml:space="preserve">γ</m:t>
        </m:r>
      </m:oMath>
      <w:r>
        <w:rPr>
          <w:rFonts w:ascii="Times New Roman" w:hAnsi="Times New Roman" w:eastAsia="宋体" w:cs="Times New Roman" w:hint="eastAsia"/>
          <w:sz w:val="24"/>
          <w:szCs w:val="24"/>
          <w:lang w:val="en-US" w:eastAsia="zh-CN" w:bidi="ar-SA"/>
        </w:rPr>
        <w:t xml:space="preserve"> 为航迹倾角，</w:t>
      </w:r>
      <m:oMath>
        <m:r>
          <m:t xml:space="preserve">α</m:t>
        </m:r>
      </m:oMath>
      <w:r>
        <w:rPr>
          <w:rFonts w:ascii="Times New Roman" w:hAnsi="Times New Roman" w:eastAsia="宋体" w:cs="Times New Roman" w:hint="eastAsia"/>
          <w:sz w:val="24"/>
          <w:szCs w:val="24"/>
          <w:lang w:val="en-US" w:eastAsia="zh-CN" w:bidi="ar-SA"/>
        </w:rPr>
        <w:t xml:space="preserve"> 为迎角，</w:t>
      </w:r>
      <m:oMath>
        <m:r>
          <m:t xml:space="preserve">q</m:t>
        </m:r>
      </m:oMath>
      <w:r>
        <w:rPr>
          <w:rFonts w:ascii="Times New Roman" w:hAnsi="Times New Roman" w:eastAsia="宋体" w:cs="Times New Roman" w:hint="eastAsia"/>
          <w:sz w:val="24"/>
          <w:szCs w:val="24"/>
          <w:lang w:val="en-US" w:eastAsia="zh-CN" w:bidi="ar-SA"/>
        </w:rPr>
        <w:t xml:space="preserve"> 为俯仰角速度，</w:t>
      </w:r>
      <m:oMath>
        <m:r>
          <m:t xml:space="preserve">h</m:t>
        </m:r>
      </m:oMath>
      <w:r>
        <w:rPr>
          <w:rFonts w:ascii="Times New Roman" w:hAnsi="Times New Roman" w:eastAsia="宋体" w:cs="Times New Roman" w:hint="eastAsia"/>
          <w:sz w:val="24"/>
          <w:szCs w:val="24"/>
          <w:lang w:val="en-US" w:eastAsia="zh-CN" w:bidi="ar-SA"/>
        </w:rPr>
        <w:t xml:space="preserve"> 为离地高度，</w:t>
      </w:r>
      <m:oMath>
        <m:r>
          <m:t xml:space="preserve">T</m:t>
        </m:r>
      </m:oMath>
      <w:r>
        <w:rPr>
          <w:rFonts w:ascii="Times New Roman" w:hAnsi="Times New Roman" w:eastAsia="宋体" w:cs="Times New Roman" w:hint="eastAsia"/>
          <w:sz w:val="24"/>
          <w:szCs w:val="24"/>
          <w:lang w:val="en-US" w:eastAsia="zh-CN" w:bidi="ar-SA"/>
        </w:rPr>
        <w:t xml:space="preserve"> 为发动机推力（一阶滞后状态），</w:t>
      </w:r>
      <m:oMath>
        <m:sSub>
          <m:e>
            <m:r>
              <m:t xml:space="preserve">δ</m:t>
            </m:r>
          </m:e>
          <m:sub>
            <m:r>
              <m:t xml:space="preserve">e</m:t>
            </m:r>
          </m:sub>
        </m:sSub>
      </m:oMath>
      <w:r>
        <w:rPr>
          <w:rFonts w:ascii="Times New Roman" w:hAnsi="Times New Roman" w:eastAsia="宋体" w:cs="Times New Roman" w:hint="eastAsia"/>
          <w:sz w:val="24"/>
          <w:szCs w:val="24"/>
          <w:lang w:val="en-US" w:eastAsia="zh-CN" w:bidi="ar-SA"/>
        </w:rPr>
        <w:t xml:space="preserve"> 为升降舵偏角（一阶舵机状态）。控制量为升降舵指令与油门指令 </w:t>
      </w:r>
      <m:oMath>
        <m:r>
          <m:t xml:space="preserve">u</m:t>
        </m:r>
        <m:r>
          <m:rPr>
            <m:sty m:val="p"/>
          </m:rPr>
          <m:t xml:space="preserve">=</m:t>
        </m:r>
        <m:sSup>
          <m:e>
            <m:d>
              <m:dPr>
                <m:begChr m:val="["/>
                <m:endChr m:val="]"/>
                <m:grow m:val="1"/>
              </m:dPr>
              <m:e>
                <m:sSub>
                  <m:e>
                    <m:r>
                      <m:t xml:space="preserve">δ</m:t>
                    </m:r>
                  </m:e>
                  <m:sub>
                    <m:r>
                      <m:t xml:space="preserve">e</m:t>
                    </m:r>
                    <m:r>
                      <m:rPr>
                        <m:sty m:val="p"/>
                      </m:rPr>
                      <m:t xml:space="preserve">,</m:t>
                    </m:r>
                    <m:r>
                      <m:t xml:space="preserve">c</m:t>
                    </m:r>
                  </m:sub>
                </m:sSub>
                <m:r>
                  <m:rPr>
                    <m:sty m:val="p"/>
                  </m:rPr>
                  <m:t xml:space="preserve">,</m:t>
                </m:r>
                <m:r>
                  <m:rPr>
                    <m:sty m:val="p"/>
                  </m:rPr>
                  <m:t xml:space="preserve"> </m:t>
                </m:r>
                <m:sSub>
                  <m:e>
                    <m:r>
                      <m:t xml:space="preserve">δ</m:t>
                    </m:r>
                  </m:e>
                  <m:sub>
                    <m:r>
                      <m:t xml:space="preserve">t</m:t>
                    </m:r>
                  </m:sub>
                </m:sSub>
              </m:e>
            </m:d>
          </m:e>
          <m:sup>
            <m:r>
              <m:rPr>
                <m:sty m:val="p"/>
              </m:rPr>
              <m:t xml:space="preserve">T</m:t>
            </m:r>
          </m:sup>
        </m:sSup>
      </m:oMath>
      <w:r>
        <w:rPr>
          <w:rFonts w:ascii="Times New Roman" w:hAnsi="Times New Roman" w:eastAsia="宋体" w:cs="Times New Roman" w:hint="eastAsia"/>
          <w:sz w:val="24"/>
          <w:szCs w:val="24"/>
          <w:lang w:val="en-US" w:eastAsia="zh-CN" w:bidi="ar-SA"/>
        </w:rPr>
        <w:t xml:space="preserve">。俯仰角由运动学关系给出：</w:t>
      </w:r>
      <m:oMath>
        <m:r>
          <m:t xml:space="preserve">θ</m:t>
        </m:r>
        <m:r>
          <m:rPr>
            <m:sty m:val="p"/>
          </m:rPr>
          <m:t xml:space="preserve">=</m:t>
        </m:r>
        <m:r>
          <m:t xml:space="preserve">γ</m:t>
        </m:r>
        <m:r>
          <m:rPr>
            <m:sty m:val="p"/>
          </m:rPr>
          <m:t xml:space="preserve">+</m:t>
        </m:r>
        <m:r>
          <m:t xml:space="preserve">α</m:t>
        </m:r>
      </m:oMath>
      <w:r>
        <w:rPr>
          <w:rFonts w:ascii="Times New Roman" w:hAnsi="Times New Roman" w:eastAsia="宋体" w:cs="Times New Roman" w:hint="eastAsia"/>
          <w:sz w:val="24"/>
          <w:szCs w:val="24"/>
          <w:lang w:val="en-US" w:eastAsia="zh-CN" w:bidi="ar-SA"/>
        </w:rPr>
        <w:t xml:space="preserve">。</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基本假设：(1) 忽略横侧向运动，纵向运动与横侧向解耦；(2) 地面为刚性平面，忽略波浪与粗糙度；(3) 气动力采用准定常假设，忽略非定常迟滞；(4) 阵风对气动力的影响按相对气流方向修正，忽略阵风变化率引起的附加惯性项。</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2.2  构型参数</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参考构型的主要几何、质量与气动参数如表 2-1 所示。地效飞行高度带取 </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t xml:space="preserve">∼</m:t>
        </m:r>
        <m:r>
          <m:rPr>
            <m:sty m:val="p"/>
          </m:rPr>
          <m:t xml:space="preserve">0</m:t>
        </m:r>
        <m:r>
          <m:rPr>
            <m:sty m:val="p"/>
          </m:rPr>
          <m:t xml:space="preserve">.</m:t>
        </m:r>
        <m:r>
          <m:rPr>
            <m:sty m:val="p"/>
          </m:rPr>
          <m:t xml:space="preserve">5</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，对应 </w:t>
      </w:r>
      <m:oMath>
        <m:r>
          <m:t xml:space="preserve">h</m:t>
        </m:r>
        <m:r>
          <m:rPr>
            <m:sty m:val="p"/>
          </m:rPr>
          <m:t xml:space="preserve">/</m:t>
        </m:r>
        <m:r>
          <m:t xml:space="preserve">b</m:t>
        </m:r>
        <m:r>
          <m:rPr>
            <m:sty m:val="p"/>
          </m:rPr>
          <m:t xml:space="preserve">=</m:t>
        </m:r>
        <m:r>
          <m:rPr>
            <m:sty m:val="p"/>
          </m:rPr>
          <m:t xml:space="preserve">0</m:t>
        </m:r>
        <m:r>
          <m:rPr>
            <m:sty m:val="p"/>
          </m:rPr>
          <m:t xml:space="preserve">.</m:t>
        </m:r>
        <m:r>
          <m:rPr>
            <m:sty m:val="p"/>
          </m:rPr>
          <m:t xml:space="preserve">0</m:t>
        </m:r>
        <m:r>
          <m:rPr>
            <m:sty m:val="p"/>
          </m:rPr>
          <m:t xml:space="preserve">2</m:t>
        </m:r>
        <m:r>
          <m:rPr>
            <m:sty m:val="p"/>
          </m:rPr>
          <m:t xml:space="preserve">1</m:t>
        </m:r>
        <m:r>
          <m:t xml:space="preserve">∼</m:t>
        </m:r>
        <m:r>
          <m:rPr>
            <m:sty m:val="p"/>
          </m:rPr>
          <m:t xml:space="preserve">0</m:t>
        </m:r>
        <m:r>
          <m:rPr>
            <m:sty m:val="p"/>
          </m:rPr>
          <m:t xml:space="preserve">.</m:t>
        </m:r>
        <m:r>
          <m:rPr>
            <m:sty m:val="p"/>
          </m:rPr>
          <m:t xml:space="preserve">2</m:t>
        </m:r>
        <m:r>
          <m:rPr>
            <m:sty m:val="p"/>
          </m:rPr>
          <m:t xml:space="preserve">0</m:t>
        </m:r>
        <m:r>
          <m:rPr>
            <m:sty m:val="p"/>
          </m:rPr>
          <m:t xml:space="preserve">8</m:t>
        </m:r>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t xml:space="preserve">c</m:t>
        </m:r>
        <m:r>
          <m:rPr>
            <m:sty m:val="p"/>
          </m:rPr>
          <m:t xml:space="preserve">=</m:t>
        </m:r>
        <m:r>
          <m:rPr>
            <m:sty m:val="p"/>
          </m:rPr>
          <m:t xml:space="preserve">0</m:t>
        </m:r>
        <m:r>
          <m:rPr>
            <m:sty m:val="p"/>
          </m:rPr>
          <m:t xml:space="preserve">.</m:t>
        </m:r>
        <m:r>
          <m:rPr>
            <m:sty m:val="p"/>
          </m:rPr>
          <m:t xml:space="preserve">1</m:t>
        </m:r>
        <m:r>
          <m:rPr>
            <m:sty m:val="p"/>
          </m:rPr>
          <m:t xml:space="preserve">2</m:t>
        </m:r>
        <m:r>
          <m:rPr>
            <m:sty m:val="p"/>
          </m:rPr>
          <m:t xml:space="preserve">5</m:t>
        </m:r>
        <m:r>
          <m:t xml:space="preserve">∼</m:t>
        </m:r>
        <m:r>
          <m:rPr>
            <m:sty m:val="p"/>
          </m:rPr>
          <m:t xml:space="preserve">1</m:t>
        </m:r>
        <m:r>
          <m:rPr>
            <m:sty m:val="p"/>
          </m:rPr>
          <m:t xml:space="preserve">.</m:t>
        </m:r>
        <m:r>
          <m:rPr>
            <m:sty m:val="p"/>
          </m:rPr>
          <m:t xml:space="preserve">2</m:t>
        </m:r>
        <m:r>
          <m:rPr>
            <m:sty m:val="p"/>
          </m:rPr>
          <m:t xml:space="preserve">5</m:t>
        </m:r>
      </m:oMath>
      <w:r>
        <w:rPr>
          <w:rFonts w:ascii="Times New Roman" w:hAnsi="Times New Roman" w:eastAsia="宋体" w:cs="Times New Roman" w:hint="eastAsia"/>
          <w:sz w:val="24"/>
          <w:szCs w:val="24"/>
          <w:lang w:val="en-US" w:eastAsia="zh-CN" w:bidi="ar-SA"/>
        </w:rPr>
        <w:t xml:space="preserve">。</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2-1  参考构型主要参数</w:t>
      </w:r>
    </w:p>
    <w:tbl>
      <w:tblPr>
        <w:tblW w:w="64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1361"/>
        <w:gridCol w:w="737"/>
        <w:gridCol w:w="1134"/>
        <w:gridCol w:w="1361"/>
        <w:gridCol w:w="737"/>
        <w:gridCol w:w="1134"/>
      </w:tblGrid>
      <w:tr>
        <w:trPr>
          <w:cantSplit/>
          <w:tblHeader/>
        </w:trPr>
        <w:tc>
          <w:tcPr>
            <w:tcW w:w="1361"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参数</w:t>
            </w:r>
          </w:p>
        </w:tc>
        <w:tc>
          <w:tcPr>
            <w:tcW w:w="73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符号</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取值</w:t>
            </w:r>
          </w:p>
        </w:tc>
        <w:tc>
          <w:tcPr>
            <w:tcW w:w="1361"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参数</w:t>
            </w:r>
          </w:p>
        </w:tc>
        <w:tc>
          <w:tcPr>
            <w:tcW w:w="73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符号</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取值</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翼展</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b</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2.40 m</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质量</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m</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12.0 kg</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弦长</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c</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0.40 m</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俯仰惯量</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I_yy</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1.15 kg·m²</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机翼面积</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S</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0.96 m²</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最大推力</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T_max</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35 N</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展弦比</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AR</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6.0</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巡航速度</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V₀</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18 m/s</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零升迎角</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α_L0</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−3.0°</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巡航高度</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h₀</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0.20 m</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平尾面积</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S_t</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0.18 m²</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尾力臂</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l_t</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0.95 m</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平尾安装角</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i_t</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−2.0°</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平尾抬高量</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Δz_t</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0.30 m</w:t>
            </w:r>
          </w:p>
        </w:tc>
      </w:tr>
      <w:tr>
        <w:trPr>
          <w:cantSplit/>
        </w:trPr>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舵机时间常数</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τ_e</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0.05 s</w:t>
            </w:r>
          </w:p>
        </w:tc>
        <w:tc>
          <w:tcPr>
            <w:tcW w:w="136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发动机时间常数</w:t>
            </w:r>
          </w:p>
        </w:tc>
        <w:tc>
          <w:tcPr>
            <w:tcW w:w="73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τ_T</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0.15 s</w:t>
            </w:r>
          </w:p>
        </w:tc>
      </w:tr>
    </w:tbl>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2.3  地面效应气动模型</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定义地效因子 </w:t>
      </w:r>
      <m:oMath>
        <m:r>
          <m:t xml:space="preserve">κ</m:t>
        </m:r>
        <m:d>
          <m:dPr>
            <m:begChr m:val="("/>
            <m:endChr m:val=")"/>
            <m:grow m:val="1"/>
          </m:dPr>
          <m:e>
            <m:r>
              <m:t xml:space="preserve">h</m:t>
            </m:r>
          </m:e>
        </m:d>
      </m:oMath>
      <w:r>
        <w:rPr>
          <w:rFonts w:ascii="Times New Roman" w:hAnsi="Times New Roman" w:eastAsia="宋体" w:cs="Times New Roman" w:hint="eastAsia"/>
          <w:sz w:val="24"/>
          <w:szCs w:val="24"/>
          <w:lang w:val="en-US" w:eastAsia="zh-CN" w:bidi="ar-SA"/>
        </w:rPr>
        <w:t xml:space="preserve"> 为诱导下洗的保留系数：</w:t>
      </w:r>
      <m:oMath>
        <m:r>
          <m:t xml:space="preserve">κ</m:t>
        </m:r>
        <m:r>
          <m:rPr>
            <m:sty m:val="p"/>
          </m:rPr>
          <m:t xml:space="preserve">=</m:t>
        </m:r>
        <m:r>
          <m:rPr>
            <m:sty m:val="p"/>
          </m:rPr>
          <m:t xml:space="preserve">1</m:t>
        </m:r>
      </m:oMath>
      <w:r>
        <w:rPr>
          <w:rFonts w:ascii="Times New Roman" w:hAnsi="Times New Roman" w:eastAsia="宋体" w:cs="Times New Roman" w:hint="eastAsia"/>
          <w:sz w:val="24"/>
          <w:szCs w:val="24"/>
          <w:lang w:val="en-US" w:eastAsia="zh-CN" w:bidi="ar-SA"/>
        </w:rPr>
        <w:t xml:space="preserve"> 表示远离地面的自由空气状态，</w:t>
      </w:r>
      <m:oMath>
        <m:r>
          <m:t xml:space="preserve">κ</m:t>
        </m:r>
        <m: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 表示完全贴地、镜像涡系完全抵消下洗。采用如下单参数族模型：</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t xml:space="preserve">κ</m:t>
                </m:r>
                <m:d>
                  <m:dPr>
                    <m:begChr m:val="("/>
                    <m:endChr m:val=")"/>
                    <m:grow m:val="1"/>
                  </m:dPr>
                  <m:e>
                    <m:r>
                      <m:t xml:space="preserve">h</m:t>
                    </m:r>
                  </m:e>
                </m:d>
                <m:r>
                  <m:rPr>
                    <m:sty m:val="p"/>
                  </m:rPr>
                  <m:t xml:space="preserve">=</m:t>
                </m:r>
                <m:f>
                  <m:fPr/>
                  <m:num>
                    <m:sSup>
                      <m:e>
                        <m:r>
                          <m:t xml:space="preserve">x</m:t>
                        </m:r>
                      </m:e>
                      <m:sup>
                        <m:r>
                          <m:t xml:space="preserve">n</m:t>
                        </m:r>
                      </m:sup>
                    </m:sSup>
                  </m:num>
                  <m:den>
                    <m:r>
                      <m:t xml:space="preserve">A</m:t>
                    </m:r>
                    <m:r>
                      <m:rPr>
                        <m:sty m:val="p"/>
                      </m:rPr>
                      <m:t xml:space="preserve">+</m:t>
                    </m:r>
                    <m:sSup>
                      <m:e>
                        <m:r>
                          <m:t xml:space="preserve">x</m:t>
                        </m:r>
                      </m:e>
                      <m:sup>
                        <m:r>
                          <m:t xml:space="preserve">n</m:t>
                        </m:r>
                      </m:sup>
                    </m:sSup>
                  </m:den>
                </m:f>
                <m:r>
                  <m:rPr>
                    <m:sty m:val="p"/>
                  </m:rPr>
                  <m:t xml:space="preserve">,</m:t>
                </m:r>
                <m:r>
                  <m:t xml:space="preserve">  </m:t>
                </m:r>
                <m:r>
                  <m:t xml:space="preserve">x</m:t>
                </m:r>
                <m:r>
                  <m:rPr>
                    <m:sty m:val="p"/>
                  </m:rPr>
                  <m:t xml:space="preserve">=</m:t>
                </m:r>
                <m:f>
                  <m:fPr/>
                  <m:num>
                    <m:r>
                      <m:t xml:space="preserve">h</m:t>
                    </m:r>
                  </m:num>
                  <m:den>
                    <m:r>
                      <m:t xml:space="preserve">b</m:t>
                    </m:r>
                  </m:den>
                </m:f>
              </m:oMath>
            </m:oMathPara>
          </w:p>
        </w:tc>
        <w:tc>
          <w:tcPr>
            <w:tcW w:w="1134" w:type="dxa"/>
            <w:vAlign w:val="center"/>
          </w:tcPr>
          <w:p>
            <w:pPr>
              <w:spacing w:before="120" w:after="120" w:line="240" w:lineRule="auto"/>
              <w:ind w:firstLine="0" w:firstLineChars="0"/>
              <w:jc w:val="right"/>
            </w:pPr>
            <w:r>
              <w:rPr/>
              <w:t xml:space="preserve">(2-2)</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其中 </w:t>
      </w:r>
      <m:oMath>
        <m:r>
          <m:t xml:space="preserve">A</m:t>
        </m:r>
      </m:oMath>
      <w:r>
        <w:rPr>
          <w:rFonts w:ascii="Times New Roman" w:hAnsi="Times New Roman" w:eastAsia="宋体" w:cs="Times New Roman" w:hint="eastAsia"/>
          <w:sz w:val="24"/>
          <w:szCs w:val="24"/>
          <w:lang w:val="en-US" w:eastAsia="zh-CN" w:bidi="ar-SA"/>
        </w:rPr>
        <w:t xml:space="preserve">、</w:t>
      </w:r>
      <m:oMath>
        <m:r>
          <m:t xml:space="preserve">n</m:t>
        </m:r>
      </m:oMath>
      <w:r>
        <w:rPr>
          <w:rFonts w:ascii="Times New Roman" w:hAnsi="Times New Roman" w:eastAsia="宋体" w:cs="Times New Roman" w:hint="eastAsia"/>
          <w:sz w:val="24"/>
          <w:szCs w:val="24"/>
          <w:lang w:val="en-US" w:eastAsia="zh-CN" w:bidi="ar-SA"/>
        </w:rPr>
        <w:t xml:space="preserve"> 为形状参数。该式在 </w:t>
      </w:r>
      <m:oMath>
        <m:r>
          <m:t xml:space="preserve">h</m:t>
        </m:r>
        <m: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 时 </w:t>
      </w:r>
      <m:oMath>
        <m:r>
          <m:t xml:space="preserve">κ</m:t>
        </m:r>
        <m: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w:t>
      </w:r>
      <m:oMath>
        <m:r>
          <m:t xml:space="preserve">h</m:t>
        </m:r>
        <m:r>
          <m:t xml:space="preserve">→</m:t>
        </m:r>
        <m:r>
          <m:t xml:space="preserve">∞</m:t>
        </m:r>
      </m:oMath>
      <w:r>
        <w:rPr>
          <w:rFonts w:ascii="Times New Roman" w:hAnsi="Times New Roman" w:eastAsia="宋体" w:cs="Times New Roman" w:hint="eastAsia"/>
          <w:sz w:val="24"/>
          <w:szCs w:val="24"/>
          <w:lang w:val="en-US" w:eastAsia="zh-CN" w:bidi="ar-SA"/>
        </w:rPr>
        <w:t xml:space="preserve"> 时 </w:t>
      </w:r>
      <m:oMath>
        <m:r>
          <m:t xml:space="preserve">κ</m:t>
        </m:r>
        <m:r>
          <m:t xml:space="preserve">→</m:t>
        </m:r>
        <m:r>
          <m:rPr>
            <m:sty m:val="p"/>
          </m:rPr>
          <m:t xml:space="preserve">1</m:t>
        </m:r>
      </m:oMath>
      <w:r>
        <w:rPr>
          <w:rFonts w:ascii="Times New Roman" w:hAnsi="Times New Roman" w:eastAsia="宋体" w:cs="Times New Roman" w:hint="eastAsia"/>
          <w:sz w:val="24"/>
          <w:szCs w:val="24"/>
          <w:lang w:val="en-US" w:eastAsia="zh-CN" w:bidi="ar-SA"/>
        </w:rPr>
        <w:t xml:space="preserve">，物理趋势正确。由于诱导阻力按 </w:t>
      </w:r>
      <m:oMath>
        <m:sSub>
          <m:e>
            <m:r>
              <m:t xml:space="preserve">C</m:t>
            </m:r>
          </m:e>
          <m:sub>
            <m:r>
              <m:t xml:space="preserve">D</m:t>
            </m:r>
            <m:r>
              <m:t xml:space="preserve">i</m:t>
            </m:r>
          </m:sub>
        </m:sSub>
        <m:r>
          <m:t xml:space="preserve">∝</m:t>
        </m:r>
        <m:r>
          <m:t xml:space="preserve">κ</m:t>
        </m:r>
      </m:oMath>
      <w:r>
        <w:rPr>
          <w:rFonts w:ascii="Times New Roman" w:hAnsi="Times New Roman" w:eastAsia="宋体" w:cs="Times New Roman" w:hint="eastAsia"/>
          <w:sz w:val="24"/>
          <w:szCs w:val="24"/>
          <w:lang w:val="en-US" w:eastAsia="zh-CN" w:bidi="ar-SA"/>
        </w:rPr>
        <w:t xml:space="preserve"> 缩放，</w:t>
      </w:r>
      <m:oMath>
        <m:r>
          <m:t xml:space="preserve">κ</m:t>
        </m:r>
      </m:oMath>
      <w:r>
        <w:rPr>
          <w:rFonts w:ascii="Times New Roman" w:hAnsi="Times New Roman" w:eastAsia="宋体" w:cs="Times New Roman" w:hint="eastAsia"/>
          <w:sz w:val="24"/>
          <w:szCs w:val="24"/>
          <w:lang w:val="en-US" w:eastAsia="zh-CN" w:bidi="ar-SA"/>
        </w:rPr>
        <w:t xml:space="preserve"> 本身就是诱导阻力的保留比例，</w:t>
      </w:r>
      <m:oMath>
        <m:r>
          <m:rPr>
            <m:sty m:val="p"/>
          </m:rPr>
          <m:t xml:space="preserve">1</m:t>
        </m:r>
        <m:r>
          <m:rPr>
            <m:sty m:val="p"/>
          </m:rPr>
          <m:t xml:space="preserve">-</m:t>
        </m:r>
        <m:r>
          <m:t xml:space="preserve">κ</m:t>
        </m:r>
      </m:oMath>
      <w:r>
        <w:rPr>
          <w:rFonts w:ascii="Times New Roman" w:hAnsi="Times New Roman" w:eastAsia="宋体" w:cs="Times New Roman" w:hint="eastAsia"/>
          <w:sz w:val="24"/>
          <w:szCs w:val="24"/>
          <w:lang w:val="en-US" w:eastAsia="zh-CN" w:bidi="ar-SA"/>
        </w:rPr>
        <w:t xml:space="preserve"> 即诱导阻力的下降幅度。取 </w:t>
      </w:r>
      <m:oMath>
        <m:r>
          <m:t xml:space="preserve">A</m:t>
        </m:r>
        <m:r>
          <m:rPr>
            <m:sty m:val="p"/>
          </m:rPr>
          <m:t xml:space="preserve">=</m:t>
        </m:r>
        <m:r>
          <m:rPr>
            <m:sty m:val="p"/>
          </m:rPr>
          <m:t xml:space="preserve">0</m:t>
        </m:r>
        <m:r>
          <m:rPr>
            <m:sty m:val="p"/>
          </m:rPr>
          <m:t xml:space="preserve">.</m:t>
        </m:r>
        <m:r>
          <m:rPr>
            <m:sty m:val="p"/>
          </m:rPr>
          <m:t xml:space="preserve">0</m:t>
        </m:r>
        <m:r>
          <m:rPr>
            <m:sty m:val="p"/>
          </m:rPr>
          <m:t xml:space="preserve">6</m:t>
        </m:r>
        <m:r>
          <m:rPr>
            <m:sty m:val="p"/>
          </m:rPr>
          <m:t xml:space="preserve">4</m:t>
        </m:r>
        <m:r>
          <m:rPr>
            <m:sty m:val="p"/>
          </m:rPr>
          <m:t xml:space="preserve">1</m:t>
        </m:r>
      </m:oMath>
      <w:r>
        <w:rPr>
          <w:rFonts w:ascii="Times New Roman" w:hAnsi="Times New Roman" w:eastAsia="宋体" w:cs="Times New Roman" w:hint="eastAsia"/>
          <w:sz w:val="24"/>
          <w:szCs w:val="24"/>
          <w:lang w:val="en-US" w:eastAsia="zh-CN" w:bidi="ar-SA"/>
        </w:rPr>
        <w:t xml:space="preserve">、</w:t>
      </w:r>
      <m:oMath>
        <m:r>
          <m:t xml:space="preserve">n</m:t>
        </m:r>
        <m:r>
          <m:rPr>
            <m:sty m:val="p"/>
          </m:rPr>
          <m:t xml:space="preserve">=</m:t>
        </m:r>
        <m:r>
          <m:rPr>
            <m:sty m:val="p"/>
          </m:rPr>
          <m:t xml:space="preserve">1</m:t>
        </m:r>
        <m:r>
          <m:rPr>
            <m:sty m:val="p"/>
          </m:rPr>
          <m:t xml:space="preserve">.</m:t>
        </m:r>
        <m:r>
          <m:rPr>
            <m:sty m:val="p"/>
          </m:rPr>
          <m:t xml:space="preserve">4</m:t>
        </m:r>
        <m:r>
          <m:rPr>
            <m:sty m:val="p"/>
          </m:rPr>
          <m:t xml:space="preserve">6</m:t>
        </m:r>
        <m:r>
          <m:rPr>
            <m:sty m:val="p"/>
          </m:rPr>
          <m:t xml:space="preserve">2</m:t>
        </m:r>
        <m:r>
          <m:rPr>
            <m:sty m:val="p"/>
          </m:rPr>
          <m:t xml:space="preserve">2</m:t>
        </m:r>
      </m:oMath>
      <w:r>
        <w:rPr>
          <w:rFonts w:ascii="Times New Roman" w:hAnsi="Times New Roman" w:eastAsia="宋体" w:cs="Times New Roman" w:hint="eastAsia"/>
          <w:sz w:val="24"/>
          <w:szCs w:val="24"/>
          <w:lang w:val="en-US" w:eastAsia="zh-CN" w:bidi="ar-SA"/>
        </w:rPr>
        <w:t xml:space="preserve">，模型自身给出的数值如下（取自 results/log_analysis.txt 第 1 节，按 </w:t>
      </w:r>
      <m:oMath>
        <m:r>
          <m:t xml:space="preserve">b</m:t>
        </m:r>
        <m:r>
          <m:rPr>
            <m:sty m:val="p"/>
          </m:rPr>
          <m:t xml:space="preserve">=</m:t>
        </m:r>
        <m:r>
          <m:rPr>
            <m:sty m:val="p"/>
          </m:rPr>
          <m:t xml:space="preserve">2</m:t>
        </m:r>
        <m:r>
          <m:rPr>
            <m:sty m:val="p"/>
          </m:rPr>
          <m:t xml:space="preserve">.</m:t>
        </m:r>
        <m:r>
          <m:rPr>
            <m:sty m:val="p"/>
          </m:rPr>
          <m:t xml:space="preserve">4</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换算 </w:t>
      </w:r>
      <m:oMath>
        <m:r>
          <m:t xml:space="preserve">h</m:t>
        </m:r>
        <m:r>
          <m:rPr>
            <m:sty m:val="p"/>
          </m:rPr>
          <m:t xml:space="preserve">/</m:t>
        </m:r>
        <m:r>
          <m:t xml:space="preserve">b</m:t>
        </m:r>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t xml:space="preserve">b</m:t>
        </m:r>
        <m:r>
          <m:rPr>
            <m:sty m:val="p"/>
          </m:rPr>
          <m:t xml:space="preserve">=</m:t>
        </m:r>
        <m:r>
          <m:rPr>
            <m:sty m:val="p"/>
          </m:rPr>
          <m:t xml:space="preserve">0</m:t>
        </m:r>
        <m:r>
          <m:rPr>
            <m:sty m:val="p"/>
          </m:rPr>
          <m:t xml:space="preserve">.</m:t>
        </m:r>
        <m:r>
          <m:rPr>
            <m:sty m:val="p"/>
          </m:rPr>
          <m:t xml:space="preserve">0</m:t>
        </m:r>
        <m:r>
          <m:rPr>
            <m:sty m:val="p"/>
          </m:rPr>
          <m:t xml:space="preserve">2</m:t>
        </m:r>
        <m:r>
          <m:rPr>
            <m:sty m:val="p"/>
          </m:rPr>
          <m:t xml:space="preserve">1</m:t>
        </m:r>
      </m:oMath>
      <w:r>
        <w:rPr>
          <w:rFonts w:ascii="Times New Roman" w:hAnsi="Times New Roman" w:eastAsia="宋体" w:cs="Times New Roman" w:hint="eastAsia"/>
          <w:sz w:val="24"/>
          <w:szCs w:val="24"/>
          <w:lang w:val="en-US" w:eastAsia="zh-CN" w:bidi="ar-SA"/>
        </w:rPr>
        <w:t xml:space="preserve">）处 </w:t>
      </w:r>
      <m:oMath>
        <m:sSub>
          <m:e>
            <m:r>
              <m:t xml:space="preserve">κ</m:t>
            </m:r>
          </m:e>
          <m:sub>
            <m:r>
              <m:t xml:space="preserve">n</m:t>
            </m:r>
            <m:r>
              <m:t xml:space="preserve">o</m:t>
            </m:r>
            <m:r>
              <m:t xml:space="preserve">m</m:t>
            </m:r>
          </m:sub>
        </m:sSub>
        <m:r>
          <m:rPr>
            <m:sty m:val="p"/>
          </m:rPr>
          <m:t xml:space="preserve">=</m:t>
        </m:r>
        <m:r>
          <m:rPr>
            <m:sty m:val="p"/>
          </m:rPr>
          <m:t xml:space="preserve">0</m:t>
        </m:r>
        <m:r>
          <m:rPr>
            <m:sty m:val="p"/>
          </m:rPr>
          <m:t xml:space="preserve">.</m:t>
        </m:r>
        <m:r>
          <m:rPr>
            <m:sty m:val="p"/>
          </m:rPr>
          <m:t xml:space="preserve">0</m:t>
        </m:r>
        <m:r>
          <m:rPr>
            <m:sty m:val="p"/>
          </m:rPr>
          <m:t xml:space="preserve">5</m:t>
        </m:r>
        <m:r>
          <m:rPr>
            <m:sty m:val="p"/>
          </m:rPr>
          <m:t xml:space="preserve">1</m:t>
        </m:r>
        <m:r>
          <m:rPr>
            <m:sty m:val="p"/>
          </m:rPr>
          <m:t xml:space="preserve">5</m:t>
        </m:r>
      </m:oMath>
      <w:r>
        <w:rPr>
          <w:rFonts w:ascii="Times New Roman" w:hAnsi="Times New Roman" w:eastAsia="宋体" w:cs="Times New Roman" w:hint="eastAsia"/>
          <w:sz w:val="24"/>
          <w:szCs w:val="24"/>
          <w:lang w:val="en-US" w:eastAsia="zh-CN" w:bidi="ar-SA"/>
        </w:rPr>
        <w:t xml:space="preserve">，诱导阻力下降 94.9%、升力线斜率增大 34.3%；</w:t>
      </w:r>
      <m:oMath>
        <m:r>
          <m:t xml:space="preserve">h</m:t>
        </m:r>
        <m:r>
          <m:rPr>
            <m:sty m:val="p"/>
          </m:rPr>
          <m:t xml:space="preserve">=</m:t>
        </m:r>
        <m:r>
          <m:rPr>
            <m:sty m:val="p"/>
          </m:rPr>
          <m:t xml:space="preserve">0</m:t>
        </m:r>
        <m:r>
          <m:rPr>
            <m:sty m:val="p"/>
          </m:rPr>
          <m:t xml:space="preserve">.</m:t>
        </m:r>
        <m:r>
          <m:rPr>
            <m:sty m:val="p"/>
          </m:rPr>
          <m:t xml:space="preserve">1</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t xml:space="preserve">b</m:t>
        </m:r>
        <m:r>
          <m:rPr>
            <m:sty m:val="p"/>
          </m:rPr>
          <m:t xml:space="preserve">=</m:t>
        </m:r>
        <m:r>
          <m:rPr>
            <m:sty m:val="p"/>
          </m:rPr>
          <m:t xml:space="preserve">0</m:t>
        </m:r>
        <m:r>
          <m:rPr>
            <m:sty m:val="p"/>
          </m:rPr>
          <m:t xml:space="preserve">.</m:t>
        </m:r>
        <m:r>
          <m:rPr>
            <m:sty m:val="p"/>
          </m:rPr>
          <m:t xml:space="preserve">0</m:t>
        </m:r>
        <m:r>
          <m:rPr>
            <m:sty m:val="p"/>
          </m:rPr>
          <m:t xml:space="preserve">4</m:t>
        </m:r>
        <m:r>
          <m:rPr>
            <m:sty m:val="p"/>
          </m:rPr>
          <m:t xml:space="preserve">2</m:t>
        </m:r>
      </m:oMath>
      <w:r>
        <w:rPr>
          <w:rFonts w:ascii="Times New Roman" w:hAnsi="Times New Roman" w:eastAsia="宋体" w:cs="Times New Roman" w:hint="eastAsia"/>
          <w:sz w:val="24"/>
          <w:szCs w:val="24"/>
          <w:lang w:val="en-US" w:eastAsia="zh-CN" w:bidi="ar-SA"/>
        </w:rPr>
        <w:t xml:space="preserve">）处 </w:t>
      </w:r>
      <m:oMath>
        <m:sSub>
          <m:e>
            <m:r>
              <m:t xml:space="preserve">κ</m:t>
            </m:r>
          </m:e>
          <m:sub>
            <m:r>
              <m:t xml:space="preserve">n</m:t>
            </m:r>
            <m:r>
              <m:t xml:space="preserve">o</m:t>
            </m:r>
            <m:r>
              <m:t xml:space="preserve">m</m:t>
            </m:r>
          </m:sub>
        </m:sSub>
        <m:r>
          <m:rPr>
            <m:sty m:val="p"/>
          </m:rPr>
          <m:t xml:space="preserve">=</m:t>
        </m:r>
        <m:r>
          <m:rPr>
            <m:sty m:val="p"/>
          </m:rPr>
          <m:t xml:space="preserve">0</m:t>
        </m:r>
        <m:r>
          <m:rPr>
            <m:sty m:val="p"/>
          </m:rPr>
          <m:t xml:space="preserve">.</m:t>
        </m:r>
        <m:r>
          <m:rPr>
            <m:sty m:val="p"/>
          </m:rPr>
          <m:t xml:space="preserve">1</m:t>
        </m:r>
        <m:r>
          <m:rPr>
            <m:sty m:val="p"/>
          </m:rPr>
          <m:t xml:space="preserve">3</m:t>
        </m:r>
        <m:r>
          <m:rPr>
            <m:sty m:val="p"/>
          </m:rPr>
          <m:t xml:space="preserve">0</m:t>
        </m:r>
        <m:r>
          <m:rPr>
            <m:sty m:val="p"/>
          </m:rPr>
          <m:t xml:space="preserve">1</m:t>
        </m:r>
      </m:oMath>
      <w:r>
        <w:rPr>
          <w:rFonts w:ascii="Times New Roman" w:hAnsi="Times New Roman" w:eastAsia="宋体" w:cs="Times New Roman" w:hint="eastAsia"/>
          <w:sz w:val="24"/>
          <w:szCs w:val="24"/>
          <w:lang w:val="en-US" w:eastAsia="zh-CN" w:bidi="ar-SA"/>
        </w:rPr>
        <w:t xml:space="preserve">，下降 87.0%、增大 30.6%；</w:t>
      </w:r>
      <m:oMath>
        <m:r>
          <m:t xml:space="preserve">h</m:t>
        </m:r>
        <m:r>
          <m:rPr>
            <m:sty m:val="p"/>
          </m:rPr>
          <m:t xml:space="preserve">=</m:t>
        </m:r>
        <m:r>
          <m:rPr>
            <m:sty m:val="p"/>
          </m:rPr>
          <m:t xml:space="preserve">0</m:t>
        </m:r>
        <m:r>
          <m:rPr>
            <m:sty m:val="p"/>
          </m:rPr>
          <m:t xml:space="preserve">.</m:t>
        </m:r>
        <m:r>
          <m:rPr>
            <m:sty m:val="p"/>
          </m:rPr>
          <m:t xml:space="preserve">2</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t xml:space="preserve">b</m:t>
        </m:r>
        <m:r>
          <m:rPr>
            <m:sty m:val="p"/>
          </m:rPr>
          <m:t xml:space="preserve">=</m:t>
        </m:r>
        <m:r>
          <m:rPr>
            <m:sty m:val="p"/>
          </m:rPr>
          <m:t xml:space="preserve">0</m:t>
        </m:r>
        <m:r>
          <m:rPr>
            <m:sty m:val="p"/>
          </m:rPr>
          <m:t xml:space="preserve">.</m:t>
        </m:r>
        <m:r>
          <m:rPr>
            <m:sty m:val="p"/>
          </m:rPr>
          <m:t xml:space="preserve">0</m:t>
        </m:r>
        <m:r>
          <m:rPr>
            <m:sty m:val="p"/>
          </m:rPr>
          <m:t xml:space="preserve">8</m:t>
        </m:r>
        <m:r>
          <m:rPr>
            <m:sty m:val="p"/>
          </m:rPr>
          <m:t xml:space="preserve">3</m:t>
        </m:r>
      </m:oMath>
      <w:r>
        <w:rPr>
          <w:rFonts w:ascii="Times New Roman" w:hAnsi="Times New Roman" w:eastAsia="宋体" w:cs="Times New Roman" w:hint="eastAsia"/>
          <w:sz w:val="24"/>
          <w:szCs w:val="24"/>
          <w:lang w:val="en-US" w:eastAsia="zh-CN" w:bidi="ar-SA"/>
        </w:rPr>
        <w:t xml:space="preserve">）处 </w:t>
      </w:r>
      <m:oMath>
        <m:sSub>
          <m:e>
            <m:r>
              <m:t xml:space="preserve">κ</m:t>
            </m:r>
          </m:e>
          <m:sub>
            <m:r>
              <m:t xml:space="preserve">n</m:t>
            </m:r>
            <m:r>
              <m:t xml:space="preserve">o</m:t>
            </m:r>
            <m:r>
              <m:t xml:space="preserve">m</m:t>
            </m:r>
          </m:sub>
        </m:sSub>
        <m:r>
          <m:rPr>
            <m:sty m:val="p"/>
          </m:rPr>
          <m:t xml:space="preserve">=</m:t>
        </m:r>
        <m:r>
          <m:rPr>
            <m:sty m:val="p"/>
          </m:rPr>
          <m:t xml:space="preserve">0</m:t>
        </m:r>
        <m:r>
          <m:rPr>
            <m:sty m:val="p"/>
          </m:rPr>
          <m:t xml:space="preserve">.</m:t>
        </m:r>
        <m:r>
          <m:rPr>
            <m:sty m:val="p"/>
          </m:rPr>
          <m:t xml:space="preserve">2</m:t>
        </m:r>
        <m:r>
          <m:rPr>
            <m:sty m:val="p"/>
          </m:rPr>
          <m:t xml:space="preserve">9</m:t>
        </m:r>
        <m:r>
          <m:rPr>
            <m:sty m:val="p"/>
          </m:rPr>
          <m:t xml:space="preserve">1</m:t>
        </m:r>
        <m:r>
          <m:rPr>
            <m:sty m:val="p"/>
          </m:rPr>
          <m:t xml:space="preserve">9</m:t>
        </m:r>
      </m:oMath>
      <w:r>
        <w:rPr>
          <w:rFonts w:ascii="Times New Roman" w:hAnsi="Times New Roman" w:eastAsia="宋体" w:cs="Times New Roman" w:hint="eastAsia"/>
          <w:sz w:val="24"/>
          <w:szCs w:val="24"/>
          <w:lang w:val="en-US" w:eastAsia="zh-CN" w:bidi="ar-SA"/>
        </w:rPr>
        <w:t xml:space="preserve">，下降 70.8%、增大 23.5%；</w:t>
      </w:r>
      <m:oMath>
        <m:r>
          <m:t xml:space="preserve">h</m:t>
        </m:r>
        <m:r>
          <m:rPr>
            <m:sty m:val="p"/>
          </m:rPr>
          <m:t xml:space="preserve">=</m:t>
        </m:r>
        <m:r>
          <m:rPr>
            <m:sty m:val="p"/>
          </m:rPr>
          <m:t xml:space="preserve">0</m:t>
        </m:r>
        <m:r>
          <m:rPr>
            <m:sty m:val="p"/>
          </m:rPr>
          <m:t xml:space="preserve">.</m:t>
        </m:r>
        <m:r>
          <m:rPr>
            <m:sty m:val="p"/>
          </m:rPr>
          <m:t xml:space="preserve">5</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t xml:space="preserve">b</m:t>
        </m:r>
        <m:r>
          <m:rPr>
            <m:sty m:val="p"/>
          </m:rPr>
          <m:t xml:space="preserve">=</m:t>
        </m:r>
        <m:r>
          <m:rPr>
            <m:sty m:val="p"/>
          </m:rPr>
          <m:t xml:space="preserve">0</m:t>
        </m:r>
        <m:r>
          <m:rPr>
            <m:sty m:val="p"/>
          </m:rPr>
          <m:t xml:space="preserve">.</m:t>
        </m:r>
        <m:r>
          <m:rPr>
            <m:sty m:val="p"/>
          </m:rPr>
          <m:t xml:space="preserve">2</m:t>
        </m:r>
        <m:r>
          <m:rPr>
            <m:sty m:val="p"/>
          </m:rPr>
          <m:t xml:space="preserve">0</m:t>
        </m:r>
        <m:r>
          <m:rPr>
            <m:sty m:val="p"/>
          </m:rPr>
          <m:t xml:space="preserve">8</m:t>
        </m:r>
      </m:oMath>
      <w:r>
        <w:rPr>
          <w:rFonts w:ascii="Times New Roman" w:hAnsi="Times New Roman" w:eastAsia="宋体" w:cs="Times New Roman" w:hint="eastAsia"/>
          <w:sz w:val="24"/>
          <w:szCs w:val="24"/>
          <w:lang w:val="en-US" w:eastAsia="zh-CN" w:bidi="ar-SA"/>
        </w:rPr>
        <w:t xml:space="preserve">）处 </w:t>
      </w:r>
      <m:oMath>
        <m:sSub>
          <m:e>
            <m:r>
              <m:t xml:space="preserve">κ</m:t>
            </m:r>
          </m:e>
          <m:sub>
            <m:r>
              <m:t xml:space="preserve">n</m:t>
            </m:r>
            <m:r>
              <m:t xml:space="preserve">o</m:t>
            </m:r>
            <m:r>
              <m:t xml:space="preserve">m</m:t>
            </m:r>
          </m:sub>
        </m:sSub>
        <m:r>
          <m:rPr>
            <m:sty m:val="p"/>
          </m:rPr>
          <m:t xml:space="preserve">=</m:t>
        </m:r>
        <m:r>
          <m:rPr>
            <m:sty m:val="p"/>
          </m:rPr>
          <m:t xml:space="preserve">0</m:t>
        </m:r>
        <m:r>
          <m:rPr>
            <m:sty m:val="p"/>
          </m:rPr>
          <m:t xml:space="preserve">.</m:t>
        </m:r>
        <m:r>
          <m:rPr>
            <m:sty m:val="p"/>
          </m:rPr>
          <m:t xml:space="preserve">6</m:t>
        </m:r>
        <m:r>
          <m:rPr>
            <m:sty m:val="p"/>
          </m:rPr>
          <m:t xml:space="preserve">1</m:t>
        </m:r>
        <m:r>
          <m:rPr>
            <m:sty m:val="p"/>
          </m:rPr>
          <m:t xml:space="preserve">1</m:t>
        </m:r>
        <m:r>
          <m:rPr>
            <m:sty m:val="p"/>
          </m:rPr>
          <m:t xml:space="preserve">5</m:t>
        </m:r>
      </m:oMath>
      <w:r>
        <w:rPr>
          <w:rFonts w:ascii="Times New Roman" w:hAnsi="Times New Roman" w:eastAsia="宋体" w:cs="Times New Roman" w:hint="eastAsia"/>
          <w:sz w:val="24"/>
          <w:szCs w:val="24"/>
          <w:lang w:val="en-US" w:eastAsia="zh-CN" w:bidi="ar-SA"/>
        </w:rPr>
        <w:t xml:space="preserve">，下降 38.9%、增大 11.7%；直到 </w:t>
      </w:r>
      <m:oMath>
        <m:r>
          <m:t xml:space="preserve">h</m:t>
        </m:r>
        <m:r>
          <m:rPr>
            <m:sty m:val="p"/>
          </m:rPr>
          <m:t xml:space="preserve">/</m:t>
        </m:r>
        <m:r>
          <m:t xml:space="preserve">b</m:t>
        </m:r>
        <m:r>
          <m:rPr>
            <m:sty m:val="p"/>
          </m:rPr>
          <m:t xml:space="preserve">=</m:t>
        </m:r>
        <m:r>
          <m:rPr>
            <m:sty m:val="p"/>
          </m:rPr>
          <m:t xml:space="preserve">0</m:t>
        </m:r>
        <m:r>
          <m:rPr>
            <m:sty m:val="p"/>
          </m:rPr>
          <m:t xml:space="preserve">.</m:t>
        </m:r>
        <m:r>
          <m:rPr>
            <m:sty m:val="p"/>
          </m:rPr>
          <m:t xml:space="preserve">5</m:t>
        </m:r>
      </m:oMath>
      <w:r>
        <w:rPr>
          <w:rFonts w:ascii="Times New Roman" w:hAnsi="Times New Roman" w:eastAsia="宋体" w:cs="Times New Roman" w:hint="eastAsia"/>
          <w:sz w:val="24"/>
          <w:szCs w:val="24"/>
          <w:lang w:val="en-US" w:eastAsia="zh-CN" w:bidi="ar-SA"/>
        </w:rPr>
        <w:t xml:space="preserve">（即 </w:t>
      </w:r>
      <m:oMath>
        <m:r>
          <m:t xml:space="preserve">h</m:t>
        </m:r>
        <m:r>
          <m:rPr>
            <m:sty m:val="p"/>
          </m:rPr>
          <m:t xml:space="preserve">=</m:t>
        </m:r>
        <m:r>
          <m:rPr>
            <m:sty m:val="p"/>
          </m:rPr>
          <m:t xml:space="preserve">1</m:t>
        </m:r>
        <m:r>
          <m:rPr>
            <m:sty m:val="p"/>
          </m:rPr>
          <m:t xml:space="preserve">.</m:t>
        </m:r>
        <m:r>
          <m:rPr>
            <m:sty m:val="p"/>
          </m:rPr>
          <m:t xml:space="preserve">2</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w:t>
      </w:r>
      <m:oMath>
        <m:sSub>
          <m:e>
            <m:r>
              <m:t xml:space="preserve">κ</m:t>
            </m:r>
          </m:e>
          <m:sub>
            <m:r>
              <m:t xml:space="preserve">n</m:t>
            </m:r>
            <m:r>
              <m:t xml:space="preserve">o</m:t>
            </m:r>
            <m:r>
              <m:t xml:space="preserve">m</m:t>
            </m:r>
          </m:sub>
        </m:sSub>
        <m:r>
          <m:rPr>
            <m:sty m:val="p"/>
          </m:rPr>
          <m:t xml:space="preserve">=</m:t>
        </m:r>
        <m:r>
          <m:rPr>
            <m:sty m:val="p"/>
          </m:rPr>
          <m:t xml:space="preserve">0</m:t>
        </m:r>
        <m:r>
          <m:rPr>
            <m:sty m:val="p"/>
          </m:rPr>
          <m:t xml:space="preserve">.</m:t>
        </m:r>
        <m:r>
          <m:rPr>
            <m:sty m:val="p"/>
          </m:rPr>
          <m:t xml:space="preserve">8</m:t>
        </m:r>
        <m:r>
          <m:rPr>
            <m:sty m:val="p"/>
          </m:rPr>
          <m:t xml:space="preserve">4</m:t>
        </m:r>
        <m:r>
          <m:rPr>
            <m:sty m:val="p"/>
          </m:rPr>
          <m:t xml:space="preserve">9</m:t>
        </m:r>
        <m:r>
          <m:rPr>
            <m:sty m:val="p"/>
          </m:rPr>
          <m:t xml:space="preserve">9</m:t>
        </m:r>
      </m:oMath>
      <w:r>
        <w:rPr>
          <w:rFonts w:ascii="Times New Roman" w:hAnsi="Times New Roman" w:eastAsia="宋体" w:cs="Times New Roman" w:hint="eastAsia"/>
          <w:sz w:val="24"/>
          <w:szCs w:val="24"/>
          <w:lang w:val="en-US" w:eastAsia="zh-CN" w:bidi="ar-SA"/>
        </w:rPr>
        <w:t xml:space="preserve">）诱导阻力才降低到下降 15.0%、升力线斜率增大 4.2%。作为对照，文献中常用的 </w:t>
      </w:r>
      <m:oMath>
        <m:r>
          <m:t xml:space="preserve">h</m:t>
        </m:r>
        <m:r>
          <m:rPr>
            <m:sty m:val="p"/>
          </m:rPr>
          <m:t xml:space="preserve">/</m:t>
        </m:r>
        <m:r>
          <m:t xml:space="preserve">b</m:t>
        </m:r>
        <m:r>
          <m:rPr>
            <m:sty m:val="p"/>
          </m:rPr>
          <m:t xml:space="preserve">=</m:t>
        </m:r>
        <m:r>
          <m:rPr>
            <m:sty m:val="p"/>
          </m:rPr>
          <m:t xml:space="preserve">0</m:t>
        </m:r>
        <m:r>
          <m:rPr>
            <m:sty m:val="p"/>
          </m:rPr>
          <m:t xml:space="preserve">.</m:t>
        </m:r>
        <m:r>
          <m:rPr>
            <m:sty m:val="p"/>
          </m:rPr>
          <m:t xml:space="preserve">1</m:t>
        </m:r>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rPr>
            <m:sty m:val="p"/>
          </m:rPr>
          <m:t xml:space="preserve">0</m:t>
        </m:r>
        <m:r>
          <m:rPr>
            <m:sty m:val="p"/>
          </m:rPr>
          <m:t xml:space="preserve">.</m:t>
        </m:r>
        <m:r>
          <m:rPr>
            <m:sty m:val="p"/>
          </m:rPr>
          <m:t xml:space="preserve">2</m:t>
        </m:r>
        <m:r>
          <m:rPr>
            <m:sty m:val="p"/>
          </m:rPr>
          <m:t xml:space="preserve">4</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）处，本模型给出诱导阻力下降 65.0%、升力线斜率增大 21.2%。</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需要明确说明：</w:t>
      </w:r>
      <m:oMath>
        <m:r>
          <m:t xml:space="preserve">A</m:t>
        </m:r>
      </m:oMath>
      <w:r>
        <w:rPr>
          <w:rFonts w:ascii="Times New Roman" w:hAnsi="Times New Roman" w:eastAsia="宋体" w:cs="Times New Roman" w:hint="eastAsia"/>
          <w:sz w:val="24"/>
          <w:szCs w:val="24"/>
          <w:lang w:val="en-US" w:eastAsia="zh-CN" w:bidi="ar-SA"/>
        </w:rPr>
        <w:t xml:space="preserve">、</w:t>
      </w:r>
      <m:oMath>
        <m:r>
          <m:t xml:space="preserve">n</m:t>
        </m:r>
      </m:oMath>
      <w:r>
        <w:rPr>
          <w:rFonts w:ascii="Times New Roman" w:hAnsi="Times New Roman" w:eastAsia="宋体" w:cs="Times New Roman" w:hint="eastAsia"/>
          <w:sz w:val="24"/>
          <w:szCs w:val="24"/>
          <w:lang w:val="en-US" w:eastAsia="zh-CN" w:bidi="ar-SA"/>
        </w:rPr>
        <w:t xml:space="preserve"> 是依据公开地效研究所报道的变化趋势（诱导阻力随 </w:t>
      </w:r>
      <m:oMath>
        <m:r>
          <m:t xml:space="preserve">h</m:t>
        </m:r>
        <m:r>
          <m:rPr>
            <m:sty m:val="p"/>
          </m:rPr>
          <m:t xml:space="preserve">/</m:t>
        </m:r>
        <m:r>
          <m:t xml:space="preserve">b</m:t>
        </m:r>
      </m:oMath>
      <w:r>
        <w:rPr>
          <w:rFonts w:ascii="Times New Roman" w:hAnsi="Times New Roman" w:eastAsia="宋体" w:cs="Times New Roman" w:hint="eastAsia"/>
          <w:sz w:val="24"/>
          <w:szCs w:val="24"/>
          <w:lang w:val="en-US" w:eastAsia="zh-CN" w:bidi="ar-SA"/>
        </w:rPr>
        <w:t xml:space="preserve"> 减小而下降、升力线斜率随之增大）选取的形状参数，目的是保证模型在上述定性趋势与量级上合理；本构型既未开展 CFD 计算、也未进行风洞试验标定，因此以上数值是该工程估算式自身的输出，不能当作本构型的气动数据引用。</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地效作用下诱导阻力与有效升力线斜率分别为：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C</m:t>
                    </m:r>
                  </m:e>
                  <m:sub>
                    <m:r>
                      <m:t xml:space="preserve">D</m:t>
                    </m:r>
                    <m:r>
                      <m:t xml:space="preserve">i</m:t>
                    </m:r>
                  </m:sub>
                </m:sSub>
                <m:d>
                  <m:dPr>
                    <m:begChr m:val="("/>
                    <m:endChr m:val=")"/>
                    <m:grow m:val="1"/>
                  </m:dPr>
                  <m:e>
                    <m:r>
                      <m:t xml:space="preserve">h</m:t>
                    </m:r>
                  </m:e>
                </m:d>
                <m:r>
                  <m:rPr>
                    <m:sty m:val="p"/>
                  </m:rPr>
                  <m:t xml:space="preserve">=</m:t>
                </m:r>
                <m:f>
                  <m:fPr/>
                  <m:num>
                    <m:sSubSup>
                      <m:e>
                        <m:r>
                          <m:t xml:space="preserve">C</m:t>
                        </m:r>
                      </m:e>
                      <m:sub>
                        <m:r>
                          <m:t xml:space="preserve">L</m:t>
                        </m:r>
                      </m:sub>
                      <m:sup>
                        <m:r>
                          <m:rPr>
                            <m:sty m:val="p"/>
                          </m:rPr>
                          <m:t xml:space="preserve">2</m:t>
                        </m:r>
                      </m:sup>
                    </m:sSubSup>
                    <m:r>
                      <m:rPr>
                        <m:sty m:val="p"/>
                      </m:rPr>
                      <m:t xml:space="preserve"> </m:t>
                    </m:r>
                    <m:r>
                      <m:t xml:space="preserve">κ</m:t>
                    </m:r>
                    <m:d>
                      <m:dPr>
                        <m:begChr m:val="("/>
                        <m:endChr m:val=")"/>
                        <m:grow m:val="1"/>
                      </m:dPr>
                      <m:e>
                        <m:r>
                          <m:t xml:space="preserve">h</m:t>
                        </m:r>
                      </m:e>
                    </m:d>
                  </m:num>
                  <m:den>
                    <m:r>
                      <m:t xml:space="preserve">π</m:t>
                    </m:r>
                    <m:r>
                      <m:rPr>
                        <m:sty m:val="p"/>
                      </m:rPr>
                      <m:t xml:space="preserve"> </m:t>
                    </m:r>
                    <m:r>
                      <m:rPr>
                        <m:sty m:val="p"/>
                      </m:rPr>
                      <m:t xml:space="preserve">A</m:t>
                    </m:r>
                    <m:r>
                      <m:rPr>
                        <m:sty m:val="p"/>
                      </m:rPr>
                      <m:t xml:space="preserve">R</m:t>
                    </m:r>
                    <m:r>
                      <m:rPr>
                        <m:sty m:val="p"/>
                      </m:rPr>
                      <m:t xml:space="preserve"> </m:t>
                    </m:r>
                    <m:r>
                      <m:t xml:space="preserve">e</m:t>
                    </m:r>
                  </m:den>
                </m:f>
                <m:r>
                  <m:rPr>
                    <m:sty m:val="p"/>
                  </m:rPr>
                  <m:t xml:space="preserve">,</m:t>
                </m:r>
                <m:r>
                  <m:t xml:space="preserve">  </m:t>
                </m:r>
                <m:sSub>
                  <m:e>
                    <m:r>
                      <m:t xml:space="preserve">a</m:t>
                    </m:r>
                  </m:e>
                  <m:sub>
                    <m:r>
                      <m:t xml:space="preserve">w</m:t>
                    </m:r>
                  </m:sub>
                </m:sSub>
                <m:d>
                  <m:dPr>
                    <m:begChr m:val="("/>
                    <m:endChr m:val=")"/>
                    <m:grow m:val="1"/>
                  </m:dPr>
                  <m:e>
                    <m:r>
                      <m:t xml:space="preserve">h</m:t>
                    </m:r>
                  </m:e>
                </m:d>
                <m:r>
                  <m:rPr>
                    <m:sty m:val="p"/>
                  </m:rPr>
                  <m:t xml:space="preserve">=</m:t>
                </m:r>
                <m:f>
                  <m:fPr/>
                  <m:num>
                    <m:sSub>
                      <m:e>
                        <m:r>
                          <m:t xml:space="preserve">a</m:t>
                        </m:r>
                      </m:e>
                      <m:sub>
                        <m:r>
                          <m:rPr>
                            <m:sty m:val="p"/>
                          </m:rPr>
                          <m:t xml:space="preserve">0</m:t>
                        </m:r>
                      </m:sub>
                    </m:sSub>
                  </m:num>
                  <m:den>
                    <m:r>
                      <m:rPr>
                        <m:sty m:val="p"/>
                      </m:rPr>
                      <m:t xml:space="preserve">1</m:t>
                    </m:r>
                    <m:r>
                      <m:rPr>
                        <m:sty m:val="p"/>
                      </m:rPr>
                      <m:t xml:space="preserve">+</m:t>
                    </m:r>
                    <m:sSub>
                      <m:e>
                        <m:r>
                          <m:t xml:space="preserve">a</m:t>
                        </m:r>
                      </m:e>
                      <m:sub>
                        <m:r>
                          <m:rPr>
                            <m:sty m:val="p"/>
                          </m:rPr>
                          <m:t xml:space="preserve">0</m:t>
                        </m:r>
                      </m:sub>
                    </m:sSub>
                    <m:r>
                      <m:rPr>
                        <m:sty m:val="p"/>
                      </m:rPr>
                      <m:t xml:space="preserve"> </m:t>
                    </m:r>
                    <m:r>
                      <m:t xml:space="preserve">κ</m:t>
                    </m:r>
                    <m:d>
                      <m:dPr>
                        <m:begChr m:val="("/>
                        <m:endChr m:val=")"/>
                        <m:grow m:val="1"/>
                      </m:dPr>
                      <m:e>
                        <m:r>
                          <m:t xml:space="preserve">h</m:t>
                        </m:r>
                      </m:e>
                    </m:d>
                    <m:r>
                      <m:rPr>
                        <m:sty m:val="p"/>
                      </m:rPr>
                      <m:t xml:space="preserve">/</m:t>
                    </m:r>
                    <m:d>
                      <m:dPr>
                        <m:begChr m:val="("/>
                        <m:endChr m:val=")"/>
                        <m:grow m:val="1"/>
                      </m:dPr>
                      <m:e>
                        <m:r>
                          <m:t xml:space="preserve">π</m:t>
                        </m:r>
                        <m:r>
                          <m:rPr>
                            <m:sty m:val="p"/>
                          </m:rPr>
                          <m:t xml:space="preserve"> </m:t>
                        </m:r>
                        <m:r>
                          <m:rPr>
                            <m:sty m:val="p"/>
                          </m:rPr>
                          <m:t xml:space="preserve">A</m:t>
                        </m:r>
                        <m:r>
                          <m:rPr>
                            <m:sty m:val="p"/>
                          </m:rPr>
                          <m:t xml:space="preserve">R</m:t>
                        </m:r>
                        <m:r>
                          <m:rPr>
                            <m:sty m:val="p"/>
                          </m:rPr>
                          <m:t xml:space="preserve"> </m:t>
                        </m:r>
                        <m:r>
                          <m:t xml:space="preserve">e</m:t>
                        </m:r>
                      </m:e>
                    </m:d>
                  </m:den>
                </m:f>
              </m:oMath>
            </m:oMathPara>
          </w:p>
        </w:tc>
        <w:tc>
          <w:tcPr>
            <w:tcW w:w="1134" w:type="dxa"/>
            <w:vAlign w:val="center"/>
          </w:tcPr>
          <w:p>
            <w:pPr>
              <w:spacing w:before="120" w:after="120" w:line="240" w:lineRule="auto"/>
              <w:ind w:firstLine="0" w:firstLineChars="0"/>
              <w:jc w:val="right"/>
            </w:pPr>
            <w:r>
              <w:rPr/>
              <w:t xml:space="preserve">(2-3)</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平尾处的下洗角同样按 </w:t>
      </w:r>
      <m:oMath>
        <m:r>
          <m:t xml:space="preserve">κ</m:t>
        </m:r>
      </m:oMath>
      <w:r>
        <w:rPr>
          <w:rFonts w:ascii="Times New Roman" w:hAnsi="Times New Roman" w:eastAsia="宋体" w:cs="Times New Roman" w:hint="eastAsia"/>
          <w:sz w:val="24"/>
          <w:szCs w:val="24"/>
          <w:lang w:val="en-US" w:eastAsia="zh-CN" w:bidi="ar-SA"/>
        </w:rPr>
        <w:t xml:space="preserve"> 衰减：</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t xml:space="preserve">ε</m:t>
                </m:r>
                <m:d>
                  <m:dPr>
                    <m:begChr m:val="("/>
                    <m:endChr m:val=")"/>
                    <m:grow m:val="1"/>
                  </m:dPr>
                  <m:e>
                    <m:r>
                      <m:t xml:space="preserve">h</m:t>
                    </m:r>
                    <m:r>
                      <m:rPr>
                        <m:sty m:val="p"/>
                      </m:rPr>
                      <m:t xml:space="preserve">,</m:t>
                    </m:r>
                    <m:r>
                      <m:t xml:space="preserve">α</m:t>
                    </m:r>
                  </m:e>
                </m:d>
                <m:r>
                  <m:rPr>
                    <m:sty m:val="p"/>
                  </m:rPr>
                  <m:t xml:space="preserve">=</m:t>
                </m:r>
                <m:d>
                  <m:dPr>
                    <m:begChr m:val="("/>
                    <m:endChr m:val=")"/>
                    <m:grow m:val="1"/>
                  </m:dPr>
                  <m:e>
                    <m:sSub>
                      <m:e>
                        <m:r>
                          <m:t xml:space="preserve">ε</m:t>
                        </m:r>
                      </m:e>
                      <m:sub>
                        <m:r>
                          <m:rPr>
                            <m:sty m:val="p"/>
                          </m:rPr>
                          <m:t xml:space="preserve">0</m:t>
                        </m:r>
                      </m:sub>
                    </m:sSub>
                    <m:r>
                      <m:rPr>
                        <m:sty m:val="p"/>
                      </m:rPr>
                      <m:t xml:space="preserve">+</m:t>
                    </m:r>
                    <m:sSub>
                      <m:e>
                        <m:r>
                          <m:t xml:space="preserve">ε</m:t>
                        </m:r>
                      </m:e>
                      <m:sub>
                        <m:r>
                          <m:t xml:space="preserve">α</m:t>
                        </m:r>
                      </m:sub>
                    </m:sSub>
                    <m:r>
                      <m:t xml:space="preserve">α</m:t>
                    </m:r>
                  </m:e>
                </m:d>
                <m:r>
                  <m:t xml:space="preserve">κ</m:t>
                </m:r>
                <m:d>
                  <m:dPr>
                    <m:begChr m:val="("/>
                    <m:endChr m:val=")"/>
                    <m:grow m:val="1"/>
                  </m:dPr>
                  <m:e>
                    <m:r>
                      <m:t xml:space="preserve">h</m:t>
                    </m:r>
                  </m:e>
                </m:d>
              </m:oMath>
            </m:oMathPara>
          </w:p>
        </w:tc>
        <w:tc>
          <w:tcPr>
            <w:tcW w:w="1134" w:type="dxa"/>
            <w:vAlign w:val="center"/>
          </w:tcPr>
          <w:p>
            <w:pPr>
              <w:spacing w:before="120" w:after="120" w:line="240" w:lineRule="auto"/>
              <w:ind w:firstLine="0" w:firstLineChars="0"/>
              <w:jc w:val="right"/>
            </w:pPr>
            <w:r>
              <w:rPr/>
              <w:t xml:space="preserve">(2-4)</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图 2-1 给出地效因子与升力线斜率、诱导阻力随高度的变化。在 5 cm 高度处升力线斜率相对自由空气增大约 34.3%，在 50 cm 处仍增大 11.7%，说明整个使用包线内地效均不可忽略。</w:t>
      </w:r>
    </w:p>
    <w:p>
      <w:pPr>
        <w:keepNext/>
        <w:spacing w:before="120" w:after="60" w:line="360" w:lineRule="auto"/>
        <w:ind w:firstLine="0" w:firstLineChars="0"/>
        <w:jc w:val="center"/>
      </w:pPr>
      <w:r>
        <w:rPr>
          <w:rFonts w:ascii="Times New Roman" w:hAnsi="Times New Roman" w:eastAsia="宋体" w:cs="Times New Roman" w:hint="eastAsia"/>
          <w:sz w:val="24"/>
          <w:szCs w:val="24"/>
          <w:lang w:val="en-US" w:eastAsia="zh-CN" w:bidi="ar-SA"/>
        </w:rPr>
        <w:drawing>
          <wp:inline distT="0" distB="0" distL="0" distR="0">
            <wp:extent cx="5400000" cy="2396164"/>
            <wp:effectExtent l="0" t="0" r="0" b="0"/>
            <wp:docPr id="1" name="image1.png" descr="图 2-1  地效因子 kappa(h) 与有效升力线斜率、诱导阻力随高度的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图 2-1  地效因子 kappa(h) 与有效升力线斜率、诱导阻力随高度的变化"/>
                    <pic:cNvPicPr/>
                  </pic:nvPicPr>
                  <pic:blipFill>
                    <a:blip r:embed="rId5"/>
                    <a:stretch>
                      <a:fillRect/>
                    </a:stretch>
                  </pic:blipFill>
                  <pic:spPr>
                    <a:xfrm>
                      <a:off x="0" y="0"/>
                      <a:ext cx="5400000" cy="2396164"/>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2-1  地效因子 kappa(h) 与有效升力线斜率、诱导阻力随高度的变化</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2.4  气动力与力矩模型</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机翼升力系数取 </w:t>
      </w:r>
      <m:oMath>
        <m:sSub>
          <m:e>
            <m:r>
              <m:t xml:space="preserve">C</m:t>
            </m:r>
          </m:e>
          <m:sub>
            <m:r>
              <m:t xml:space="preserve">L</m:t>
            </m:r>
            <m:r>
              <m:rPr>
                <m:sty m:val="p"/>
              </m:rPr>
              <m:t xml:space="preserve">,</m:t>
            </m:r>
            <m:r>
              <m:t xml:space="preserve">w</m:t>
            </m:r>
          </m:sub>
        </m:sSub>
        <m:r>
          <m:rPr>
            <m:sty m:val="p"/>
          </m:rPr>
          <m:t xml:space="preserve">=</m:t>
        </m:r>
        <m:sSub>
          <m:e>
            <m:r>
              <m:t xml:space="preserve">a</m:t>
            </m:r>
          </m:e>
          <m:sub>
            <m:r>
              <m:t xml:space="preserve">w</m:t>
            </m:r>
          </m:sub>
        </m:sSub>
        <m:d>
          <m:dPr>
            <m:begChr m:val="("/>
            <m:endChr m:val=")"/>
            <m:grow m:val="1"/>
          </m:dPr>
          <m:e>
            <m:r>
              <m:t xml:space="preserve">h</m:t>
            </m:r>
          </m:e>
        </m:d>
        <m:r>
          <m:rPr>
            <m:sty m:val="p"/>
          </m:rPr>
          <m:t xml:space="preserve"> </m:t>
        </m:r>
        <m:d>
          <m:dPr>
            <m:begChr m:val="("/>
            <m:endChr m:val=")"/>
            <m:grow m:val="1"/>
          </m:dPr>
          <m:e>
            <m:r>
              <m:t xml:space="preserve">α</m:t>
            </m:r>
            <m:r>
              <m:rPr>
                <m:sty m:val="p"/>
              </m:rPr>
              <m:t xml:space="preserve">-</m:t>
            </m:r>
            <m:sSub>
              <m:e>
                <m:r>
                  <m:t xml:space="preserve">α</m:t>
                </m:r>
              </m:e>
              <m:sub>
                <m:r>
                  <m:t xml:space="preserve">L</m:t>
                </m:r>
                <m:r>
                  <m:rPr>
                    <m:sty m:val="p"/>
                  </m:rPr>
                  <m:t xml:space="preserve">0</m:t>
                </m:r>
              </m:sub>
            </m:sSub>
          </m:e>
        </m:d>
      </m:oMath>
      <w:r>
        <w:rPr>
          <w:rFonts w:ascii="Times New Roman" w:hAnsi="Times New Roman" w:eastAsia="宋体" w:cs="Times New Roman" w:hint="eastAsia"/>
          <w:sz w:val="24"/>
          <w:szCs w:val="24"/>
          <w:lang w:val="en-US" w:eastAsia="zh-CN" w:bidi="ar-SA"/>
        </w:rPr>
        <w:t xml:space="preserve">，机翼废阻力与诱导阻力之和为 </w:t>
      </w:r>
      <m:oMath>
        <m:sSub>
          <m:e>
            <m:r>
              <m:t xml:space="preserve">C</m:t>
            </m:r>
          </m:e>
          <m:sub>
            <m:r>
              <m:t xml:space="preserve">D</m:t>
            </m:r>
            <m:r>
              <m:rPr>
                <m:sty m:val="p"/>
              </m:rPr>
              <m:t xml:space="preserve">,</m:t>
            </m:r>
            <m:r>
              <m:t xml:space="preserve">w</m:t>
            </m:r>
          </m:sub>
        </m:sSub>
        <m:r>
          <m:rPr>
            <m:sty m:val="p"/>
          </m:rPr>
          <m:t xml:space="preserve">=</m:t>
        </m:r>
        <m:sSub>
          <m:e>
            <m:r>
              <m:t xml:space="preserve">C</m:t>
            </m:r>
          </m:e>
          <m:sub>
            <m:r>
              <m:t xml:space="preserve">D</m:t>
            </m:r>
            <m:r>
              <m:rPr>
                <m:sty m:val="p"/>
              </m:rPr>
              <m:t xml:space="preserve">0</m:t>
            </m:r>
          </m:sub>
        </m:sSub>
        <m:r>
          <m:rPr>
            <m:sty m:val="p"/>
          </m:rPr>
          <m:t xml:space="preserve">+</m:t>
        </m:r>
        <m:sSub>
          <m:e>
            <m:r>
              <m:t xml:space="preserve">C</m:t>
            </m:r>
          </m:e>
          <m:sub>
            <m:r>
              <m:t xml:space="preserve">D</m:t>
            </m:r>
            <m:r>
              <m:t xml:space="preserve">i</m:t>
            </m:r>
          </m:sub>
        </m:sSub>
      </m:oMath>
      <w:r>
        <w:rPr>
          <w:rFonts w:ascii="Times New Roman" w:hAnsi="Times New Roman" w:eastAsia="宋体" w:cs="Times New Roman" w:hint="eastAsia"/>
          <w:sz w:val="24"/>
          <w:szCs w:val="24"/>
          <w:lang w:val="en-US" w:eastAsia="zh-CN" w:bidi="ar-SA"/>
        </w:rPr>
        <w:t xml:space="preserve">。平尾当地迎角为：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α</m:t>
                    </m:r>
                  </m:e>
                  <m:sub>
                    <m:r>
                      <m:t xml:space="preserve">t</m:t>
                    </m:r>
                  </m:sub>
                </m:sSub>
                <m:r>
                  <m:rPr>
                    <m:sty m:val="p"/>
                  </m:rPr>
                  <m:t xml:space="preserve">=</m:t>
                </m:r>
                <m:r>
                  <m:t xml:space="preserve">α</m:t>
                </m:r>
                <m:r>
                  <m:rPr>
                    <m:sty m:val="p"/>
                  </m:rPr>
                  <m:t xml:space="preserve">+</m:t>
                </m:r>
                <m:sSub>
                  <m:e>
                    <m:r>
                      <m:t xml:space="preserve">i</m:t>
                    </m:r>
                  </m:e>
                  <m:sub>
                    <m:r>
                      <m:t xml:space="preserve">t</m:t>
                    </m:r>
                  </m:sub>
                </m:sSub>
                <m:r>
                  <m:rPr>
                    <m:sty m:val="p"/>
                  </m:rPr>
                  <m:t xml:space="preserve">-</m:t>
                </m:r>
                <m:r>
                  <m:t xml:space="preserve">ε</m:t>
                </m:r>
                <m:d>
                  <m:dPr>
                    <m:begChr m:val="("/>
                    <m:endChr m:val=")"/>
                    <m:grow m:val="1"/>
                  </m:dPr>
                  <m:e>
                    <m:r>
                      <m:t xml:space="preserve">h</m:t>
                    </m:r>
                    <m:r>
                      <m:rPr>
                        <m:sty m:val="p"/>
                      </m:rPr>
                      <m:t xml:space="preserve">,</m:t>
                    </m:r>
                    <m:r>
                      <m:t xml:space="preserve">α</m:t>
                    </m:r>
                  </m:e>
                </m:d>
                <m:r>
                  <m:rPr>
                    <m:sty m:val="p"/>
                  </m:rPr>
                  <m:t xml:space="preserve">+</m:t>
                </m:r>
                <m:f>
                  <m:fPr/>
                  <m:num>
                    <m:r>
                      <m:t xml:space="preserve">q</m:t>
                    </m:r>
                    <m:r>
                      <m:rPr>
                        <m:sty m:val="p"/>
                      </m:rPr>
                      <m:t xml:space="preserve"> </m:t>
                    </m:r>
                    <m:sSub>
                      <m:e>
                        <m:r>
                          <m:t xml:space="preserve">l</m:t>
                        </m:r>
                      </m:e>
                      <m:sub>
                        <m:r>
                          <m:t xml:space="preserve">t</m:t>
                        </m:r>
                      </m:sub>
                    </m:sSub>
                  </m:num>
                  <m:den>
                    <m:r>
                      <m:t xml:space="preserve">V</m:t>
                    </m:r>
                  </m:den>
                </m:f>
              </m:oMath>
            </m:oMathPara>
          </w:p>
        </w:tc>
        <w:tc>
          <w:tcPr>
            <w:tcW w:w="1134" w:type="dxa"/>
            <w:vAlign w:val="center"/>
          </w:tcPr>
          <w:p>
            <w:pPr>
              <w:spacing w:before="120" w:after="120" w:line="240" w:lineRule="auto"/>
              <w:ind w:firstLine="0" w:firstLineChars="0"/>
              <w:jc w:val="right"/>
            </w:pPr>
            <w:r>
              <w:rPr/>
              <w:t xml:space="preserve">(2-5)</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平尾升力系数为 </w:t>
      </w:r>
      <m:oMath>
        <m:sSub>
          <m:e>
            <m:r>
              <m:t xml:space="preserve">C</m:t>
            </m:r>
          </m:e>
          <m:sub>
            <m:r>
              <m:t xml:space="preserve">L</m:t>
            </m:r>
            <m:r>
              <m:rPr>
                <m:sty m:val="p"/>
              </m:rPr>
              <m:t xml:space="preserve">,</m:t>
            </m:r>
            <m:r>
              <m:t xml:space="preserve">t</m:t>
            </m:r>
          </m:sub>
        </m:sSub>
        <m:r>
          <m:rPr>
            <m:sty m:val="p"/>
          </m:rPr>
          <m:t xml:space="preserve">=</m:t>
        </m:r>
        <m:sSub>
          <m:e>
            <m:r>
              <m:t xml:space="preserve">a</m:t>
            </m:r>
          </m:e>
          <m:sub>
            <m:r>
              <m:t xml:space="preserve">t</m:t>
            </m:r>
          </m:sub>
        </m:sSub>
        <m:d>
          <m:dPr>
            <m:begChr m:val="("/>
            <m:endChr m:val=")"/>
            <m:grow m:val="1"/>
          </m:dPr>
          <m:e>
            <m:sSub>
              <m:e>
                <m:r>
                  <m:t xml:space="preserve">h</m:t>
                </m:r>
              </m:e>
              <m:sub>
                <m:r>
                  <m:t xml:space="preserve">t</m:t>
                </m:r>
              </m:sub>
            </m:sSub>
          </m:e>
        </m:d>
        <m:r>
          <m:rPr>
            <m:sty m:val="p"/>
          </m:rPr>
          <m:t xml:space="preserve"> </m:t>
        </m:r>
        <m:d>
          <m:dPr>
            <m:begChr m:val="("/>
            <m:endChr m:val=")"/>
            <m:grow m:val="1"/>
          </m:dPr>
          <m:e>
            <m:sSub>
              <m:e>
                <m:r>
                  <m:t xml:space="preserve">α</m:t>
                </m:r>
              </m:e>
              <m:sub>
                <m:r>
                  <m:t xml:space="preserve">t</m:t>
                </m:r>
              </m:sub>
            </m:sSub>
            <m:r>
              <m:rPr>
                <m:sty m:val="p"/>
              </m:rPr>
              <m:t xml:space="preserve">-</m:t>
            </m:r>
            <m:sSub>
              <m:e>
                <m:r>
                  <m:t xml:space="preserve">α</m:t>
                </m:r>
              </m:e>
              <m:sub>
                <m:r>
                  <m:t xml:space="preserve">L</m:t>
                </m:r>
                <m:r>
                  <m:rPr>
                    <m:sty m:val="p"/>
                  </m:rPr>
                  <m:t xml:space="preserve">0</m:t>
                </m:r>
                <m:r>
                  <m:rPr>
                    <m:sty m:val="p"/>
                  </m:rPr>
                  <m:t xml:space="preserve">,</m:t>
                </m:r>
                <m:r>
                  <m:t xml:space="preserve">t</m:t>
                </m:r>
              </m:sub>
            </m:sSub>
          </m:e>
        </m:d>
        <m:r>
          <m:rPr>
            <m:sty m:val="p"/>
          </m:rPr>
          <m:t xml:space="preserve">+</m:t>
        </m:r>
        <m:sSub>
          <m:e>
            <m:r>
              <m:t xml:space="preserve">a</m:t>
            </m:r>
          </m:e>
          <m:sub>
            <m:sSub>
              <m:e>
                <m:r>
                  <m:t xml:space="preserve">δ</m:t>
                </m:r>
              </m:e>
              <m:sub>
                <m:r>
                  <m:t xml:space="preserve">e</m:t>
                </m:r>
              </m:sub>
            </m:sSub>
          </m:sub>
        </m:sSub>
        <m:sSub>
          <m:e>
            <m:r>
              <m:t xml:space="preserve">δ</m:t>
            </m:r>
          </m:e>
          <m:sub>
            <m:r>
              <m:t xml:space="preserve">e</m:t>
            </m:r>
          </m:sub>
        </m:sSub>
      </m:oMath>
      <w:r>
        <w:rPr>
          <w:rFonts w:ascii="Times New Roman" w:hAnsi="Times New Roman" w:eastAsia="宋体" w:cs="Times New Roman" w:hint="eastAsia"/>
          <w:sz w:val="24"/>
          <w:szCs w:val="24"/>
          <w:lang w:val="en-US" w:eastAsia="zh-CN" w:bidi="ar-SA"/>
        </w:rPr>
        <w:t xml:space="preserve">，其中平尾有效升力线斜率同样按式 (2-3) 计算，但使用平尾离地高度 </w:t>
      </w:r>
      <m:oMath>
        <m:sSub>
          <m:e>
            <m:r>
              <m:t xml:space="preserve">h</m:t>
            </m:r>
          </m:e>
          <m:sub>
            <m:r>
              <m:t xml:space="preserve">t</m:t>
            </m:r>
          </m:sub>
        </m:sSub>
        <m:r>
          <m:rPr>
            <m:sty m:val="p"/>
          </m:rPr>
          <m:t xml:space="preserve">=</m:t>
        </m:r>
        <m:r>
          <m:t xml:space="preserve">h</m:t>
        </m:r>
        <m:r>
          <m:rPr>
            <m:sty m:val="p"/>
          </m:rPr>
          <m:t xml:space="preserve">+</m:t>
        </m:r>
        <m:r>
          <m:rPr>
            <m:sty m:val="p"/>
          </m:rPr>
          <m:t xml:space="preserve">Δ</m:t>
        </m:r>
        <m:sSub>
          <m:e>
            <m:r>
              <m:t xml:space="preserve">z</m:t>
            </m:r>
          </m:e>
          <m:sub>
            <m:r>
              <m:t xml:space="preserve">t</m:t>
            </m:r>
          </m:sub>
        </m:sSub>
      </m:oMath>
      <w:r>
        <w:rPr>
          <w:rFonts w:ascii="Times New Roman" w:hAnsi="Times New Roman" w:eastAsia="宋体" w:cs="Times New Roman" w:hint="eastAsia"/>
          <w:sz w:val="24"/>
          <w:szCs w:val="24"/>
          <w:lang w:val="en-US" w:eastAsia="zh-CN" w:bidi="ar-SA"/>
        </w:rPr>
        <w:t xml:space="preserve"> 与平尾翼展。所有力矩统一按 </w:t>
      </w:r>
      <m:oMath>
        <m:r>
          <m:t xml:space="preserve">M</m:t>
        </m:r>
        <m:r>
          <m:rPr>
            <m:sty m:val="p"/>
          </m:rPr>
          <m:t xml:space="preserve">=</m:t>
        </m:r>
        <m:r>
          <m:t xml:space="preserve">z</m:t>
        </m:r>
        <m:sSub>
          <m:e>
            <m:r>
              <m:t xml:space="preserve">F</m:t>
            </m:r>
          </m:e>
          <m:sub>
            <m:r>
              <m:t xml:space="preserve">x</m:t>
            </m:r>
          </m:sub>
        </m:sSub>
        <m:r>
          <m:rPr>
            <m:sty m:val="p"/>
          </m:rPr>
          <m:t xml:space="preserve">-</m:t>
        </m:r>
        <m:r>
          <m:t xml:space="preserve">x</m:t>
        </m:r>
        <m:sSub>
          <m:e>
            <m:r>
              <m:t xml:space="preserve">F</m:t>
            </m:r>
          </m:e>
          <m:sub>
            <m:r>
              <m:t xml:space="preserve">z</m:t>
            </m:r>
          </m:sub>
        </m:sSub>
      </m:oMath>
      <w:r>
        <w:rPr>
          <w:rFonts w:ascii="Times New Roman" w:hAnsi="Times New Roman" w:eastAsia="宋体" w:cs="Times New Roman" w:hint="eastAsia"/>
          <w:sz w:val="24"/>
          <w:szCs w:val="24"/>
          <w:lang w:val="en-US" w:eastAsia="zh-CN" w:bidi="ar-SA"/>
        </w:rPr>
        <w:t xml:space="preserve"> 计算（</w:t>
      </w:r>
      <m:oMath>
        <m:r>
          <m:t xml:space="preserve">x</m:t>
        </m:r>
      </m:oMath>
      <w:r>
        <w:rPr>
          <w:rFonts w:ascii="Times New Roman" w:hAnsi="Times New Roman" w:eastAsia="宋体" w:cs="Times New Roman" w:hint="eastAsia"/>
          <w:sz w:val="24"/>
          <w:szCs w:val="24"/>
          <w:lang w:val="en-US" w:eastAsia="zh-CN" w:bidi="ar-SA"/>
        </w:rPr>
        <w:t xml:space="preserve"> 向前为正、</w:t>
      </w:r>
      <m:oMath>
        <m:r>
          <m:t xml:space="preserve">z</m:t>
        </m:r>
      </m:oMath>
      <w:r>
        <w:rPr>
          <w:rFonts w:ascii="Times New Roman" w:hAnsi="Times New Roman" w:eastAsia="宋体" w:cs="Times New Roman" w:hint="eastAsia"/>
          <w:sz w:val="24"/>
          <w:szCs w:val="24"/>
          <w:lang w:val="en-US" w:eastAsia="zh-CN" w:bidi="ar-SA"/>
        </w:rPr>
        <w:t xml:space="preserve"> 向下为正），包含机翼、平尾、推力线偏置与机体力矩。</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2.5  名义模型与真实对象：不确定性来源</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控制器内部使用"名义模型"，被控对象为"真实对象"，二者之间的差异即为自适应律需要在线补偿的不确定性。本文设置以下四类失配（表 2-2）：</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2-2  名义模型与真实对象的失配设置</w:t>
      </w:r>
    </w:p>
    <w:tbl>
      <w:tblPr>
        <w:tblW w:w="8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2041"/>
        <w:gridCol w:w="1361"/>
        <w:gridCol w:w="1928"/>
        <w:gridCol w:w="2835"/>
      </w:tblGrid>
      <w:tr>
        <w:trPr>
          <w:cantSplit/>
          <w:tblHeader/>
        </w:trPr>
        <w:tc>
          <w:tcPr>
            <w:tcW w:w="2041"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失配项</w:t>
            </w:r>
          </w:p>
        </w:tc>
        <w:tc>
          <w:tcPr>
            <w:tcW w:w="136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名义模型</w:t>
            </w:r>
          </w:p>
        </w:tc>
        <w:tc>
          <w:tcPr>
            <w:tcW w:w="1928"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真实对象</w:t>
            </w:r>
          </w:p>
        </w:tc>
        <w:tc>
          <w:tcPr>
            <w:tcW w:w="2835"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物理含义</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地效形状参数 A</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0.0641</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0.045</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地效强度被低估/高估</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地效指数 n</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1.4622</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1.300</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地效随高度衰减规律不同</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RAM 效应附加升力</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无</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k_ram = 0.09</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翼下高压区附加升力</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RAM 附加低头力矩</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无</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作用于 AC 后 5 cm</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压力中心后移</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升力非线性</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线性</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CL,max = 1.3 软化</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大迎角失速软化</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废阻力 CD0</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0.0250</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0.0320</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阻力系数 +28%</w:t>
            </w:r>
          </w:p>
        </w:tc>
      </w:tr>
      <w:tr>
        <w:trPr>
          <w:cantSplit/>
        </w:trPr>
        <w:tc>
          <w:tcPr>
            <w:tcW w:w="2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下洗梯度 ε_α</w:t>
            </w:r>
          </w:p>
        </w:tc>
        <w:tc>
          <w:tcPr>
            <w:tcW w:w="136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0.350</w:t>
            </w:r>
          </w:p>
        </w:tc>
        <w:tc>
          <w:tcPr>
            <w:tcW w:w="192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0.450</w:t>
            </w:r>
          </w:p>
        </w:tc>
        <w:tc>
          <w:tcPr>
            <w:tcW w:w="2835"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平尾下洗 +29%</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真实对象在配平点相对名义模型的失配量（</w:t>
      </w:r>
      <m:oMath>
        <m:sSub>
          <m:e>
            <m:r>
              <m:t xml:space="preserve">δ</m:t>
            </m:r>
          </m:e>
          <m:sub>
            <m:r>
              <m:t xml:space="preserve">e</m:t>
            </m:r>
          </m:sub>
        </m:sSub>
      </m:oMath>
      <w:r>
        <w:rPr>
          <w:rFonts w:ascii="Times New Roman" w:hAnsi="Times New Roman" w:eastAsia="宋体" w:cs="Times New Roman" w:hint="eastAsia"/>
          <w:sz w:val="24"/>
          <w:szCs w:val="24"/>
          <w:lang w:val="en-US" w:eastAsia="zh-CN" w:bidi="ar-SA"/>
        </w:rPr>
        <w:t xml:space="preserve"> 置零时）为：俯仰力矩失配 </w:t>
      </w:r>
      <m:oMath>
        <m:r>
          <m:t xml:space="preserve">|</m:t>
        </m:r>
        <m:r>
          <m:rPr>
            <m:sty m:val="p"/>
          </m:rPr>
          <m:t xml:space="preserve">Δ</m:t>
        </m:r>
        <m:r>
          <m:t xml:space="preserve">M</m:t>
        </m:r>
        <m:r>
          <m:t xml:space="preserve">|</m:t>
        </m:r>
        <m:r>
          <m:t xml:space="preserve">≤</m:t>
        </m:r>
        <m:r>
          <m:rPr>
            <m:sty m:val="p"/>
          </m:rPr>
          <m:t xml:space="preserve">0</m:t>
        </m:r>
        <m:r>
          <m:rPr>
            <m:sty m:val="p"/>
          </m:rPr>
          <m:t xml:space="preserve">.</m:t>
        </m:r>
        <m:r>
          <m:rPr>
            <m:sty m:val="p"/>
          </m:rPr>
          <m:t xml:space="preserve">8</m:t>
        </m:r>
        <m:r>
          <m:rPr>
            <m:sty m:val="p"/>
          </m:rPr>
          <m:t xml:space="preserve">7</m:t>
        </m:r>
        <m:r>
          <m:rPr>
            <m:sty m:val="p"/>
          </m:rPr>
          <m:t xml:space="preserve"> </m:t>
        </m:r>
        <m:r>
          <m:rPr>
            <m:sty m:val="p"/>
          </m:rPr>
          <m:t xml:space="preserve">N</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，升力失配 </w:t>
      </w:r>
      <m:oMath>
        <m:r>
          <m:t xml:space="preserve">|</m:t>
        </m:r>
        <m:r>
          <m:rPr>
            <m:sty m:val="p"/>
          </m:rPr>
          <m:t xml:space="preserve">Δ</m:t>
        </m:r>
        <m:r>
          <m:t xml:space="preserve">L</m:t>
        </m:r>
        <m:r>
          <m:t xml:space="preserve">|</m:t>
        </m:r>
      </m:oMath>
      <w:r>
        <w:rPr>
          <w:rFonts w:ascii="Times New Roman" w:hAnsi="Times New Roman" w:eastAsia="宋体" w:cs="Times New Roman" w:hint="eastAsia"/>
          <w:sz w:val="24"/>
          <w:szCs w:val="24"/>
          <w:lang w:val="en-US" w:eastAsia="zh-CN" w:bidi="ar-SA"/>
        </w:rPr>
        <w:t xml:space="preserve"> 最大约 </w:t>
      </w:r>
      <m:oMath>
        <m:r>
          <m:rPr>
            <m:sty m:val="p"/>
          </m:rPr>
          <m:t xml:space="preserve">1</m:t>
        </m:r>
        <m:r>
          <m:rPr>
            <m:sty m:val="p"/>
          </m:rPr>
          <m:t xml:space="preserve">3</m:t>
        </m:r>
        <m:r>
          <m:rPr>
            <m:sty m:val="p"/>
          </m:rPr>
          <m:t xml:space="preserve">.</m:t>
        </m:r>
        <m:r>
          <m:rPr>
            <m:sty m:val="p"/>
          </m:rPr>
          <m:t xml:space="preserve">9</m:t>
        </m:r>
        <m:r>
          <m:rPr>
            <m:sty m:val="p"/>
          </m:rPr>
          <m:t xml:space="preserve"> </m:t>
        </m:r>
        <m:r>
          <m:rPr>
            <m:sty m:val="p"/>
          </m:rPr>
          <m:t xml:space="preserve">N</m:t>
        </m:r>
      </m:oMath>
      <w:r>
        <w:rPr>
          <w:rFonts w:ascii="Times New Roman" w:hAnsi="Times New Roman" w:eastAsia="宋体" w:cs="Times New Roman" w:hint="eastAsia"/>
          <w:sz w:val="24"/>
          <w:szCs w:val="24"/>
          <w:lang w:val="en-US" w:eastAsia="zh-CN" w:bidi="ar-SA"/>
        </w:rPr>
        <w:t xml:space="preserve">（占重量的 11.8%），阻力失配约 </w:t>
      </w:r>
      <m:oMath>
        <m:r>
          <m:rPr>
            <m:sty m:val="p"/>
          </m:rPr>
          <m:t xml:space="preserve">1</m:t>
        </m:r>
        <m:r>
          <m:rPr>
            <m:sty m:val="p"/>
          </m:rPr>
          <m:t xml:space="preserve">.</m:t>
        </m:r>
        <m:r>
          <m:rPr>
            <m:sty m:val="p"/>
          </m:rPr>
          <m:t xml:space="preserve">6</m:t>
        </m:r>
        <m:r>
          <m:t xml:space="preserve">∼</m:t>
        </m:r>
        <m:r>
          <m:rPr>
            <m:sty m:val="p"/>
          </m:rPr>
          <m:t xml:space="preserve">2</m:t>
        </m:r>
        <m:r>
          <m:rPr>
            <m:sty m:val="p"/>
          </m:rPr>
          <m:t xml:space="preserve">.</m:t>
        </m:r>
        <m:r>
          <m:rPr>
            <m:sty m:val="p"/>
          </m:rPr>
          <m:t xml:space="preserve">0</m:t>
        </m:r>
        <m:r>
          <m:rPr>
            <m:sty m:val="p"/>
          </m:rPr>
          <m:t xml:space="preserve"> </m:t>
        </m:r>
        <m:r>
          <m:rPr>
            <m:sty m:val="p"/>
          </m:rPr>
          <m:t xml:space="preserve">N</m:t>
        </m:r>
      </m:oMath>
      <w:r>
        <w:rPr>
          <w:rFonts w:ascii="Times New Roman" w:hAnsi="Times New Roman" w:eastAsia="宋体" w:cs="Times New Roman" w:hint="eastAsia"/>
          <w:sz w:val="24"/>
          <w:szCs w:val="24"/>
          <w:lang w:val="en-US" w:eastAsia="zh-CN" w:bidi="ar-SA"/>
        </w:rPr>
        <w:t xml:space="preserve">。该失配水平代表了"工程估算式未经 CFD 标定"的典型情形。</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2.6  执行器与大气扰动模型</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升降舵按一阶滞后建模 </w:t>
      </w:r>
      <m:oMath>
        <m:sSub>
          <m:e>
            <m:r>
              <m:t xml:space="preserve">τ</m:t>
            </m:r>
          </m:e>
          <m:sub>
            <m:r>
              <m:t xml:space="preserve">e</m:t>
            </m:r>
          </m:sub>
        </m:sSub>
        <m:sSub>
          <m:e>
            <m:acc>
              <m:accPr>
                <m:chr m:val="̇"/>
              </m:accPr>
              <m:e>
                <m:r>
                  <m:t xml:space="preserve">δ</m:t>
                </m:r>
              </m:e>
            </m:acc>
          </m:e>
          <m:sub>
            <m:r>
              <m:t xml:space="preserve">e</m:t>
            </m:r>
          </m:sub>
        </m:sSub>
        <m:r>
          <m:rPr>
            <m:sty m:val="p"/>
          </m:rPr>
          <m:t xml:space="preserve">=</m:t>
        </m:r>
        <m:r>
          <m:rPr>
            <m:sty m:val="p"/>
          </m:rPr>
          <m:t xml:space="preserve">s</m:t>
        </m:r>
        <m:r>
          <m:rPr>
            <m:sty m:val="p"/>
          </m:rPr>
          <m:t xml:space="preserve">a</m:t>
        </m:r>
        <m:r>
          <m:rPr>
            <m:sty m:val="p"/>
          </m:rPr>
          <m:t xml:space="preserve">t</m:t>
        </m:r>
        <m:d>
          <m:dPr>
            <m:begChr m:val="("/>
            <m:endChr m:val=")"/>
            <m:grow m:val="1"/>
          </m:dPr>
          <m:e>
            <m:sSub>
              <m:e>
                <m:r>
                  <m:t xml:space="preserve">δ</m:t>
                </m:r>
              </m:e>
              <m:sub>
                <m:r>
                  <m:t xml:space="preserve">e</m:t>
                </m:r>
                <m:r>
                  <m:rPr>
                    <m:sty m:val="p"/>
                  </m:rPr>
                  <m:t xml:space="preserve">,</m:t>
                </m:r>
                <m:r>
                  <m:t xml:space="preserve">c</m:t>
                </m:r>
              </m:sub>
            </m:sSub>
          </m:e>
        </m:d>
        <m:r>
          <m:rPr>
            <m:sty m:val="p"/>
          </m:rPr>
          <m:t xml:space="preserve">-</m:t>
        </m:r>
        <m:sSub>
          <m:e>
            <m:r>
              <m:t xml:space="preserve">δ</m:t>
            </m:r>
          </m:e>
          <m:sub>
            <m:r>
              <m:t xml:space="preserve">e</m:t>
            </m:r>
          </m:sub>
        </m:sSub>
      </m:oMath>
      <w:r>
        <w:rPr>
          <w:rFonts w:ascii="Times New Roman" w:hAnsi="Times New Roman" w:eastAsia="宋体" w:cs="Times New Roman" w:hint="eastAsia"/>
          <w:sz w:val="24"/>
          <w:szCs w:val="24"/>
          <w:lang w:val="en-US" w:eastAsia="zh-CN" w:bidi="ar-SA"/>
        </w:rPr>
        <w:t xml:space="preserve">，并施加 </w:t>
      </w:r>
      <m:oMath>
        <m:r>
          <m:t xml:space="preserve">±</m:t>
        </m:r>
        <m:r>
          <m:rPr>
            <m:sty m:val="p"/>
          </m:rPr>
          <m:t xml:space="preserve">2</m:t>
        </m:r>
        <m:sSup>
          <m:e>
            <m:r>
              <m:rPr>
                <m:sty m:val="p"/>
              </m:rPr>
              <m:t xml:space="preserve">5</m:t>
            </m:r>
          </m:e>
          <m:sup>
            <m:r>
              <m:t xml:space="preserve">∘</m:t>
            </m:r>
          </m:sup>
        </m:sSup>
      </m:oMath>
      <w:r>
        <w:rPr>
          <w:rFonts w:ascii="Times New Roman" w:hAnsi="Times New Roman" w:eastAsia="宋体" w:cs="Times New Roman" w:hint="eastAsia"/>
          <w:sz w:val="24"/>
          <w:szCs w:val="24"/>
          <w:lang w:val="en-US" w:eastAsia="zh-CN" w:bidi="ar-SA"/>
        </w:rPr>
        <w:t xml:space="preserve"> 位置限幅与 </w:t>
      </w:r>
      <m:oMath>
        <m:r>
          <m:rPr>
            <m:sty m:val="p"/>
          </m:rPr>
          <m:t xml:space="preserve">1</m:t>
        </m:r>
        <m:r>
          <m:rPr>
            <m:sty m:val="p"/>
          </m:rPr>
          <m:t xml:space="preserve">2</m:t>
        </m:r>
        <m:sSup>
          <m:e>
            <m:r>
              <m:rPr>
                <m:sty m:val="p"/>
              </m:rPr>
              <m:t xml:space="preserve">0</m:t>
            </m:r>
          </m:e>
          <m:sup>
            <m:r>
              <m:t xml:space="preserve">∘</m:t>
            </m:r>
          </m:sup>
        </m:sSup>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 速率限幅；发动机推力按 </w:t>
      </w:r>
      <m:oMath>
        <m:sSub>
          <m:e>
            <m:r>
              <m:t xml:space="preserve">τ</m:t>
            </m:r>
          </m:e>
          <m:sub>
            <m:r>
              <m:t xml:space="preserve">T</m:t>
            </m:r>
          </m:sub>
        </m:sSub>
        <m:acc>
          <m:accPr>
            <m:chr m:val="̇"/>
          </m:accPr>
          <m:e>
            <m:r>
              <m:t xml:space="preserve">T</m:t>
            </m:r>
          </m:e>
        </m:acc>
        <m:r>
          <m:rPr>
            <m:sty m:val="p"/>
          </m:rPr>
          <m:t xml:space="preserve">=</m:t>
        </m:r>
        <m:sSub>
          <m:e>
            <m:r>
              <m:t xml:space="preserve">T</m:t>
            </m:r>
          </m:e>
          <m:sub>
            <m:r>
              <m:t xml:space="preserve">c</m:t>
            </m:r>
            <m:r>
              <m:t xml:space="preserve">m</m:t>
            </m:r>
            <m:r>
              <m:t xml:space="preserve">d</m:t>
            </m:r>
          </m:sub>
        </m:sSub>
        <m:r>
          <m:rPr>
            <m:sty m:val="p"/>
          </m:rPr>
          <m:t xml:space="preserve">-</m:t>
        </m:r>
        <m:r>
          <m:t xml:space="preserve">T</m:t>
        </m:r>
      </m:oMath>
      <w:r>
        <w:rPr>
          <w:rFonts w:ascii="Times New Roman" w:hAnsi="Times New Roman" w:eastAsia="宋体" w:cs="Times New Roman" w:hint="eastAsia"/>
          <w:sz w:val="24"/>
          <w:szCs w:val="24"/>
          <w:lang w:val="en-US" w:eastAsia="zh-CN" w:bidi="ar-SA"/>
        </w:rPr>
        <w:t xml:space="preserve"> 建模，推力范围为 </w:t>
      </w:r>
      <m:oMath>
        <m:r>
          <m:rPr>
            <m:sty m:val="p"/>
          </m:rPr>
          <m:t xml:space="preserve">0</m:t>
        </m:r>
        <m:r>
          <m:t xml:space="preserve">∼</m:t>
        </m:r>
        <m:r>
          <m:rPr>
            <m:sty m:val="p"/>
          </m:rPr>
          <m:t xml:space="preserve">3</m:t>
        </m:r>
        <m:r>
          <m:rPr>
            <m:sty m:val="p"/>
          </m:rPr>
          <m:t xml:space="preserve">5</m:t>
        </m:r>
        <m:r>
          <m:rPr>
            <m:sty m:val="p"/>
          </m:rPr>
          <m:t xml:space="preserve"> </m:t>
        </m:r>
        <m:r>
          <m:rPr>
            <m:sty m:val="p"/>
          </m:rPr>
          <m:t xml:space="preserve">N</m:t>
        </m:r>
      </m:oMath>
      <w:r>
        <w:rPr>
          <w:rFonts w:ascii="Times New Roman" w:hAnsi="Times New Roman" w:eastAsia="宋体" w:cs="Times New Roman" w:hint="eastAsia"/>
          <w:sz w:val="24"/>
          <w:szCs w:val="24"/>
          <w:lang w:val="en-US" w:eastAsia="zh-CN" w:bidi="ar-SA"/>
        </w:rPr>
        <w:t xml:space="preserve">，推重比 0.297。</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离散阵风采用 1-cos 模型 </w:t>
      </w:r>
      <m:oMath>
        <m:sSub>
          <m:e>
            <m:r>
              <m:t xml:space="preserve">w</m:t>
            </m:r>
          </m:e>
          <m:sub>
            <m:r>
              <m:t xml:space="preserve">g</m:t>
            </m:r>
          </m:sub>
        </m:sSub>
        <m:d>
          <m:dPr>
            <m:begChr m:val="("/>
            <m:endChr m:val=")"/>
            <m:grow m:val="1"/>
          </m:dPr>
          <m:e>
            <m:r>
              <m:t xml:space="preserve">t</m:t>
            </m:r>
          </m:e>
        </m:d>
        <m:r>
          <m:rPr>
            <m:sty m:val="p"/>
          </m:rPr>
          <m:t xml:space="preserve">=</m:t>
        </m:r>
        <m:f>
          <m:fPr/>
          <m:num>
            <m:r>
              <m:rPr>
                <m:sty m:val="p"/>
              </m:rPr>
              <m:t xml:space="preserve">1</m:t>
            </m:r>
          </m:num>
          <m:den>
            <m:r>
              <m:rPr>
                <m:sty m:val="p"/>
              </m:rPr>
              <m:t xml:space="preserve">2</m:t>
            </m:r>
          </m:den>
        </m:f>
        <m:sSub>
          <m:e>
            <m:r>
              <m:t xml:space="preserve">W</m:t>
            </m:r>
          </m:e>
          <m:sub>
            <m:r>
              <m:t xml:space="preserve">g</m:t>
            </m:r>
          </m:sub>
        </m:sSub>
        <m:d>
          <m:dPr>
            <m:begChr m:val="["/>
            <m:endChr m:val="]"/>
            <m:grow m:val="1"/>
          </m:dPr>
          <m:e>
            <m:r>
              <m:rPr>
                <m:sty m:val="p"/>
              </m:rPr>
              <m:t xml:space="preserve">1</m:t>
            </m:r>
            <m:r>
              <m:rPr>
                <m:sty m:val="p"/>
              </m:rPr>
              <m:t xml:space="preserve">-</m:t>
            </m:r>
            <m:r>
              <m:rPr>
                <m:sty m:val="p"/>
              </m:rPr>
              <m:t xml:space="preserve">cos</m:t>
            </m:r>
            <m:d>
              <m:dPr>
                <m:begChr m:val="("/>
                <m:endChr m:val=")"/>
                <m:grow m:val="1"/>
              </m:dPr>
              <m:e>
                <m:r>
                  <m:rPr>
                    <m:sty m:val="p"/>
                  </m:rPr>
                  <m:t xml:space="preserve">2</m:t>
                </m:r>
                <m:r>
                  <m:t xml:space="preserve">π</m:t>
                </m:r>
                <m:r>
                  <m:t xml:space="preserve">t</m:t>
                </m:r>
                <m:r>
                  <m:rPr>
                    <m:sty m:val="p"/>
                  </m:rPr>
                  <m:t xml:space="preserve">/</m:t>
                </m:r>
                <m:sSub>
                  <m:e>
                    <m:r>
                      <m:t xml:space="preserve">t</m:t>
                    </m:r>
                  </m:e>
                  <m:sub>
                    <m:r>
                      <m:t xml:space="preserve">g</m:t>
                    </m:r>
                  </m:sub>
                </m:sSub>
              </m:e>
            </m:d>
          </m:e>
        </m:d>
      </m:oMath>
      <w:r>
        <w:rPr>
          <w:rFonts w:ascii="Times New Roman" w:hAnsi="Times New Roman" w:eastAsia="宋体" w:cs="Times New Roman" w:hint="eastAsia"/>
          <w:sz w:val="24"/>
          <w:szCs w:val="24"/>
          <w:lang w:val="en-US" w:eastAsia="zh-CN" w:bidi="ar-SA"/>
        </w:rPr>
        <w:t xml:space="preserve">；连续湍流采用 Dryden 模型，其垂向传递函数为：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H</m:t>
                    </m:r>
                  </m:e>
                  <m:sub>
                    <m:r>
                      <m:t xml:space="preserve">w</m:t>
                    </m:r>
                  </m:sub>
                </m:sSub>
                <m:d>
                  <m:dPr>
                    <m:begChr m:val="("/>
                    <m:endChr m:val=")"/>
                    <m:grow m:val="1"/>
                  </m:dPr>
                  <m:e>
                    <m:r>
                      <m:t xml:space="preserve">s</m:t>
                    </m:r>
                  </m:e>
                </m:d>
                <m:r>
                  <m:rPr>
                    <m:sty m:val="p"/>
                  </m:rPr>
                  <m:t xml:space="preserve">=</m:t>
                </m:r>
                <m:sSub>
                  <m:e>
                    <m:r>
                      <m:t xml:space="preserve">σ</m:t>
                    </m:r>
                  </m:e>
                  <m:sub>
                    <m:r>
                      <m:t xml:space="preserve">w</m:t>
                    </m:r>
                  </m:sub>
                </m:sSub>
                <m:rad>
                  <m:radPr>
                    <m:degHide m:val="1"/>
                  </m:radPr>
                  <m:deg/>
                  <m:e>
                    <m:f>
                      <m:fPr/>
                      <m:num>
                        <m:r>
                          <m:rPr>
                            <m:sty m:val="p"/>
                          </m:rPr>
                          <m:t xml:space="preserve">2</m:t>
                        </m:r>
                        <m:sSub>
                          <m:e>
                            <m:r>
                              <m:t xml:space="preserve">L</m:t>
                            </m:r>
                          </m:e>
                          <m:sub>
                            <m:r>
                              <m:t xml:space="preserve">w</m:t>
                            </m:r>
                          </m:sub>
                        </m:sSub>
                      </m:num>
                      <m:den>
                        <m:r>
                          <m:t xml:space="preserve">π</m:t>
                        </m:r>
                        <m:r>
                          <m:t xml:space="preserve">V</m:t>
                        </m:r>
                      </m:den>
                    </m:f>
                  </m:e>
                </m:rad>
                <m:r>
                  <m:rPr>
                    <m:sty m:val="p"/>
                  </m:rPr>
                  <m:t xml:space="preserve"> </m:t>
                </m:r>
                <m:f>
                  <m:fPr/>
                  <m:num>
                    <m:r>
                      <m:rPr>
                        <m:sty m:val="p"/>
                      </m:rPr>
                      <m:t xml:space="preserve">1</m:t>
                    </m:r>
                    <m:r>
                      <m:rPr>
                        <m:sty m:val="p"/>
                      </m:rPr>
                      <m:t xml:space="preserve">+</m:t>
                    </m:r>
                    <m:rad>
                      <m:radPr>
                        <m:degHide m:val="1"/>
                      </m:radPr>
                      <m:deg/>
                      <m:e>
                        <m:r>
                          <m:rPr>
                            <m:sty m:val="p"/>
                          </m:rPr>
                          <m:t xml:space="preserve">3</m:t>
                        </m:r>
                      </m:e>
                    </m:rad>
                    <m:r>
                      <m:rPr>
                        <m:sty m:val="p"/>
                      </m:rPr>
                      <m:t xml:space="preserve"> </m:t>
                    </m:r>
                    <m:r>
                      <m:t xml:space="preserve">τ</m:t>
                    </m:r>
                    <m:r>
                      <m:t xml:space="preserve">s</m:t>
                    </m:r>
                  </m:num>
                  <m:den>
                    <m:sSup>
                      <m:e>
                        <m:d>
                          <m:dPr>
                            <m:begChr m:val="("/>
                            <m:endChr m:val=")"/>
                            <m:grow m:val="1"/>
                          </m:dPr>
                          <m:e>
                            <m:r>
                              <m:rPr>
                                <m:sty m:val="p"/>
                              </m:rPr>
                              <m:t xml:space="preserve">1</m:t>
                            </m:r>
                            <m:r>
                              <m:rPr>
                                <m:sty m:val="p"/>
                              </m:rPr>
                              <m:t xml:space="preserve">+</m:t>
                            </m:r>
                            <m:r>
                              <m:t xml:space="preserve">τ</m:t>
                            </m:r>
                            <m:r>
                              <m:t xml:space="preserve">s</m:t>
                            </m:r>
                          </m:e>
                        </m:d>
                      </m:e>
                      <m:sup>
                        <m:r>
                          <m:rPr>
                            <m:sty m:val="p"/>
                          </m:rPr>
                          <m:t xml:space="preserve">2</m:t>
                        </m:r>
                      </m:sup>
                    </m:sSup>
                  </m:den>
                </m:f>
                <m:r>
                  <m:rPr>
                    <m:sty m:val="p"/>
                  </m:rPr>
                  <m:t xml:space="preserve">,</m:t>
                </m:r>
                <m:r>
                  <m:t xml:space="preserve">  </m:t>
                </m:r>
                <m:r>
                  <m:t xml:space="preserve">τ</m:t>
                </m:r>
                <m:r>
                  <m:rPr>
                    <m:sty m:val="p"/>
                  </m:rPr>
                  <m:t xml:space="preserve">=</m:t>
                </m:r>
                <m:f>
                  <m:fPr/>
                  <m:num>
                    <m:sSub>
                      <m:e>
                        <m:r>
                          <m:t xml:space="preserve">L</m:t>
                        </m:r>
                      </m:e>
                      <m:sub>
                        <m:r>
                          <m:t xml:space="preserve">w</m:t>
                        </m:r>
                      </m:sub>
                    </m:sSub>
                  </m:num>
                  <m:den>
                    <m:r>
                      <m:t xml:space="preserve">V</m:t>
                    </m:r>
                  </m:den>
                </m:f>
              </m:oMath>
            </m:oMathPara>
          </w:p>
        </w:tc>
        <w:tc>
          <w:tcPr>
            <w:tcW w:w="1134" w:type="dxa"/>
            <w:vAlign w:val="center"/>
          </w:tcPr>
          <w:p>
            <w:pPr>
              <w:spacing w:before="120" w:after="120" w:line="240" w:lineRule="auto"/>
              <w:ind w:firstLine="0" w:firstLineChars="0"/>
              <w:jc w:val="right"/>
            </w:pPr>
            <w:r>
              <w:rPr/>
              <w:t xml:space="preserve">(2-6)</w:t>
            </w:r>
          </w:p>
        </w:tc>
      </w:tr>
    </w:tbl>
    <w:p>
      <w:pPr>
        <w:spacing w:before="0" w:after="0" w:line="240" w:lineRule="auto"/>
      </w:pPr>
      <w:r>
        <w:br w:type="page"/>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1F4E79"/>
          <w:sz w:val="32"/>
          <w:szCs w:val="32"/>
          <w:lang w:val="en-US" w:eastAsia="zh-CN" w:bidi="ar-SA"/>
        </w:rPr>
        <w:t xml:space="preserve">3  纵向飞行动力学与特性分析</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3.1  七阶非线性运动方程</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在小迎角、忽略横侧向耦合的假设下，纵向运动方程为：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t xml:space="preserve">m</m:t>
                </m:r>
                <m:acc>
                  <m:accPr>
                    <m:chr m:val="̇"/>
                  </m:accPr>
                  <m:e>
                    <m:r>
                      <m:t xml:space="preserve">V</m:t>
                    </m:r>
                  </m:e>
                </m:acc>
                <m:r>
                  <m:rPr>
                    <m:sty m:val="p"/>
                  </m:rPr>
                  <m:t xml:space="preserve">=</m:t>
                </m:r>
                <m:r>
                  <m:t xml:space="preserve">T</m:t>
                </m:r>
                <m:r>
                  <m:rPr>
                    <m:sty m:val="p"/>
                  </m:rPr>
                  <m:t xml:space="preserve">cos</m:t>
                </m:r>
                <m:d>
                  <m:dPr>
                    <m:begChr m:val="("/>
                    <m:endChr m:val=")"/>
                    <m:grow m:val="1"/>
                  </m:dPr>
                  <m:e>
                    <m:r>
                      <m:t xml:space="preserve">α</m:t>
                    </m:r>
                    <m:r>
                      <m:rPr>
                        <m:sty m:val="p"/>
                      </m:rPr>
                      <m:t xml:space="preserve">+</m:t>
                    </m:r>
                    <m:sSub>
                      <m:e>
                        <m:r>
                          <m:t xml:space="preserve">i</m:t>
                        </m:r>
                      </m:e>
                      <m:sub>
                        <m:r>
                          <m:t xml:space="preserve">T</m:t>
                        </m:r>
                      </m:sub>
                    </m:sSub>
                  </m:e>
                </m:d>
                <m:r>
                  <m:rPr>
                    <m:sty m:val="p"/>
                  </m:rPr>
                  <m:t xml:space="preserve">-</m:t>
                </m:r>
                <m:r>
                  <m:t xml:space="preserve">D</m:t>
                </m:r>
                <m:r>
                  <m:rPr>
                    <m:sty m:val="p"/>
                  </m:rPr>
                  <m:t xml:space="preserve">-</m:t>
                </m:r>
                <m:r>
                  <m:t xml:space="preserve">m</m:t>
                </m:r>
                <m:r>
                  <m:t xml:space="preserve">g</m:t>
                </m:r>
                <m:r>
                  <m:rPr>
                    <m:sty m:val="p"/>
                  </m:rPr>
                  <m:t xml:space="preserve">sin</m:t>
                </m:r>
                <m:r>
                  <m:t xml:space="preserve">γ</m:t>
                </m:r>
              </m:oMath>
            </m:oMathPara>
          </w:p>
        </w:tc>
        <w:tc>
          <w:tcPr>
            <w:tcW w:w="1134" w:type="dxa"/>
            <w:vAlign w:val="center"/>
          </w:tcPr>
          <w:p>
            <w:pPr>
              <w:spacing w:before="120" w:after="120" w:line="240" w:lineRule="auto"/>
              <w:ind w:firstLine="0" w:firstLineChars="0"/>
              <w:jc w:val="right"/>
            </w:pPr>
            <w:r>
              <w:rPr/>
              <w:t xml:space="preserve">(3-1)</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t xml:space="preserve">m</m:t>
                </m:r>
                <m:r>
                  <m:t xml:space="preserve">V</m:t>
                </m:r>
                <m:acc>
                  <m:accPr>
                    <m:chr m:val="̇"/>
                  </m:accPr>
                  <m:e>
                    <m:r>
                      <m:t xml:space="preserve">γ</m:t>
                    </m:r>
                  </m:e>
                </m:acc>
                <m:r>
                  <m:rPr>
                    <m:sty m:val="p"/>
                  </m:rPr>
                  <m:t xml:space="preserve">=</m:t>
                </m:r>
                <m:r>
                  <m:t xml:space="preserve">L</m:t>
                </m:r>
                <m:r>
                  <m:rPr>
                    <m:sty m:val="p"/>
                  </m:rPr>
                  <m:t xml:space="preserve">+</m:t>
                </m:r>
                <m:r>
                  <m:t xml:space="preserve">T</m:t>
                </m:r>
                <m:r>
                  <m:rPr>
                    <m:sty m:val="p"/>
                  </m:rPr>
                  <m:t xml:space="preserve">sin</m:t>
                </m:r>
                <m:d>
                  <m:dPr>
                    <m:begChr m:val="("/>
                    <m:endChr m:val=")"/>
                    <m:grow m:val="1"/>
                  </m:dPr>
                  <m:e>
                    <m:r>
                      <m:t xml:space="preserve">α</m:t>
                    </m:r>
                    <m:r>
                      <m:rPr>
                        <m:sty m:val="p"/>
                      </m:rPr>
                      <m:t xml:space="preserve">+</m:t>
                    </m:r>
                    <m:sSub>
                      <m:e>
                        <m:r>
                          <m:t xml:space="preserve">i</m:t>
                        </m:r>
                      </m:e>
                      <m:sub>
                        <m:r>
                          <m:t xml:space="preserve">T</m:t>
                        </m:r>
                      </m:sub>
                    </m:sSub>
                  </m:e>
                </m:d>
                <m:r>
                  <m:rPr>
                    <m:sty m:val="p"/>
                  </m:rPr>
                  <m:t xml:space="preserve">-</m:t>
                </m:r>
                <m:r>
                  <m:t xml:space="preserve">m</m:t>
                </m:r>
                <m:r>
                  <m:t xml:space="preserve">g</m:t>
                </m:r>
                <m:r>
                  <m:rPr>
                    <m:sty m:val="p"/>
                  </m:rPr>
                  <m:t xml:space="preserve">cos</m:t>
                </m:r>
                <m:r>
                  <m:t xml:space="preserve">γ</m:t>
                </m:r>
              </m:oMath>
            </m:oMathPara>
          </w:p>
        </w:tc>
        <w:tc>
          <w:tcPr>
            <w:tcW w:w="1134" w:type="dxa"/>
            <w:vAlign w:val="center"/>
          </w:tcPr>
          <w:p>
            <w:pPr>
              <w:spacing w:before="120" w:after="120" w:line="240" w:lineRule="auto"/>
              <w:ind w:firstLine="0" w:firstLineChars="0"/>
              <w:jc w:val="right"/>
            </w:pPr>
            <w:r>
              <w:rPr/>
              <w:t xml:space="preserve">(3-2)</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acc>
                  <m:accPr>
                    <m:chr m:val="̇"/>
                  </m:accPr>
                  <m:e>
                    <m:r>
                      <m:t xml:space="preserve">α</m:t>
                    </m:r>
                  </m:e>
                </m:acc>
                <m:r>
                  <m:rPr>
                    <m:sty m:val="p"/>
                  </m:rPr>
                  <m:t xml:space="preserve">=</m:t>
                </m:r>
                <m:r>
                  <m:t xml:space="preserve">q</m:t>
                </m:r>
                <m:r>
                  <m:rPr>
                    <m:sty m:val="p"/>
                  </m:rPr>
                  <m:t xml:space="preserve">-</m:t>
                </m:r>
                <m:acc>
                  <m:accPr>
                    <m:chr m:val="̇"/>
                  </m:accPr>
                  <m:e>
                    <m:r>
                      <m:t xml:space="preserve">γ</m:t>
                    </m:r>
                  </m:e>
                </m:acc>
              </m:oMath>
            </m:oMathPara>
          </w:p>
        </w:tc>
        <w:tc>
          <w:tcPr>
            <w:tcW w:w="1134" w:type="dxa"/>
            <w:vAlign w:val="center"/>
          </w:tcPr>
          <w:p>
            <w:pPr>
              <w:spacing w:before="120" w:after="120" w:line="240" w:lineRule="auto"/>
              <w:ind w:firstLine="0" w:firstLineChars="0"/>
              <w:jc w:val="right"/>
            </w:pPr>
            <w:r>
              <w:rPr/>
              <w:t xml:space="preserve">(3-3)</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I</m:t>
                    </m:r>
                  </m:e>
                  <m:sub>
                    <m:r>
                      <m:t xml:space="preserve">y</m:t>
                    </m:r>
                    <m:r>
                      <m:t xml:space="preserve">y</m:t>
                    </m:r>
                  </m:sub>
                </m:sSub>
                <m:r>
                  <m:rPr>
                    <m:sty m:val="p"/>
                  </m:rPr>
                  <m:t xml:space="preserve"> </m:t>
                </m:r>
                <m:acc>
                  <m:accPr>
                    <m:chr m:val="̇"/>
                  </m:accPr>
                  <m:e>
                    <m:r>
                      <m:t xml:space="preserve">q</m:t>
                    </m:r>
                  </m:e>
                </m:acc>
                <m:r>
                  <m:rPr>
                    <m:sty m:val="p"/>
                  </m:rPr>
                  <m:t xml:space="preserve">=</m:t>
                </m:r>
                <m:r>
                  <m:t xml:space="preserve">M</m:t>
                </m:r>
              </m:oMath>
            </m:oMathPara>
          </w:p>
        </w:tc>
        <w:tc>
          <w:tcPr>
            <w:tcW w:w="1134" w:type="dxa"/>
            <w:vAlign w:val="center"/>
          </w:tcPr>
          <w:p>
            <w:pPr>
              <w:spacing w:before="120" w:after="120" w:line="240" w:lineRule="auto"/>
              <w:ind w:firstLine="0" w:firstLineChars="0"/>
              <w:jc w:val="right"/>
            </w:pPr>
            <w:r>
              <w:rPr/>
              <w:t xml:space="preserve">(3-4)</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acc>
                  <m:accPr>
                    <m:chr m:val="̇"/>
                  </m:accPr>
                  <m:e>
                    <m:r>
                      <m:t xml:space="preserve">h</m:t>
                    </m:r>
                  </m:e>
                </m:acc>
                <m:r>
                  <m:rPr>
                    <m:sty m:val="p"/>
                  </m:rPr>
                  <m:t xml:space="preserve">=</m:t>
                </m:r>
                <m:r>
                  <m:t xml:space="preserve">V</m:t>
                </m:r>
                <m:r>
                  <m:rPr>
                    <m:sty m:val="p"/>
                  </m:rPr>
                  <m:t xml:space="preserve">sin</m:t>
                </m:r>
                <m:r>
                  <m:t xml:space="preserve">γ</m:t>
                </m:r>
              </m:oMath>
            </m:oMathPara>
          </w:p>
        </w:tc>
        <w:tc>
          <w:tcPr>
            <w:tcW w:w="1134" w:type="dxa"/>
            <w:vAlign w:val="center"/>
          </w:tcPr>
          <w:p>
            <w:pPr>
              <w:spacing w:before="120" w:after="120" w:line="240" w:lineRule="auto"/>
              <w:ind w:firstLine="0" w:firstLineChars="0"/>
              <w:jc w:val="right"/>
            </w:pPr>
            <w:r>
              <w:rPr/>
              <w:t xml:space="preserve">(3-5)</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τ</m:t>
                    </m:r>
                  </m:e>
                  <m:sub>
                    <m:r>
                      <m:t xml:space="preserve">T</m:t>
                    </m:r>
                  </m:sub>
                </m:sSub>
                <m:acc>
                  <m:accPr>
                    <m:chr m:val="̇"/>
                  </m:accPr>
                  <m:e>
                    <m:r>
                      <m:t xml:space="preserve">T</m:t>
                    </m:r>
                  </m:e>
                </m:acc>
                <m:r>
                  <m:rPr>
                    <m:sty m:val="p"/>
                  </m:rPr>
                  <m:t xml:space="preserve">=</m:t>
                </m:r>
                <m:sSub>
                  <m:e>
                    <m:r>
                      <m:t xml:space="preserve">T</m:t>
                    </m:r>
                  </m:e>
                  <m:sub>
                    <m:r>
                      <m:t xml:space="preserve">c</m:t>
                    </m:r>
                    <m:r>
                      <m:t xml:space="preserve">m</m:t>
                    </m:r>
                    <m:r>
                      <m:t xml:space="preserve">d</m:t>
                    </m:r>
                  </m:sub>
                </m:sSub>
                <m:r>
                  <m:rPr>
                    <m:sty m:val="p"/>
                  </m:rPr>
                  <m:t xml:space="preserve">-</m:t>
                </m:r>
                <m:r>
                  <m:t xml:space="preserve">T</m:t>
                </m:r>
                <m:r>
                  <m:rPr>
                    <m:sty m:val="p"/>
                  </m:rPr>
                  <m:t xml:space="preserve">,</m:t>
                </m:r>
                <m:r>
                  <m:t xml:space="preserve">  </m:t>
                </m:r>
                <m:sSub>
                  <m:e>
                    <m:r>
                      <m:t xml:space="preserve">τ</m:t>
                    </m:r>
                  </m:e>
                  <m:sub>
                    <m:r>
                      <m:t xml:space="preserve">e</m:t>
                    </m:r>
                  </m:sub>
                </m:sSub>
                <m:sSub>
                  <m:e>
                    <m:acc>
                      <m:accPr>
                        <m:chr m:val="̇"/>
                      </m:accPr>
                      <m:e>
                        <m:r>
                          <m:t xml:space="preserve">δ</m:t>
                        </m:r>
                      </m:e>
                    </m:acc>
                  </m:e>
                  <m:sub>
                    <m:r>
                      <m:t xml:space="preserve">e</m:t>
                    </m:r>
                  </m:sub>
                </m:sSub>
                <m:r>
                  <m:rPr>
                    <m:sty m:val="p"/>
                  </m:rPr>
                  <m:t xml:space="preserve">=</m:t>
                </m:r>
                <m:r>
                  <m:rPr>
                    <m:sty m:val="p"/>
                  </m:rPr>
                  <m:t xml:space="preserve">s</m:t>
                </m:r>
                <m:r>
                  <m:rPr>
                    <m:sty m:val="p"/>
                  </m:rPr>
                  <m:t xml:space="preserve">a</m:t>
                </m:r>
                <m:r>
                  <m:rPr>
                    <m:sty m:val="p"/>
                  </m:rPr>
                  <m:t xml:space="preserve">t</m:t>
                </m:r>
                <m:d>
                  <m:dPr>
                    <m:begChr m:val="("/>
                    <m:endChr m:val=")"/>
                    <m:grow m:val="1"/>
                  </m:dPr>
                  <m:e>
                    <m:sSub>
                      <m:e>
                        <m:r>
                          <m:t xml:space="preserve">δ</m:t>
                        </m:r>
                      </m:e>
                      <m:sub>
                        <m:r>
                          <m:t xml:space="preserve">e</m:t>
                        </m:r>
                        <m:r>
                          <m:rPr>
                            <m:sty m:val="p"/>
                          </m:rPr>
                          <m:t xml:space="preserve">,</m:t>
                        </m:r>
                        <m:r>
                          <m:t xml:space="preserve">c</m:t>
                        </m:r>
                      </m:sub>
                    </m:sSub>
                  </m:e>
                </m:d>
                <m:r>
                  <m:rPr>
                    <m:sty m:val="p"/>
                  </m:rPr>
                  <m:t xml:space="preserve">-</m:t>
                </m:r>
                <m:sSub>
                  <m:e>
                    <m:r>
                      <m:t xml:space="preserve">δ</m:t>
                    </m:r>
                  </m:e>
                  <m:sub>
                    <m:r>
                      <m:t xml:space="preserve">e</m:t>
                    </m:r>
                  </m:sub>
                </m:sSub>
              </m:oMath>
            </m:oMathPara>
          </w:p>
        </w:tc>
        <w:tc>
          <w:tcPr>
            <w:tcW w:w="1134" w:type="dxa"/>
            <w:vAlign w:val="center"/>
          </w:tcPr>
          <w:p>
            <w:pPr>
              <w:spacing w:before="120" w:after="120" w:line="240" w:lineRule="auto"/>
              <w:ind w:firstLine="0" w:firstLineChars="0"/>
              <w:jc w:val="right"/>
            </w:pPr>
            <w:r>
              <w:rPr/>
              <w:t xml:space="preserve">(3-6)</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式 (3-1)~(3-6) 构成七阶非线性状态方程。数值积分采用定步长四阶 Runge-Kutta，步长 1 ms；飞控计算机以 200 Hz 采样、零阶保持，与 Simulink 模型一致。</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3.2  配平特性</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定常平飞（</w:t>
      </w:r>
      <m:oMath>
        <m:r>
          <m:t xml:space="preserve">γ</m:t>
        </m:r>
        <m:r>
          <m:rPr>
            <m:sty m:val="p"/>
          </m:rP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w:t>
      </w:r>
      <m:oMath>
        <m:r>
          <m:t xml:space="preserve">q</m:t>
        </m:r>
        <m:r>
          <m:rPr>
            <m:sty m:val="p"/>
          </m:rP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）的配平条件为：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t xml:space="preserve">T</m:t>
                </m:r>
                <m:r>
                  <m:rPr>
                    <m:sty m:val="p"/>
                  </m:rPr>
                  <m:t xml:space="preserve">cos</m:t>
                </m:r>
                <m:d>
                  <m:dPr>
                    <m:begChr m:val="("/>
                    <m:endChr m:val=")"/>
                    <m:grow m:val="1"/>
                  </m:dPr>
                  <m:e>
                    <m:r>
                      <m:t xml:space="preserve">α</m:t>
                    </m:r>
                    <m:r>
                      <m:rPr>
                        <m:sty m:val="p"/>
                      </m:rPr>
                      <m:t xml:space="preserve">+</m:t>
                    </m:r>
                    <m:sSub>
                      <m:e>
                        <m:r>
                          <m:t xml:space="preserve">i</m:t>
                        </m:r>
                      </m:e>
                      <m:sub>
                        <m:r>
                          <m:t xml:space="preserve">T</m:t>
                        </m:r>
                      </m:sub>
                    </m:sSub>
                  </m:e>
                </m:d>
                <m:r>
                  <m:rPr>
                    <m:sty m:val="p"/>
                  </m:rPr>
                  <m:t xml:space="preserve">-</m:t>
                </m:r>
                <m:r>
                  <m:t xml:space="preserve">D</m:t>
                </m:r>
                <m:r>
                  <m:rPr>
                    <m:sty m:val="p"/>
                  </m:rPr>
                  <m:t xml:space="preserve">=</m:t>
                </m:r>
                <m:r>
                  <m:rPr>
                    <m:sty m:val="p"/>
                  </m:rPr>
                  <m:t xml:space="preserve">0</m:t>
                </m:r>
                <m:r>
                  <m:rPr>
                    <m:sty m:val="p"/>
                  </m:rPr>
                  <m:t xml:space="preserve">,</m:t>
                </m:r>
                <m:r>
                  <m:t xml:space="preserve">  </m:t>
                </m:r>
                <m:r>
                  <m:t xml:space="preserve">L</m:t>
                </m:r>
                <m:r>
                  <m:rPr>
                    <m:sty m:val="p"/>
                  </m:rPr>
                  <m:t xml:space="preserve">+</m:t>
                </m:r>
                <m:r>
                  <m:t xml:space="preserve">T</m:t>
                </m:r>
                <m:r>
                  <m:rPr>
                    <m:sty m:val="p"/>
                  </m:rPr>
                  <m:t xml:space="preserve">sin</m:t>
                </m:r>
                <m:d>
                  <m:dPr>
                    <m:begChr m:val="("/>
                    <m:endChr m:val=")"/>
                    <m:grow m:val="1"/>
                  </m:dPr>
                  <m:e>
                    <m:r>
                      <m:t xml:space="preserve">α</m:t>
                    </m:r>
                    <m:r>
                      <m:rPr>
                        <m:sty m:val="p"/>
                      </m:rPr>
                      <m:t xml:space="preserve">+</m:t>
                    </m:r>
                    <m:sSub>
                      <m:e>
                        <m:r>
                          <m:t xml:space="preserve">i</m:t>
                        </m:r>
                      </m:e>
                      <m:sub>
                        <m:r>
                          <m:t xml:space="preserve">T</m:t>
                        </m:r>
                      </m:sub>
                    </m:sSub>
                  </m:e>
                </m:d>
                <m:r>
                  <m:rPr>
                    <m:sty m:val="p"/>
                  </m:rPr>
                  <m:t xml:space="preserve">-</m:t>
                </m:r>
                <m:r>
                  <m:t xml:space="preserve">m</m:t>
                </m:r>
                <m:r>
                  <m:t xml:space="preserve">g</m:t>
                </m:r>
                <m:r>
                  <m:rPr>
                    <m:sty m:val="p"/>
                  </m:rPr>
                  <m:t xml:space="preserve">=</m:t>
                </m:r>
                <m:r>
                  <m:rPr>
                    <m:sty m:val="p"/>
                  </m:rPr>
                  <m:t xml:space="preserve">0</m:t>
                </m:r>
                <m:r>
                  <m:rPr>
                    <m:sty m:val="p"/>
                  </m:rPr>
                  <m:t xml:space="preserve">,</m:t>
                </m:r>
                <m:r>
                  <m:t xml:space="preserve">  </m:t>
                </m:r>
                <m:r>
                  <m:t xml:space="preserve">M</m:t>
                </m:r>
                <m:r>
                  <m:rPr>
                    <m:sty m:val="p"/>
                  </m:rPr>
                  <m:t xml:space="preserve">=</m:t>
                </m:r>
                <m:r>
                  <m:rPr>
                    <m:sty m:val="p"/>
                  </m:rPr>
                  <m:t xml:space="preserve">0</m:t>
                </m:r>
              </m:oMath>
            </m:oMathPara>
          </w:p>
        </w:tc>
        <w:tc>
          <w:tcPr>
            <w:tcW w:w="1134" w:type="dxa"/>
            <w:vAlign w:val="center"/>
          </w:tcPr>
          <w:p>
            <w:pPr>
              <w:spacing w:before="120" w:after="120" w:line="240" w:lineRule="auto"/>
              <w:ind w:firstLine="0" w:firstLineChars="0"/>
              <w:jc w:val="right"/>
            </w:pPr>
            <w:r>
              <w:rPr/>
              <w:t xml:space="preserve">(3-7)</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以 </w:t>
      </w:r>
      <m:oMath>
        <m:r>
          <m:t xml:space="preserve">α</m:t>
        </m:r>
      </m:oMath>
      <w:r>
        <w:rPr>
          <w:rFonts w:ascii="Times New Roman" w:hAnsi="Times New Roman" w:eastAsia="宋体" w:cs="Times New Roman" w:hint="eastAsia"/>
          <w:sz w:val="24"/>
          <w:szCs w:val="24"/>
          <w:lang w:val="en-US" w:eastAsia="zh-CN" w:bidi="ar-SA"/>
        </w:rPr>
        <w:t xml:space="preserve">、</w:t>
      </w:r>
      <m:oMath>
        <m:sSub>
          <m:e>
            <m:r>
              <m:t xml:space="preserve">δ</m:t>
            </m:r>
          </m:e>
          <m:sub>
            <m:r>
              <m:t xml:space="preserve">e</m:t>
            </m:r>
          </m:sub>
        </m:sSub>
      </m:oMath>
      <w:r>
        <w:rPr>
          <w:rFonts w:ascii="Times New Roman" w:hAnsi="Times New Roman" w:eastAsia="宋体" w:cs="Times New Roman" w:hint="eastAsia"/>
          <w:sz w:val="24"/>
          <w:szCs w:val="24"/>
          <w:lang w:val="en-US" w:eastAsia="zh-CN" w:bidi="ar-SA"/>
        </w:rPr>
        <w:t xml:space="preserve">、</w:t>
      </w:r>
      <m:oMath>
        <m:r>
          <m:t xml:space="preserve">T</m:t>
        </m:r>
      </m:oMath>
      <w:r>
        <w:rPr>
          <w:rFonts w:ascii="Times New Roman" w:hAnsi="Times New Roman" w:eastAsia="宋体" w:cs="Times New Roman" w:hint="eastAsia"/>
          <w:sz w:val="24"/>
          <w:szCs w:val="24"/>
          <w:lang w:val="en-US" w:eastAsia="zh-CN" w:bidi="ar-SA"/>
        </w:rPr>
        <w:t xml:space="preserve"> 为未知量求解三元非线性方程组。表 3-1 给出 </w:t>
      </w:r>
      <m:oMath>
        <m:r>
          <m:t xml:space="preserve">V</m:t>
        </m:r>
        <m:r>
          <m:rPr>
            <m:sty m:val="p"/>
          </m:rPr>
          <m:t xml:space="preserve">=</m:t>
        </m:r>
        <m:r>
          <m:rPr>
            <m:sty m:val="p"/>
          </m:rPr>
          <m:t xml:space="preserve">1</m:t>
        </m:r>
        <m:r>
          <m:rPr>
            <m:sty m:val="p"/>
          </m:rPr>
          <m:t xml:space="preserve">8</m:t>
        </m:r>
        <m:r>
          <m:rPr>
            <m:sty m:val="p"/>
          </m:rPr>
          <m:t xml:space="preserve"> </m:t>
        </m:r>
        <m:r>
          <m:rPr>
            <m:sty m:val="p"/>
          </m:rPr>
          <m:t xml:space="preserve">m</m:t>
        </m:r>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 时不同离地高度的配平结果。</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3-1  不同离地高度的配平结果与地效稳定性导数</w:t>
      </w:r>
    </w:p>
    <w:tbl>
      <w:tblPr>
        <w:tblW w:w="87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803"/>
        <w:gridCol w:w="910"/>
        <w:gridCol w:w="910"/>
        <w:gridCol w:w="1018"/>
        <w:gridCol w:w="1071"/>
        <w:gridCol w:w="910"/>
        <w:gridCol w:w="910"/>
        <w:gridCol w:w="1071"/>
        <w:gridCol w:w="1125"/>
      </w:tblGrid>
      <w:tr>
        <w:trPr>
          <w:cantSplit/>
          <w:tblHeader/>
        </w:trPr>
        <w:tc>
          <w:tcPr>
            <w:tcW w:w="803"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8"/>
                <w:szCs w:val="18"/>
                <w:lang w:val="en-US" w:eastAsia="zh-CN" w:bidi="ar-SA"/>
              </w:rPr>
              <w:t xml:space="preserve">h (m)</w:t>
            </w:r>
          </w:p>
        </w:tc>
        <w:tc>
          <w:tcPr>
            <w:tcW w:w="910"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8"/>
                <w:szCs w:val="18"/>
                <w:lang w:val="en-US" w:eastAsia="zh-CN" w:bidi="ar-SA"/>
              </w:rPr>
              <w:t xml:space="preserve">α_nom (°)</w:t>
            </w:r>
          </w:p>
        </w:tc>
        <w:tc>
          <w:tcPr>
            <w:tcW w:w="910"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8"/>
                <w:szCs w:val="18"/>
                <w:lang w:val="en-US" w:eastAsia="zh-CN" w:bidi="ar-SA"/>
              </w:rPr>
              <w:t xml:space="preserve">α_true (°)</w:t>
            </w:r>
          </w:p>
        </w:tc>
        <w:tc>
          <w:tcPr>
            <w:tcW w:w="1018"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8"/>
                <w:szCs w:val="18"/>
                <w:lang w:val="en-US" w:eastAsia="zh-CN" w:bidi="ar-SA"/>
              </w:rPr>
              <w:t xml:space="preserve">δ_e,nom (°)</w:t>
            </w:r>
          </w:p>
        </w:tc>
        <w:tc>
          <w:tcPr>
            <w:tcW w:w="107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8"/>
                <w:szCs w:val="18"/>
                <w:lang w:val="en-US" w:eastAsia="zh-CN" w:bidi="ar-SA"/>
              </w:rPr>
              <w:t xml:space="preserve">δ_e,true (°)</w:t>
            </w:r>
          </w:p>
        </w:tc>
        <w:tc>
          <w:tcPr>
            <w:tcW w:w="910"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8"/>
                <w:szCs w:val="18"/>
                <w:lang w:val="en-US" w:eastAsia="zh-CN" w:bidi="ar-SA"/>
              </w:rPr>
              <w:t xml:space="preserve">L/D (nom)</w:t>
            </w:r>
          </w:p>
        </w:tc>
        <w:tc>
          <w:tcPr>
            <w:tcW w:w="910"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8"/>
                <w:szCs w:val="18"/>
                <w:lang w:val="en-US" w:eastAsia="zh-CN" w:bidi="ar-SA"/>
              </w:rPr>
              <w:t xml:space="preserve">L/D (true)</w:t>
            </w:r>
          </w:p>
        </w:tc>
        <w:tc>
          <w:tcPr>
            <w:tcW w:w="107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8"/>
                <w:szCs w:val="18"/>
                <w:lang w:val="en-US" w:eastAsia="zh-CN" w:bidi="ar-SA"/>
              </w:rPr>
              <w:t xml:space="preserve">∂L/∂h (N/m)</w:t>
            </w:r>
          </w:p>
        </w:tc>
        <w:tc>
          <w:tcPr>
            <w:tcW w:w="1125"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18"/>
                <w:szCs w:val="18"/>
                <w:lang w:val="en-US" w:eastAsia="zh-CN" w:bidi="ar-SA"/>
              </w:rPr>
              <w:t xml:space="preserve">∂M/∂h (N·m/m)</w:t>
            </w:r>
          </w:p>
        </w:tc>
      </w:tr>
      <w:tr>
        <w:trPr>
          <w:cantSplit/>
        </w:trPr>
        <w:tc>
          <w:tcPr>
            <w:tcW w:w="803"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0.050</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3.160</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3.109</w:t>
            </w:r>
          </w:p>
        </w:tc>
        <w:tc>
          <w:tcPr>
            <w:tcW w:w="1018"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−3.778</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−4.701</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21.97</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16.59</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−124.5</w:t>
            </w:r>
          </w:p>
        </w:tc>
        <w:tc>
          <w:tcPr>
            <w:tcW w:w="1125"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+14.90</w:t>
            </w:r>
          </w:p>
        </w:tc>
      </w:tr>
      <w:tr>
        <w:trPr>
          <w:cantSplit/>
        </w:trPr>
        <w:tc>
          <w:tcPr>
            <w:tcW w:w="803"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0.150</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3.516</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3.846</w:t>
            </w:r>
          </w:p>
        </w:tc>
        <w:tc>
          <w:tcPr>
            <w:tcW w:w="1018"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−3.674</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−4.445</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19.27</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14.22</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−106.6</w:t>
            </w:r>
          </w:p>
        </w:tc>
        <w:tc>
          <w:tcPr>
            <w:tcW w:w="1125"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+12.79</w:t>
            </w:r>
          </w:p>
        </w:tc>
      </w:tr>
      <w:tr>
        <w:trPr>
          <w:cantSplit/>
        </w:trPr>
        <w:tc>
          <w:tcPr>
            <w:tcW w:w="803"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0.250</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3.847</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4.427</w:t>
            </w:r>
          </w:p>
        </w:tc>
        <w:tc>
          <w:tcPr>
            <w:tcW w:w="1018"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−3.506</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−4.169</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17.29</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12.81</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−72.3</w:t>
            </w:r>
          </w:p>
        </w:tc>
        <w:tc>
          <w:tcPr>
            <w:tcW w:w="1125"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+8.99</w:t>
            </w:r>
          </w:p>
        </w:tc>
      </w:tr>
      <w:tr>
        <w:trPr>
          <w:cantSplit/>
        </w:trPr>
        <w:tc>
          <w:tcPr>
            <w:tcW w:w="803"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0.350</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4.110</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4.822</w:t>
            </w:r>
          </w:p>
        </w:tc>
        <w:tc>
          <w:tcPr>
            <w:tcW w:w="1018"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−3.320</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−3.915</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15.99</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11.96</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−47.2</w:t>
            </w:r>
          </w:p>
        </w:tc>
        <w:tc>
          <w:tcPr>
            <w:tcW w:w="1125"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+6.19</w:t>
            </w:r>
          </w:p>
        </w:tc>
      </w:tr>
      <w:tr>
        <w:trPr>
          <w:cantSplit/>
        </w:trPr>
        <w:tc>
          <w:tcPr>
            <w:tcW w:w="803"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0.450</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4.310</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5.086</w:t>
            </w:r>
          </w:p>
        </w:tc>
        <w:tc>
          <w:tcPr>
            <w:tcW w:w="1018"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−3.146</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−3.700</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15.12</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11.43</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−31.5</w:t>
            </w:r>
          </w:p>
        </w:tc>
        <w:tc>
          <w:tcPr>
            <w:tcW w:w="1125"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+4.36</w:t>
            </w:r>
          </w:p>
        </w:tc>
      </w:tr>
      <w:tr>
        <w:trPr>
          <w:cantSplit/>
        </w:trPr>
        <w:tc>
          <w:tcPr>
            <w:tcW w:w="803"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0.550</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4.462</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5.267</w:t>
            </w:r>
          </w:p>
        </w:tc>
        <w:tc>
          <w:tcPr>
            <w:tcW w:w="1018"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−2.995</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−3.525</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14.52</w:t>
            </w:r>
          </w:p>
        </w:tc>
        <w:tc>
          <w:tcPr>
            <w:tcW w:w="910"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11.08</w:t>
            </w:r>
          </w:p>
        </w:tc>
        <w:tc>
          <w:tcPr>
            <w:tcW w:w="1071"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−21.9</w:t>
            </w:r>
          </w:p>
        </w:tc>
        <w:tc>
          <w:tcPr>
            <w:tcW w:w="1125" w:type="dxa"/>
            <w:vAlign w:val="center"/>
          </w:tcPr>
          <w:p>
            <w:pPr>
              <w:spacing w:before="40" w:after="40" w:line="280" w:lineRule="auto"/>
              <w:ind w:firstLine="0" w:firstLineChars="0"/>
              <w:jc w:val="center"/>
            </w:pPr>
            <w:r>
              <w:rPr>
                <w:rFonts w:ascii="Times New Roman" w:hAnsi="Times New Roman" w:eastAsia="宋体" w:cs="Times New Roman" w:hint="eastAsia"/>
                <w:sz w:val="18"/>
                <w:szCs w:val="18"/>
                <w:lang w:val="en-US" w:eastAsia="zh-CN" w:bidi="ar-SA"/>
              </w:rPr>
              <w:t xml:space="preserve">+3.17</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可以看出：随离地高度增加，地效减弱，所需配平迎角增大、升阻比下降；真实对象因存在地效失配与 RAM 效应，配平迎角与名义模型相差 </w:t>
      </w:r>
      <m:oMath>
        <m:r>
          <m:rPr>
            <m:sty m:val="p"/>
          </m:rPr>
          <m:t xml:space="preserve">0</m:t>
        </m:r>
        <m:r>
          <m:rPr>
            <m:sty m:val="p"/>
          </m:rPr>
          <m:t xml:space="preserve">.</m:t>
        </m:r>
        <m:r>
          <m:rPr>
            <m:sty m:val="p"/>
          </m:rPr>
          <m:t xml:space="preserve">0</m:t>
        </m:r>
        <m:sSup>
          <m:e>
            <m:r>
              <m:rPr>
                <m:sty m:val="p"/>
              </m:rPr>
              <m:t xml:space="preserve">5</m:t>
            </m:r>
          </m:e>
          <m:sup>
            <m:r>
              <m:t xml:space="preserve">∘</m:t>
            </m:r>
          </m:sup>
        </m:sSup>
        <m:r>
          <m:t xml:space="preserve">∼</m:t>
        </m:r>
        <m:r>
          <m:rPr>
            <m:sty m:val="p"/>
          </m:rPr>
          <m:t xml:space="preserve">0</m:t>
        </m:r>
        <m:r>
          <m:rPr>
            <m:sty m:val="p"/>
          </m:rPr>
          <m:t xml:space="preserve">.</m:t>
        </m:r>
        <m:r>
          <m:rPr>
            <m:sty m:val="p"/>
          </m:rPr>
          <m:t xml:space="preserve">8</m:t>
        </m:r>
        <m:sSup>
          <m:e>
            <m:r>
              <m:rPr>
                <m:sty m:val="p"/>
              </m:rPr>
              <m:t xml:space="preserve">1</m:t>
            </m:r>
          </m:e>
          <m:sup>
            <m:r>
              <m:t xml:space="preserve">∘</m:t>
            </m:r>
          </m:sup>
        </m:sSup>
      </m:oMath>
      <w:r>
        <w:rPr>
          <w:rFonts w:ascii="Times New Roman" w:hAnsi="Times New Roman" w:eastAsia="宋体" w:cs="Times New Roman" w:hint="eastAsia"/>
          <w:sz w:val="24"/>
          <w:szCs w:val="24"/>
          <w:lang w:val="en-US" w:eastAsia="zh-CN" w:bidi="ar-SA"/>
        </w:rPr>
        <w:t xml:space="preserve">、配平升降舵偏角相差 </w:t>
      </w:r>
      <m:oMath>
        <m:r>
          <m:rPr>
            <m:sty m:val="p"/>
          </m:rPr>
          <m:t xml:space="preserve">0</m:t>
        </m:r>
        <m:r>
          <m:rPr>
            <m:sty m:val="p"/>
          </m:rPr>
          <m:t xml:space="preserve">.</m:t>
        </m:r>
        <m:r>
          <m:rPr>
            <m:sty m:val="p"/>
          </m:rPr>
          <m:t xml:space="preserve">5</m:t>
        </m:r>
        <m:sSup>
          <m:e>
            <m:r>
              <m:rPr>
                <m:sty m:val="p"/>
              </m:rPr>
              <m:t xml:space="preserve">3</m:t>
            </m:r>
          </m:e>
          <m:sup>
            <m:r>
              <m:t xml:space="preserve">∘</m:t>
            </m:r>
          </m:sup>
        </m:sSup>
        <m:r>
          <m:t xml:space="preserve">∼</m:t>
        </m:r>
        <m:r>
          <m:rPr>
            <m:sty m:val="p"/>
          </m:rPr>
          <m:t xml:space="preserve">0</m:t>
        </m:r>
        <m:r>
          <m:rPr>
            <m:sty m:val="p"/>
          </m:rPr>
          <m:t xml:space="preserve">.</m:t>
        </m:r>
        <m:r>
          <m:rPr>
            <m:sty m:val="p"/>
          </m:rPr>
          <m:t xml:space="preserve">9</m:t>
        </m:r>
        <m:sSup>
          <m:e>
            <m:r>
              <m:rPr>
                <m:sty m:val="p"/>
              </m:rPr>
              <m:t xml:space="preserve">2</m:t>
            </m:r>
          </m:e>
          <m:sup>
            <m:r>
              <m:t xml:space="preserve">∘</m:t>
            </m:r>
          </m:sup>
        </m:sSup>
      </m:oMath>
      <w:r>
        <w:rPr>
          <w:rFonts w:ascii="Times New Roman" w:hAnsi="Times New Roman" w:eastAsia="宋体" w:cs="Times New Roman" w:hint="eastAsia"/>
          <w:sz w:val="24"/>
          <w:szCs w:val="24"/>
          <w:lang w:val="en-US" w:eastAsia="zh-CN" w:bidi="ar-SA"/>
        </w:rPr>
        <w:t xml:space="preserve">（对应 </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t xml:space="preserve">∼</m:t>
        </m:r>
        <m:r>
          <m:rPr>
            <m:sty m:val="p"/>
          </m:rPr>
          <m:t xml:space="preserve">0</m:t>
        </m:r>
        <m:r>
          <m:rPr>
            <m:sty m:val="p"/>
          </m:rPr>
          <m:t xml:space="preserve">.</m:t>
        </m:r>
        <m:r>
          <m:rPr>
            <m:sty m:val="p"/>
          </m:rPr>
          <m:t xml:space="preserve">5</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），这一差异正是控制器必须在线补偿的稳态失配。</w:t>
      </w:r>
    </w:p>
    <w:p>
      <w:pPr>
        <w:keepNext/>
        <w:spacing w:before="120" w:after="60" w:line="360" w:lineRule="auto"/>
        <w:ind w:firstLine="0" w:firstLineChars="0"/>
        <w:jc w:val="center"/>
      </w:pPr>
      <w:r>
        <w:rPr>
          <w:rFonts w:ascii="Times New Roman" w:hAnsi="Times New Roman" w:eastAsia="宋体" w:cs="Times New Roman" w:hint="eastAsia"/>
          <w:sz w:val="24"/>
          <w:szCs w:val="24"/>
          <w:lang w:val="en-US" w:eastAsia="zh-CN" w:bidi="ar-SA"/>
        </w:rPr>
        <w:drawing>
          <wp:inline distT="0" distB="0" distL="0" distR="0">
            <wp:extent cx="5472000" cy="3635571"/>
            <wp:effectExtent l="0" t="0" r="0" b="0"/>
            <wp:docPr id="2" name="image2.png" descr="图 3-1  配平特性与地效高度稳定性导数随离地高度的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图 3-1  配平特性与地效高度稳定性导数随离地高度的变化"/>
                    <pic:cNvPicPr/>
                  </pic:nvPicPr>
                  <pic:blipFill>
                    <a:blip r:embed="rId6"/>
                    <a:stretch>
                      <a:fillRect/>
                    </a:stretch>
                  </pic:blipFill>
                  <pic:spPr>
                    <a:xfrm>
                      <a:off x="0" y="0"/>
                      <a:ext cx="5472000" cy="3635571"/>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3-1  配平特性与地效高度稳定性导数随离地高度的变化</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3.3  地效高度稳定性：关键发现</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表 3-1 最后一列给出俯仰力矩对离地高度的导数，在表 3-1 覆盖的 </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t xml:space="preserve">∼</m:t>
        </m:r>
        <m:r>
          <m:rPr>
            <m:sty m:val="p"/>
          </m:rPr>
          <m:t xml:space="preserve">0</m:t>
        </m:r>
        <m:r>
          <m:rPr>
            <m:sty m:val="p"/>
          </m:rPr>
          <m:t xml:space="preserve">.</m:t>
        </m:r>
        <m:r>
          <m:rPr>
            <m:sty m:val="p"/>
          </m:rPr>
          <m:t xml:space="preserve">5</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范围内均为正值：</w:t>
      </w:r>
      <m:oMath>
        <m:r>
          <m:t xml:space="preserve">∂</m:t>
        </m:r>
        <m:r>
          <m:t xml:space="preserve">M</m:t>
        </m:r>
        <m:r>
          <m:rPr>
            <m:sty m:val="p"/>
          </m:rPr>
          <m:t xml:space="preserve">/</m:t>
        </m:r>
        <m:r>
          <m:t xml:space="preserve">∂</m:t>
        </m:r>
        <m:r>
          <m:t xml:space="preserve">h</m:t>
        </m:r>
        <m:r>
          <m:rPr>
            <m:sty m:val="p"/>
          </m:rPr>
          <m:t xml:space="preserve">=</m:t>
        </m:r>
        <m:r>
          <m:rPr>
            <m:sty m:val="p"/>
          </m:rPr>
          <m:t xml:space="preserve">+</m:t>
        </m:r>
        <m:r>
          <m:rPr>
            <m:sty m:val="p"/>
          </m:rPr>
          <m:t xml:space="preserve">3</m:t>
        </m:r>
        <m:r>
          <m:rPr>
            <m:sty m:val="p"/>
          </m:rPr>
          <m:t xml:space="preserve">.</m:t>
        </m:r>
        <m:r>
          <m:rPr>
            <m:sty m:val="p"/>
          </m:rPr>
          <m:t xml:space="preserve">1</m:t>
        </m:r>
        <m:r>
          <m:rPr>
            <m:sty m:val="p"/>
          </m:rPr>
          <m:t xml:space="preserve">7</m:t>
        </m:r>
        <m:r>
          <m:t xml:space="preserve">∼</m:t>
        </m:r>
        <m:r>
          <m:rPr>
            <m:sty m:val="p"/>
          </m:rPr>
          <m:t xml:space="preserve">+</m:t>
        </m:r>
        <m:r>
          <m:rPr>
            <m:sty m:val="p"/>
          </m:rPr>
          <m:t xml:space="preserve">1</m:t>
        </m:r>
        <m:r>
          <m:rPr>
            <m:sty m:val="p"/>
          </m:rPr>
          <m:t xml:space="preserve">4</m:t>
        </m:r>
        <m:r>
          <m:rPr>
            <m:sty m:val="p"/>
          </m:rPr>
          <m:t xml:space="preserve">.</m:t>
        </m:r>
        <m:r>
          <m:rPr>
            <m:sty m:val="p"/>
          </m:rPr>
          <m:t xml:space="preserve">9</m:t>
        </m:r>
        <m:r>
          <m:rPr>
            <m:sty m:val="p"/>
          </m:rPr>
          <m:t xml:space="preserve">0</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，在名义巡航高度 </w:t>
      </w:r>
      <m:oMath>
        <m:r>
          <m:t xml:space="preserve">h</m:t>
        </m:r>
        <m:r>
          <m:rPr>
            <m:sty m:val="p"/>
          </m:rPr>
          <m:t xml:space="preserve">=</m:t>
        </m:r>
        <m:r>
          <m:rPr>
            <m:sty m:val="p"/>
          </m:rPr>
          <m:t xml:space="preserve">0</m:t>
        </m:r>
        <m:r>
          <m:rPr>
            <m:sty m:val="p"/>
          </m:rPr>
          <m:t xml:space="preserve">.</m:t>
        </m:r>
        <m:r>
          <m:rPr>
            <m:sty m:val="p"/>
          </m:rPr>
          <m:t xml:space="preserve">2</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处为 </w:t>
      </w:r>
      <m:oMath>
        <m:r>
          <m:rPr>
            <m:sty m:val="p"/>
          </m:rPr>
          <m:t xml:space="preserve">+</m:t>
        </m:r>
        <m:r>
          <m:rPr>
            <m:sty m:val="p"/>
          </m:rPr>
          <m:t xml:space="preserve">1</m:t>
        </m:r>
        <m:r>
          <m:rPr>
            <m:sty m:val="p"/>
          </m:rPr>
          <m:t xml:space="preserve">0</m:t>
        </m:r>
        <m:r>
          <m:rPr>
            <m:sty m:val="p"/>
          </m:rPr>
          <m:t xml:space="preserve">.</m:t>
        </m:r>
        <m:r>
          <m:rPr>
            <m:sty m:val="p"/>
          </m:rPr>
          <m:t xml:space="preserve">8</m:t>
        </m:r>
        <m:r>
          <m:rPr>
            <m:sty m:val="p"/>
          </m:rPr>
          <m:t xml:space="preserve">2</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。这意味着离地高度减小时，飞机会受到附加低头力矩。把该项按力的来源分解为机翼、平尾、RAM、升力非线性、机体与推力线共六项（</w:t>
      </w:r>
      <m:oMath>
        <m:r>
          <m:t xml:space="preserve">h</m:t>
        </m:r>
        <m:r>
          <m:rPr>
            <m:sty m:val="p"/>
          </m:rPr>
          <m:t xml:space="preserve">=</m:t>
        </m:r>
        <m:r>
          <m:rPr>
            <m:sty m:val="p"/>
          </m:rPr>
          <m:t xml:space="preserve">0</m:t>
        </m:r>
        <m:r>
          <m:rPr>
            <m:sty m:val="p"/>
          </m:rPr>
          <m:t xml:space="preserve">.</m:t>
        </m:r>
        <m:r>
          <m:rPr>
            <m:sty m:val="p"/>
          </m:rPr>
          <m:t xml:space="preserve">2</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真实对象配平点，results/log_stab.txt "dM/dh 分量分解"）：</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机翼项 </w:t>
      </w:r>
      <m:oMath>
        <m:r>
          <m:rPr>
            <m:sty m:val="p"/>
          </m:rPr>
          <m:t xml:space="preserve">-</m:t>
        </m:r>
        <m:r>
          <m:rPr>
            <m:sty m:val="p"/>
          </m:rPr>
          <m:t xml:space="preserve">1</m:t>
        </m:r>
        <m:r>
          <m:rPr>
            <m:sty m:val="p"/>
          </m:rPr>
          <m:t xml:space="preserve">.</m:t>
        </m:r>
        <m:r>
          <m:rPr>
            <m:sty m:val="p"/>
          </m:rPr>
          <m:t xml:space="preserve">2</m:t>
        </m:r>
        <m:r>
          <m:rPr>
            <m:sty m:val="p"/>
          </m:rPr>
          <m:t xml:space="preserve">0</m:t>
        </m:r>
        <m:r>
          <m:rPr>
            <m:sty m:val="p"/>
          </m:rPr>
          <m:t xml:space="preserve">7</m:t>
        </m:r>
        <m:r>
          <m:rPr>
            <m:sty m:val="p"/>
          </m:rPr>
          <m:t xml:space="preserve">5</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，是唯一的稳定贡献；</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平尾项 </w:t>
      </w:r>
      <m:oMath>
        <m:r>
          <m:rPr>
            <m:sty m:val="p"/>
          </m:rPr>
          <m:t xml:space="preserve">+</m:t>
        </m:r>
        <m:r>
          <m:rPr>
            <m:sty m:val="p"/>
          </m:rPr>
          <m:t xml:space="preserve">1</m:t>
        </m:r>
        <m:r>
          <m:rPr>
            <m:sty m:val="p"/>
          </m:rPr>
          <m:t xml:space="preserve">0</m:t>
        </m:r>
        <m:r>
          <m:rPr>
            <m:sty m:val="p"/>
          </m:rPr>
          <m:t xml:space="preserve">.</m:t>
        </m:r>
        <m:r>
          <m:rPr>
            <m:sty m:val="p"/>
          </m:rPr>
          <m:t xml:space="preserve">3</m:t>
        </m:r>
        <m:r>
          <m:rPr>
            <m:sty m:val="p"/>
          </m:rPr>
          <m:t xml:space="preserve">3</m:t>
        </m:r>
        <m:r>
          <m:rPr>
            <m:sty m:val="p"/>
          </m:rPr>
          <m:t xml:space="preserve">0</m:t>
        </m:r>
        <m:r>
          <m:rPr>
            <m:sty m:val="p"/>
          </m:rPr>
          <m:t xml:space="preserve">2</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，是主导的不稳定项；</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RAM 附加力项 </w:t>
      </w:r>
      <m:oMath>
        <m:r>
          <m:rPr>
            <m:sty m:val="p"/>
          </m:rPr>
          <m:t xml:space="preserve">+</m:t>
        </m:r>
        <m:r>
          <m:rPr>
            <m:sty m:val="p"/>
          </m:rPr>
          <m:t xml:space="preserve">1</m:t>
        </m:r>
        <m:r>
          <m:rPr>
            <m:sty m:val="p"/>
          </m:rPr>
          <m:t xml:space="preserve">.</m:t>
        </m:r>
        <m:r>
          <m:rPr>
            <m:sty m:val="p"/>
          </m:rPr>
          <m:t xml:space="preserve">2</m:t>
        </m:r>
        <m:r>
          <m:rPr>
            <m:sty m:val="p"/>
          </m:rPr>
          <m:t xml:space="preserve">2</m:t>
        </m:r>
        <m:r>
          <m:rPr>
            <m:sty m:val="p"/>
          </m:rPr>
          <m:t xml:space="preserve">0</m:t>
        </m:r>
        <m:r>
          <m:rPr>
            <m:sty m:val="p"/>
          </m:rPr>
          <m:t xml:space="preserve">8</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，不稳定；</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升力非线性软化项 </w:t>
      </w:r>
      <m:oMath>
        <m:r>
          <m:rPr>
            <m:sty m:val="p"/>
          </m:rPr>
          <m:t xml:space="preserve">+</m:t>
        </m:r>
        <m:r>
          <m:rPr>
            <m:sty m:val="p"/>
          </m:rPr>
          <m:t xml:space="preserve">0</m:t>
        </m:r>
        <m:r>
          <m:rPr>
            <m:sty m:val="p"/>
          </m:rPr>
          <m:t xml:space="preserve">.</m:t>
        </m:r>
        <m:r>
          <m:rPr>
            <m:sty m:val="p"/>
          </m:rPr>
          <m:t xml:space="preserve">4</m:t>
        </m:r>
        <m:r>
          <m:rPr>
            <m:sty m:val="p"/>
          </m:rPr>
          <m:t xml:space="preserve">7</m:t>
        </m:r>
        <m:r>
          <m:rPr>
            <m:sty m:val="p"/>
          </m:rPr>
          <m:t xml:space="preserve">2</m:t>
        </m:r>
        <m:r>
          <m:rPr>
            <m:sty m:val="p"/>
          </m:rPr>
          <m:t xml:space="preserve">3</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，不稳定；</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机体项 </w:t>
      </w:r>
      <m:oMath>
        <m:r>
          <m:rPr>
            <m:sty m:val="p"/>
          </m:rPr>
          <m:t xml:space="preserve">0</m:t>
        </m:r>
      </m:oMath>
      <w:r>
        <w:rPr>
          <w:rFonts w:ascii="Times New Roman" w:hAnsi="Times New Roman" w:eastAsia="宋体" w:cs="Times New Roman" w:hint="eastAsia"/>
          <w:sz w:val="24"/>
          <w:szCs w:val="24"/>
          <w:lang w:val="en-US" w:eastAsia="zh-CN" w:bidi="ar-SA"/>
        </w:rPr>
        <w:t xml:space="preserve">、推力线偏置项 </w:t>
      </w:r>
      <m:oMath>
        <m:r>
          <m:rPr>
            <m:sty m:val="p"/>
          </m:rPr>
          <m:t xml:space="preserve">0</m:t>
        </m:r>
      </m:oMath>
      <w:r>
        <w:rPr>
          <w:rFonts w:ascii="Times New Roman" w:hAnsi="Times New Roman" w:eastAsia="宋体" w:cs="Times New Roman" w:hint="eastAsia"/>
          <w:sz w:val="24"/>
          <w:szCs w:val="24"/>
          <w:lang w:val="en-US" w:eastAsia="zh-CN" w:bidi="ar-SA"/>
        </w:rPr>
        <w:t xml:space="preserve">（本模型中二者与 </w:t>
      </w:r>
      <m:oMath>
        <m:r>
          <m:t xml:space="preserve">h</m:t>
        </m:r>
      </m:oMath>
      <w:r>
        <w:rPr>
          <w:rFonts w:ascii="Times New Roman" w:hAnsi="Times New Roman" w:eastAsia="宋体" w:cs="Times New Roman" w:hint="eastAsia"/>
          <w:sz w:val="24"/>
          <w:szCs w:val="24"/>
          <w:lang w:val="en-US" w:eastAsia="zh-CN" w:bidi="ar-SA"/>
        </w:rPr>
        <w:t xml:space="preserve"> 无关）。</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四个非零分量之和为 </w:t>
      </w:r>
      <m:oMath>
        <m:r>
          <m:rPr>
            <m:sty m:val="p"/>
          </m:rPr>
          <m:t xml:space="preserve">+</m:t>
        </m:r>
        <m:r>
          <m:rPr>
            <m:sty m:val="p"/>
          </m:rPr>
          <m:t xml:space="preserve">1</m:t>
        </m:r>
        <m:r>
          <m:rPr>
            <m:sty m:val="p"/>
          </m:rPr>
          <m:t xml:space="preserve">0</m:t>
        </m:r>
        <m:r>
          <m:rPr>
            <m:sty m:val="p"/>
          </m:rPr>
          <m:t xml:space="preserve">.</m:t>
        </m:r>
        <m:r>
          <m:rPr>
            <m:sty m:val="p"/>
          </m:rPr>
          <m:t xml:space="preserve">8</m:t>
        </m:r>
        <m:r>
          <m:rPr>
            <m:sty m:val="p"/>
          </m:rPr>
          <m:t xml:space="preserve">1</m:t>
        </m:r>
        <m:r>
          <m:rPr>
            <m:sty m:val="p"/>
          </m:rPr>
          <m:t xml:space="preserve">5</m:t>
        </m:r>
        <m:r>
          <m:rPr>
            <m:sty m:val="p"/>
          </m:rPr>
          <m:t xml:space="preserve">7</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，与直接对总俯仰力矩做中心差分得到的 </w:t>
      </w:r>
      <m:oMath>
        <m:r>
          <m:rPr>
            <m:sty m:val="p"/>
          </m:rPr>
          <m:t xml:space="preserve">+</m:t>
        </m:r>
        <m:r>
          <m:rPr>
            <m:sty m:val="p"/>
          </m:rPr>
          <m:t xml:space="preserve">1</m:t>
        </m:r>
        <m:r>
          <m:rPr>
            <m:sty m:val="p"/>
          </m:rPr>
          <m:t xml:space="preserve">0</m:t>
        </m:r>
        <m:r>
          <m:rPr>
            <m:sty m:val="p"/>
          </m:rPr>
          <m:t xml:space="preserve">.</m:t>
        </m:r>
        <m:r>
          <m:rPr>
            <m:sty m:val="p"/>
          </m:rPr>
          <m:t xml:space="preserve">8</m:t>
        </m:r>
        <m:r>
          <m:rPr>
            <m:sty m:val="p"/>
          </m:rPr>
          <m:t xml:space="preserve">1</m:t>
        </m:r>
        <m:r>
          <m:rPr>
            <m:sty m:val="p"/>
          </m:rPr>
          <m:t xml:space="preserve">5</m:t>
        </m:r>
        <m:r>
          <m:rPr>
            <m:sty m:val="p"/>
          </m:rPr>
          <m:t xml:space="preserve">7</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 一致，闭合残差仅 </w:t>
      </w:r>
      <m:oMath>
        <m:r>
          <m:rPr>
            <m:sty m:val="p"/>
          </m:rPr>
          <m:t xml:space="preserve">1</m:t>
        </m:r>
        <m:r>
          <m:rPr>
            <m:sty m:val="p"/>
          </m:rPr>
          <m:t xml:space="preserve">.</m:t>
        </m:r>
        <m:r>
          <m:rPr>
            <m:sty m:val="p"/>
          </m:rPr>
          <m:t xml:space="preserve">4</m:t>
        </m:r>
        <m:r>
          <m:t xml:space="preserve">×</m:t>
        </m:r>
        <m:r>
          <m:rPr>
            <m:sty m:val="p"/>
          </m:rPr>
          <m:t xml:space="preserve">1</m:t>
        </m:r>
        <m:sSup>
          <m:e>
            <m:r>
              <m:rPr>
                <m:sty m:val="p"/>
              </m:rPr>
              <m:t xml:space="preserve">0</m:t>
            </m:r>
          </m:e>
          <m:sup>
            <m:r>
              <m:rPr>
                <m:sty m:val="p"/>
              </m:rPr>
              <m:t xml:space="preserve">-</m:t>
            </m:r>
            <m:r>
              <m:rPr>
                <m:sty m:val="p"/>
              </m:rPr>
              <m:t xml:space="preserve">1</m:t>
            </m:r>
            <m:r>
              <m:rPr>
                <m:sty m:val="p"/>
              </m:rPr>
              <m:t xml:space="preserve">3</m:t>
            </m:r>
          </m:sup>
        </m:sSup>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，说明该分解是自洽的。（早期报告给出的是遗漏了升力非线性项的三项分解，且三项之和与数值结果相差约 10%，现已由 src/wig_mdh_decomp.m 的四项分解取代。）</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各分量均随高度衰减。在 results/log_mdh.txt 的分量分解表覆盖的 </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t xml:space="preserve">∼</m:t>
        </m:r>
        <m:r>
          <m:rPr>
            <m:sty m:val="p"/>
          </m:rPr>
          <m:t xml:space="preserve">1</m:t>
        </m:r>
        <m:r>
          <m:rPr>
            <m:sty m:val="p"/>
          </m:rPr>
          <m:t xml:space="preserve">.</m:t>
        </m:r>
        <m:r>
          <m:rPr>
            <m:sty m:val="p"/>
          </m:rPr>
          <m:t xml:space="preserve">0</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区间上：总量由 </w:t>
      </w:r>
      <m:oMath>
        <m:r>
          <m:rPr>
            <m:sty m:val="p"/>
          </m:rPr>
          <m:t xml:space="preserve">+</m:t>
        </m:r>
        <m:r>
          <m:rPr>
            <m:sty m:val="p"/>
          </m:rPr>
          <m:t xml:space="preserve">1</m:t>
        </m:r>
        <m:r>
          <m:rPr>
            <m:sty m:val="p"/>
          </m:rPr>
          <m:t xml:space="preserve">4</m:t>
        </m:r>
        <m:r>
          <m:rPr>
            <m:sty m:val="p"/>
          </m:rPr>
          <m:t xml:space="preserve">.</m:t>
        </m:r>
        <m:r>
          <m:rPr>
            <m:sty m:val="p"/>
          </m:rPr>
          <m:t xml:space="preserve">9</m:t>
        </m:r>
        <m:r>
          <m:rPr>
            <m:sty m:val="p"/>
          </m:rPr>
          <m:t xml:space="preserve">0</m:t>
        </m:r>
        <m:r>
          <m:rPr>
            <m:sty m:val="p"/>
          </m:rPr>
          <m:t xml:space="preserve">1</m:t>
        </m:r>
      </m:oMath>
      <w:r>
        <w:rPr>
          <w:rFonts w:ascii="Times New Roman" w:hAnsi="Times New Roman" w:eastAsia="宋体" w:cs="Times New Roman" w:hint="eastAsia"/>
          <w:sz w:val="24"/>
          <w:szCs w:val="24"/>
          <w:lang w:val="en-US" w:eastAsia="zh-CN" w:bidi="ar-SA"/>
        </w:rPr>
        <w:t xml:space="preserve"> 单调降到 </w:t>
      </w:r>
      <m:oMath>
        <m:r>
          <m:rPr>
            <m:sty m:val="p"/>
          </m:rPr>
          <m:t xml:space="preserve">+</m:t>
        </m:r>
        <m:r>
          <m:rPr>
            <m:sty m:val="p"/>
          </m:rPr>
          <m:t xml:space="preserve">1</m:t>
        </m:r>
        <m:r>
          <m:rPr>
            <m:sty m:val="p"/>
          </m:rPr>
          <m:t xml:space="preserve">.</m:t>
        </m:r>
        <m:r>
          <m:rPr>
            <m:sty m:val="p"/>
          </m:rPr>
          <m:t xml:space="preserve">0</m:t>
        </m:r>
        <m:r>
          <m:rPr>
            <m:sty m:val="p"/>
          </m:rPr>
          <m:t xml:space="preserve">5</m:t>
        </m:r>
        <m:r>
          <m:rPr>
            <m:sty m:val="p"/>
          </m:rPr>
          <m:t xml:space="preserve">6</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；平尾项由 </w:t>
      </w:r>
      <m:oMath>
        <m:r>
          <m:rPr>
            <m:sty m:val="p"/>
          </m:rPr>
          <m:t xml:space="preserve">+</m:t>
        </m:r>
        <m:r>
          <m:rPr>
            <m:sty m:val="p"/>
          </m:rPr>
          <m:t xml:space="preserve">1</m:t>
        </m:r>
        <m:r>
          <m:rPr>
            <m:sty m:val="p"/>
          </m:rPr>
          <m:t xml:space="preserve">5</m:t>
        </m:r>
        <m:r>
          <m:rPr>
            <m:sty m:val="p"/>
          </m:rPr>
          <m:t xml:space="preserve">.</m:t>
        </m:r>
        <m:r>
          <m:rPr>
            <m:sty m:val="p"/>
          </m:rPr>
          <m:t xml:space="preserve">7</m:t>
        </m:r>
        <m:r>
          <m:rPr>
            <m:sty m:val="p"/>
          </m:rPr>
          <m:t xml:space="preserve">7</m:t>
        </m:r>
        <m:r>
          <m:rPr>
            <m:sty m:val="p"/>
          </m:rPr>
          <m:t xml:space="preserve">9</m:t>
        </m:r>
      </m:oMath>
      <w:r>
        <w:rPr>
          <w:rFonts w:ascii="Times New Roman" w:hAnsi="Times New Roman" w:eastAsia="宋体" w:cs="Times New Roman" w:hint="eastAsia"/>
          <w:sz w:val="24"/>
          <w:szCs w:val="24"/>
          <w:lang w:val="en-US" w:eastAsia="zh-CN" w:bidi="ar-SA"/>
        </w:rPr>
        <w:t xml:space="preserve"> 降到 </w:t>
      </w:r>
      <m:oMath>
        <m:r>
          <m:rPr>
            <m:sty m:val="p"/>
          </m:rPr>
          <m:t xml:space="preserve">+</m:t>
        </m:r>
        <m:r>
          <m:rPr>
            <m:sty m:val="p"/>
          </m:rPr>
          <m:t xml:space="preserve">1</m:t>
        </m:r>
        <m:r>
          <m:rPr>
            <m:sty m:val="p"/>
          </m:rPr>
          <m:t xml:space="preserve">.</m:t>
        </m:r>
        <m:r>
          <m:rPr>
            <m:sty m:val="p"/>
          </m:rPr>
          <m:t xml:space="preserve">0</m:t>
        </m:r>
        <m:r>
          <m:rPr>
            <m:sty m:val="p"/>
          </m:rPr>
          <m:t xml:space="preserve">6</m:t>
        </m:r>
        <m:r>
          <m:rPr>
            <m:sty m:val="p"/>
          </m:rPr>
          <m:t xml:space="preserve">7</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，始终占总量的 95%</w:t>
      </w:r>
      <m:oMath>
        <m:r>
          <m:t xml:space="preserve">∼</m:t>
        </m:r>
      </m:oMath>
      <w:r>
        <w:rPr>
          <w:rFonts w:ascii="Times New Roman" w:hAnsi="Times New Roman" w:eastAsia="宋体" w:cs="Times New Roman" w:hint="eastAsia"/>
          <w:sz w:val="24"/>
          <w:szCs w:val="24"/>
          <w:lang w:val="en-US" w:eastAsia="zh-CN" w:bidi="ar-SA"/>
        </w:rPr>
        <w:t xml:space="preserve">106%（</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时占 105.9%，</w:t>
      </w:r>
      <m:oMath>
        <m:r>
          <m:t xml:space="preserve">h</m:t>
        </m:r>
        <m:r>
          <m:rPr>
            <m:sty m:val="p"/>
          </m:rPr>
          <m:t xml:space="preserve">=</m:t>
        </m:r>
        <m:r>
          <m:rPr>
            <m:sty m:val="p"/>
          </m:rPr>
          <m:t xml:space="preserve">1</m:t>
        </m:r>
        <m:r>
          <m:rPr>
            <m:sty m:val="p"/>
          </m:rPr>
          <m:t xml:space="preserve">.</m:t>
        </m:r>
        <m:r>
          <m:rPr>
            <m:sty m:val="p"/>
          </m:rPr>
          <m:t xml:space="preserve">0</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时占 101.0%）；机翼项由 </w:t>
      </w:r>
      <m:oMath>
        <m:r>
          <m:rPr>
            <m:sty m:val="p"/>
          </m:rPr>
          <m:t xml:space="preserve">-</m:t>
        </m:r>
        <m:r>
          <m:rPr>
            <m:sty m:val="p"/>
          </m:rPr>
          <m:t xml:space="preserve">2</m:t>
        </m:r>
        <m:r>
          <m:rPr>
            <m:sty m:val="p"/>
          </m:rPr>
          <m:t xml:space="preserve">.</m:t>
        </m:r>
        <m:r>
          <m:rPr>
            <m:sty m:val="p"/>
          </m:rPr>
          <m:t xml:space="preserve">3</m:t>
        </m:r>
        <m:r>
          <m:rPr>
            <m:sty m:val="p"/>
          </m:rPr>
          <m:t xml:space="preserve">0</m:t>
        </m:r>
        <m:r>
          <m:rPr>
            <m:sty m:val="p"/>
          </m:rPr>
          <m:t xml:space="preserve">1</m:t>
        </m:r>
      </m:oMath>
      <w:r>
        <w:rPr>
          <w:rFonts w:ascii="Times New Roman" w:hAnsi="Times New Roman" w:eastAsia="宋体" w:cs="Times New Roman" w:hint="eastAsia"/>
          <w:sz w:val="24"/>
          <w:szCs w:val="24"/>
          <w:lang w:val="en-US" w:eastAsia="zh-CN" w:bidi="ar-SA"/>
        </w:rPr>
        <w:t xml:space="preserve"> 变到 </w:t>
      </w:r>
      <m:oMath>
        <m:r>
          <m:rPr>
            <m:sty m:val="p"/>
          </m:rPr>
          <m:t xml:space="preserve">-</m:t>
        </m:r>
        <m:r>
          <m:rPr>
            <m:sty m:val="p"/>
          </m:rPr>
          <m:t xml:space="preserve">0</m:t>
        </m:r>
        <m:r>
          <m:rPr>
            <m:sty m:val="p"/>
          </m:rPr>
          <m:t xml:space="preserve">.</m:t>
        </m:r>
        <m:r>
          <m:rPr>
            <m:sty m:val="p"/>
          </m:rPr>
          <m:t xml:space="preserve">0</m:t>
        </m:r>
        <m:r>
          <m:rPr>
            <m:sty m:val="p"/>
          </m:rPr>
          <m:t xml:space="preserve">9</m:t>
        </m:r>
        <m:r>
          <m:rPr>
            <m:sty m:val="p"/>
          </m:rPr>
          <m:t xml:space="preserve">9</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；RAM 项为 </w:t>
      </w:r>
      <m:oMath>
        <m:r>
          <m:rPr>
            <m:sty m:val="p"/>
          </m:rPr>
          <m:t xml:space="preserve">+</m:t>
        </m:r>
        <m:r>
          <m:rPr>
            <m:sty m:val="p"/>
          </m:rPr>
          <m:t xml:space="preserve">0</m:t>
        </m:r>
        <m:r>
          <m:rPr>
            <m:sty m:val="p"/>
          </m:rPr>
          <m:t xml:space="preserve">.</m:t>
        </m:r>
        <m:r>
          <m:rPr>
            <m:sty m:val="p"/>
          </m:rPr>
          <m:t xml:space="preserve">0</m:t>
        </m:r>
        <m:r>
          <m:rPr>
            <m:sty m:val="p"/>
          </m:rPr>
          <m:t xml:space="preserve">5</m:t>
        </m:r>
        <m:r>
          <m:rPr>
            <m:sty m:val="p"/>
          </m:rPr>
          <m:t xml:space="preserve">7</m:t>
        </m:r>
        <m:r>
          <m:t xml:space="preserve">∼</m:t>
        </m:r>
        <m:r>
          <m:rPr>
            <m:sty m:val="p"/>
          </m:rPr>
          <m:t xml:space="preserve">+</m:t>
        </m:r>
        <m:r>
          <m:rPr>
            <m:sty m:val="p"/>
          </m:rPr>
          <m:t xml:space="preserve">1</m:t>
        </m:r>
        <m:r>
          <m:rPr>
            <m:sty m:val="p"/>
          </m:rPr>
          <m:t xml:space="preserve">.</m:t>
        </m:r>
        <m:r>
          <m:rPr>
            <m:sty m:val="p"/>
          </m:rPr>
          <m:t xml:space="preserve">3</m:t>
        </m:r>
        <m:r>
          <m:rPr>
            <m:sty m:val="p"/>
          </m:rPr>
          <m:t xml:space="preserve">3</m:t>
        </m:r>
        <m:r>
          <m:rPr>
            <m:sty m:val="p"/>
          </m:rPr>
          <m:t xml:space="preserve">2</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、升力非线性项为 </w:t>
      </w:r>
      <m:oMath>
        <m:r>
          <m:rPr>
            <m:sty m:val="p"/>
          </m:rPr>
          <m:t xml:space="preserve">+</m:t>
        </m:r>
        <m:r>
          <m:rPr>
            <m:sty m:val="p"/>
          </m:rPr>
          <m:t xml:space="preserve">0</m:t>
        </m:r>
        <m:r>
          <m:rPr>
            <m:sty m:val="p"/>
          </m:rPr>
          <m:t xml:space="preserve">.</m:t>
        </m:r>
        <m:r>
          <m:rPr>
            <m:sty m:val="p"/>
          </m:rPr>
          <m:t xml:space="preserve">0</m:t>
        </m:r>
        <m:r>
          <m:rPr>
            <m:sty m:val="p"/>
          </m:rPr>
          <m:t xml:space="preserve">3</m:t>
        </m:r>
        <m:r>
          <m:rPr>
            <m:sty m:val="p"/>
          </m:rPr>
          <m:t xml:space="preserve">2</m:t>
        </m:r>
        <m:r>
          <m:t xml:space="preserve">∼</m:t>
        </m:r>
        <m:r>
          <m:rPr>
            <m:sty m:val="p"/>
          </m:rPr>
          <m:t xml:space="preserve">+</m:t>
        </m:r>
        <m:r>
          <m:rPr>
            <m:sty m:val="p"/>
          </m:rPr>
          <m:t xml:space="preserve">0</m:t>
        </m:r>
        <m:r>
          <m:rPr>
            <m:sty m:val="p"/>
          </m:rPr>
          <m:t xml:space="preserve">.</m:t>
        </m:r>
        <m:r>
          <m:rPr>
            <m:sty m:val="p"/>
          </m:rPr>
          <m:t xml:space="preserve">6</m:t>
        </m:r>
        <m:r>
          <m:rPr>
            <m:sty m:val="p"/>
          </m:rPr>
          <m:t xml:space="preserve">6</m:t>
        </m:r>
        <m:r>
          <m:rPr>
            <m:sty m:val="p"/>
          </m:rPr>
          <m:t xml:space="preserve">2</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；机体项与推力线项在全部高度上恒为 0。</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物理机理可以概括为：机翼项之所以是小量且为负（稳定），是因为机翼气动中心仅位于质心前方 </w:t>
      </w:r>
      <m:oMath>
        <m:r>
          <m:rPr>
            <m:sty m:val="p"/>
          </m:rPr>
          <m:t xml:space="preserve">2</m:t>
        </m:r>
        <m:r>
          <m:rPr>
            <m:sty m:val="p"/>
          </m:rPr>
          <m:t xml:space="preserve"> </m:t>
        </m:r>
        <m:r>
          <m:rPr>
            <m:sty m:val="p"/>
          </m:rPr>
          <m:t xml:space="preserve">c</m:t>
        </m:r>
        <m:r>
          <m:rPr>
            <m:sty m:val="p"/>
          </m:rPr>
          <m:t xml:space="preserve">m</m:t>
        </m:r>
      </m:oMath>
      <w:r>
        <w:rPr>
          <w:rFonts w:ascii="Times New Roman" w:hAnsi="Times New Roman" w:eastAsia="宋体" w:cs="Times New Roman" w:hint="eastAsia"/>
          <w:sz w:val="24"/>
          <w:szCs w:val="24"/>
          <w:lang w:val="en-US" w:eastAsia="zh-CN" w:bidi="ar-SA"/>
        </w:rPr>
        <w:t xml:space="preserve">，贴地增升产生的抬头力矩力臂很短，只能部分抵消不稳定项；平尾项之所以主导，是因为贴地使平尾处的下洗减小，平尾当地迎角随之增大，而配平状态下平尾承担的是负升力（下洗载荷），当地迎角增大会削弱这份负升力，从而产生附加低头力矩。</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由于 </w:t>
      </w:r>
      <m:oMath>
        <m:r>
          <m:t xml:space="preserve">∂</m:t>
        </m:r>
        <m:r>
          <m:t xml:space="preserve">M</m:t>
        </m:r>
        <m:r>
          <m:rPr>
            <m:sty m:val="p"/>
          </m:rPr>
          <m:t xml:space="preserve">/</m:t>
        </m:r>
        <m:r>
          <m:t xml:space="preserve">∂</m:t>
        </m:r>
        <m:r>
          <m:t xml:space="preserve">h</m:t>
        </m:r>
        <m:r>
          <m:rPr>
            <m:sty m:val="p"/>
          </m:rPr>
          <m:t xml:space="preserve">&gt;</m:t>
        </m:r>
        <m:r>
          <m:rPr>
            <m:sty m:val="p"/>
          </m:rPr>
          <m:t xml:space="preserve">0</m:t>
        </m:r>
      </m:oMath>
      <w:r>
        <w:rPr>
          <w:rFonts w:ascii="Times New Roman" w:hAnsi="Times New Roman" w:eastAsia="宋体" w:cs="Times New Roman" w:hint="eastAsia"/>
          <w:sz w:val="24"/>
          <w:szCs w:val="24"/>
          <w:lang w:val="en-US" w:eastAsia="zh-CN" w:bidi="ar-SA"/>
        </w:rPr>
        <w:t xml:space="preserve">，飞机在受扰下沉时会进一步低头、加速下沉，形成"高度-俯仰"正反馈，即经典的地效高度不稳定（Irodov 高度稳定性判据要求 </w:t>
      </w:r>
      <m:oMath>
        <m:r>
          <m:t xml:space="preserve">∂</m:t>
        </m:r>
        <m:sSub>
          <m:e>
            <m:r>
              <m:t xml:space="preserve">C</m:t>
            </m:r>
          </m:e>
          <m:sub>
            <m:r>
              <m:t xml:space="preserve">m</m:t>
            </m:r>
          </m:sub>
        </m:sSub>
        <m:r>
          <m:rPr>
            <m:sty m:val="p"/>
          </m:rPr>
          <m:t xml:space="preserve">/</m:t>
        </m:r>
        <m:r>
          <m:t xml:space="preserve">∂</m:t>
        </m:r>
        <m:r>
          <m:t xml:space="preserve">h</m:t>
        </m:r>
        <m:r>
          <m:rPr>
            <m:sty m:val="p"/>
          </m:rPr>
          <m:t xml:space="preserve">&lt;</m:t>
        </m:r>
        <m:r>
          <m:rPr>
            <m:sty m:val="p"/>
          </m:rPr>
          <m:t xml:space="preserve">0</m:t>
        </m:r>
      </m:oMath>
      <w:r>
        <w:rPr>
          <w:rFonts w:ascii="Times New Roman" w:hAnsi="Times New Roman" w:eastAsia="宋体" w:cs="Times New Roman" w:hint="eastAsia"/>
          <w:sz w:val="24"/>
          <w:szCs w:val="24"/>
          <w:lang w:val="en-US" w:eastAsia="zh-CN" w:bidi="ar-SA"/>
        </w:rPr>
        <w:t xml:space="preserve">，本构型不满足）。这是地效飞行器必须采用主动高度控制、且对控制带宽提出高要求的根本原因。</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3.4  纵向模态分析：浮沉-高度耦合失稳</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在配平点对式 (3-1)~(3-6) 做数值线性化（中心差分），得到七阶状态矩阵 </w:t>
      </w:r>
      <m:oMath>
        <m:r>
          <m:t xml:space="preserve">A</m:t>
        </m:r>
      </m:oMath>
      <w:r>
        <w:rPr>
          <w:rFonts w:ascii="Times New Roman" w:hAnsi="Times New Roman" w:eastAsia="宋体" w:cs="Times New Roman" w:hint="eastAsia"/>
          <w:sz w:val="24"/>
          <w:szCs w:val="24"/>
          <w:lang w:val="en-US" w:eastAsia="zh-CN" w:bidi="ar-SA"/>
        </w:rPr>
        <w:t xml:space="preserve"> 与输入矩阵 </w:t>
      </w:r>
      <m:oMath>
        <m:r>
          <m:t xml:space="preserve">B</m:t>
        </m:r>
      </m:oMath>
      <w:r>
        <w:rPr>
          <w:rFonts w:ascii="Times New Roman" w:hAnsi="Times New Roman" w:eastAsia="宋体" w:cs="Times New Roman" w:hint="eastAsia"/>
          <w:sz w:val="24"/>
          <w:szCs w:val="24"/>
          <w:lang w:val="en-US" w:eastAsia="zh-CN" w:bidi="ar-SA"/>
        </w:rPr>
        <w:t xml:space="preserve">，特征值即为纵向模态。为分离地效的作用，同时计算"等效关闭地效"（令 </w:t>
      </w:r>
      <m:oMath>
        <m:r>
          <m:t xml:space="preserve">A</m:t>
        </m:r>
        <m: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，即 </w:t>
      </w:r>
      <m:oMath>
        <m:r>
          <m:t xml:space="preserve">κ</m:t>
        </m:r>
        <m:r>
          <m:t xml:space="preserve">≡</m:t>
        </m:r>
        <m:r>
          <m:rPr>
            <m:sty m:val="p"/>
          </m:rPr>
          <m:t xml:space="preserve">1</m:t>
        </m:r>
      </m:oMath>
      <w:r>
        <w:rPr>
          <w:rFonts w:ascii="Times New Roman" w:hAnsi="Times New Roman" w:eastAsia="宋体" w:cs="Times New Roman" w:hint="eastAsia"/>
          <w:sz w:val="24"/>
          <w:szCs w:val="24"/>
          <w:lang w:val="en-US" w:eastAsia="zh-CN" w:bidi="ar-SA"/>
        </w:rPr>
        <w:t xml:space="preserve">）的模态作为对照。</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3-2  低频模态（浮沉-高度耦合）随离地高度的变化</w:t>
      </w:r>
    </w:p>
    <w:tbl>
      <w:tblPr>
        <w:tblW w:w="73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907"/>
        <w:gridCol w:w="1474"/>
        <w:gridCol w:w="1247"/>
        <w:gridCol w:w="1021"/>
        <w:gridCol w:w="1474"/>
        <w:gridCol w:w="1247"/>
      </w:tblGrid>
      <w:tr>
        <w:trPr>
          <w:cantSplit/>
          <w:tblHeader/>
        </w:trPr>
        <w:tc>
          <w:tcPr>
            <w:tcW w:w="90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h (m)</w:t>
            </w:r>
          </w:p>
        </w:tc>
        <w:tc>
          <w:tcPr>
            <w:tcW w:w="147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有地效：实部 (1/s)</w:t>
            </w:r>
          </w:p>
        </w:tc>
        <w:tc>
          <w:tcPr>
            <w:tcW w:w="124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虚部 (1/s)</w:t>
            </w:r>
          </w:p>
        </w:tc>
        <w:tc>
          <w:tcPr>
            <w:tcW w:w="102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阻尼比</w:t>
            </w:r>
          </w:p>
        </w:tc>
        <w:tc>
          <w:tcPr>
            <w:tcW w:w="147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无地效：实部 (1/s)</w:t>
            </w:r>
          </w:p>
        </w:tc>
        <w:tc>
          <w:tcPr>
            <w:tcW w:w="124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虚部 (1/s)</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0.05</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+0.4463</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0.5774</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−0.612</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−0.0027</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0.9303</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0.10</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+0.4704</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0.4970</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−0.687</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−0.0094</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1.0564</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0.20</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+0.4875</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0.3507</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−0.812</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−0.0077</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1.0583</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0.30</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+0.4767</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0.2308</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−0.900</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−0.0004</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0.9529</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0.40</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+0.4399</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0.1780</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−0.927</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−0.0011</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0.8584</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0.50</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+0.3905</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0.1882</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−0.901</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−0.0066</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0.7937</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0.80</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+0.2363</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0.2837</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−0.640</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−0.0222</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0.7091</w:t>
            </w:r>
          </w:p>
        </w:tc>
      </w:tr>
      <w:tr>
        <w:trPr>
          <w:cantSplit/>
        </w:trPr>
        <w:tc>
          <w:tcPr>
            <w:tcW w:w="90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1.00</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+0.1434</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0.3354</w:t>
            </w:r>
          </w:p>
        </w:tc>
        <w:tc>
          <w:tcPr>
            <w:tcW w:w="102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−0.393</w:t>
            </w:r>
          </w:p>
        </w:tc>
        <w:tc>
          <w:tcPr>
            <w:tcW w:w="147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−0.0275</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0.6901</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结论十分清晰：</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关闭地效后，低频模态实部在整个扫描范围内为 </w:t>
      </w:r>
      <m:oMath>
        <m:r>
          <m:rPr>
            <m:sty m:val="p"/>
          </m:rPr>
          <m:t xml:space="preserve">-</m:t>
        </m:r>
        <m:r>
          <m:rPr>
            <m:sty m:val="p"/>
          </m:rPr>
          <m:t xml:space="preserve">0</m:t>
        </m:r>
        <m:r>
          <m:rPr>
            <m:sty m:val="p"/>
          </m:rPr>
          <m:t xml:space="preserve">.</m:t>
        </m:r>
        <m:r>
          <m:rPr>
            <m:sty m:val="p"/>
          </m:rPr>
          <m:t xml:space="preserve">0</m:t>
        </m:r>
        <m:r>
          <m:rPr>
            <m:sty m:val="p"/>
          </m:rPr>
          <m:t xml:space="preserve">2</m:t>
        </m:r>
        <m:r>
          <m:rPr>
            <m:sty m:val="p"/>
          </m:rPr>
          <m:t xml:space="preserve">7</m:t>
        </m:r>
        <m:r>
          <m:rPr>
            <m:sty m:val="p"/>
          </m:rPr>
          <m:t xml:space="preserve">5</m:t>
        </m:r>
        <m:r>
          <m:t xml:space="preserve">∼</m:t>
        </m:r>
        <m:r>
          <m:rPr>
            <m:sty m:val="p"/>
          </m:rPr>
          <m:t xml:space="preserve">+</m:t>
        </m:r>
        <m:r>
          <m:rPr>
            <m:sty m:val="p"/>
          </m:rPr>
          <m:t xml:space="preserve">0</m:t>
        </m:r>
        <m:r>
          <m:rPr>
            <m:sty m:val="p"/>
          </m:rPr>
          <m:t xml:space="preserve">.</m:t>
        </m:r>
        <m:r>
          <m:rPr>
            <m:sty m:val="p"/>
          </m:rPr>
          <m:t xml:space="preserve">0</m:t>
        </m:r>
        <m:r>
          <m:rPr>
            <m:sty m:val="p"/>
          </m:rPr>
          <m:t xml:space="preserve">0</m:t>
        </m:r>
        <m:r>
          <m:rPr>
            <m:sty m:val="p"/>
          </m:rPr>
          <m:t xml:space="preserve">0</m:t>
        </m:r>
        <m:r>
          <m:rPr>
            <m:sty m:val="p"/>
          </m:rPr>
          <m:t xml:space="preserve">2</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rPr>
            <m:sty m:val="p"/>
          </m:rPr>
          <m:t xml:space="preserve">0</m:t>
        </m:r>
        <m:r>
          <m:rPr>
            <m:sty m:val="p"/>
          </m:rPr>
          <m:t xml:space="preserve">.</m:t>
        </m:r>
        <m:r>
          <m:rPr>
            <m:sty m:val="p"/>
          </m:rPr>
          <m:t xml:space="preserve">3</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处略为正），即基本处于临界稳定。经典 Lanchester 两状态近似给出 </w:t>
      </w:r>
      <m:oMath>
        <m:sSub>
          <m:e>
            <m:r>
              <m:t xml:space="preserve">ω</m:t>
            </m:r>
          </m:e>
          <m:sub>
            <m:r>
              <m:t xml:space="preserve">p</m:t>
            </m:r>
          </m:sub>
        </m:sSub>
        <m:r>
          <m:rPr>
            <m:sty m:val="p"/>
          </m:rPr>
          <m:t xml:space="preserve">=</m:t>
        </m:r>
        <m:rad>
          <m:radPr>
            <m:degHide m:val="1"/>
          </m:radPr>
          <m:deg/>
          <m:e>
            <m:r>
              <m:rPr>
                <m:sty m:val="p"/>
              </m:rPr>
              <m:t xml:space="preserve">2</m:t>
            </m:r>
          </m:e>
        </m:rad>
        <m:r>
          <m:t xml:space="preserve">g</m:t>
        </m:r>
        <m:r>
          <m:rPr>
            <m:sty m:val="p"/>
          </m:rPr>
          <m:t xml:space="preserve">/</m:t>
        </m:r>
        <m:r>
          <m:t xml:space="preserve">V</m:t>
        </m:r>
        <m:r>
          <m:rPr>
            <m:sty m:val="p"/>
          </m:rPr>
          <m:t xml:space="preserve">=</m:t>
        </m:r>
        <m:r>
          <m:rPr>
            <m:sty m:val="p"/>
          </m:rPr>
          <m:t xml:space="preserve">0</m:t>
        </m:r>
        <m:r>
          <m:rPr>
            <m:sty m:val="p"/>
          </m:rPr>
          <m:t xml:space="preserve">.</m:t>
        </m:r>
        <m:r>
          <m:rPr>
            <m:sty m:val="p"/>
          </m:rPr>
          <m:t xml:space="preserve">7</m:t>
        </m:r>
        <m:r>
          <m:rPr>
            <m:sty m:val="p"/>
          </m:rPr>
          <m:t xml:space="preserve">7</m:t>
        </m:r>
        <m:r>
          <m:rPr>
            <m:sty m:val="p"/>
          </m:rPr>
          <m:t xml:space="preserve">0</m:t>
        </m:r>
        <m:r>
          <m:rPr>
            <m:sty m:val="p"/>
          </m:rPr>
          <m:t xml:space="preserve">5</m:t>
        </m:r>
        <m:r>
          <m:rPr>
            <m:sty m:val="p"/>
          </m:rPr>
          <m:t xml:space="preserve"> </m:t>
        </m:r>
        <m:r>
          <m:rPr>
            <m:sty m:val="p"/>
          </m:rPr>
          <m:t xml:space="preserve">r</m:t>
        </m:r>
        <m:r>
          <m:rPr>
            <m:sty m:val="p"/>
          </m:rPr>
          <m:t xml:space="preserve">a</m:t>
        </m:r>
        <m:r>
          <m:rPr>
            <m:sty m:val="p"/>
          </m:rPr>
          <m:t xml:space="preserve">d</m:t>
        </m:r>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w:t>
      </w:r>
      <m:oMath>
        <m:sSub>
          <m:e>
            <m:r>
              <m:t xml:space="preserve">ζ</m:t>
            </m:r>
          </m:e>
          <m:sub>
            <m:r>
              <m:t xml:space="preserve">p</m:t>
            </m:r>
          </m:sub>
        </m:sSub>
        <m:r>
          <m:rPr>
            <m:sty m:val="p"/>
          </m:rPr>
          <m:t xml:space="preserve">=</m:t>
        </m:r>
        <m:r>
          <m:rPr>
            <m:sty m:val="p"/>
          </m:rPr>
          <m:t xml:space="preserve">1</m:t>
        </m:r>
        <m:r>
          <m:rPr>
            <m:sty m:val="p"/>
          </m:rPr>
          <m:t xml:space="preserve">/</m:t>
        </m:r>
        <m:d>
          <m:dPr>
            <m:begChr m:val="("/>
            <m:endChr m:val=")"/>
            <m:grow m:val="1"/>
          </m:dPr>
          <m:e>
            <m:rad>
              <m:radPr>
                <m:degHide m:val="1"/>
              </m:radPr>
              <m:deg/>
              <m:e>
                <m:r>
                  <m:rPr>
                    <m:sty m:val="p"/>
                  </m:rPr>
                  <m:t xml:space="preserve">2</m:t>
                </m:r>
              </m:e>
            </m:rad>
            <m:r>
              <m:rPr>
                <m:sty m:val="p"/>
              </m:rPr>
              <m:t xml:space="preserve"> </m:t>
            </m:r>
            <m:d>
              <m:dPr>
                <m:begChr m:val="("/>
                <m:endChr m:val=")"/>
                <m:grow m:val="1"/>
              </m:dPr>
              <m:e>
                <m:r>
                  <m:t xml:space="preserve">L</m:t>
                </m:r>
                <m:r>
                  <m:rPr>
                    <m:sty m:val="p"/>
                  </m:rPr>
                  <m:t xml:space="preserve">/</m:t>
                </m:r>
                <m:r>
                  <m:t xml:space="preserve">D</m:t>
                </m:r>
              </m:e>
            </m:d>
          </m:e>
        </m:d>
        <m:r>
          <m:rPr>
            <m:sty m:val="p"/>
          </m:rPr>
          <m:t xml:space="preserve">=</m:t>
        </m:r>
        <m:r>
          <m:rPr>
            <m:sty m:val="p"/>
          </m:rPr>
          <m:t xml:space="preserve">+</m:t>
        </m:r>
        <m:r>
          <m:rPr>
            <m:sty m:val="p"/>
          </m:rPr>
          <m:t xml:space="preserve">0</m:t>
        </m:r>
        <m:r>
          <m:rPr>
            <m:sty m:val="p"/>
          </m:rPr>
          <m:t xml:space="preserve">.</m:t>
        </m:r>
        <m:r>
          <m:rPr>
            <m:sty m:val="p"/>
          </m:rPr>
          <m:t xml:space="preserve">0</m:t>
        </m:r>
        <m:r>
          <m:rPr>
            <m:sty m:val="p"/>
          </m:rPr>
          <m:t xml:space="preserve">5</m:t>
        </m:r>
        <m:r>
          <m:rPr>
            <m:sty m:val="p"/>
          </m:rPr>
          <m:t xml:space="preserve">2</m:t>
        </m:r>
        <m:r>
          <m:rPr>
            <m:sty m:val="p"/>
          </m:rPr>
          <m:t xml:space="preserve">7</m:t>
        </m:r>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rPr>
            <m:sty m:val="p"/>
          </m:rPr>
          <m:t xml:space="preserve">0</m:t>
        </m:r>
        <m:r>
          <m:rPr>
            <m:sty m:val="p"/>
          </m:rPr>
          <m:t xml:space="preserve">.</m:t>
        </m:r>
        <m:r>
          <m:rPr>
            <m:sty m:val="p"/>
          </m:rPr>
          <m:t xml:space="preserve">2</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w:t>
      </w:r>
      <m:oMath>
        <m:r>
          <m:t xml:space="preserve">L</m:t>
        </m:r>
        <m:r>
          <m:rPr>
            <m:sty m:val="p"/>
          </m:rPr>
          <m:t xml:space="preserve">/</m:t>
        </m:r>
        <m:r>
          <m:t xml:space="preserve">D</m:t>
        </m:r>
        <m:r>
          <m:rPr>
            <m:sty m:val="p"/>
          </m:rPr>
          <m:t xml:space="preserve">=</m:t>
        </m:r>
        <m:r>
          <m:rPr>
            <m:sty m:val="p"/>
          </m:rPr>
          <m:t xml:space="preserve">1</m:t>
        </m:r>
        <m:r>
          <m:rPr>
            <m:sty m:val="p"/>
          </m:rPr>
          <m:t xml:space="preserve">3</m:t>
        </m:r>
        <m:r>
          <m:rPr>
            <m:sty m:val="p"/>
          </m:rPr>
          <m:t xml:space="preserve">.</m:t>
        </m:r>
        <m:r>
          <m:rPr>
            <m:sty m:val="p"/>
          </m:rPr>
          <m:t xml:space="preserve">4</m:t>
        </m:r>
        <m:r>
          <m:rPr>
            <m:sty m:val="p"/>
          </m:rPr>
          <m:t xml:space="preserve">1</m:t>
        </m:r>
        <m:r>
          <m:rPr>
            <m:sty m:val="p"/>
          </m:rPr>
          <m:t xml:space="preserve">9</m:t>
        </m:r>
      </m:oMath>
      <w:r>
        <w:rPr>
          <w:rFonts w:ascii="Times New Roman" w:hAnsi="Times New Roman" w:eastAsia="宋体" w:cs="Times New Roman" w:hint="eastAsia"/>
          <w:sz w:val="24"/>
          <w:szCs w:val="24"/>
          <w:lang w:val="en-US" w:eastAsia="zh-CN" w:bidi="ar-SA"/>
        </w:rPr>
        <w:t xml:space="preserve">，results/log_analysis.txt 第 4 节），等效实部约 </w:t>
      </w:r>
      <m:oMath>
        <m:r>
          <m:rPr>
            <m:sty m:val="p"/>
          </m:rPr>
          <m:t xml:space="preserve">-</m:t>
        </m:r>
        <m:sSub>
          <m:e>
            <m:r>
              <m:t xml:space="preserve">ζ</m:t>
            </m:r>
          </m:e>
          <m:sub>
            <m:r>
              <m:t xml:space="preserve">p</m:t>
            </m:r>
          </m:sub>
        </m:sSub>
        <m:sSub>
          <m:e>
            <m:r>
              <m:t xml:space="preserve">ω</m:t>
            </m:r>
          </m:e>
          <m:sub>
            <m:r>
              <m:t xml:space="preserve">p</m:t>
            </m:r>
          </m:sub>
        </m:sSub>
        <m:r>
          <m:rPr>
            <m:sty m:val="p"/>
          </m:rPr>
          <m:t xml:space="preserve">=</m:t>
        </m:r>
        <m:r>
          <m:rPr>
            <m:sty m:val="p"/>
          </m:rPr>
          <m:t xml:space="preserve">-</m:t>
        </m:r>
        <m:r>
          <m:rPr>
            <m:sty m:val="p"/>
          </m:rPr>
          <m:t xml:space="preserve">0</m:t>
        </m:r>
        <m:r>
          <m:rPr>
            <m:sty m:val="p"/>
          </m:rPr>
          <m:t xml:space="preserve">.</m:t>
        </m:r>
        <m:r>
          <m:rPr>
            <m:sty m:val="p"/>
          </m:rPr>
          <m:t xml:space="preserve">0</m:t>
        </m:r>
        <m:r>
          <m:rPr>
            <m:sty m:val="p"/>
          </m:rPr>
          <m:t xml:space="preserve">4</m:t>
        </m:r>
        <m:r>
          <m:rPr>
            <m:sty m:val="p"/>
          </m:rPr>
          <m:t xml:space="preserve">1</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与数值结果同量级，说明无地效构型的浮沉模态本身是弱阻尼、接近临界稳定的。经典值只用于量级判断：两状态近似忽略了短周期与高度模态的耦合，故与数值实部并不逐点相等。（早期报告曾用一条量纲有误的公式估算 </w:t>
      </w:r>
      <m:oMath>
        <m:sSub>
          <m:e>
            <m:r>
              <m:t xml:space="preserve">ζ</m:t>
            </m:r>
          </m:e>
          <m:sub>
            <m:r>
              <m:t xml:space="preserve">p</m:t>
            </m:r>
          </m:sub>
        </m:sSub>
      </m:oMath>
      <w:r>
        <w:rPr>
          <w:rFonts w:ascii="Times New Roman" w:hAnsi="Times New Roman" w:eastAsia="宋体" w:cs="Times New Roman" w:hint="eastAsia"/>
          <w:sz w:val="24"/>
          <w:szCs w:val="24"/>
          <w:lang w:val="en-US" w:eastAsia="zh-CN" w:bidi="ar-SA"/>
        </w:rPr>
        <w:t xml:space="preserve">，并据此声称与数值结果吻合；该式分母缺少一个因子 </w:t>
      </w:r>
      <m:oMath>
        <m:r>
          <m:t xml:space="preserve">V</m:t>
        </m:r>
      </m:oMath>
      <w:r>
        <w:rPr>
          <w:rFonts w:ascii="Times New Roman" w:hAnsi="Times New Roman" w:eastAsia="宋体" w:cs="Times New Roman" w:hint="eastAsia"/>
          <w:sz w:val="24"/>
          <w:szCs w:val="24"/>
          <w:lang w:val="en-US" w:eastAsia="zh-CN" w:bidi="ar-SA"/>
        </w:rPr>
        <w:t xml:space="preserve">，现已废止。）</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开启地效后，该模态实部变为 </w:t>
      </w:r>
      <m:oMath>
        <m:r>
          <m:rPr>
            <m:sty m:val="p"/>
          </m:rPr>
          <m:t xml:space="preserve">+</m:t>
        </m:r>
        <m:r>
          <m:rPr>
            <m:sty m:val="p"/>
          </m:rPr>
          <m:t xml:space="preserve">0</m:t>
        </m:r>
        <m:r>
          <m:rPr>
            <m:sty m:val="p"/>
          </m:rPr>
          <m:t xml:space="preserve">.</m:t>
        </m:r>
        <m:r>
          <m:rPr>
            <m:sty m:val="p"/>
          </m:rPr>
          <m:t xml:space="preserve">1</m:t>
        </m:r>
        <m:r>
          <m:rPr>
            <m:sty m:val="p"/>
          </m:rPr>
          <m:t xml:space="preserve">4</m:t>
        </m:r>
        <m:r>
          <m:t xml:space="preserve">∼</m:t>
        </m:r>
        <m:r>
          <m:rPr>
            <m:sty m:val="p"/>
          </m:rPr>
          <m:t xml:space="preserve">+</m:t>
        </m:r>
        <m:r>
          <m:rPr>
            <m:sty m:val="p"/>
          </m:rPr>
          <m:t xml:space="preserve">0</m:t>
        </m:r>
        <m:r>
          <m:rPr>
            <m:sty m:val="p"/>
          </m:rPr>
          <m:t xml:space="preserve">.</m:t>
        </m:r>
        <m:r>
          <m:rPr>
            <m:sty m:val="p"/>
          </m:rPr>
          <m:t xml:space="preserve">4</m:t>
        </m:r>
        <m:r>
          <m:rPr>
            <m:sty m:val="p"/>
          </m:rPr>
          <m:t xml:space="preserve">9</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，阻尼比降至 </w:t>
      </w:r>
      <m:oMath>
        <m:r>
          <m:rPr>
            <m:sty m:val="p"/>
          </m:rPr>
          <m:t xml:space="preserve">-</m:t>
        </m:r>
        <m:r>
          <m:rPr>
            <m:sty m:val="p"/>
          </m:rPr>
          <m:t xml:space="preserve">0</m:t>
        </m:r>
        <m:r>
          <m:rPr>
            <m:sty m:val="p"/>
          </m:rPr>
          <m:t xml:space="preserve">.</m:t>
        </m:r>
        <m:r>
          <m:rPr>
            <m:sty m:val="p"/>
          </m:rPr>
          <m:t xml:space="preserve">3</m:t>
        </m:r>
        <m:r>
          <m:rPr>
            <m:sty m:val="p"/>
          </m:rPr>
          <m:t xml:space="preserve">9</m:t>
        </m:r>
        <m:r>
          <m:t xml:space="preserve">∼</m:t>
        </m:r>
        <m:r>
          <m:rPr>
            <m:sty m:val="p"/>
          </m:rPr>
          <m:t xml:space="preserve">-</m:t>
        </m:r>
        <m:r>
          <m:rPr>
            <m:sty m:val="p"/>
          </m:rPr>
          <m:t xml:space="preserve">0</m:t>
        </m:r>
        <m:r>
          <m:rPr>
            <m:sty m:val="p"/>
          </m:rPr>
          <m:t xml:space="preserve">.</m:t>
        </m:r>
        <m:r>
          <m:rPr>
            <m:sty m:val="p"/>
          </m:rPr>
          <m:t xml:space="preserve">9</m:t>
        </m:r>
        <m:r>
          <m:rPr>
            <m:sty m:val="p"/>
          </m:rPr>
          <m:t xml:space="preserve">3</m:t>
        </m:r>
      </m:oMath>
      <w:r>
        <w:rPr>
          <w:rFonts w:ascii="Times New Roman" w:hAnsi="Times New Roman" w:eastAsia="宋体" w:cs="Times New Roman" w:hint="eastAsia"/>
          <w:sz w:val="24"/>
          <w:szCs w:val="24"/>
          <w:lang w:val="en-US" w:eastAsia="zh-CN" w:bidi="ar-SA"/>
        </w:rPr>
        <w:t xml:space="preserve">，说明失稳完全由地效引起。需要注意两个"最恶劣"并不在同一高度：实部最大（失稳增长率最大）出现在 </w:t>
      </w:r>
      <m:oMath>
        <m:r>
          <m:t xml:space="preserve">h</m:t>
        </m:r>
        <m:r>
          <m:rPr>
            <m:sty m:val="p"/>
          </m:rPr>
          <m:t xml:space="preserve">=</m:t>
        </m:r>
        <m:r>
          <m:rPr>
            <m:sty m:val="p"/>
          </m:rPr>
          <m:t xml:space="preserve">0</m:t>
        </m:r>
        <m:r>
          <m:rPr>
            <m:sty m:val="p"/>
          </m:rPr>
          <m:t xml:space="preserve">.</m:t>
        </m:r>
        <m:r>
          <m:rPr>
            <m:sty m:val="p"/>
          </m:rPr>
          <m:t xml:space="preserve">2</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，为 </w:t>
      </w:r>
      <m:oMath>
        <m:r>
          <m:rPr>
            <m:sty m:val="p"/>
          </m:rPr>
          <m:t xml:space="preserve">+</m:t>
        </m:r>
        <m:r>
          <m:rPr>
            <m:sty m:val="p"/>
          </m:rPr>
          <m:t xml:space="preserve">0</m:t>
        </m:r>
        <m:r>
          <m:rPr>
            <m:sty m:val="p"/>
          </m:rPr>
          <m:t xml:space="preserve">.</m:t>
        </m:r>
        <m:r>
          <m:rPr>
            <m:sty m:val="p"/>
          </m:rPr>
          <m:t xml:space="preserve">4</m:t>
        </m:r>
        <m:r>
          <m:rPr>
            <m:sty m:val="p"/>
          </m:rPr>
          <m:t xml:space="preserve">8</m:t>
        </m:r>
        <m:r>
          <m:rPr>
            <m:sty m:val="p"/>
          </m:rPr>
          <m:t xml:space="preserve">7</m:t>
        </m:r>
        <m:r>
          <m:rPr>
            <m:sty m:val="p"/>
          </m:rPr>
          <m:t xml:space="preserve">5</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；而阻尼比最负出现在 </w:t>
      </w:r>
      <m:oMath>
        <m:r>
          <m:t xml:space="preserve">h</m:t>
        </m:r>
        <m:r>
          <m:rPr>
            <m:sty m:val="p"/>
          </m:rPr>
          <m:t xml:space="preserve">=</m:t>
        </m:r>
        <m:r>
          <m:rPr>
            <m:sty m:val="p"/>
          </m:rPr>
          <m:t xml:space="preserve">0</m:t>
        </m:r>
        <m:r>
          <m:rPr>
            <m:sty m:val="p"/>
          </m:rPr>
          <m:t xml:space="preserve">.</m:t>
        </m:r>
        <m:r>
          <m:rPr>
            <m:sty m:val="p"/>
          </m:rPr>
          <m:t xml:space="preserve">4</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，为 </w:t>
      </w:r>
      <m:oMath>
        <m:r>
          <m:rPr>
            <m:sty m:val="p"/>
          </m:rPr>
          <m:t xml:space="preserve">-</m:t>
        </m:r>
        <m:r>
          <m:rPr>
            <m:sty m:val="p"/>
          </m:rPr>
          <m:t xml:space="preserve">0</m:t>
        </m:r>
        <m:r>
          <m:rPr>
            <m:sty m:val="p"/>
          </m:rPr>
          <m:t xml:space="preserve">.</m:t>
        </m:r>
        <m:r>
          <m:rPr>
            <m:sty m:val="p"/>
          </m:rPr>
          <m:t xml:space="preserve">9</m:t>
        </m:r>
        <m:r>
          <m:rPr>
            <m:sty m:val="p"/>
          </m:rPr>
          <m:t xml:space="preserve">2</m:t>
        </m:r>
        <m:r>
          <m:rPr>
            <m:sty m:val="p"/>
          </m:rPr>
          <m:t xml:space="preserve">7</m:t>
        </m:r>
        <m:r>
          <m:rPr>
            <m:sty m:val="p"/>
          </m:rPr>
          <m:t xml:space="preserve">0</m:t>
        </m:r>
      </m:oMath>
      <w:r>
        <w:rPr>
          <w:rFonts w:ascii="Times New Roman" w:hAnsi="Times New Roman" w:eastAsia="宋体" w:cs="Times New Roman" w:hint="eastAsia"/>
          <w:sz w:val="24"/>
          <w:szCs w:val="24"/>
          <w:lang w:val="en-US" w:eastAsia="zh-CN" w:bidi="ar-SA"/>
        </w:rPr>
        <w:t xml:space="preserve">，二者不可混为一谈。</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失稳增长率最大约 </w:t>
      </w:r>
      <m:oMath>
        <m:r>
          <m:rPr>
            <m:sty m:val="p"/>
          </m:rPr>
          <m:t xml:space="preserve">0</m:t>
        </m:r>
        <m:r>
          <m:rPr>
            <m:sty m:val="p"/>
          </m:rPr>
          <m:t xml:space="preserve">.</m:t>
        </m:r>
        <m:r>
          <m:rPr>
            <m:sty m:val="p"/>
          </m:rPr>
          <m:t xml:space="preserve">4</m:t>
        </m:r>
        <m:r>
          <m:rPr>
            <m:sty m:val="p"/>
          </m:rPr>
          <m:t xml:space="preserve">9</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（时间常数约 2 s），振荡频率在整个扫描范围内为 </w:t>
      </w:r>
      <m:oMath>
        <m:r>
          <m:rPr>
            <m:sty m:val="p"/>
          </m:rPr>
          <m:t xml:space="preserve">0</m:t>
        </m:r>
        <m:r>
          <m:rPr>
            <m:sty m:val="p"/>
          </m:rPr>
          <m:t xml:space="preserve">.</m:t>
        </m:r>
        <m:r>
          <m:rPr>
            <m:sty m:val="p"/>
          </m:rPr>
          <m:t xml:space="preserve">1</m:t>
        </m:r>
        <m:r>
          <m:rPr>
            <m:sty m:val="p"/>
          </m:rPr>
          <m:t xml:space="preserve">8</m:t>
        </m:r>
        <m:r>
          <m:t xml:space="preserve">∼</m:t>
        </m:r>
        <m:r>
          <m:rPr>
            <m:sty m:val="p"/>
          </m:rPr>
          <m:t xml:space="preserve">0</m:t>
        </m:r>
        <m:r>
          <m:rPr>
            <m:sty m:val="p"/>
          </m:rPr>
          <m:t xml:space="preserve">.</m:t>
        </m:r>
        <m:r>
          <m:rPr>
            <m:sty m:val="p"/>
          </m:rPr>
          <m:t xml:space="preserve">5</m:t>
        </m:r>
        <m:r>
          <m:rPr>
            <m:sty m:val="p"/>
          </m:rPr>
          <m:t xml:space="preserve">8</m:t>
        </m:r>
        <m:r>
          <m:rPr>
            <m:sty m:val="p"/>
          </m:rPr>
          <m:t xml:space="preserve"> </m:t>
        </m:r>
        <m:r>
          <m:rPr>
            <m:sty m:val="p"/>
          </m:rPr>
          <m:t xml:space="preserve">r</m:t>
        </m:r>
        <m:r>
          <m:rPr>
            <m:sty m:val="p"/>
          </m:rPr>
          <m:t xml:space="preserve">a</m:t>
        </m:r>
        <m:r>
          <m:rPr>
            <m:sty m:val="p"/>
          </m:rPr>
          <m:t xml:space="preserve">d</m:t>
        </m:r>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，是典型的浮沉-高度耦合振荡。</w:t>
      </w:r>
    </w:p>
    <w:p>
      <w:pPr>
        <w:keepNext/>
        <w:spacing w:before="120" w:after="60" w:line="360" w:lineRule="auto"/>
        <w:ind w:firstLine="0" w:firstLineChars="0"/>
        <w:jc w:val="center"/>
      </w:pPr>
      <w:r>
        <w:rPr>
          <w:rFonts w:ascii="Times New Roman" w:hAnsi="Times New Roman" w:eastAsia="宋体" w:cs="Times New Roman" w:hint="eastAsia"/>
          <w:sz w:val="24"/>
          <w:szCs w:val="24"/>
          <w:lang w:val="en-US" w:eastAsia="zh-CN" w:bidi="ar-SA"/>
        </w:rPr>
        <w:drawing>
          <wp:inline distT="0" distB="0" distL="0" distR="0">
            <wp:extent cx="5472000" cy="2367319"/>
            <wp:effectExtent l="0" t="0" r="0" b="0"/>
            <wp:docPr id="3" name="image3.png" descr="图 3-2  纵向极点分布与浮沉-高度耦合模态实部随高度的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图 3-2  纵向极点分布与浮沉-高度耦合模态实部随高度的变化"/>
                    <pic:cNvPicPr/>
                  </pic:nvPicPr>
                  <pic:blipFill>
                    <a:blip r:embed="rId7"/>
                    <a:stretch>
                      <a:fillRect/>
                    </a:stretch>
                  </pic:blipFill>
                  <pic:spPr>
                    <a:xfrm>
                      <a:off x="0" y="0"/>
                      <a:ext cx="5472000" cy="2367319"/>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3-2  纵向极点分布与浮沉-高度耦合模态实部随高度的变化</w:t>
      </w:r>
    </w:p>
    <w:p>
      <w:pPr>
        <w:spacing w:before="0" w:after="0" w:line="240" w:lineRule="auto"/>
      </w:pPr>
      <w:r>
        <w:br w:type="page"/>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1F4E79"/>
          <w:sz w:val="32"/>
          <w:szCs w:val="32"/>
          <w:lang w:val="en-US" w:eastAsia="zh-CN" w:bidi="ar-SA"/>
        </w:rPr>
        <w:t xml:space="preserve">4  RBF 神经网络自适应控制器设计</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4.1  控制架构</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控制器采用三层串级结构，如图 4-1 所示：</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高度外环（运动学）：由高度误差与高度率生成航迹倾角指令 </w:t>
      </w:r>
      <m:oMath>
        <m:sSub>
          <m:e>
            <m:r>
              <m:t xml:space="preserve">γ</m:t>
            </m:r>
          </m:e>
          <m:sub>
            <m:r>
              <m:t xml:space="preserve">c</m:t>
            </m:r>
          </m:sub>
        </m:sSub>
      </m:oMath>
      <w:r>
        <w:rPr>
          <w:rFonts w:ascii="Times New Roman" w:hAnsi="Times New Roman" w:eastAsia="宋体" w:cs="Times New Roman" w:hint="eastAsia"/>
          <w:sz w:val="24"/>
          <w:szCs w:val="24"/>
          <w:lang w:val="en-US" w:eastAsia="zh-CN" w:bidi="ar-SA"/>
        </w:rPr>
        <w:t xml:space="preserve">；</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姿态内环（动态面 + 动态逆 + RBF + 鲁棒项）：由 </w:t>
      </w:r>
      <m:oMath>
        <m:sSub>
          <m:e>
            <m:r>
              <m:t xml:space="preserve">γ</m:t>
            </m:r>
          </m:e>
          <m:sub>
            <m:r>
              <m:t xml:space="preserve">c</m:t>
            </m:r>
          </m:sub>
        </m:sSub>
      </m:oMath>
      <w:r>
        <w:rPr>
          <w:rFonts w:ascii="Times New Roman" w:hAnsi="Times New Roman" w:eastAsia="宋体" w:cs="Times New Roman" w:hint="eastAsia"/>
          <w:sz w:val="24"/>
          <w:szCs w:val="24"/>
          <w:lang w:val="en-US" w:eastAsia="zh-CN" w:bidi="ar-SA"/>
        </w:rPr>
        <w:t xml:space="preserve"> 生成俯仰角指令 </w:t>
      </w:r>
      <m:oMath>
        <m:sSub>
          <m:e>
            <m:r>
              <m:t xml:space="preserve">θ</m:t>
            </m:r>
          </m:e>
          <m:sub>
            <m:r>
              <m:t xml:space="preserve">c</m:t>
            </m:r>
          </m:sub>
        </m:sSub>
      </m:oMath>
      <w:r>
        <w:rPr>
          <w:rFonts w:ascii="Times New Roman" w:hAnsi="Times New Roman" w:eastAsia="宋体" w:cs="Times New Roman" w:hint="eastAsia"/>
          <w:sz w:val="24"/>
          <w:szCs w:val="24"/>
          <w:lang w:val="en-US" w:eastAsia="zh-CN" w:bidi="ar-SA"/>
        </w:rPr>
        <w:t xml:space="preserve">，再由俯仰角速度回路解算出升降舵指令 </w:t>
      </w:r>
      <m:oMath>
        <m:sSub>
          <m:e>
            <m:r>
              <m:t xml:space="preserve">δ</m:t>
            </m:r>
          </m:e>
          <m:sub>
            <m:r>
              <m:t xml:space="preserve">e</m:t>
            </m:r>
            <m:r>
              <m:rPr>
                <m:sty m:val="p"/>
              </m:rPr>
              <m:t xml:space="preserve">,</m:t>
            </m:r>
            <m:r>
              <m:t xml:space="preserve">c</m:t>
            </m:r>
          </m:sub>
        </m:sSub>
      </m:oMath>
      <w:r>
        <w:rPr>
          <w:rFonts w:ascii="Times New Roman" w:hAnsi="Times New Roman" w:eastAsia="宋体" w:cs="Times New Roman" w:hint="eastAsia"/>
          <w:sz w:val="24"/>
          <w:szCs w:val="24"/>
          <w:lang w:val="en-US" w:eastAsia="zh-CN" w:bidi="ar-SA"/>
        </w:rPr>
        <w:t xml:space="preserve">；</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速度回路（推力动态逆 + RBF + 鲁棒项 + 积分）：由速度误差生成油门指令 </w:t>
      </w:r>
      <m:oMath>
        <m:sSub>
          <m:e>
            <m:r>
              <m:t xml:space="preserve">δ</m:t>
            </m:r>
          </m:e>
          <m:sub>
            <m:r>
              <m:t xml:space="preserve">t</m:t>
            </m:r>
          </m:sub>
        </m:sSub>
      </m:oMath>
      <w:r>
        <w:rPr>
          <w:rFonts w:ascii="Times New Roman" w:hAnsi="Times New Roman" w:eastAsia="宋体" w:cs="Times New Roman" w:hint="eastAsia"/>
          <w:sz w:val="24"/>
          <w:szCs w:val="24"/>
          <w:lang w:val="en-US" w:eastAsia="zh-CN" w:bidi="ar-SA"/>
        </w:rPr>
        <w:t xml:space="preserve">。</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RBF 神经网络共两路：力矩通道（输入 </w:t>
      </w:r>
      <m:oMath>
        <m:d>
          <m:dPr>
            <m:begChr m:val="["/>
            <m:endChr m:val="]"/>
            <m:grow m:val="1"/>
          </m:dPr>
          <m:e>
            <m:r>
              <m:t xml:space="preserve">α</m:t>
            </m:r>
            <m:r>
              <m:rPr>
                <m:sty m:val="p"/>
              </m:rPr>
              <m:t xml:space="preserve">,</m:t>
            </m:r>
            <m:r>
              <m:t xml:space="preserve">q</m:t>
            </m:r>
            <m:r>
              <m:rPr>
                <m:sty m:val="p"/>
              </m:rPr>
              <m:t xml:space="preserve">,</m:t>
            </m:r>
            <m:r>
              <m:t xml:space="preserve">h</m:t>
            </m:r>
          </m:e>
        </m:d>
      </m:oMath>
      <w:r>
        <w:rPr>
          <w:rFonts w:ascii="Times New Roman" w:hAnsi="Times New Roman" w:eastAsia="宋体" w:cs="Times New Roman" w:hint="eastAsia"/>
          <w:sz w:val="24"/>
          <w:szCs w:val="24"/>
          <w:lang w:val="en-US" w:eastAsia="zh-CN" w:bidi="ar-SA"/>
        </w:rPr>
        <w:t xml:space="preserve">，5×3×5 = 75 个节点）在线估计俯仰力矩失配；阻力通道（输入 </w:t>
      </w:r>
      <m:oMath>
        <m:d>
          <m:dPr>
            <m:begChr m:val="["/>
            <m:endChr m:val="]"/>
            <m:grow m:val="1"/>
          </m:dPr>
          <m:e>
            <m:r>
              <m:t xml:space="preserve">α</m:t>
            </m:r>
            <m:r>
              <m:rPr>
                <m:sty m:val="p"/>
              </m:rPr>
              <m:t xml:space="preserve">,</m:t>
            </m:r>
            <m:r>
              <m:t xml:space="preserve">V</m:t>
            </m:r>
            <m:r>
              <m:rPr>
                <m:sty m:val="p"/>
              </m:rPr>
              <m:t xml:space="preserve">,</m:t>
            </m:r>
            <m:r>
              <m:t xml:space="preserve">h</m:t>
            </m:r>
          </m:e>
        </m:d>
      </m:oMath>
      <w:r>
        <w:rPr>
          <w:rFonts w:ascii="Times New Roman" w:hAnsi="Times New Roman" w:eastAsia="宋体" w:cs="Times New Roman" w:hint="eastAsia"/>
          <w:sz w:val="24"/>
          <w:szCs w:val="24"/>
          <w:lang w:val="en-US" w:eastAsia="zh-CN" w:bidi="ar-SA"/>
        </w:rPr>
        <w:t xml:space="preserve">，4×4×4 = 64 个节点）在线估计阻力失配。升力失配通过内环 </w:t>
      </w:r>
      <m:oMath>
        <m:sSub>
          <m:e>
            <m:r>
              <m:t xml:space="preserve">θ</m:t>
            </m:r>
          </m:e>
          <m:sub>
            <m:r>
              <m:t xml:space="preserve">c</m:t>
            </m:r>
          </m:sub>
        </m:sSub>
        <m:r>
          <m:rPr>
            <m:sty m:val="p"/>
          </m:rPr>
          <m:t xml:space="preserve">=</m:t>
        </m:r>
        <m:sSub>
          <m:e>
            <m:r>
              <m:t xml:space="preserve">γ</m:t>
            </m:r>
          </m:e>
          <m:sub>
            <m:r>
              <m:t xml:space="preserve">c</m:t>
            </m:r>
          </m:sub>
        </m:sSub>
        <m:r>
          <m:rPr>
            <m:sty m:val="p"/>
          </m:rPr>
          <m:t xml:space="preserve">+</m:t>
        </m:r>
        <m:r>
          <m:t xml:space="preserve">α</m:t>
        </m:r>
      </m:oMath>
      <w:r>
        <w:rPr>
          <w:rFonts w:ascii="Times New Roman" w:hAnsi="Times New Roman" w:eastAsia="宋体" w:cs="Times New Roman" w:hint="eastAsia"/>
          <w:sz w:val="24"/>
          <w:szCs w:val="24"/>
          <w:lang w:val="en-US" w:eastAsia="zh-CN" w:bidi="ar-SA"/>
        </w:rPr>
        <w:t xml:space="preserve"> 中的迎角反馈自然补偿（因 </w:t>
      </w:r>
      <m:oMath>
        <m:r>
          <m:t xml:space="preserve">γ</m:t>
        </m:r>
        <m:r>
          <m:rPr>
            <m:sty m:val="p"/>
          </m:rPr>
          <m:t xml:space="preserve">=</m:t>
        </m:r>
        <m:r>
          <m:t xml:space="preserve">θ</m:t>
        </m:r>
        <m:r>
          <m:rPr>
            <m:sty m:val="p"/>
          </m:rPr>
          <m:t xml:space="preserve">-</m:t>
        </m:r>
        <m:r>
          <m:t xml:space="preserve">α</m:t>
        </m:r>
      </m:oMath>
      <w:r>
        <w:rPr>
          <w:rFonts w:ascii="Times New Roman" w:hAnsi="Times New Roman" w:eastAsia="宋体" w:cs="Times New Roman" w:hint="eastAsia"/>
          <w:sz w:val="24"/>
          <w:szCs w:val="24"/>
          <w:lang w:val="en-US" w:eastAsia="zh-CN" w:bidi="ar-SA"/>
        </w:rPr>
        <w:t xml:space="preserve"> 为运动学恒等式，该结构使航迹角跟踪对升力误差不敏感），故无需单独设置升力通道网络。</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4.2  高度外环与姿态内环</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高度外环采用带高度率阻尼的比例导引律（高度率由 </w:t>
      </w:r>
      <m:oMath>
        <m:acc>
          <m:accPr>
            <m:chr m:val="̇"/>
          </m:accPr>
          <m:e>
            <m:r>
              <m:t xml:space="preserve">h</m:t>
            </m:r>
          </m:e>
        </m:acc>
        <m:r>
          <m:rPr>
            <m:sty m:val="p"/>
          </m:rPr>
          <m:t xml:space="preserve">=</m:t>
        </m:r>
        <m:r>
          <m:t xml:space="preserve">V</m:t>
        </m:r>
        <m:r>
          <m:rPr>
            <m:sty m:val="p"/>
          </m:rPr>
          <m:t xml:space="preserve">sin</m:t>
        </m:r>
        <m:r>
          <m:t xml:space="preserve">γ</m:t>
        </m:r>
      </m:oMath>
      <w:r>
        <w:rPr>
          <w:rFonts w:ascii="Times New Roman" w:hAnsi="Times New Roman" w:eastAsia="宋体" w:cs="Times New Roman" w:hint="eastAsia"/>
          <w:sz w:val="24"/>
          <w:szCs w:val="24"/>
          <w:lang w:val="en-US" w:eastAsia="zh-CN" w:bidi="ar-SA"/>
        </w:rPr>
        <w:t xml:space="preserve"> 直接合成，无需数值微分）：</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γ</m:t>
                    </m:r>
                  </m:e>
                  <m:sub>
                    <m:r>
                      <m:t xml:space="preserve">d</m:t>
                    </m:r>
                  </m:sub>
                </m:sSub>
                <m:r>
                  <m:rPr>
                    <m:sty m:val="p"/>
                  </m:rPr>
                  <m:t xml:space="preserve">=</m:t>
                </m:r>
                <m:r>
                  <m:rPr>
                    <m:sty m:val="p"/>
                  </m:rPr>
                  <m:t xml:space="preserve">arcsin</m:t>
                </m:r>
                <m:d>
                  <m:dPr>
                    <m:begChr m:val="["/>
                    <m:endChr m:val="]"/>
                    <m:grow m:val="1"/>
                  </m:dPr>
                  <m:e>
                    <m:r>
                      <m:rPr>
                        <m:sty m:val="p"/>
                      </m:rPr>
                      <m:t xml:space="preserve">s</m:t>
                    </m:r>
                    <m:r>
                      <m:rPr>
                        <m:sty m:val="p"/>
                      </m:rPr>
                      <m:t xml:space="preserve">a</m:t>
                    </m:r>
                    <m:r>
                      <m:rPr>
                        <m:sty m:val="p"/>
                      </m:rPr>
                      <m:t xml:space="preserve">t</m:t>
                    </m:r>
                    <m:d>
                      <m:dPr>
                        <m:begChr m:val="("/>
                        <m:endChr m:val=")"/>
                        <m:grow m:val="1"/>
                      </m:dPr>
                      <m:e>
                        <m:f>
                          <m:fPr/>
                          <m:num>
                            <m:sSub>
                              <m:e>
                                <m:acc>
                                  <m:accPr>
                                    <m:chr m:val="̇"/>
                                  </m:accPr>
                                  <m:e>
                                    <m:r>
                                      <m:t xml:space="preserve">h</m:t>
                                    </m:r>
                                  </m:e>
                                </m:acc>
                              </m:e>
                              <m:sub>
                                <m:r>
                                  <m:t xml:space="preserve">c</m:t>
                                </m:r>
                              </m:sub>
                            </m:sSub>
                            <m:r>
                              <m:rPr>
                                <m:sty m:val="p"/>
                              </m:rPr>
                              <m:t xml:space="preserve">-</m:t>
                            </m:r>
                            <m:sSub>
                              <m:e>
                                <m:r>
                                  <m:t xml:space="preserve">k</m:t>
                                </m:r>
                              </m:e>
                              <m:sub>
                                <m:r>
                                  <m:t xml:space="preserve">h</m:t>
                                </m:r>
                              </m:sub>
                            </m:sSub>
                            <m:sSub>
                              <m:e>
                                <m:r>
                                  <m:t xml:space="preserve">e</m:t>
                                </m:r>
                              </m:e>
                              <m:sub>
                                <m:r>
                                  <m:t xml:space="preserve">h</m:t>
                                </m:r>
                              </m:sub>
                            </m:sSub>
                            <m:r>
                              <m:rPr>
                                <m:sty m:val="p"/>
                              </m:rPr>
                              <m:t xml:space="preserve">-</m:t>
                            </m:r>
                            <m:sSub>
                              <m:e>
                                <m:r>
                                  <m:t xml:space="preserve">k</m:t>
                                </m:r>
                              </m:e>
                              <m:sub>
                                <m:r>
                                  <m:t xml:space="preserve">h</m:t>
                                </m:r>
                                <m:r>
                                  <m:t xml:space="preserve">d</m:t>
                                </m:r>
                              </m:sub>
                            </m:sSub>
                            <m:d>
                              <m:dPr>
                                <m:begChr m:val="("/>
                                <m:endChr m:val=")"/>
                                <m:grow m:val="1"/>
                              </m:dPr>
                              <m:e>
                                <m:acc>
                                  <m:accPr>
                                    <m:chr m:val="̇"/>
                                  </m:accPr>
                                  <m:e>
                                    <m:r>
                                      <m:t xml:space="preserve">h</m:t>
                                    </m:r>
                                  </m:e>
                                </m:acc>
                                <m:r>
                                  <m:rPr>
                                    <m:sty m:val="p"/>
                                  </m:rPr>
                                  <m:t xml:space="preserve">-</m:t>
                                </m:r>
                                <m:sSub>
                                  <m:e>
                                    <m:acc>
                                      <m:accPr>
                                        <m:chr m:val="̇"/>
                                      </m:accPr>
                                      <m:e>
                                        <m:r>
                                          <m:t xml:space="preserve">h</m:t>
                                        </m:r>
                                      </m:e>
                                    </m:acc>
                                  </m:e>
                                  <m:sub>
                                    <m:r>
                                      <m:t xml:space="preserve">c</m:t>
                                    </m:r>
                                  </m:sub>
                                </m:sSub>
                              </m:e>
                            </m:d>
                          </m:num>
                          <m:den>
                            <m:r>
                              <m:t xml:space="preserve">V</m:t>
                            </m:r>
                          </m:den>
                        </m:f>
                        <m:r>
                          <m:rPr>
                            <m:sty m:val="p"/>
                          </m:rPr>
                          <m:t xml:space="preserve">,</m:t>
                        </m:r>
                        <m:r>
                          <m:rPr>
                            <m:sty m:val="p"/>
                          </m:rPr>
                          <m:t xml:space="preserve"> </m:t>
                        </m:r>
                        <m:r>
                          <m:rPr>
                            <m:sty m:val="p"/>
                          </m:rPr>
                          <m:t xml:space="preserve">sin</m:t>
                        </m:r>
                        <m:sSub>
                          <m:e>
                            <m:r>
                              <m:t xml:space="preserve">γ</m:t>
                            </m:r>
                          </m:e>
                          <m:sub>
                            <m:r>
                              <m:rPr>
                                <m:sty m:val="p"/>
                              </m:rPr>
                              <m:t xml:space="preserve">max</m:t>
                            </m:r>
                          </m:sub>
                        </m:sSub>
                      </m:e>
                    </m:d>
                  </m:e>
                </m:d>
                <m:r>
                  <m:rPr>
                    <m:sty m:val="p"/>
                  </m:rPr>
                  <m:t xml:space="preserve">,</m:t>
                </m:r>
                <m:r>
                  <m:t xml:space="preserve">  </m:t>
                </m:r>
                <m:sSub>
                  <m:e>
                    <m:r>
                      <m:t xml:space="preserve">e</m:t>
                    </m:r>
                  </m:e>
                  <m:sub>
                    <m:r>
                      <m:t xml:space="preserve">h</m:t>
                    </m:r>
                  </m:sub>
                </m:sSub>
                <m:r>
                  <m:rPr>
                    <m:sty m:val="p"/>
                  </m:rPr>
                  <m:t xml:space="preserve">=</m:t>
                </m:r>
                <m:r>
                  <m:t xml:space="preserve">h</m:t>
                </m:r>
                <m:r>
                  <m:rPr>
                    <m:sty m:val="p"/>
                  </m:rPr>
                  <m:t xml:space="preserve">-</m:t>
                </m:r>
                <m:sSub>
                  <m:e>
                    <m:r>
                      <m:t xml:space="preserve">h</m:t>
                    </m:r>
                  </m:e>
                  <m:sub>
                    <m:r>
                      <m:t xml:space="preserve">c</m:t>
                    </m:r>
                  </m:sub>
                </m:sSub>
              </m:oMath>
            </m:oMathPara>
          </w:p>
        </w:tc>
        <w:tc>
          <w:tcPr>
            <w:tcW w:w="1134" w:type="dxa"/>
            <w:vAlign w:val="center"/>
          </w:tcPr>
          <w:p>
            <w:pPr>
              <w:spacing w:before="120" w:after="120" w:line="240" w:lineRule="auto"/>
              <w:ind w:firstLine="0" w:firstLineChars="0"/>
              <w:jc w:val="right"/>
            </w:pPr>
            <w:r>
              <w:rPr/>
              <w:t xml:space="preserve">(4-1)</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姿态内环采用动态面控制（DSC）以避免对虚拟控制量求导：</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θ</m:t>
                    </m:r>
                  </m:e>
                  <m:sub>
                    <m:r>
                      <m:t xml:space="preserve">d</m:t>
                    </m:r>
                  </m:sub>
                </m:sSub>
                <m:r>
                  <m:rPr>
                    <m:sty m:val="p"/>
                  </m:rPr>
                  <m:t xml:space="preserve">=</m:t>
                </m:r>
                <m:r>
                  <m:rPr>
                    <m:sty m:val="p"/>
                  </m:rPr>
                  <m:t xml:space="preserve">s</m:t>
                </m:r>
                <m:r>
                  <m:rPr>
                    <m:sty m:val="p"/>
                  </m:rPr>
                  <m:t xml:space="preserve">a</m:t>
                </m:r>
                <m:r>
                  <m:rPr>
                    <m:sty m:val="p"/>
                  </m:rPr>
                  <m:t xml:space="preserve">t</m:t>
                </m:r>
                <m:d>
                  <m:dPr>
                    <m:begChr m:val="("/>
                    <m:endChr m:val=")"/>
                    <m:grow m:val="1"/>
                  </m:dPr>
                  <m:e>
                    <m:sSub>
                      <m:e>
                        <m:r>
                          <m:t xml:space="preserve">γ</m:t>
                        </m:r>
                      </m:e>
                      <m:sub>
                        <m:r>
                          <m:t xml:space="preserve">c</m:t>
                        </m:r>
                      </m:sub>
                    </m:sSub>
                    <m:r>
                      <m:rPr>
                        <m:sty m:val="p"/>
                      </m:rPr>
                      <m:t xml:space="preserve">+</m:t>
                    </m:r>
                    <m:r>
                      <m:t xml:space="preserve">α</m:t>
                    </m:r>
                    <m:r>
                      <m:rPr>
                        <m:sty m:val="p"/>
                      </m:rPr>
                      <m:t xml:space="preserve">,</m:t>
                    </m:r>
                    <m:r>
                      <m:rPr>
                        <m:sty m:val="p"/>
                      </m:rPr>
                      <m:t xml:space="preserve"> </m:t>
                    </m:r>
                    <m:sSub>
                      <m:e>
                        <m:r>
                          <m:t xml:space="preserve">θ</m:t>
                        </m:r>
                      </m:e>
                      <m:sub>
                        <m:r>
                          <m:rPr>
                            <m:sty m:val="p"/>
                          </m:rPr>
                          <m:t xml:space="preserve">max</m:t>
                        </m:r>
                      </m:sub>
                    </m:sSub>
                  </m:e>
                </m:d>
                <m:r>
                  <m:rPr>
                    <m:sty m:val="p"/>
                  </m:rPr>
                  <m:t xml:space="preserve">,</m:t>
                </m:r>
                <m:r>
                  <m:t xml:space="preserve">  </m:t>
                </m:r>
                <m:sSub>
                  <m:e>
                    <m:r>
                      <m:t xml:space="preserve">τ</m:t>
                    </m:r>
                  </m:e>
                  <m:sub>
                    <m:r>
                      <m:t xml:space="preserve">t</m:t>
                    </m:r>
                    <m:r>
                      <m:t xml:space="preserve">h</m:t>
                    </m:r>
                  </m:sub>
                </m:sSub>
                <m:sSub>
                  <m:e>
                    <m:acc>
                      <m:accPr>
                        <m:chr m:val="̇"/>
                      </m:accPr>
                      <m:e>
                        <m:r>
                          <m:t xml:space="preserve">θ</m:t>
                        </m:r>
                      </m:e>
                    </m:acc>
                  </m:e>
                  <m:sub>
                    <m:r>
                      <m:t xml:space="preserve">c</m:t>
                    </m:r>
                  </m:sub>
                </m:sSub>
                <m:r>
                  <m:rPr>
                    <m:sty m:val="p"/>
                  </m:rPr>
                  <m:t xml:space="preserve">=</m:t>
                </m:r>
                <m:sSub>
                  <m:e>
                    <m:r>
                      <m:t xml:space="preserve">θ</m:t>
                    </m:r>
                  </m:e>
                  <m:sub>
                    <m:r>
                      <m:t xml:space="preserve">d</m:t>
                    </m:r>
                  </m:sub>
                </m:sSub>
                <m:r>
                  <m:rPr>
                    <m:sty m:val="p"/>
                  </m:rPr>
                  <m:t xml:space="preserve">-</m:t>
                </m:r>
                <m:sSub>
                  <m:e>
                    <m:r>
                      <m:t xml:space="preserve">θ</m:t>
                    </m:r>
                  </m:e>
                  <m:sub>
                    <m:r>
                      <m:t xml:space="preserve">c</m:t>
                    </m:r>
                  </m:sub>
                </m:sSub>
              </m:oMath>
            </m:oMathPara>
          </w:p>
        </w:tc>
        <w:tc>
          <w:tcPr>
            <w:tcW w:w="1134" w:type="dxa"/>
            <w:vAlign w:val="center"/>
          </w:tcPr>
          <w:p>
            <w:pPr>
              <w:spacing w:before="120" w:after="120" w:line="240" w:lineRule="auto"/>
              <w:ind w:firstLine="0" w:firstLineChars="0"/>
              <w:jc w:val="right"/>
            </w:pPr>
            <w:r>
              <w:rPr/>
              <w:t xml:space="preserve">(4-2)</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q</m:t>
                    </m:r>
                  </m:e>
                  <m:sub>
                    <m:r>
                      <m:t xml:space="preserve">d</m:t>
                    </m:r>
                  </m:sub>
                </m:sSub>
                <m:r>
                  <m:rPr>
                    <m:sty m:val="p"/>
                  </m:rPr>
                  <m:t xml:space="preserve">=</m:t>
                </m:r>
                <m:sSub>
                  <m:e>
                    <m:acc>
                      <m:accPr>
                        <m:chr m:val="̇"/>
                      </m:accPr>
                      <m:e>
                        <m:r>
                          <m:t xml:space="preserve">θ</m:t>
                        </m:r>
                      </m:e>
                    </m:acc>
                  </m:e>
                  <m:sub>
                    <m:r>
                      <m:t xml:space="preserve">c</m:t>
                    </m:r>
                  </m:sub>
                </m:sSub>
                <m:r>
                  <m:rPr>
                    <m:sty m:val="p"/>
                  </m:rPr>
                  <m:t xml:space="preserve">-</m:t>
                </m:r>
                <m:sSub>
                  <m:e>
                    <m:r>
                      <m:t xml:space="preserve">k</m:t>
                    </m:r>
                  </m:e>
                  <m:sub>
                    <m:r>
                      <m:t xml:space="preserve">θ</m:t>
                    </m:r>
                  </m:sub>
                </m:sSub>
                <m:d>
                  <m:dPr>
                    <m:begChr m:val="("/>
                    <m:endChr m:val=")"/>
                    <m:grow m:val="1"/>
                  </m:dPr>
                  <m:e>
                    <m:r>
                      <m:t xml:space="preserve">θ</m:t>
                    </m:r>
                    <m:r>
                      <m:rPr>
                        <m:sty m:val="p"/>
                      </m:rPr>
                      <m:t xml:space="preserve">-</m:t>
                    </m:r>
                    <m:sSub>
                      <m:e>
                        <m:r>
                          <m:t xml:space="preserve">θ</m:t>
                        </m:r>
                      </m:e>
                      <m:sub>
                        <m:r>
                          <m:t xml:space="preserve">c</m:t>
                        </m:r>
                      </m:sub>
                    </m:sSub>
                  </m:e>
                </m:d>
                <m:r>
                  <m:rPr>
                    <m:sty m:val="p"/>
                  </m:rPr>
                  <m:t xml:space="preserve">,</m:t>
                </m:r>
                <m:r>
                  <m:t xml:space="preserve">  </m:t>
                </m:r>
                <m:sSub>
                  <m:e>
                    <m:r>
                      <m:t xml:space="preserve">τ</m:t>
                    </m:r>
                  </m:e>
                  <m:sub>
                    <m:r>
                      <m:t xml:space="preserve">q</m:t>
                    </m:r>
                  </m:sub>
                </m:sSub>
                <m:sSub>
                  <m:e>
                    <m:acc>
                      <m:accPr>
                        <m:chr m:val="̇"/>
                      </m:accPr>
                      <m:e>
                        <m:r>
                          <m:t xml:space="preserve">q</m:t>
                        </m:r>
                      </m:e>
                    </m:acc>
                  </m:e>
                  <m:sub>
                    <m:r>
                      <m:t xml:space="preserve">c</m:t>
                    </m:r>
                    <m:r>
                      <m:t xml:space="preserve">f</m:t>
                    </m:r>
                  </m:sub>
                </m:sSub>
                <m:r>
                  <m:rPr>
                    <m:sty m:val="p"/>
                  </m:rPr>
                  <m:t xml:space="preserve">=</m:t>
                </m:r>
                <m:r>
                  <m:rPr>
                    <m:sty m:val="p"/>
                  </m:rPr>
                  <m:t xml:space="preserve">s</m:t>
                </m:r>
                <m:r>
                  <m:rPr>
                    <m:sty m:val="p"/>
                  </m:rPr>
                  <m:t xml:space="preserve">a</m:t>
                </m:r>
                <m:r>
                  <m:rPr>
                    <m:sty m:val="p"/>
                  </m:rPr>
                  <m:t xml:space="preserve">t</m:t>
                </m:r>
                <m:d>
                  <m:dPr>
                    <m:begChr m:val="("/>
                    <m:endChr m:val=")"/>
                    <m:grow m:val="1"/>
                  </m:dPr>
                  <m:e>
                    <m:sSub>
                      <m:e>
                        <m:r>
                          <m:t xml:space="preserve">q</m:t>
                        </m:r>
                      </m:e>
                      <m:sub>
                        <m:r>
                          <m:t xml:space="preserve">d</m:t>
                        </m:r>
                      </m:sub>
                    </m:sSub>
                  </m:e>
                </m:d>
                <m:r>
                  <m:rPr>
                    <m:sty m:val="p"/>
                  </m:rPr>
                  <m:t xml:space="preserve">-</m:t>
                </m:r>
                <m:sSub>
                  <m:e>
                    <m:r>
                      <m:t xml:space="preserve">q</m:t>
                    </m:r>
                  </m:e>
                  <m:sub>
                    <m:r>
                      <m:t xml:space="preserve">c</m:t>
                    </m:r>
                    <m:r>
                      <m:t xml:space="preserve">f</m:t>
                    </m:r>
                  </m:sub>
                </m:sSub>
              </m:oMath>
            </m:oMathPara>
          </w:p>
        </w:tc>
        <w:tc>
          <w:tcPr>
            <w:tcW w:w="1134" w:type="dxa"/>
            <w:vAlign w:val="center"/>
          </w:tcPr>
          <w:p>
            <w:pPr>
              <w:spacing w:before="120" w:after="120" w:line="240" w:lineRule="auto"/>
              <w:ind w:firstLine="0" w:firstLineChars="0"/>
              <w:jc w:val="right"/>
            </w:pPr>
            <w:r>
              <w:rPr/>
              <w:t xml:space="preserve">(4-3)</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e</m:t>
                    </m:r>
                  </m:e>
                  <m:sub>
                    <m:r>
                      <m:t xml:space="preserve">q</m:t>
                    </m:r>
                  </m:sub>
                </m:sSub>
                <m:r>
                  <m:rPr>
                    <m:sty m:val="p"/>
                  </m:rPr>
                  <m:t xml:space="preserve">=</m:t>
                </m:r>
                <m:r>
                  <m:t xml:space="preserve">q</m:t>
                </m:r>
                <m:r>
                  <m:rPr>
                    <m:sty m:val="p"/>
                  </m:rPr>
                  <m:t xml:space="preserve">-</m:t>
                </m:r>
                <m:sSub>
                  <m:e>
                    <m:r>
                      <m:t xml:space="preserve">q</m:t>
                    </m:r>
                  </m:e>
                  <m:sub>
                    <m:r>
                      <m:t xml:space="preserve">c</m:t>
                    </m:r>
                    <m:r>
                      <m:t xml:space="preserve">f</m:t>
                    </m:r>
                  </m:sub>
                </m:sSub>
                <m:r>
                  <m:rPr>
                    <m:sty m:val="p"/>
                  </m:rPr>
                  <m:t xml:space="preserve">,</m:t>
                </m:r>
                <m:r>
                  <m:t xml:space="preserve">  </m:t>
                </m:r>
                <m:r>
                  <m:t xml:space="preserve">ν</m:t>
                </m:r>
                <m:r>
                  <m:rPr>
                    <m:sty m:val="p"/>
                  </m:rPr>
                  <m:t xml:space="preserve">=</m:t>
                </m:r>
                <m:sSub>
                  <m:e>
                    <m:acc>
                      <m:accPr>
                        <m:chr m:val="̇"/>
                      </m:accPr>
                      <m:e>
                        <m:r>
                          <m:t xml:space="preserve">q</m:t>
                        </m:r>
                      </m:e>
                    </m:acc>
                  </m:e>
                  <m:sub>
                    <m:r>
                      <m:t xml:space="preserve">c</m:t>
                    </m:r>
                    <m:r>
                      <m:t xml:space="preserve">f</m:t>
                    </m:r>
                  </m:sub>
                </m:sSub>
                <m:r>
                  <m:rPr>
                    <m:sty m:val="p"/>
                  </m:rPr>
                  <m:t xml:space="preserve">-</m:t>
                </m:r>
                <m:sSub>
                  <m:e>
                    <m:r>
                      <m:t xml:space="preserve">k</m:t>
                    </m:r>
                  </m:e>
                  <m:sub>
                    <m:r>
                      <m:t xml:space="preserve">q</m:t>
                    </m:r>
                  </m:sub>
                </m:sSub>
                <m:sSub>
                  <m:e>
                    <m:r>
                      <m:t xml:space="preserve">e</m:t>
                    </m:r>
                  </m:e>
                  <m:sub>
                    <m:r>
                      <m:t xml:space="preserve">q</m:t>
                    </m:r>
                  </m:sub>
                </m:sSub>
              </m:oMath>
            </m:oMathPara>
          </w:p>
        </w:tc>
        <w:tc>
          <w:tcPr>
            <w:tcW w:w="1134" w:type="dxa"/>
            <w:vAlign w:val="center"/>
          </w:tcPr>
          <w:p>
            <w:pPr>
              <w:spacing w:before="120" w:after="120" w:line="240" w:lineRule="auto"/>
              <w:ind w:firstLine="0" w:firstLineChars="0"/>
              <w:jc w:val="right"/>
            </w:pPr>
            <w:r>
              <w:rPr/>
              <w:t xml:space="preserve">(4-4)</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由 </w:t>
      </w:r>
      <m:oMath>
        <m:r>
          <m:t xml:space="preserve">γ</m:t>
        </m:r>
        <m:r>
          <m:rPr>
            <m:sty m:val="p"/>
          </m:rPr>
          <m:t xml:space="preserve">=</m:t>
        </m:r>
        <m:r>
          <m:t xml:space="preserve">θ</m:t>
        </m:r>
        <m:r>
          <m:rPr>
            <m:sty m:val="p"/>
          </m:rPr>
          <m:t xml:space="preserve">-</m:t>
        </m:r>
        <m:r>
          <m:t xml:space="preserve">α</m:t>
        </m:r>
      </m:oMath>
      <w:r>
        <w:rPr>
          <w:rFonts w:ascii="Times New Roman" w:hAnsi="Times New Roman" w:eastAsia="宋体" w:cs="Times New Roman" w:hint="eastAsia"/>
          <w:sz w:val="24"/>
          <w:szCs w:val="24"/>
          <w:lang w:val="en-US" w:eastAsia="zh-CN" w:bidi="ar-SA"/>
        </w:rPr>
        <w:t xml:space="preserve"> 可知，式 (4-2) 使 </w:t>
      </w:r>
      <m:oMath>
        <m:acc>
          <m:accPr>
            <m:chr m:val="̇"/>
          </m:accPr>
          <m:e>
            <m:r>
              <m:t xml:space="preserve">θ</m:t>
            </m:r>
          </m:e>
        </m:acc>
        <m:r>
          <m:rPr>
            <m:sty m:val="p"/>
          </m:rPr>
          <m:t xml:space="preserve">=</m:t>
        </m:r>
        <m:sSub>
          <m:e>
            <m:r>
              <m:t xml:space="preserve">k</m:t>
            </m:r>
          </m:e>
          <m:sub>
            <m:r>
              <m:t xml:space="preserve">θ</m:t>
            </m:r>
          </m:sub>
        </m:sSub>
        <m:d>
          <m:dPr>
            <m:begChr m:val="("/>
            <m:endChr m:val=")"/>
            <m:grow m:val="1"/>
          </m:dPr>
          <m:e>
            <m:sSub>
              <m:e>
                <m:r>
                  <m:t xml:space="preserve">γ</m:t>
                </m:r>
              </m:e>
              <m:sub>
                <m:r>
                  <m:t xml:space="preserve">c</m:t>
                </m:r>
              </m:sub>
            </m:sSub>
            <m:r>
              <m:rPr>
                <m:sty m:val="p"/>
              </m:rPr>
              <m:t xml:space="preserve">-</m:t>
            </m:r>
            <m:r>
              <m:t xml:space="preserve">γ</m:t>
            </m:r>
          </m:e>
        </m:d>
      </m:oMath>
      <w:r>
        <w:rPr>
          <w:rFonts w:ascii="Times New Roman" w:hAnsi="Times New Roman" w:eastAsia="宋体" w:cs="Times New Roman" w:hint="eastAsia"/>
          <w:sz w:val="24"/>
          <w:szCs w:val="24"/>
          <w:lang w:val="en-US" w:eastAsia="zh-CN" w:bidi="ar-SA"/>
        </w:rPr>
        <w:t xml:space="preserve">，即俯仰角回路等价为一个航迹角跟踪回路。在配平点对该迎角-航迹角子系统线性化，可得其固有频率与阻尼比（</w:t>
      </w:r>
      <m:oMath>
        <m:r>
          <m:t xml:space="preserve">∂</m:t>
        </m:r>
        <m:acc>
          <m:accPr>
            <m:chr m:val="̇"/>
          </m:accPr>
          <m:e>
            <m:r>
              <m:t xml:space="preserve">γ</m:t>
            </m:r>
          </m:e>
        </m:acc>
        <m:r>
          <m:rPr>
            <m:sty m:val="p"/>
          </m:rPr>
          <m:t xml:space="preserve">/</m:t>
        </m:r>
        <m:r>
          <m:t xml:space="preserve">∂</m:t>
        </m:r>
        <m:r>
          <m:t xml:space="preserve">α</m:t>
        </m:r>
        <m:r>
          <m:rPr>
            <m:sty m:val="p"/>
          </m:rPr>
          <m:t xml:space="preserve">=</m:t>
        </m:r>
        <m:r>
          <m:rPr>
            <m:sty m:val="p"/>
          </m:rPr>
          <m:t xml:space="preserve">3</m:t>
        </m:r>
        <m:r>
          <m:rPr>
            <m:sty m:val="p"/>
          </m:rPr>
          <m:t xml:space="preserve">.</m:t>
        </m:r>
        <m:r>
          <m:rPr>
            <m:sty m:val="p"/>
          </m:rPr>
          <m:t xml:space="preserve">9</m:t>
        </m:r>
        <m:r>
          <m:rPr>
            <m:sty m:val="p"/>
          </m:rPr>
          <m:t xml:space="preserve">0</m:t>
        </m:r>
        <m:r>
          <m:rPr>
            <m:sty m:val="p"/>
          </m:rPr>
          <m:t xml:space="preserve">5</m:t>
        </m:r>
        <m:r>
          <m:rPr>
            <m:sty m:val="p"/>
          </m:rPr>
          <m:t xml:space="preserve">0</m:t>
        </m:r>
        <m:r>
          <m:rPr>
            <m:sty m:val="p"/>
          </m:rPr>
          <m:t xml:space="preserve">6</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，取自 results/log_stab.txt）：</w:t>
      </w:r>
      <m:oMath>
        <m:sSub>
          <m:e>
            <m:r>
              <m:t xml:space="preserve">ω</m:t>
            </m:r>
          </m:e>
          <m:sub>
            <m:r>
              <m:t xml:space="preserve">n</m:t>
            </m:r>
          </m:sub>
        </m:sSub>
        <m:r>
          <m:rPr>
            <m:sty m:val="p"/>
          </m:rPr>
          <m:t xml:space="preserve">=</m:t>
        </m:r>
        <m:rad>
          <m:radPr>
            <m:degHide m:val="1"/>
          </m:radPr>
          <m:deg/>
          <m:e>
            <m:r>
              <m:rPr>
                <m:sty m:val="p"/>
              </m:rPr>
              <m:t xml:space="preserve">3</m:t>
            </m:r>
            <m:r>
              <m:rPr>
                <m:sty m:val="p"/>
              </m:rPr>
              <m:t xml:space="preserve">.</m:t>
            </m:r>
            <m:r>
              <m:rPr>
                <m:sty m:val="p"/>
              </m:rPr>
              <m:t xml:space="preserve">9</m:t>
            </m:r>
            <m:r>
              <m:rPr>
                <m:sty m:val="p"/>
              </m:rPr>
              <m:t xml:space="preserve">0</m:t>
            </m:r>
            <m:r>
              <m:rPr>
                <m:sty m:val="p"/>
              </m:rPr>
              <m:t xml:space="preserve">5</m:t>
            </m:r>
            <m:r>
              <m:rPr>
                <m:sty m:val="p"/>
              </m:rPr>
              <m:t xml:space="preserve">0</m:t>
            </m:r>
            <m:r>
              <m:rPr>
                <m:sty m:val="p"/>
              </m:rPr>
              <m:t xml:space="preserve">6</m:t>
            </m:r>
            <m:r>
              <m:rPr>
                <m:sty m:val="p"/>
              </m:rPr>
              <m:t xml:space="preserve"> </m:t>
            </m:r>
            <m:sSub>
              <m:e>
                <m:r>
                  <m:t xml:space="preserve">k</m:t>
                </m:r>
              </m:e>
              <m:sub>
                <m:r>
                  <m:t xml:space="preserve">θ</m:t>
                </m:r>
              </m:sub>
            </m:sSub>
          </m:e>
        </m:rad>
      </m:oMath>
      <w:r>
        <w:rPr>
          <w:rFonts w:ascii="Times New Roman" w:hAnsi="Times New Roman" w:eastAsia="宋体" w:cs="Times New Roman" w:hint="eastAsia"/>
          <w:sz w:val="24"/>
          <w:szCs w:val="24"/>
          <w:lang w:val="en-US" w:eastAsia="zh-CN" w:bidi="ar-SA"/>
        </w:rPr>
        <w:t xml:space="preserve">、</w:t>
      </w:r>
      <m:oMath>
        <m:r>
          <m:t xml:space="preserve">ζ</m:t>
        </m:r>
        <m:r>
          <m:rPr>
            <m:sty m:val="p"/>
          </m:rPr>
          <m:t xml:space="preserve">=</m:t>
        </m:r>
        <m:r>
          <m:rPr>
            <m:sty m:val="p"/>
          </m:rPr>
          <m:t xml:space="preserve">3</m:t>
        </m:r>
        <m:r>
          <m:rPr>
            <m:sty m:val="p"/>
          </m:rPr>
          <m:t xml:space="preserve">.</m:t>
        </m:r>
        <m:r>
          <m:rPr>
            <m:sty m:val="p"/>
          </m:rPr>
          <m:t xml:space="preserve">9</m:t>
        </m:r>
        <m:r>
          <m:rPr>
            <m:sty m:val="p"/>
          </m:rPr>
          <m:t xml:space="preserve">0</m:t>
        </m:r>
        <m:r>
          <m:rPr>
            <m:sty m:val="p"/>
          </m:rPr>
          <m:t xml:space="preserve">5</m:t>
        </m:r>
        <m:r>
          <m:rPr>
            <m:sty m:val="p"/>
          </m:rPr>
          <m:t xml:space="preserve">0</m:t>
        </m:r>
        <m:r>
          <m:rPr>
            <m:sty m:val="p"/>
          </m:rPr>
          <m:t xml:space="preserve">6</m:t>
        </m:r>
        <m:r>
          <m:rPr>
            <m:sty m:val="p"/>
          </m:rPr>
          <m:t xml:space="preserve">/</m:t>
        </m:r>
        <m:d>
          <m:dPr>
            <m:begChr m:val="("/>
            <m:endChr m:val=")"/>
            <m:grow m:val="1"/>
          </m:dPr>
          <m:e>
            <m:r>
              <m:rPr>
                <m:sty m:val="p"/>
              </m:rPr>
              <m:t xml:space="preserve">2</m:t>
            </m:r>
            <m:sSub>
              <m:e>
                <m:r>
                  <m:t xml:space="preserve">ω</m:t>
                </m:r>
              </m:e>
              <m:sub>
                <m:r>
                  <m:t xml:space="preserve">n</m:t>
                </m:r>
              </m:sub>
            </m:sSub>
          </m:e>
        </m:d>
      </m:oMath>
      <w:r>
        <w:rPr>
          <w:rFonts w:ascii="Times New Roman" w:hAnsi="Times New Roman" w:eastAsia="宋体" w:cs="Times New Roman" w:hint="eastAsia"/>
          <w:sz w:val="24"/>
          <w:szCs w:val="24"/>
          <w:lang w:val="en-US" w:eastAsia="zh-CN" w:bidi="ar-SA"/>
        </w:rPr>
        <w:t xml:space="preserve">。例如出厂取值 </w:t>
      </w:r>
      <m:oMath>
        <m:sSub>
          <m:e>
            <m:r>
              <m:t xml:space="preserve">k</m:t>
            </m:r>
          </m:e>
          <m:sub>
            <m:r>
              <m:t xml:space="preserve">θ</m:t>
            </m:r>
          </m:sub>
        </m:sSub>
        <m:r>
          <m:rPr>
            <m:sty m:val="p"/>
          </m:rPr>
          <m:t xml:space="preserve">=</m:t>
        </m:r>
        <m:r>
          <m:rPr>
            <m:sty m:val="p"/>
          </m:rPr>
          <m:t xml:space="preserve">3</m:t>
        </m:r>
        <m:r>
          <m:rPr>
            <m:sty m:val="p"/>
          </m:rPr>
          <m:t xml:space="preserve">.</m:t>
        </m:r>
        <m:r>
          <m:rPr>
            <m:sty m:val="p"/>
          </m:rPr>
          <m:t xml:space="preserve">2</m:t>
        </m:r>
        <m:r>
          <m:rPr>
            <m:sty m:val="p"/>
          </m:rPr>
          <m:t xml:space="preserve">0</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 对应 </w:t>
      </w:r>
      <m:oMath>
        <m:sSub>
          <m:e>
            <m:r>
              <m:t xml:space="preserve">ω</m:t>
            </m:r>
          </m:e>
          <m:sub>
            <m:r>
              <m:t xml:space="preserve">n</m:t>
            </m:r>
          </m:sub>
        </m:sSub>
        <m:r>
          <m:t xml:space="preserve">≈</m:t>
        </m:r>
        <m:r>
          <m:rPr>
            <m:sty m:val="p"/>
          </m:rPr>
          <m:t xml:space="preserve">3</m:t>
        </m:r>
        <m:r>
          <m:rPr>
            <m:sty m:val="p"/>
          </m:rPr>
          <m:t xml:space="preserve">.</m:t>
        </m:r>
        <m:r>
          <m:rPr>
            <m:sty m:val="p"/>
          </m:rPr>
          <m:t xml:space="preserve">5</m:t>
        </m:r>
        <m:r>
          <m:rPr>
            <m:sty m:val="p"/>
          </m:rPr>
          <m:t xml:space="preserve">3</m:t>
        </m:r>
        <m:r>
          <m:rPr>
            <m:sty m:val="p"/>
          </m:rPr>
          <m:t xml:space="preserve">5</m:t>
        </m:r>
        <m:r>
          <m:rPr>
            <m:sty m:val="p"/>
          </m:rPr>
          <m:t xml:space="preserve"> </m:t>
        </m:r>
        <m:r>
          <m:rPr>
            <m:sty m:val="p"/>
          </m:rPr>
          <m:t xml:space="preserve">r</m:t>
        </m:r>
        <m:r>
          <m:rPr>
            <m:sty m:val="p"/>
          </m:rPr>
          <m:t xml:space="preserve">a</m:t>
        </m:r>
        <m:r>
          <m:rPr>
            <m:sty m:val="p"/>
          </m:rPr>
          <m:t xml:space="preserve">d</m:t>
        </m:r>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w:t>
      </w:r>
      <m:oMath>
        <m:r>
          <m:t xml:space="preserve">ζ</m:t>
        </m:r>
        <m:r>
          <m:t xml:space="preserve">≈</m:t>
        </m:r>
        <m:r>
          <m:rPr>
            <m:sty m:val="p"/>
          </m:rPr>
          <m:t xml:space="preserve">0</m:t>
        </m:r>
        <m:r>
          <m:rPr>
            <m:sty m:val="p"/>
          </m:rPr>
          <m:t xml:space="preserve">.</m:t>
        </m:r>
        <m:r>
          <m:rPr>
            <m:sty m:val="p"/>
          </m:rPr>
          <m:t xml:space="preserve">5</m:t>
        </m:r>
        <m:r>
          <m:rPr>
            <m:sty m:val="p"/>
          </m:rPr>
          <m:t xml:space="preserve">5</m:t>
        </m:r>
        <m:r>
          <m:rPr>
            <m:sty m:val="p"/>
          </m:rPr>
          <m:t xml:space="preserve">2</m:t>
        </m:r>
      </m:oMath>
      <w:r>
        <w:rPr>
          <w:rFonts w:ascii="Times New Roman" w:hAnsi="Times New Roman" w:eastAsia="宋体" w:cs="Times New Roman" w:hint="eastAsia"/>
          <w:sz w:val="24"/>
          <w:szCs w:val="24"/>
          <w:lang w:val="en-US" w:eastAsia="zh-CN" w:bidi="ar-SA"/>
        </w:rPr>
        <w:t xml:space="preserve">。这为第 4.6 节的增益整定提供了直接依据。</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4.3  动态逆控制律与 RBF 神经网络</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记名义模型的零舵偏俯仰力矩为 </w:t>
      </w:r>
      <m:oMath>
        <m:sSub>
          <m:e>
            <m:r>
              <m:t xml:space="preserve">M</m:t>
            </m:r>
          </m:e>
          <m:sub>
            <m:r>
              <m:rPr>
                <m:sty m:val="p"/>
              </m:rPr>
              <m:t xml:space="preserve">0</m:t>
            </m:r>
          </m:sub>
        </m:sSub>
        <m:d>
          <m:dPr>
            <m:begChr m:val="("/>
            <m:endChr m:val=")"/>
            <m:grow m:val="1"/>
          </m:dPr>
          <m:e>
            <m:r>
              <m:t xml:space="preserve">x</m:t>
            </m:r>
          </m:e>
        </m:d>
      </m:oMath>
      <w:r>
        <w:rPr>
          <w:rFonts w:ascii="Times New Roman" w:hAnsi="Times New Roman" w:eastAsia="宋体" w:cs="Times New Roman" w:hint="eastAsia"/>
          <w:sz w:val="24"/>
          <w:szCs w:val="24"/>
          <w:lang w:val="en-US" w:eastAsia="zh-CN" w:bidi="ar-SA"/>
        </w:rPr>
        <w:t xml:space="preserve">、操纵导数为 </w:t>
      </w:r>
      <m:oMath>
        <m:sSub>
          <m:e>
            <m:r>
              <m:t xml:space="preserve">M</m:t>
            </m:r>
          </m:e>
          <m:sub>
            <m:sSub>
              <m:e>
                <m:r>
                  <m:t xml:space="preserve">δ</m:t>
                </m:r>
              </m:e>
              <m:sub>
                <m:r>
                  <m:t xml:space="preserve">e</m:t>
                </m:r>
              </m:sub>
            </m:sSub>
          </m:sub>
        </m:sSub>
      </m:oMath>
      <w:r>
        <w:rPr>
          <w:rFonts w:ascii="Times New Roman" w:hAnsi="Times New Roman" w:eastAsia="宋体" w:cs="Times New Roman" w:hint="eastAsia"/>
          <w:sz w:val="24"/>
          <w:szCs w:val="24"/>
          <w:lang w:val="en-US" w:eastAsia="zh-CN" w:bidi="ar-SA"/>
        </w:rPr>
        <w:t xml:space="preserve">，令 </w:t>
      </w:r>
      <m:oMath>
        <m:sSub>
          <m:e>
            <m:r>
              <m:t xml:space="preserve">f</m:t>
            </m:r>
          </m:e>
          <m:sub>
            <m:r>
              <m:rPr>
                <m:sty m:val="p"/>
              </m:rPr>
              <m:t xml:space="preserve">0</m:t>
            </m:r>
          </m:sub>
        </m:sSub>
        <m:r>
          <m:rPr>
            <m:sty m:val="p"/>
          </m:rPr>
          <m:t xml:space="preserve">=</m:t>
        </m:r>
        <m:sSub>
          <m:e>
            <m:r>
              <m:t xml:space="preserve">M</m:t>
            </m:r>
          </m:e>
          <m:sub>
            <m:r>
              <m:rPr>
                <m:sty m:val="p"/>
              </m:rPr>
              <m:t xml:space="preserve">0</m:t>
            </m:r>
          </m:sub>
        </m:sSub>
        <m:r>
          <m:rPr>
            <m:sty m:val="p"/>
          </m:rPr>
          <m:t xml:space="preserve">/</m:t>
        </m:r>
        <m:sSub>
          <m:e>
            <m:r>
              <m:t xml:space="preserve">I</m:t>
            </m:r>
          </m:e>
          <m:sub>
            <m:r>
              <m:t xml:space="preserve">y</m:t>
            </m:r>
            <m:r>
              <m:t xml:space="preserve">y</m:t>
            </m:r>
          </m:sub>
        </m:sSub>
      </m:oMath>
      <w:r>
        <w:rPr>
          <w:rFonts w:ascii="Times New Roman" w:hAnsi="Times New Roman" w:eastAsia="宋体" w:cs="Times New Roman" w:hint="eastAsia"/>
          <w:sz w:val="24"/>
          <w:szCs w:val="24"/>
          <w:lang w:val="en-US" w:eastAsia="zh-CN" w:bidi="ar-SA"/>
        </w:rPr>
        <w:t xml:space="preserve">、</w:t>
      </w:r>
      <m:oMath>
        <m:r>
          <m:t xml:space="preserve">b</m:t>
        </m:r>
        <m:r>
          <m:rPr>
            <m:sty m:val="p"/>
          </m:rPr>
          <m:t xml:space="preserve">=</m:t>
        </m:r>
        <m:sSub>
          <m:e>
            <m:r>
              <m:t xml:space="preserve">M</m:t>
            </m:r>
          </m:e>
          <m:sub>
            <m:sSub>
              <m:e>
                <m:r>
                  <m:t xml:space="preserve">δ</m:t>
                </m:r>
              </m:e>
              <m:sub>
                <m:r>
                  <m:t xml:space="preserve">e</m:t>
                </m:r>
              </m:sub>
            </m:sSub>
          </m:sub>
        </m:sSub>
        <m:r>
          <m:rPr>
            <m:sty m:val="p"/>
          </m:rPr>
          <m:t xml:space="preserve">/</m:t>
        </m:r>
        <m:sSub>
          <m:e>
            <m:r>
              <m:t xml:space="preserve">I</m:t>
            </m:r>
          </m:e>
          <m:sub>
            <m:r>
              <m:t xml:space="preserve">y</m:t>
            </m:r>
            <m:r>
              <m:t xml:space="preserve">y</m:t>
            </m:r>
          </m:sub>
        </m:sSub>
      </m:oMath>
      <w:r>
        <w:rPr>
          <w:rFonts w:ascii="Times New Roman" w:hAnsi="Times New Roman" w:eastAsia="宋体" w:cs="Times New Roman" w:hint="eastAsia"/>
          <w:sz w:val="24"/>
          <w:szCs w:val="24"/>
          <w:lang w:val="en-US" w:eastAsia="zh-CN" w:bidi="ar-SA"/>
        </w:rPr>
        <w:t xml:space="preserve">，则升降舵控制律为：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δ</m:t>
                    </m:r>
                  </m:e>
                  <m:sub>
                    <m:r>
                      <m:t xml:space="preserve">e</m:t>
                    </m:r>
                    <m:r>
                      <m:rPr>
                        <m:sty m:val="p"/>
                      </m:rPr>
                      <m:t xml:space="preserve">,</m:t>
                    </m:r>
                    <m:r>
                      <m:t xml:space="preserve">c</m:t>
                    </m:r>
                  </m:sub>
                </m:sSub>
                <m:r>
                  <m:rPr>
                    <m:sty m:val="p"/>
                  </m:rPr>
                  <m:t xml:space="preserve">=</m:t>
                </m:r>
                <m:f>
                  <m:fPr/>
                  <m:num>
                    <m:r>
                      <m:rPr>
                        <m:sty m:val="p"/>
                      </m:rPr>
                      <m:t xml:space="preserve">1</m:t>
                    </m:r>
                  </m:num>
                  <m:den>
                    <m:r>
                      <m:t xml:space="preserve">b</m:t>
                    </m:r>
                  </m:den>
                </m:f>
                <m:d>
                  <m:dPr>
                    <m:begChr m:val="("/>
                    <m:endChr m:val=")"/>
                    <m:grow m:val="1"/>
                  </m:dPr>
                  <m:e>
                    <m:r>
                      <m:t xml:space="preserve">ν</m:t>
                    </m:r>
                    <m:r>
                      <m:rPr>
                        <m:sty m:val="p"/>
                      </m:rPr>
                      <m:t xml:space="preserve">-</m:t>
                    </m:r>
                    <m:sSub>
                      <m:e>
                        <m:r>
                          <m:t xml:space="preserve">f</m:t>
                        </m:r>
                      </m:e>
                      <m:sub>
                        <m:r>
                          <m:rPr>
                            <m:sty m:val="p"/>
                          </m:rPr>
                          <m:t xml:space="preserve">0</m:t>
                        </m:r>
                      </m:sub>
                    </m:sSub>
                    <m:r>
                      <m:rPr>
                        <m:sty m:val="p"/>
                      </m:rPr>
                      <m:t xml:space="preserve">-</m:t>
                    </m:r>
                    <m:sSub>
                      <m:e>
                        <m:r>
                          <m:t xml:space="preserve">u</m:t>
                        </m:r>
                      </m:e>
                      <m:sub>
                        <m:r>
                          <m:t xml:space="preserve">M</m:t>
                        </m:r>
                      </m:sub>
                    </m:sSub>
                    <m:r>
                      <m:rPr>
                        <m:sty m:val="p"/>
                      </m:rPr>
                      <m:t xml:space="preserve">-</m:t>
                    </m:r>
                    <m:sSub>
                      <m:e>
                        <m:r>
                          <m:t xml:space="preserve">u</m:t>
                        </m:r>
                      </m:e>
                      <m:sub>
                        <m:r>
                          <m:t xml:space="preserve">r</m:t>
                        </m:r>
                      </m:sub>
                    </m:sSub>
                  </m:e>
                </m:d>
              </m:oMath>
            </m:oMathPara>
          </w:p>
        </w:tc>
        <w:tc>
          <w:tcPr>
            <w:tcW w:w="1134" w:type="dxa"/>
            <w:vAlign w:val="center"/>
          </w:tcPr>
          <w:p>
            <w:pPr>
              <w:spacing w:before="120" w:after="120" w:line="240" w:lineRule="auto"/>
              <w:ind w:firstLine="0" w:firstLineChars="0"/>
              <w:jc w:val="right"/>
            </w:pPr>
            <w:r>
              <w:rPr/>
              <w:t xml:space="preserve">(4-5)</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其中 </w:t>
      </w:r>
      <m:oMath>
        <m:sSub>
          <m:e>
            <m:r>
              <m:t xml:space="preserve">u</m:t>
            </m:r>
          </m:e>
          <m:sub>
            <m:r>
              <m:t xml:space="preserve">M</m:t>
            </m:r>
          </m:sub>
        </m:sSub>
        <m:r>
          <m:rPr>
            <m:sty m:val="p"/>
          </m:rPr>
          <m:t xml:space="preserve">=</m:t>
        </m:r>
        <m:sSubSup>
          <m:e>
            <m:r>
              <m:t xml:space="preserve">W</m:t>
            </m:r>
          </m:e>
          <m:sub>
            <m:r>
              <m:rPr>
                <m:sty m:val="p"/>
              </m:rPr>
              <m:t xml:space="preserve">1</m:t>
            </m:r>
          </m:sub>
          <m:sup>
            <m:r>
              <m:rPr>
                <m:sty m:val="p"/>
              </m:rPr>
              <m:t xml:space="preserve">T</m:t>
            </m:r>
          </m:sup>
        </m:sSubSup>
        <m:sSub>
          <m:e>
            <m:r>
              <m:t xml:space="preserve">ϕ</m:t>
            </m:r>
          </m:e>
          <m:sub>
            <m:r>
              <m:rPr>
                <m:sty m:val="p"/>
              </m:rPr>
              <m:t xml:space="preserve">1</m:t>
            </m:r>
          </m:sub>
        </m:sSub>
      </m:oMath>
      <w:r>
        <w:rPr>
          <w:rFonts w:ascii="Times New Roman" w:hAnsi="Times New Roman" w:eastAsia="宋体" w:cs="Times New Roman" w:hint="eastAsia"/>
          <w:sz w:val="24"/>
          <w:szCs w:val="24"/>
          <w:lang w:val="en-US" w:eastAsia="zh-CN" w:bidi="ar-SA"/>
        </w:rPr>
        <w:t xml:space="preserve"> 为 RBF 网络对力矩失配的在线估计，</w:t>
      </w:r>
      <m:oMath>
        <m:sSub>
          <m:e>
            <m:r>
              <m:t xml:space="preserve">u</m:t>
            </m:r>
          </m:e>
          <m:sub>
            <m:r>
              <m:t xml:space="preserve">r</m:t>
            </m:r>
          </m:sub>
        </m:sSub>
      </m:oMath>
      <w:r>
        <w:rPr>
          <w:rFonts w:ascii="Times New Roman" w:hAnsi="Times New Roman" w:eastAsia="宋体" w:cs="Times New Roman" w:hint="eastAsia"/>
          <w:sz w:val="24"/>
          <w:szCs w:val="24"/>
          <w:lang w:val="en-US" w:eastAsia="zh-CN" w:bidi="ar-SA"/>
        </w:rPr>
        <w:t xml:space="preserve"> 为鲁棒项。RBF 基函数与回归向量为：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ϕ</m:t>
                    </m:r>
                  </m:e>
                  <m:sub>
                    <m:r>
                      <m:t xml:space="preserve">j</m:t>
                    </m:r>
                  </m:sub>
                </m:sSub>
                <m:d>
                  <m:dPr>
                    <m:begChr m:val="("/>
                    <m:endChr m:val=")"/>
                    <m:grow m:val="1"/>
                  </m:dPr>
                  <m:e>
                    <m:r>
                      <m:t xml:space="preserve">z</m:t>
                    </m:r>
                  </m:e>
                </m:d>
                <m:r>
                  <m:rPr>
                    <m:sty m:val="p"/>
                  </m:rPr>
                  <m:t xml:space="preserve">=</m:t>
                </m:r>
                <m:r>
                  <m:rPr>
                    <m:sty m:val="p"/>
                  </m:rPr>
                  <m:t xml:space="preserve">exp</m:t>
                </m:r>
                <m:d>
                  <m:dPr>
                    <m:begChr m:val="("/>
                    <m:endChr m:val=")"/>
                    <m:grow m:val="1"/>
                  </m:dPr>
                  <m:e>
                    <m:r>
                      <m:rPr>
                        <m:sty m:val="p"/>
                      </m:rPr>
                      <m:t xml:space="preserve">-</m:t>
                    </m:r>
                    <m:f>
                      <m:fPr/>
                      <m:num>
                        <m:r>
                          <m:rPr>
                            <m:sty m:val="p"/>
                          </m:rPr>
                          <m:t xml:space="preserve">1</m:t>
                        </m:r>
                      </m:num>
                      <m:den>
                        <m:r>
                          <m:rPr>
                            <m:sty m:val="p"/>
                          </m:rPr>
                          <m:t xml:space="preserve">2</m:t>
                        </m:r>
                      </m:den>
                    </m:f>
                    <m:nary>
                      <m:naryPr>
                        <m:chr m:val="∑"/>
                        <m:limLoc m:val="undOvr"/>
                      </m:naryPr>
                      <m:sub>
                        <m:r>
                          <m:t xml:space="preserve">i</m:t>
                        </m:r>
                        <m:r>
                          <m:rPr>
                            <m:sty m:val="p"/>
                          </m:rPr>
                          <m:t xml:space="preserve">=</m:t>
                        </m:r>
                        <m:r>
                          <m:rPr>
                            <m:sty m:val="p"/>
                          </m:rPr>
                          <m:t xml:space="preserve">1</m:t>
                        </m:r>
                      </m:sub>
                      <m:sup>
                        <m:r>
                          <m:rPr>
                            <m:sty m:val="p"/>
                          </m:rPr>
                          <m:t xml:space="preserve">3</m:t>
                        </m:r>
                      </m:sup>
                      <m:e>
                        <m:f>
                          <m:fPr/>
                          <m:num>
                            <m:sSup>
                              <m:e>
                                <m:d>
                                  <m:dPr>
                                    <m:begChr m:val="("/>
                                    <m:endChr m:val=")"/>
                                    <m:grow m:val="1"/>
                                  </m:dPr>
                                  <m:e>
                                    <m:sSub>
                                      <m:e>
                                        <m:r>
                                          <m:t xml:space="preserve">z</m:t>
                                        </m:r>
                                      </m:e>
                                      <m:sub>
                                        <m:r>
                                          <m:t xml:space="preserve">i</m:t>
                                        </m:r>
                                      </m:sub>
                                    </m:sSub>
                                    <m:r>
                                      <m:rPr>
                                        <m:sty m:val="p"/>
                                      </m:rPr>
                                      <m:t xml:space="preserve">-</m:t>
                                    </m:r>
                                    <m:sSub>
                                      <m:e>
                                        <m:r>
                                          <m:t xml:space="preserve">c</m:t>
                                        </m:r>
                                      </m:e>
                                      <m:sub>
                                        <m:r>
                                          <m:t xml:space="preserve">i</m:t>
                                        </m:r>
                                        <m:r>
                                          <m:t xml:space="preserve">j</m:t>
                                        </m:r>
                                      </m:sub>
                                    </m:sSub>
                                  </m:e>
                                </m:d>
                              </m:e>
                              <m:sup>
                                <m:r>
                                  <m:rPr>
                                    <m:sty m:val="p"/>
                                  </m:rPr>
                                  <m:t xml:space="preserve">2</m:t>
                                </m:r>
                              </m:sup>
                            </m:sSup>
                          </m:num>
                          <m:den>
                            <m:sSubSup>
                              <m:e>
                                <m:r>
                                  <m:t xml:space="preserve">σ</m:t>
                                </m:r>
                              </m:e>
                              <m:sub>
                                <m:r>
                                  <m:t xml:space="preserve">i</m:t>
                                </m:r>
                              </m:sub>
                              <m:sup>
                                <m:r>
                                  <m:rPr>
                                    <m:sty m:val="p"/>
                                  </m:rPr>
                                  <m:t xml:space="preserve">2</m:t>
                                </m:r>
                              </m:sup>
                            </m:sSubSup>
                          </m:den>
                        </m:f>
                      </m:e>
                    </m:nary>
                  </m:e>
                </m:d>
                <m:r>
                  <m:rPr>
                    <m:sty m:val="p"/>
                  </m:rPr>
                  <m:t xml:space="preserve">,</m:t>
                </m:r>
                <m:r>
                  <m:t xml:space="preserve">  </m:t>
                </m:r>
                <m:sSub>
                  <m:e>
                    <m:r>
                      <m:t xml:space="preserve">ϕ</m:t>
                    </m:r>
                  </m:e>
                  <m:sub>
                    <m:r>
                      <m:rPr>
                        <m:sty m:val="p"/>
                      </m:rPr>
                      <m:t xml:space="preserve">1</m:t>
                    </m:r>
                  </m:sub>
                </m:sSub>
                <m:r>
                  <m:rPr>
                    <m:sty m:val="p"/>
                  </m:rPr>
                  <m:t xml:space="preserve">=</m:t>
                </m:r>
                <m:r>
                  <m:t xml:space="preserve">ϕ</m:t>
                </m:r>
                <m:d>
                  <m:dPr>
                    <m:begChr m:val="("/>
                    <m:endChr m:val=")"/>
                    <m:grow m:val="1"/>
                  </m:dPr>
                  <m:e>
                    <m:sSub>
                      <m:e>
                        <m:r>
                          <m:t xml:space="preserve">z</m:t>
                        </m:r>
                      </m:e>
                      <m:sub>
                        <m:r>
                          <m:rPr>
                            <m:sty m:val="p"/>
                          </m:rPr>
                          <m:t xml:space="preserve">1</m:t>
                        </m:r>
                      </m:sub>
                    </m:sSub>
                  </m:e>
                </m:d>
                <m:r>
                  <m:rPr>
                    <m:sty m:val="p"/>
                  </m:rPr>
                  <m:t xml:space="preserve"> </m:t>
                </m:r>
                <m:f>
                  <m:fPr/>
                  <m:num>
                    <m:bar>
                      <m:barPr>
                        <m:pos m:val="top"/>
                      </m:barPr>
                      <m:e>
                        <m:r>
                          <m:t xml:space="preserve">q</m:t>
                        </m:r>
                      </m:e>
                    </m:bar>
                    <m:r>
                      <m:t xml:space="preserve">S</m:t>
                    </m:r>
                    <m:r>
                      <m:t xml:space="preserve">c</m:t>
                    </m:r>
                  </m:num>
                  <m:den>
                    <m:sSub>
                      <m:e>
                        <m:r>
                          <m:t xml:space="preserve">I</m:t>
                        </m:r>
                      </m:e>
                      <m:sub>
                        <m:r>
                          <m:t xml:space="preserve">y</m:t>
                        </m:r>
                        <m:r>
                          <m:t xml:space="preserve">y</m:t>
                        </m:r>
                      </m:sub>
                    </m:sSub>
                  </m:den>
                </m:f>
              </m:oMath>
            </m:oMathPara>
          </w:p>
        </w:tc>
        <w:tc>
          <w:tcPr>
            <w:tcW w:w="1134" w:type="dxa"/>
            <w:vAlign w:val="center"/>
          </w:tcPr>
          <w:p>
            <w:pPr>
              <w:spacing w:before="120" w:after="120" w:line="240" w:lineRule="auto"/>
              <w:ind w:firstLine="0" w:firstLineChars="0"/>
              <w:jc w:val="right"/>
            </w:pPr>
            <w:r>
              <w:rPr/>
              <w:t xml:space="preserve">(4-6)</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中心 </w:t>
      </w:r>
      <m:oMath>
        <m:sSub>
          <m:e>
            <m:r>
              <m:t xml:space="preserve">c</m:t>
            </m:r>
          </m:e>
          <m:sub>
            <m:r>
              <m:t xml:space="preserve">j</m:t>
            </m:r>
          </m:sub>
        </m:sSub>
      </m:oMath>
      <w:r>
        <w:rPr>
          <w:rFonts w:ascii="Times New Roman" w:hAnsi="Times New Roman" w:eastAsia="宋体" w:cs="Times New Roman" w:hint="eastAsia"/>
          <w:sz w:val="24"/>
          <w:szCs w:val="24"/>
          <w:lang w:val="en-US" w:eastAsia="zh-CN" w:bidi="ar-SA"/>
        </w:rPr>
        <w:t xml:space="preserve"> 在归一化坐标 </w:t>
      </w:r>
      <m:oMath>
        <m:sSup>
          <m:e>
            <m:d>
              <m:dPr>
                <m:begChr m:val="["/>
                <m:endChr m:val="]"/>
                <m:grow m:val="1"/>
              </m:dPr>
              <m:e>
                <m:r>
                  <m:rPr>
                    <m:sty m:val="p"/>
                  </m:rPr>
                  <m:t xml:space="preserve">-</m:t>
                </m:r>
                <m:r>
                  <m:rPr>
                    <m:sty m:val="p"/>
                  </m:rPr>
                  <m:t xml:space="preserve">1</m:t>
                </m:r>
                <m:r>
                  <m:rPr>
                    <m:sty m:val="p"/>
                  </m:rPr>
                  <m:t xml:space="preserve">,</m:t>
                </m:r>
                <m:r>
                  <m:rPr>
                    <m:sty m:val="p"/>
                  </m:rPr>
                  <m:t xml:space="preserve">1</m:t>
                </m:r>
              </m:e>
            </m:d>
          </m:e>
          <m:sup>
            <m:r>
              <m:rPr>
                <m:sty m:val="p"/>
              </m:rPr>
              <m:t xml:space="preserve">3</m:t>
            </m:r>
          </m:sup>
        </m:sSup>
      </m:oMath>
      <w:r>
        <w:rPr>
          <w:rFonts w:ascii="Times New Roman" w:hAnsi="Times New Roman" w:eastAsia="宋体" w:cs="Times New Roman" w:hint="eastAsia"/>
          <w:sz w:val="24"/>
          <w:szCs w:val="24"/>
          <w:lang w:val="en-US" w:eastAsia="zh-CN" w:bidi="ar-SA"/>
        </w:rPr>
        <w:t xml:space="preserve"> 上按网格均匀布置，宽度取网格间距，使相邻基函数在中心处重叠度约为 </w:t>
      </w:r>
      <m:oMath>
        <m:sSup>
          <m:e>
            <m:r>
              <m:t xml:space="preserve">e</m:t>
            </m:r>
          </m:e>
          <m:sup>
            <m:r>
              <m:rPr>
                <m:sty m:val="p"/>
              </m:rPr>
              <m:t xml:space="preserve">-</m:t>
            </m:r>
            <m:r>
              <m:rPr>
                <m:sty m:val="p"/>
              </m:rPr>
              <m:t xml:space="preserve">1</m:t>
            </m:r>
            <m:r>
              <m:rPr>
                <m:sty m:val="p"/>
              </m:rPr>
              <m:t xml:space="preserve">/</m:t>
            </m:r>
            <m:r>
              <m:rPr>
                <m:sty m:val="p"/>
              </m:rPr>
              <m:t xml:space="preserve">2</m:t>
            </m:r>
          </m:sup>
        </m:sSup>
        <m:r>
          <m:rPr>
            <m:sty m:val="p"/>
          </m:rPr>
          <m:t xml:space="preserve">=</m:t>
        </m:r>
        <m:r>
          <m:rPr>
            <m:sty m:val="p"/>
          </m:rPr>
          <m:t xml:space="preserve">0</m:t>
        </m:r>
        <m:r>
          <m:rPr>
            <m:sty m:val="p"/>
          </m:rPr>
          <m:t xml:space="preserve">.</m:t>
        </m:r>
        <m:r>
          <m:rPr>
            <m:sty m:val="p"/>
          </m:rPr>
          <m:t xml:space="preserve">6</m:t>
        </m:r>
        <m:r>
          <m:rPr>
            <m:sty m:val="p"/>
          </m:rPr>
          <m:t xml:space="preserve">1</m:t>
        </m:r>
      </m:oMath>
      <w:r>
        <w:rPr>
          <w:rFonts w:ascii="Times New Roman" w:hAnsi="Times New Roman" w:eastAsia="宋体" w:cs="Times New Roman" w:hint="eastAsia"/>
          <w:sz w:val="24"/>
          <w:szCs w:val="24"/>
          <w:lang w:val="en-US" w:eastAsia="zh-CN" w:bidi="ar-SA"/>
        </w:rPr>
        <w:t xml:space="preserve">。第 2 章的失配分析表明，力矩失配主要随 </w:t>
      </w:r>
      <m:oMath>
        <m:r>
          <m:t xml:space="preserve">α</m:t>
        </m:r>
      </m:oMath>
      <w:r>
        <w:rPr>
          <w:rFonts w:ascii="Times New Roman" w:hAnsi="Times New Roman" w:eastAsia="宋体" w:cs="Times New Roman" w:hint="eastAsia"/>
          <w:sz w:val="24"/>
          <w:szCs w:val="24"/>
          <w:lang w:val="en-US" w:eastAsia="zh-CN" w:bidi="ar-SA"/>
        </w:rPr>
        <w:t xml:space="preserve">、</w:t>
      </w:r>
      <m:oMath>
        <m:r>
          <m:t xml:space="preserve">q</m:t>
        </m:r>
      </m:oMath>
      <w:r>
        <w:rPr>
          <w:rFonts w:ascii="Times New Roman" w:hAnsi="Times New Roman" w:eastAsia="宋体" w:cs="Times New Roman" w:hint="eastAsia"/>
          <w:sz w:val="24"/>
          <w:szCs w:val="24"/>
          <w:lang w:val="en-US" w:eastAsia="zh-CN" w:bidi="ar-SA"/>
        </w:rPr>
        <w:t xml:space="preserve">、</w:t>
      </w:r>
      <m:oMath>
        <m:r>
          <m:t xml:space="preserve">h</m:t>
        </m:r>
      </m:oMath>
      <w:r>
        <w:rPr>
          <w:rFonts w:ascii="Times New Roman" w:hAnsi="Times New Roman" w:eastAsia="宋体" w:cs="Times New Roman" w:hint="eastAsia"/>
          <w:sz w:val="24"/>
          <w:szCs w:val="24"/>
          <w:lang w:val="en-US" w:eastAsia="zh-CN" w:bidi="ar-SA"/>
        </w:rPr>
        <w:t xml:space="preserve"> 变化，故取该三维输入。权值采用投影算子保证有界：</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acc>
                      <m:accPr>
                        <m:chr m:val="̇"/>
                      </m:accPr>
                      <m:e>
                        <m:r>
                          <m:t xml:space="preserve">W</m:t>
                        </m:r>
                      </m:e>
                    </m:acc>
                  </m:e>
                  <m:sub>
                    <m:r>
                      <m:rPr>
                        <m:sty m:val="p"/>
                      </m:rPr>
                      <m:t xml:space="preserve">1</m:t>
                    </m:r>
                  </m:sub>
                </m:sSub>
                <m:r>
                  <m:rPr>
                    <m:sty m:val="p"/>
                  </m:rPr>
                  <m:t xml:space="preserve">=</m:t>
                </m:r>
                <m:r>
                  <m:rPr>
                    <m:sty m:val="p"/>
                  </m:rPr>
                  <m:t xml:space="preserve">P</m:t>
                </m:r>
                <m:r>
                  <m:rPr>
                    <m:sty m:val="p"/>
                  </m:rPr>
                  <m:t xml:space="preserve">r</m:t>
                </m:r>
                <m:r>
                  <m:rPr>
                    <m:sty m:val="p"/>
                  </m:rPr>
                  <m:t xml:space="preserve">o</m:t>
                </m:r>
                <m:r>
                  <m:rPr>
                    <m:sty m:val="p"/>
                  </m:rPr>
                  <m:t xml:space="preserve">j</m:t>
                </m:r>
                <m:d>
                  <m:dPr>
                    <m:begChr m:val="["/>
                    <m:endChr m:val="]"/>
                    <m:grow m:val="1"/>
                  </m:dPr>
                  <m:e>
                    <m:r>
                      <m:rPr>
                        <m:sty m:val="p"/>
                      </m:rPr>
                      <m:t xml:space="preserve"> </m:t>
                    </m:r>
                    <m:sSub>
                      <m:e>
                        <m:r>
                          <m:rPr>
                            <m:sty m:val="p"/>
                          </m:rPr>
                          <m:t xml:space="preserve">Γ</m:t>
                        </m:r>
                      </m:e>
                      <m:sub>
                        <m:r>
                          <m:rPr>
                            <m:sty m:val="p"/>
                          </m:rPr>
                          <m:t xml:space="preserve">1</m:t>
                        </m:r>
                      </m:sub>
                    </m:sSub>
                    <m:d>
                      <m:dPr>
                        <m:begChr m:val="("/>
                        <m:endChr m:val=")"/>
                        <m:grow m:val="1"/>
                      </m:dPr>
                      <m:e>
                        <m:sSub>
                          <m:e>
                            <m:r>
                              <m:t xml:space="preserve">ϕ</m:t>
                            </m:r>
                          </m:e>
                          <m:sub>
                            <m:r>
                              <m:rPr>
                                <m:sty m:val="p"/>
                              </m:rPr>
                              <m:t xml:space="preserve">1</m:t>
                            </m:r>
                          </m:sub>
                        </m:sSub>
                        <m:sSub>
                          <m:e>
                            <m:r>
                              <m:t xml:space="preserve">e</m:t>
                            </m:r>
                          </m:e>
                          <m:sub>
                            <m:r>
                              <m:t xml:space="preserve">q</m:t>
                            </m:r>
                          </m:sub>
                        </m:sSub>
                        <m:r>
                          <m:rPr>
                            <m:sty m:val="p"/>
                          </m:rPr>
                          <m:t xml:space="preserve">-</m:t>
                        </m:r>
                        <m:sSub>
                          <m:e>
                            <m:r>
                              <m:t xml:space="preserve">ν</m:t>
                            </m:r>
                          </m:e>
                          <m:sub>
                            <m:r>
                              <m:t xml:space="preserve">e</m:t>
                            </m:r>
                          </m:sub>
                        </m:sSub>
                        <m:d>
                          <m:dPr>
                            <m:begChr m:val="|"/>
                            <m:endChr m:val="|"/>
                            <m:grow m:val="1"/>
                          </m:dPr>
                          <m:e>
                            <m:sSub>
                              <m:e>
                                <m:r>
                                  <m:t xml:space="preserve">e</m:t>
                                </m:r>
                              </m:e>
                              <m:sub>
                                <m:r>
                                  <m:t xml:space="preserve">q</m:t>
                                </m:r>
                              </m:sub>
                            </m:sSub>
                          </m:e>
                        </m:d>
                        <m:sSub>
                          <m:e>
                            <m:r>
                              <m:t xml:space="preserve">W</m:t>
                            </m:r>
                          </m:e>
                          <m:sub>
                            <m:r>
                              <m:rPr>
                                <m:sty m:val="p"/>
                              </m:rPr>
                              <m:t xml:space="preserve">1</m:t>
                            </m:r>
                          </m:sub>
                        </m:sSub>
                      </m:e>
                    </m:d>
                  </m:e>
                </m:d>
                <m:r>
                  <m:rPr>
                    <m:sty m:val="p"/>
                  </m:rPr>
                  <m:t xml:space="preserve">,</m:t>
                </m:r>
                <m:r>
                  <m:t xml:space="preserve">  </m:t>
                </m:r>
                <m:sSub>
                  <m:e>
                    <m:acc>
                      <m:accPr>
                        <m:chr m:val="̇"/>
                      </m:accPr>
                      <m:e>
                        <m:r>
                          <m:t xml:space="preserve">W</m:t>
                        </m:r>
                      </m:e>
                    </m:acc>
                  </m:e>
                  <m:sub>
                    <m:r>
                      <m:rPr>
                        <m:sty m:val="p"/>
                      </m:rPr>
                      <m:t xml:space="preserve">2</m:t>
                    </m:r>
                  </m:sub>
                </m:sSub>
                <m:r>
                  <m:rPr>
                    <m:sty m:val="p"/>
                  </m:rPr>
                  <m:t xml:space="preserve">=</m:t>
                </m:r>
                <m:r>
                  <m:rPr>
                    <m:sty m:val="p"/>
                  </m:rPr>
                  <m:t xml:space="preserve">-</m:t>
                </m:r>
                <m:sSub>
                  <m:e>
                    <m:r>
                      <m:rPr>
                        <m:sty m:val="p"/>
                      </m:rPr>
                      <m:t xml:space="preserve">Γ</m:t>
                    </m:r>
                  </m:e>
                  <m:sub>
                    <m:r>
                      <m:rPr>
                        <m:sty m:val="p"/>
                      </m:rPr>
                      <m:t xml:space="preserve">2</m:t>
                    </m:r>
                  </m:sub>
                </m:sSub>
                <m:d>
                  <m:dPr>
                    <m:begChr m:val="("/>
                    <m:endChr m:val=")"/>
                    <m:grow m:val="1"/>
                  </m:dPr>
                  <m:e>
                    <m:sSub>
                      <m:e>
                        <m:r>
                          <m:t xml:space="preserve">ϕ</m:t>
                        </m:r>
                      </m:e>
                      <m:sub>
                        <m:r>
                          <m:rPr>
                            <m:sty m:val="p"/>
                          </m:rPr>
                          <m:t xml:space="preserve">2</m:t>
                        </m:r>
                      </m:sub>
                    </m:sSub>
                    <m:sSub>
                      <m:e>
                        <m:r>
                          <m:t xml:space="preserve">e</m:t>
                        </m:r>
                      </m:e>
                      <m:sub>
                        <m:r>
                          <m:t xml:space="preserve">V</m:t>
                        </m:r>
                      </m:sub>
                    </m:sSub>
                    <m:r>
                      <m:rPr>
                        <m:sty m:val="p"/>
                      </m:rPr>
                      <m:t xml:space="preserve">+</m:t>
                    </m:r>
                    <m:sSub>
                      <m:e>
                        <m:r>
                          <m:t xml:space="preserve">ν</m:t>
                        </m:r>
                      </m:e>
                      <m:sub>
                        <m:r>
                          <m:t xml:space="preserve">e</m:t>
                        </m:r>
                      </m:sub>
                    </m:sSub>
                    <m:d>
                      <m:dPr>
                        <m:begChr m:val="|"/>
                        <m:endChr m:val="|"/>
                        <m:grow m:val="1"/>
                      </m:dPr>
                      <m:e>
                        <m:sSub>
                          <m:e>
                            <m:r>
                              <m:t xml:space="preserve">e</m:t>
                            </m:r>
                          </m:e>
                          <m:sub>
                            <m:r>
                              <m:t xml:space="preserve">V</m:t>
                            </m:r>
                          </m:sub>
                        </m:sSub>
                      </m:e>
                    </m:d>
                    <m:sSub>
                      <m:e>
                        <m:r>
                          <m:t xml:space="preserve">W</m:t>
                        </m:r>
                      </m:e>
                      <m:sub>
                        <m:r>
                          <m:rPr>
                            <m:sty m:val="p"/>
                          </m:rPr>
                          <m:t xml:space="preserve">2</m:t>
                        </m:r>
                      </m:sub>
                    </m:sSub>
                  </m:e>
                </m:d>
              </m:oMath>
            </m:oMathPara>
          </w:p>
        </w:tc>
        <w:tc>
          <w:tcPr>
            <w:tcW w:w="1134" w:type="dxa"/>
            <w:vAlign w:val="center"/>
          </w:tcPr>
          <w:p>
            <w:pPr>
              <w:spacing w:before="120" w:after="120" w:line="240" w:lineRule="auto"/>
              <w:ind w:firstLine="0" w:firstLineChars="0"/>
              <w:jc w:val="right"/>
            </w:pPr>
            <w:r>
              <w:rPr/>
              <w:t xml:space="preserve">(4-7)</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投影算子定义为：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r>
                  <m:rPr>
                    <m:sty m:val="p"/>
                  </m:rPr>
                  <m:t xml:space="preserve">P</m:t>
                </m:r>
                <m:r>
                  <m:rPr>
                    <m:sty m:val="p"/>
                  </m:rPr>
                  <m:t xml:space="preserve">r</m:t>
                </m:r>
                <m:r>
                  <m:rPr>
                    <m:sty m:val="p"/>
                  </m:rPr>
                  <m:t xml:space="preserve">o</m:t>
                </m:r>
                <m:r>
                  <m:rPr>
                    <m:sty m:val="p"/>
                  </m:rPr>
                  <m:t xml:space="preserve">j</m:t>
                </m:r>
                <m:d>
                  <m:dPr>
                    <m:begChr m:val="("/>
                    <m:endChr m:val=")"/>
                    <m:grow m:val="1"/>
                  </m:dPr>
                  <m:e>
                    <m:r>
                      <m:t xml:space="preserve">τ</m:t>
                    </m:r>
                  </m:e>
                </m:d>
                <m:r>
                  <m:rPr>
                    <m:sty m:val="p"/>
                  </m:rPr>
                  <m:t xml:space="preserve">=</m:t>
                </m:r>
                <m:d>
                  <m:dPr>
                    <m:begChr m:val="{"/>
                    <m:endChr m:val=""/>
                    <m:grow m:val="1"/>
                  </m:dPr>
                  <m:e>
                    <m:m>
                      <m:mPr>
                        <m:mcs>
                          <m:mc>
                            <m:mcPr>
                              <m:count m:val="2"/>
                              <m:mcJc m:val="left"/>
                            </m:mcPr>
                          </m:mc>
                        </m:mcs>
                      </m:mPr>
                      <m:mr>
                        <m:e>
                          <m:r>
                            <m:t xml:space="preserve">τ</m:t>
                          </m:r>
                          <m:r>
                            <m:rPr>
                              <m:sty m:val="p"/>
                            </m:rPr>
                            <m:t xml:space="preserve">,</m:t>
                          </m:r>
                        </m:e>
                        <m:e>
                          <m:d>
                            <m:dPr>
                              <m:begChr m:val="‖"/>
                              <m:endChr m:val="‖"/>
                              <m:grow m:val="1"/>
                            </m:dPr>
                            <m:e>
                              <m:r>
                                <m:t xml:space="preserve">W</m:t>
                              </m:r>
                            </m:e>
                          </m:d>
                          <m:r>
                            <m:rPr>
                              <m:sty m:val="p"/>
                            </m:rPr>
                            <m:t xml:space="preserve">&lt;</m:t>
                          </m:r>
                          <m:sSub>
                            <m:e>
                              <m:r>
                                <m:t xml:space="preserve">W</m:t>
                              </m:r>
                            </m:e>
                            <m:sub>
                              <m:r>
                                <m:rPr>
                                  <m:sty m:val="p"/>
                                </m:rPr>
                                <m:t xml:space="preserve">max</m:t>
                              </m:r>
                            </m:sub>
                          </m:sSub>
                          <m:r>
                            <m:rPr>
                              <m:sty m:val="p"/>
                            </m:rPr>
                            <m:t xml:space="preserve"> </m:t>
                          </m:r>
                          <m:r>
                            <m:rPr>
                              <m:nor/>
                            </m:rPr>
                            <m:t xml:space="preserve">或</m:t>
                          </m:r>
                          <m:r>
                            <m:rPr>
                              <m:sty m:val="p"/>
                            </m:rPr>
                            <m:t xml:space="preserve"> </m:t>
                          </m:r>
                          <m:sSup>
                            <m:e>
                              <m:r>
                                <m:t xml:space="preserve">W</m:t>
                              </m:r>
                            </m:e>
                            <m:sup>
                              <m:r>
                                <m:rPr>
                                  <m:sty m:val="p"/>
                                </m:rPr>
                                <m:t xml:space="preserve">T</m:t>
                              </m:r>
                            </m:sup>
                          </m:sSup>
                          <m:r>
                            <m:t xml:space="preserve">τ</m:t>
                          </m:r>
                          <m:r>
                            <m:t xml:space="preserve">≤</m:t>
                          </m:r>
                          <m:r>
                            <m:rPr>
                              <m:sty m:val="p"/>
                            </m:rPr>
                            <m:t xml:space="preserve">0</m:t>
                          </m:r>
                        </m:e>
                      </m:mr>
                      <m:mr>
                        <m:e>
                          <m:r>
                            <m:t xml:space="preserve">τ</m:t>
                          </m:r>
                          <m:r>
                            <m:rPr>
                              <m:sty m:val="p"/>
                            </m:rPr>
                            <m:t xml:space="preserve">-</m:t>
                          </m:r>
                          <m:f>
                            <m:fPr/>
                            <m:num>
                              <m:r>
                                <m:t xml:space="preserve">W</m:t>
                              </m:r>
                              <m:sSup>
                                <m:e>
                                  <m:r>
                                    <m:t xml:space="preserve">W</m:t>
                                  </m:r>
                                </m:e>
                                <m:sup>
                                  <m:r>
                                    <m:rPr>
                                      <m:sty m:val="p"/>
                                    </m:rPr>
                                    <m:t xml:space="preserve">T</m:t>
                                  </m:r>
                                </m:sup>
                              </m:sSup>
                            </m:num>
                            <m:den>
                              <m:sSup>
                                <m:e>
                                  <m:d>
                                    <m:dPr>
                                      <m:begChr m:val="‖"/>
                                      <m:endChr m:val="‖"/>
                                      <m:grow m:val="1"/>
                                    </m:dPr>
                                    <m:e>
                                      <m:r>
                                        <m:t xml:space="preserve">W</m:t>
                                      </m:r>
                                    </m:e>
                                  </m:d>
                                </m:e>
                                <m:sup>
                                  <m:r>
                                    <m:rPr>
                                      <m:sty m:val="p"/>
                                    </m:rPr>
                                    <m:t xml:space="preserve">2</m:t>
                                  </m:r>
                                </m:sup>
                              </m:sSup>
                            </m:den>
                          </m:f>
                          <m:r>
                            <m:t xml:space="preserve">τ</m:t>
                          </m:r>
                          <m:r>
                            <m:rPr>
                              <m:sty m:val="p"/>
                            </m:rPr>
                            <m:t xml:space="preserve">,</m:t>
                          </m:r>
                        </m:e>
                        <m:e>
                          <m:r>
                            <m:rPr>
                              <m:nor/>
                            </m:rPr>
                            <m:t xml:space="preserve">其他</m:t>
                          </m:r>
                        </m:e>
                      </m:mr>
                    </m:m>
                  </m:e>
                </m:d>
              </m:oMath>
            </m:oMathPara>
          </w:p>
        </w:tc>
        <w:tc>
          <w:tcPr>
            <w:tcW w:w="1134" w:type="dxa"/>
            <w:vAlign w:val="center"/>
          </w:tcPr>
          <w:p>
            <w:pPr>
              <w:spacing w:before="120" w:after="120" w:line="240" w:lineRule="auto"/>
              <w:ind w:firstLine="0" w:firstLineChars="0"/>
              <w:jc w:val="right"/>
            </w:pPr>
            <w:r>
              <w:rPr/>
              <w:t xml:space="preserve">(4-8)</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注意两个通道自适应律的符号相反，原因在于估计量在控制律中的位置不同：力矩通道中 </w:t>
      </w:r>
      <m:oMath>
        <m:sSub>
          <m:e>
            <m:r>
              <m:t xml:space="preserve">u</m:t>
            </m:r>
          </m:e>
          <m:sub>
            <m:r>
              <m:t xml:space="preserve">M</m:t>
            </m:r>
          </m:sub>
        </m:sSub>
      </m:oMath>
      <w:r>
        <w:rPr>
          <w:rFonts w:ascii="Times New Roman" w:hAnsi="Times New Roman" w:eastAsia="宋体" w:cs="Times New Roman" w:hint="eastAsia"/>
          <w:sz w:val="24"/>
          <w:szCs w:val="24"/>
          <w:lang w:val="en-US" w:eastAsia="zh-CN" w:bidi="ar-SA"/>
        </w:rPr>
        <w:t xml:space="preserve"> 以减号进入式 (4-5)，而速度通道中 </w:t>
      </w:r>
      <m:oMath>
        <m:sSub>
          <m:e>
            <m:r>
              <m:t xml:space="preserve">u</m:t>
            </m:r>
          </m:e>
          <m:sub>
            <m:r>
              <m:t xml:space="preserve">D</m:t>
            </m:r>
          </m:sub>
        </m:sSub>
      </m:oMath>
      <w:r>
        <w:rPr>
          <w:rFonts w:ascii="Times New Roman" w:hAnsi="Times New Roman" w:eastAsia="宋体" w:cs="Times New Roman" w:hint="eastAsia"/>
          <w:sz w:val="24"/>
          <w:szCs w:val="24"/>
          <w:lang w:val="en-US" w:eastAsia="zh-CN" w:bidi="ar-SA"/>
        </w:rPr>
        <w:t xml:space="preserve"> 以加号进入式 (4-10)。若符号取错，估计量将变成正反馈，直接导致闭环发散——本文在调试阶段即观察到该现象（见 4.7 节）。</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4.4  鲁棒项与 Lyapunov 稳定性证明</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鲁棒项取饱和函数形式 </w:t>
      </w:r>
      <m:oMath>
        <m:sSub>
          <m:e>
            <m:r>
              <m:t xml:space="preserve">u</m:t>
            </m:r>
          </m:e>
          <m:sub>
            <m:r>
              <m:t xml:space="preserve">r</m:t>
            </m:r>
          </m:sub>
        </m:sSub>
        <m:r>
          <m:rPr>
            <m:sty m:val="p"/>
          </m:rPr>
          <m:t xml:space="preserve">=</m:t>
        </m:r>
        <m:sSub>
          <m:e>
            <m:r>
              <m:t xml:space="preserve">η</m:t>
            </m:r>
          </m:e>
          <m:sub>
            <m:r>
              <m:t xml:space="preserve">r</m:t>
            </m:r>
          </m:sub>
        </m:sSub>
        <m:r>
          <m:rPr>
            <m:sty m:val="p"/>
          </m:rPr>
          <m:t xml:space="preserve">tanh</m:t>
        </m:r>
        <m:d>
          <m:dPr>
            <m:begChr m:val="("/>
            <m:endChr m:val=")"/>
            <m:grow m:val="1"/>
          </m:dPr>
          <m:e>
            <m:sSub>
              <m:e>
                <m:r>
                  <m:t xml:space="preserve">e</m:t>
                </m:r>
              </m:e>
              <m:sub>
                <m:r>
                  <m:t xml:space="preserve">q</m:t>
                </m:r>
              </m:sub>
            </m:sSub>
            <m:r>
              <m:rPr>
                <m:sty m:val="p"/>
              </m:rPr>
              <m:t xml:space="preserve">/</m:t>
            </m:r>
            <m:sSub>
              <m:e>
                <m:r>
                  <m:rPr>
                    <m:sty m:val="p"/>
                  </m:rPr>
                  <m:t xml:space="preserve">Φ</m:t>
                </m:r>
              </m:e>
              <m:sub>
                <m:r>
                  <m:t xml:space="preserve">r</m:t>
                </m:r>
              </m:sub>
            </m:sSub>
          </m:e>
        </m:d>
      </m:oMath>
      <w:r>
        <w:rPr>
          <w:rFonts w:ascii="Times New Roman" w:hAnsi="Times New Roman" w:eastAsia="宋体" w:cs="Times New Roman" w:hint="eastAsia"/>
          <w:sz w:val="24"/>
          <w:szCs w:val="24"/>
          <w:lang w:val="en-US" w:eastAsia="zh-CN" w:bidi="ar-SA"/>
        </w:rPr>
        <w:t xml:space="preserve">，用于抵消神经网络逼近残差与外部扰动。将式 (4-5) 代入俯仰通道，并记真实对象与名义模型的力矩失配为 </w:t>
      </w:r>
      <m:oMath>
        <m:r>
          <m:rPr>
            <m:sty m:val="p"/>
          </m:rPr>
          <m:t xml:space="preserve">Δ</m:t>
        </m:r>
        <m:r>
          <m:t xml:space="preserve">f</m:t>
        </m:r>
        <m:r>
          <m:rPr>
            <m:sty m:val="p"/>
          </m:rPr>
          <m:t xml:space="preserve">=</m:t>
        </m:r>
        <m:r>
          <m:rPr>
            <m:sty m:val="p"/>
          </m:rPr>
          <m:t xml:space="preserve">Δ</m:t>
        </m:r>
        <m:r>
          <m:t xml:space="preserve">M</m:t>
        </m:r>
        <m:r>
          <m:rPr>
            <m:sty m:val="p"/>
          </m:rPr>
          <m:t xml:space="preserve">/</m:t>
        </m:r>
        <m:sSub>
          <m:e>
            <m:r>
              <m:t xml:space="preserve">I</m:t>
            </m:r>
          </m:e>
          <m:sub>
            <m:r>
              <m:t xml:space="preserve">y</m:t>
            </m:r>
            <m:r>
              <m:t xml:space="preserve">y</m:t>
            </m:r>
          </m:sub>
        </m:sSub>
      </m:oMath>
      <w:r>
        <w:rPr>
          <w:rFonts w:ascii="Times New Roman" w:hAnsi="Times New Roman" w:eastAsia="宋体" w:cs="Times New Roman" w:hint="eastAsia"/>
          <w:sz w:val="24"/>
          <w:szCs w:val="24"/>
          <w:lang w:val="en-US" w:eastAsia="zh-CN" w:bidi="ar-SA"/>
        </w:rPr>
        <w:t xml:space="preserve">，得</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acc>
                      <m:accPr>
                        <m:chr m:val="̇"/>
                      </m:accPr>
                      <m:e>
                        <m:r>
                          <m:t xml:space="preserve">e</m:t>
                        </m:r>
                      </m:e>
                    </m:acc>
                  </m:e>
                  <m:sub>
                    <m:r>
                      <m:t xml:space="preserve">q</m:t>
                    </m:r>
                  </m:sub>
                </m:sSub>
                <m:r>
                  <m:rPr>
                    <m:sty m:val="p"/>
                  </m:rPr>
                  <m:t xml:space="preserve">=</m:t>
                </m:r>
                <m:r>
                  <m:rPr>
                    <m:sty m:val="p"/>
                  </m:rPr>
                  <m:t xml:space="preserve">-</m:t>
                </m:r>
                <m:sSub>
                  <m:e>
                    <m:r>
                      <m:t xml:space="preserve">k</m:t>
                    </m:r>
                  </m:e>
                  <m:sub>
                    <m:r>
                      <m:t xml:space="preserve">q</m:t>
                    </m:r>
                  </m:sub>
                </m:sSub>
                <m:sSub>
                  <m:e>
                    <m:r>
                      <m:t xml:space="preserve">e</m:t>
                    </m:r>
                  </m:e>
                  <m:sub>
                    <m:r>
                      <m:t xml:space="preserve">q</m:t>
                    </m:r>
                  </m:sub>
                </m:sSub>
                <m:r>
                  <m:rPr>
                    <m:sty m:val="p"/>
                  </m:rPr>
                  <m:t xml:space="preserve">+</m:t>
                </m:r>
                <m:d>
                  <m:dPr>
                    <m:begChr m:val="("/>
                    <m:endChr m:val=")"/>
                    <m:grow m:val="1"/>
                  </m:dPr>
                  <m:e>
                    <m:r>
                      <m:rPr>
                        <m:sty m:val="p"/>
                      </m:rPr>
                      <m:t xml:space="preserve">Δ</m:t>
                    </m:r>
                    <m:r>
                      <m:t xml:space="preserve">f</m:t>
                    </m:r>
                    <m:r>
                      <m:rPr>
                        <m:sty m:val="p"/>
                      </m:rPr>
                      <m:t xml:space="preserve">-</m:t>
                    </m:r>
                    <m:sSub>
                      <m:e>
                        <m:r>
                          <m:t xml:space="preserve">u</m:t>
                        </m:r>
                      </m:e>
                      <m:sub>
                        <m:r>
                          <m:t xml:space="preserve">M</m:t>
                        </m:r>
                      </m:sub>
                    </m:sSub>
                  </m:e>
                </m:d>
                <m:r>
                  <m:rPr>
                    <m:sty m:val="p"/>
                  </m:rPr>
                  <m:t xml:space="preserve">-</m:t>
                </m:r>
                <m:sSub>
                  <m:e>
                    <m:r>
                      <m:t xml:space="preserve">u</m:t>
                    </m:r>
                  </m:e>
                  <m:sub>
                    <m:r>
                      <m:t xml:space="preserve">r</m:t>
                    </m:r>
                  </m:sub>
                </m:sSub>
                <m:r>
                  <m:rPr>
                    <m:sty m:val="p"/>
                  </m:rPr>
                  <m:t xml:space="preserve">=</m:t>
                </m:r>
                <m:r>
                  <m:rPr>
                    <m:sty m:val="p"/>
                  </m:rPr>
                  <m:t xml:space="preserve">-</m:t>
                </m:r>
                <m:sSub>
                  <m:e>
                    <m:r>
                      <m:t xml:space="preserve">k</m:t>
                    </m:r>
                  </m:e>
                  <m:sub>
                    <m:r>
                      <m:t xml:space="preserve">q</m:t>
                    </m:r>
                  </m:sub>
                </m:sSub>
                <m:sSub>
                  <m:e>
                    <m:r>
                      <m:t xml:space="preserve">e</m:t>
                    </m:r>
                  </m:e>
                  <m:sub>
                    <m:r>
                      <m:t xml:space="preserve">q</m:t>
                    </m:r>
                  </m:sub>
                </m:sSub>
                <m:r>
                  <m:rPr>
                    <m:sty m:val="p"/>
                  </m:rPr>
                  <m:t xml:space="preserve">-</m:t>
                </m:r>
                <m:sSubSup>
                  <m:e>
                    <m:acc>
                      <m:accPr>
                        <m:chr m:val="̃"/>
                      </m:accPr>
                      <m:e>
                        <m:r>
                          <m:t xml:space="preserve">W</m:t>
                        </m:r>
                      </m:e>
                    </m:acc>
                  </m:e>
                  <m:sub>
                    <m:r>
                      <m:rPr>
                        <m:sty m:val="p"/>
                      </m:rPr>
                      <m:t xml:space="preserve">1</m:t>
                    </m:r>
                  </m:sub>
                  <m:sup>
                    <m:r>
                      <m:rPr>
                        <m:sty m:val="p"/>
                      </m:rPr>
                      <m:t xml:space="preserve">T</m:t>
                    </m:r>
                  </m:sup>
                </m:sSubSup>
                <m:sSub>
                  <m:e>
                    <m:r>
                      <m:t xml:space="preserve">ϕ</m:t>
                    </m:r>
                  </m:e>
                  <m:sub>
                    <m:r>
                      <m:rPr>
                        <m:sty m:val="p"/>
                      </m:rPr>
                      <m:t xml:space="preserve">1</m:t>
                    </m:r>
                  </m:sub>
                </m:sSub>
                <m:r>
                  <m:rPr>
                    <m:sty m:val="p"/>
                  </m:rPr>
                  <m:t xml:space="preserve">+</m:t>
                </m:r>
                <m:sSub>
                  <m:e>
                    <m:r>
                      <m:t xml:space="preserve">ε</m:t>
                    </m:r>
                  </m:e>
                  <m:sub>
                    <m:r>
                      <m:rPr>
                        <m:sty m:val="p"/>
                      </m:rPr>
                      <m:t xml:space="preserve">1</m:t>
                    </m:r>
                  </m:sub>
                </m:sSub>
                <m:r>
                  <m:rPr>
                    <m:sty m:val="p"/>
                  </m:rPr>
                  <m:t xml:space="preserve">-</m:t>
                </m:r>
                <m:sSub>
                  <m:e>
                    <m:r>
                      <m:t xml:space="preserve">u</m:t>
                    </m:r>
                  </m:e>
                  <m:sub>
                    <m:r>
                      <m:t xml:space="preserve">r</m:t>
                    </m:r>
                  </m:sub>
                </m:sSub>
              </m:oMath>
            </m:oMathPara>
          </w:p>
        </w:tc>
        <w:tc>
          <w:tcPr>
            <w:tcW w:w="1134" w:type="dxa"/>
            <w:vAlign w:val="center"/>
          </w:tcPr>
          <w:p>
            <w:pPr>
              <w:spacing w:before="120" w:after="120" w:line="240" w:lineRule="auto"/>
              <w:ind w:firstLine="0" w:firstLineChars="0"/>
              <w:jc w:val="right"/>
            </w:pPr>
            <w:r>
              <w:rPr/>
              <w:t xml:space="preserve">(4-9)</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其中 </w:t>
      </w:r>
      <m:oMath>
        <m:sSub>
          <m:e>
            <m:acc>
              <m:accPr>
                <m:chr m:val="̃"/>
              </m:accPr>
              <m:e>
                <m:r>
                  <m:t xml:space="preserve">W</m:t>
                </m:r>
              </m:e>
            </m:acc>
          </m:e>
          <m:sub>
            <m:r>
              <m:rPr>
                <m:sty m:val="p"/>
              </m:rPr>
              <m:t xml:space="preserve">1</m:t>
            </m:r>
          </m:sub>
        </m:sSub>
        <m:r>
          <m:rPr>
            <m:sty m:val="p"/>
          </m:rPr>
          <m:t xml:space="preserve">=</m:t>
        </m:r>
        <m:sSub>
          <m:e>
            <m:r>
              <m:t xml:space="preserve">W</m:t>
            </m:r>
          </m:e>
          <m:sub>
            <m:r>
              <m:rPr>
                <m:sty m:val="p"/>
              </m:rPr>
              <m:t xml:space="preserve">1</m:t>
            </m:r>
          </m:sub>
        </m:sSub>
        <m:r>
          <m:rPr>
            <m:sty m:val="p"/>
          </m:rPr>
          <m:t xml:space="preserve">-</m:t>
        </m:r>
        <m:sSubSup>
          <m:e>
            <m:r>
              <m:t xml:space="preserve">W</m:t>
            </m:r>
          </m:e>
          <m:sub>
            <m:r>
              <m:rPr>
                <m:sty m:val="p"/>
              </m:rPr>
              <m:t xml:space="preserve">1</m:t>
            </m:r>
          </m:sub>
          <m:sup>
            <m:r>
              <m:rPr>
                <m:sty m:val="p"/>
              </m:rPr>
              <m:t xml:space="preserve">*</m:t>
            </m:r>
          </m:sup>
        </m:sSubSup>
      </m:oMath>
      <w:r>
        <w:rPr>
          <w:rFonts w:ascii="Times New Roman" w:hAnsi="Times New Roman" w:eastAsia="宋体" w:cs="Times New Roman" w:hint="eastAsia"/>
          <w:sz w:val="24"/>
          <w:szCs w:val="24"/>
          <w:lang w:val="en-US" w:eastAsia="zh-CN" w:bidi="ar-SA"/>
        </w:rPr>
        <w:t xml:space="preserve"> 为权值误差，</w:t>
      </w:r>
      <m:oMath>
        <m:sSubSup>
          <m:e>
            <m:r>
              <m:t xml:space="preserve">W</m:t>
            </m:r>
          </m:e>
          <m:sub>
            <m:r>
              <m:rPr>
                <m:sty m:val="p"/>
              </m:rPr>
              <m:t xml:space="preserve">1</m:t>
            </m:r>
          </m:sub>
          <m:sup>
            <m:r>
              <m:rPr>
                <m:sty m:val="p"/>
              </m:rPr>
              <m:t xml:space="preserve">*</m:t>
            </m:r>
          </m:sup>
        </m:sSubSup>
      </m:oMath>
      <w:r>
        <w:rPr>
          <w:rFonts w:ascii="Times New Roman" w:hAnsi="Times New Roman" w:eastAsia="宋体" w:cs="Times New Roman" w:hint="eastAsia"/>
          <w:sz w:val="24"/>
          <w:szCs w:val="24"/>
          <w:lang w:val="en-US" w:eastAsia="zh-CN" w:bidi="ar-SA"/>
        </w:rPr>
        <w:t xml:space="preserve"> 为理想权值，</w:t>
      </w:r>
      <m:oMath>
        <m:sSub>
          <m:e>
            <m:r>
              <m:t xml:space="preserve">ε</m:t>
            </m:r>
          </m:e>
          <m:sub>
            <m:r>
              <m:rPr>
                <m:sty m:val="p"/>
              </m:rPr>
              <m:t xml:space="preserve">1</m:t>
            </m:r>
          </m:sub>
        </m:sSub>
      </m:oMath>
      <w:r>
        <w:rPr>
          <w:rFonts w:ascii="Times New Roman" w:hAnsi="Times New Roman" w:eastAsia="宋体" w:cs="Times New Roman" w:hint="eastAsia"/>
          <w:sz w:val="24"/>
          <w:szCs w:val="24"/>
          <w:lang w:val="en-US" w:eastAsia="zh-CN" w:bidi="ar-SA"/>
        </w:rPr>
        <w:t xml:space="preserve"> 为网络逼近残差且 </w:t>
      </w:r>
      <m:oMath>
        <m:r>
          <m:t xml:space="preserve">|</m:t>
        </m:r>
        <m:sSub>
          <m:e>
            <m:r>
              <m:t xml:space="preserve">ε</m:t>
            </m:r>
          </m:e>
          <m:sub>
            <m:r>
              <m:rPr>
                <m:sty m:val="p"/>
              </m:rPr>
              <m:t xml:space="preserve">1</m:t>
            </m:r>
          </m:sub>
        </m:sSub>
        <m:r>
          <m:t xml:space="preserve">|</m:t>
        </m:r>
        <m:r>
          <m:t xml:space="preserve">≤</m:t>
        </m:r>
        <m:sSub>
          <m:e>
            <m:r>
              <m:t xml:space="preserve">ε</m:t>
            </m:r>
          </m:e>
          <m:sub>
            <m:r>
              <m:t xml:space="preserve">N</m:t>
            </m:r>
          </m:sub>
        </m:sSub>
      </m:oMath>
      <w:r>
        <w:rPr>
          <w:rFonts w:ascii="Times New Roman" w:hAnsi="Times New Roman" w:eastAsia="宋体" w:cs="Times New Roman" w:hint="eastAsia"/>
          <w:sz w:val="24"/>
          <w:szCs w:val="24"/>
          <w:lang w:val="en-US" w:eastAsia="zh-CN" w:bidi="ar-SA"/>
        </w:rPr>
        <w:t xml:space="preserve">。速度通道控制律与误差动态为：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T</m:t>
                    </m:r>
                  </m:e>
                  <m:sub>
                    <m:r>
                      <m:t xml:space="preserve">c</m:t>
                    </m:r>
                    <m:r>
                      <m:t xml:space="preserve">m</m:t>
                    </m:r>
                    <m:r>
                      <m:t xml:space="preserve">d</m:t>
                    </m:r>
                  </m:sub>
                </m:sSub>
                <m:r>
                  <m:rPr>
                    <m:sty m:val="p"/>
                  </m:rPr>
                  <m:t xml:space="preserve">=</m:t>
                </m:r>
                <m:f>
                  <m:fPr/>
                  <m:num>
                    <m:r>
                      <m:t xml:space="preserve">m</m:t>
                    </m:r>
                    <m:d>
                      <m:dPr>
                        <m:begChr m:val="("/>
                        <m:endChr m:val=")"/>
                        <m:grow m:val="1"/>
                      </m:dPr>
                      <m:e>
                        <m:sSub>
                          <m:e>
                            <m:acc>
                              <m:accPr>
                                <m:chr m:val="̇"/>
                              </m:accPr>
                              <m:e>
                                <m:r>
                                  <m:t xml:space="preserve">V</m:t>
                                </m:r>
                              </m:e>
                            </m:acc>
                          </m:e>
                          <m:sub>
                            <m:r>
                              <m:t xml:space="preserve">d</m:t>
                            </m:r>
                          </m:sub>
                        </m:sSub>
                        <m:r>
                          <m:rPr>
                            <m:sty m:val="p"/>
                          </m:rPr>
                          <m:t xml:space="preserve">+</m:t>
                        </m:r>
                        <m:sSub>
                          <m:e>
                            <m:r>
                              <m:t xml:space="preserve">u</m:t>
                            </m:r>
                          </m:e>
                          <m:sub>
                            <m:r>
                              <m:t xml:space="preserve">D</m:t>
                            </m:r>
                          </m:sub>
                        </m:sSub>
                        <m:r>
                          <m:rPr>
                            <m:sty m:val="p"/>
                          </m:rPr>
                          <m:t xml:space="preserve">-</m:t>
                        </m:r>
                        <m:sSub>
                          <m:e>
                            <m:r>
                              <m:t xml:space="preserve">u</m:t>
                            </m:r>
                          </m:e>
                          <m:sub>
                            <m:r>
                              <m:t xml:space="preserve">r</m:t>
                            </m:r>
                            <m:r>
                              <m:t xml:space="preserve">V</m:t>
                            </m:r>
                          </m:sub>
                        </m:sSub>
                      </m:e>
                    </m:d>
                    <m:r>
                      <m:rPr>
                        <m:sty m:val="p"/>
                      </m:rPr>
                      <m:t xml:space="preserve">+</m:t>
                    </m:r>
                    <m:sSub>
                      <m:e>
                        <m:r>
                          <m:t xml:space="preserve">D</m:t>
                        </m:r>
                      </m:e>
                      <m:sub>
                        <m:r>
                          <m:rPr>
                            <m:sty m:val="p"/>
                          </m:rPr>
                          <m:t xml:space="preserve">0</m:t>
                        </m:r>
                      </m:sub>
                    </m:sSub>
                    <m:r>
                      <m:rPr>
                        <m:sty m:val="p"/>
                      </m:rPr>
                      <m:t xml:space="preserve">+</m:t>
                    </m:r>
                    <m:r>
                      <m:t xml:space="preserve">m</m:t>
                    </m:r>
                    <m:r>
                      <m:t xml:space="preserve">g</m:t>
                    </m:r>
                    <m:r>
                      <m:rPr>
                        <m:sty m:val="p"/>
                      </m:rPr>
                      <m:t xml:space="preserve">sin</m:t>
                    </m:r>
                    <m:sSub>
                      <m:e>
                        <m:r>
                          <m:t xml:space="preserve">γ</m:t>
                        </m:r>
                      </m:e>
                      <m:sub>
                        <m:r>
                          <m:t xml:space="preserve">c</m:t>
                        </m:r>
                      </m:sub>
                    </m:sSub>
                  </m:num>
                  <m:den>
                    <m:r>
                      <m:rPr>
                        <m:sty m:val="p"/>
                      </m:rPr>
                      <m:t xml:space="preserve">cos</m:t>
                    </m:r>
                    <m:d>
                      <m:dPr>
                        <m:begChr m:val="("/>
                        <m:endChr m:val=")"/>
                        <m:grow m:val="1"/>
                      </m:dPr>
                      <m:e>
                        <m:r>
                          <m:t xml:space="preserve">α</m:t>
                        </m:r>
                        <m:r>
                          <m:rPr>
                            <m:sty m:val="p"/>
                          </m:rPr>
                          <m:t xml:space="preserve">+</m:t>
                        </m:r>
                        <m:sSub>
                          <m:e>
                            <m:r>
                              <m:t xml:space="preserve">i</m:t>
                            </m:r>
                          </m:e>
                          <m:sub>
                            <m:r>
                              <m:t xml:space="preserve">T</m:t>
                            </m:r>
                          </m:sub>
                        </m:sSub>
                      </m:e>
                    </m:d>
                  </m:den>
                </m:f>
              </m:oMath>
            </m:oMathPara>
          </w:p>
        </w:tc>
        <w:tc>
          <w:tcPr>
            <w:tcW w:w="1134" w:type="dxa"/>
            <w:vAlign w:val="center"/>
          </w:tcPr>
          <w:p>
            <w:pPr>
              <w:spacing w:before="120" w:after="120" w:line="240" w:lineRule="auto"/>
              <w:ind w:firstLine="0" w:firstLineChars="0"/>
              <w:jc w:val="right"/>
            </w:pPr>
            <w:r>
              <w:rPr/>
              <w:t xml:space="preserve">(4-10)</w:t>
            </w:r>
          </w:p>
        </w:tc>
      </w:tr>
    </w:tbl>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acc>
                      <m:accPr>
                        <m:chr m:val="̇"/>
                      </m:accPr>
                      <m:e>
                        <m:r>
                          <m:t xml:space="preserve">e</m:t>
                        </m:r>
                      </m:e>
                    </m:acc>
                  </m:e>
                  <m:sub>
                    <m:r>
                      <m:t xml:space="preserve">V</m:t>
                    </m:r>
                  </m:sub>
                </m:sSub>
                <m:r>
                  <m:rPr>
                    <m:sty m:val="p"/>
                  </m:rPr>
                  <m:t xml:space="preserve">=</m:t>
                </m:r>
                <m:r>
                  <m:rPr>
                    <m:sty m:val="p"/>
                  </m:rPr>
                  <m:t xml:space="preserve">-</m:t>
                </m:r>
                <m:sSub>
                  <m:e>
                    <m:r>
                      <m:t xml:space="preserve">k</m:t>
                    </m:r>
                  </m:e>
                  <m:sub>
                    <m:r>
                      <m:t xml:space="preserve">V</m:t>
                    </m:r>
                  </m:sub>
                </m:sSub>
                <m:sSub>
                  <m:e>
                    <m:r>
                      <m:t xml:space="preserve">e</m:t>
                    </m:r>
                  </m:e>
                  <m:sub>
                    <m:r>
                      <m:t xml:space="preserve">V</m:t>
                    </m:r>
                  </m:sub>
                </m:sSub>
                <m:r>
                  <m:rPr>
                    <m:sty m:val="p"/>
                  </m:rPr>
                  <m:t xml:space="preserve">-</m:t>
                </m:r>
                <m:sSub>
                  <m:e>
                    <m:r>
                      <m:t xml:space="preserve">k</m:t>
                    </m:r>
                  </m:e>
                  <m:sub>
                    <m:r>
                      <m:t xml:space="preserve">I</m:t>
                    </m:r>
                    <m:r>
                      <m:t xml:space="preserve">V</m:t>
                    </m:r>
                  </m:sub>
                </m:sSub>
                <m:sSub>
                  <m:e>
                    <m:r>
                      <m:t xml:space="preserve">I</m:t>
                    </m:r>
                  </m:e>
                  <m:sub>
                    <m:r>
                      <m:t xml:space="preserve">V</m:t>
                    </m:r>
                  </m:sub>
                </m:sSub>
                <m:r>
                  <m:rPr>
                    <m:sty m:val="p"/>
                  </m:rPr>
                  <m:t xml:space="preserve">-</m:t>
                </m:r>
                <m:sSubSup>
                  <m:e>
                    <m:acc>
                      <m:accPr>
                        <m:chr m:val="̃"/>
                      </m:accPr>
                      <m:e>
                        <m:r>
                          <m:t xml:space="preserve">W</m:t>
                        </m:r>
                      </m:e>
                    </m:acc>
                  </m:e>
                  <m:sub>
                    <m:r>
                      <m:rPr>
                        <m:sty m:val="p"/>
                      </m:rPr>
                      <m:t xml:space="preserve">2</m:t>
                    </m:r>
                  </m:sub>
                  <m:sup>
                    <m:r>
                      <m:rPr>
                        <m:sty m:val="p"/>
                      </m:rPr>
                      <m:t xml:space="preserve">T</m:t>
                    </m:r>
                  </m:sup>
                </m:sSubSup>
                <m:sSub>
                  <m:e>
                    <m:r>
                      <m:t xml:space="preserve">ϕ</m:t>
                    </m:r>
                  </m:e>
                  <m:sub>
                    <m:r>
                      <m:rPr>
                        <m:sty m:val="p"/>
                      </m:rPr>
                      <m:t xml:space="preserve">2</m:t>
                    </m:r>
                  </m:sub>
                </m:sSub>
                <m:r>
                  <m:rPr>
                    <m:sty m:val="p"/>
                  </m:rPr>
                  <m:t xml:space="preserve">+</m:t>
                </m:r>
                <m:sSub>
                  <m:e>
                    <m:r>
                      <m:t xml:space="preserve">ε</m:t>
                    </m:r>
                  </m:e>
                  <m:sub>
                    <m:r>
                      <m:rPr>
                        <m:sty m:val="p"/>
                      </m:rPr>
                      <m:t xml:space="preserve">2</m:t>
                    </m:r>
                  </m:sub>
                </m:sSub>
                <m:r>
                  <m:rPr>
                    <m:sty m:val="p"/>
                  </m:rPr>
                  <m:t xml:space="preserve">-</m:t>
                </m:r>
                <m:sSub>
                  <m:e>
                    <m:r>
                      <m:t xml:space="preserve">u</m:t>
                    </m:r>
                  </m:e>
                  <m:sub>
                    <m:r>
                      <m:t xml:space="preserve">r</m:t>
                    </m:r>
                    <m:r>
                      <m:t xml:space="preserve">V</m:t>
                    </m:r>
                  </m:sub>
                </m:sSub>
              </m:oMath>
            </m:oMathPara>
          </w:p>
        </w:tc>
        <w:tc>
          <w:tcPr>
            <w:tcW w:w="1134" w:type="dxa"/>
            <w:vAlign w:val="center"/>
          </w:tcPr>
          <w:p>
            <w:pPr>
              <w:spacing w:before="120" w:after="120" w:line="240" w:lineRule="auto"/>
              <w:ind w:firstLine="0" w:firstLineChars="0"/>
              <w:jc w:val="right"/>
            </w:pPr>
            <w:r>
              <w:rPr/>
              <w:t xml:space="preserve">(4-11)</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取 Lyapunov 函数：</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V</m:t>
                    </m:r>
                  </m:e>
                  <m:sub>
                    <m:r>
                      <m:t xml:space="preserve">L</m:t>
                    </m:r>
                  </m:sub>
                </m:sSub>
                <m:r>
                  <m:rPr>
                    <m:sty m:val="p"/>
                  </m:rPr>
                  <m:t xml:space="preserve">=</m:t>
                </m:r>
                <m:f>
                  <m:fPr/>
                  <m:num>
                    <m:r>
                      <m:rPr>
                        <m:sty m:val="p"/>
                      </m:rPr>
                      <m:t xml:space="preserve">1</m:t>
                    </m:r>
                  </m:num>
                  <m:den>
                    <m:r>
                      <m:rPr>
                        <m:sty m:val="p"/>
                      </m:rPr>
                      <m:t xml:space="preserve">2</m:t>
                    </m:r>
                  </m:den>
                </m:f>
                <m:sSubSup>
                  <m:e>
                    <m:r>
                      <m:t xml:space="preserve">e</m:t>
                    </m:r>
                  </m:e>
                  <m:sub>
                    <m:r>
                      <m:t xml:space="preserve">q</m:t>
                    </m:r>
                  </m:sub>
                  <m:sup>
                    <m:r>
                      <m:rPr>
                        <m:sty m:val="p"/>
                      </m:rPr>
                      <m:t xml:space="preserve">2</m:t>
                    </m:r>
                  </m:sup>
                </m:sSubSup>
                <m:r>
                  <m:rPr>
                    <m:sty m:val="p"/>
                  </m:rPr>
                  <m:t xml:space="preserve">+</m:t>
                </m:r>
                <m:f>
                  <m:fPr/>
                  <m:num>
                    <m:r>
                      <m:rPr>
                        <m:sty m:val="p"/>
                      </m:rPr>
                      <m:t xml:space="preserve">1</m:t>
                    </m:r>
                  </m:num>
                  <m:den>
                    <m:r>
                      <m:rPr>
                        <m:sty m:val="p"/>
                      </m:rPr>
                      <m:t xml:space="preserve">2</m:t>
                    </m:r>
                  </m:den>
                </m:f>
                <m:sSubSup>
                  <m:e>
                    <m:acc>
                      <m:accPr>
                        <m:chr m:val="̃"/>
                      </m:accPr>
                      <m:e>
                        <m:r>
                          <m:t xml:space="preserve">W</m:t>
                        </m:r>
                      </m:e>
                    </m:acc>
                  </m:e>
                  <m:sub>
                    <m:r>
                      <m:rPr>
                        <m:sty m:val="p"/>
                      </m:rPr>
                      <m:t xml:space="preserve">1</m:t>
                    </m:r>
                  </m:sub>
                  <m:sup>
                    <m:r>
                      <m:rPr>
                        <m:sty m:val="p"/>
                      </m:rPr>
                      <m:t xml:space="preserve">T</m:t>
                    </m:r>
                  </m:sup>
                </m:sSubSup>
                <m:sSubSup>
                  <m:e>
                    <m:r>
                      <m:rPr>
                        <m:sty m:val="p"/>
                      </m:rPr>
                      <m:t xml:space="preserve">Γ</m:t>
                    </m:r>
                  </m:e>
                  <m:sub>
                    <m:r>
                      <m:rPr>
                        <m:sty m:val="p"/>
                      </m:rPr>
                      <m:t xml:space="preserve">1</m:t>
                    </m:r>
                  </m:sub>
                  <m:sup>
                    <m:r>
                      <m:rPr>
                        <m:sty m:val="p"/>
                      </m:rPr>
                      <m:t xml:space="preserve">-</m:t>
                    </m:r>
                    <m:r>
                      <m:rPr>
                        <m:sty m:val="p"/>
                      </m:rPr>
                      <m:t xml:space="preserve">1</m:t>
                    </m:r>
                  </m:sup>
                </m:sSubSup>
                <m:sSub>
                  <m:e>
                    <m:acc>
                      <m:accPr>
                        <m:chr m:val="̃"/>
                      </m:accPr>
                      <m:e>
                        <m:r>
                          <m:t xml:space="preserve">W</m:t>
                        </m:r>
                      </m:e>
                    </m:acc>
                  </m:e>
                  <m:sub>
                    <m:r>
                      <m:rPr>
                        <m:sty m:val="p"/>
                      </m:rPr>
                      <m:t xml:space="preserve">1</m:t>
                    </m:r>
                  </m:sub>
                </m:sSub>
                <m:r>
                  <m:rPr>
                    <m:sty m:val="p"/>
                  </m:rPr>
                  <m:t xml:space="preserve">+</m:t>
                </m:r>
                <m:f>
                  <m:fPr/>
                  <m:num>
                    <m:r>
                      <m:rPr>
                        <m:sty m:val="p"/>
                      </m:rPr>
                      <m:t xml:space="preserve">1</m:t>
                    </m:r>
                  </m:num>
                  <m:den>
                    <m:r>
                      <m:rPr>
                        <m:sty m:val="p"/>
                      </m:rPr>
                      <m:t xml:space="preserve">2</m:t>
                    </m:r>
                  </m:den>
                </m:f>
                <m:sSubSup>
                  <m:e>
                    <m:r>
                      <m:t xml:space="preserve">e</m:t>
                    </m:r>
                  </m:e>
                  <m:sub>
                    <m:r>
                      <m:t xml:space="preserve">V</m:t>
                    </m:r>
                  </m:sub>
                  <m:sup>
                    <m:r>
                      <m:rPr>
                        <m:sty m:val="p"/>
                      </m:rPr>
                      <m:t xml:space="preserve">2</m:t>
                    </m:r>
                  </m:sup>
                </m:sSubSup>
                <m:r>
                  <m:rPr>
                    <m:sty m:val="p"/>
                  </m:rPr>
                  <m:t xml:space="preserve">+</m:t>
                </m:r>
                <m:f>
                  <m:fPr/>
                  <m:num>
                    <m:r>
                      <m:rPr>
                        <m:sty m:val="p"/>
                      </m:rPr>
                      <m:t xml:space="preserve">1</m:t>
                    </m:r>
                  </m:num>
                  <m:den>
                    <m:r>
                      <m:rPr>
                        <m:sty m:val="p"/>
                      </m:rPr>
                      <m:t xml:space="preserve">2</m:t>
                    </m:r>
                  </m:den>
                </m:f>
                <m:sSubSup>
                  <m:e>
                    <m:acc>
                      <m:accPr>
                        <m:chr m:val="̃"/>
                      </m:accPr>
                      <m:e>
                        <m:r>
                          <m:t xml:space="preserve">W</m:t>
                        </m:r>
                      </m:e>
                    </m:acc>
                  </m:e>
                  <m:sub>
                    <m:r>
                      <m:rPr>
                        <m:sty m:val="p"/>
                      </m:rPr>
                      <m:t xml:space="preserve">2</m:t>
                    </m:r>
                  </m:sub>
                  <m:sup>
                    <m:r>
                      <m:rPr>
                        <m:sty m:val="p"/>
                      </m:rPr>
                      <m:t xml:space="preserve">T</m:t>
                    </m:r>
                  </m:sup>
                </m:sSubSup>
                <m:sSubSup>
                  <m:e>
                    <m:r>
                      <m:rPr>
                        <m:sty m:val="p"/>
                      </m:rPr>
                      <m:t xml:space="preserve">Γ</m:t>
                    </m:r>
                  </m:e>
                  <m:sub>
                    <m:r>
                      <m:rPr>
                        <m:sty m:val="p"/>
                      </m:rPr>
                      <m:t xml:space="preserve">2</m:t>
                    </m:r>
                  </m:sub>
                  <m:sup>
                    <m:r>
                      <m:rPr>
                        <m:sty m:val="p"/>
                      </m:rPr>
                      <m:t xml:space="preserve">-</m:t>
                    </m:r>
                    <m:r>
                      <m:rPr>
                        <m:sty m:val="p"/>
                      </m:rPr>
                      <m:t xml:space="preserve">1</m:t>
                    </m:r>
                  </m:sup>
                </m:sSubSup>
                <m:sSub>
                  <m:e>
                    <m:acc>
                      <m:accPr>
                        <m:chr m:val="̃"/>
                      </m:accPr>
                      <m:e>
                        <m:r>
                          <m:t xml:space="preserve">W</m:t>
                        </m:r>
                      </m:e>
                    </m:acc>
                  </m:e>
                  <m:sub>
                    <m:r>
                      <m:rPr>
                        <m:sty m:val="p"/>
                      </m:rPr>
                      <m:t xml:space="preserve">2</m:t>
                    </m:r>
                  </m:sub>
                </m:sSub>
                <m:r>
                  <m:rPr>
                    <m:sty m:val="p"/>
                  </m:rPr>
                  <m:t xml:space="preserve">+</m:t>
                </m:r>
                <m:f>
                  <m:fPr/>
                  <m:num>
                    <m:r>
                      <m:rPr>
                        <m:sty m:val="p"/>
                      </m:rPr>
                      <m:t xml:space="preserve">1</m:t>
                    </m:r>
                  </m:num>
                  <m:den>
                    <m:r>
                      <m:rPr>
                        <m:sty m:val="p"/>
                      </m:rPr>
                      <m:t xml:space="preserve">2</m:t>
                    </m:r>
                  </m:den>
                </m:f>
                <m:sSub>
                  <m:e>
                    <m:r>
                      <m:t xml:space="preserve">k</m:t>
                    </m:r>
                  </m:e>
                  <m:sub>
                    <m:r>
                      <m:t xml:space="preserve">I</m:t>
                    </m:r>
                    <m:r>
                      <m:t xml:space="preserve">V</m:t>
                    </m:r>
                  </m:sub>
                </m:sSub>
                <m:sSubSup>
                  <m:e>
                    <m:r>
                      <m:t xml:space="preserve">I</m:t>
                    </m:r>
                  </m:e>
                  <m:sub>
                    <m:r>
                      <m:t xml:space="preserve">V</m:t>
                    </m:r>
                  </m:sub>
                  <m:sup>
                    <m:r>
                      <m:rPr>
                        <m:sty m:val="p"/>
                      </m:rPr>
                      <m:t xml:space="preserve">2</m:t>
                    </m:r>
                  </m:sup>
                </m:sSubSup>
              </m:oMath>
            </m:oMathPara>
          </w:p>
        </w:tc>
        <w:tc>
          <w:tcPr>
            <w:tcW w:w="1134" w:type="dxa"/>
            <w:vAlign w:val="center"/>
          </w:tcPr>
          <w:p>
            <w:pPr>
              <w:spacing w:before="120" w:after="120" w:line="240" w:lineRule="auto"/>
              <w:ind w:firstLine="0" w:firstLineChars="0"/>
              <w:jc w:val="right"/>
            </w:pPr>
            <w:r>
              <w:rPr/>
              <w:t xml:space="preserve">(4-12)</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沿闭环轨迹求导，代入自适应律 (4-7) 后交叉项严格对消，得到：</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acc>
                      <m:accPr>
                        <m:chr m:val="̇"/>
                      </m:accPr>
                      <m:e>
                        <m:r>
                          <m:t xml:space="preserve">V</m:t>
                        </m:r>
                      </m:e>
                    </m:acc>
                  </m:e>
                  <m:sub>
                    <m:r>
                      <m:t xml:space="preserve">L</m:t>
                    </m:r>
                  </m:sub>
                </m:sSub>
                <m:r>
                  <m:t xml:space="preserve">≤</m:t>
                </m:r>
                <m:r>
                  <m:rPr>
                    <m:sty m:val="p"/>
                  </m:rPr>
                  <m:t xml:space="preserve">-</m:t>
                </m:r>
                <m:sSub>
                  <m:e>
                    <m:r>
                      <m:t xml:space="preserve">k</m:t>
                    </m:r>
                  </m:e>
                  <m:sub>
                    <m:r>
                      <m:t xml:space="preserve">q</m:t>
                    </m:r>
                  </m:sub>
                </m:sSub>
                <m:sSubSup>
                  <m:e>
                    <m:r>
                      <m:t xml:space="preserve">e</m:t>
                    </m:r>
                  </m:e>
                  <m:sub>
                    <m:r>
                      <m:t xml:space="preserve">q</m:t>
                    </m:r>
                  </m:sub>
                  <m:sup>
                    <m:r>
                      <m:rPr>
                        <m:sty m:val="p"/>
                      </m:rPr>
                      <m:t xml:space="preserve">2</m:t>
                    </m:r>
                  </m:sup>
                </m:sSubSup>
                <m:r>
                  <m:rPr>
                    <m:sty m:val="p"/>
                  </m:rPr>
                  <m:t xml:space="preserve">-</m:t>
                </m:r>
                <m:sSub>
                  <m:e>
                    <m:r>
                      <m:t xml:space="preserve">k</m:t>
                    </m:r>
                  </m:e>
                  <m:sub>
                    <m:r>
                      <m:t xml:space="preserve">V</m:t>
                    </m:r>
                  </m:sub>
                </m:sSub>
                <m:sSubSup>
                  <m:e>
                    <m:r>
                      <m:t xml:space="preserve">e</m:t>
                    </m:r>
                  </m:e>
                  <m:sub>
                    <m:r>
                      <m:t xml:space="preserve">V</m:t>
                    </m:r>
                  </m:sub>
                  <m:sup>
                    <m:r>
                      <m:rPr>
                        <m:sty m:val="p"/>
                      </m:rPr>
                      <m:t xml:space="preserve">2</m:t>
                    </m:r>
                  </m:sup>
                </m:sSubSup>
                <m:r>
                  <m:rPr>
                    <m:sty m:val="p"/>
                  </m:rPr>
                  <m:t xml:space="preserve">+</m:t>
                </m:r>
                <m:d>
                  <m:dPr>
                    <m:begChr m:val="|"/>
                    <m:endChr m:val="|"/>
                    <m:grow m:val="1"/>
                  </m:dPr>
                  <m:e>
                    <m:sSub>
                      <m:e>
                        <m:r>
                          <m:t xml:space="preserve">e</m:t>
                        </m:r>
                      </m:e>
                      <m:sub>
                        <m:r>
                          <m:t xml:space="preserve">q</m:t>
                        </m:r>
                      </m:sub>
                    </m:sSub>
                  </m:e>
                </m:d>
                <m:d>
                  <m:dPr>
                    <m:begChr m:val="("/>
                    <m:endChr m:val=")"/>
                    <m:grow m:val="1"/>
                  </m:dPr>
                  <m:e>
                    <m:sSub>
                      <m:e>
                        <m:r>
                          <m:t xml:space="preserve">ε</m:t>
                        </m:r>
                      </m:e>
                      <m:sub>
                        <m:r>
                          <m:t xml:space="preserve">N</m:t>
                        </m:r>
                      </m:sub>
                    </m:sSub>
                    <m:r>
                      <m:rPr>
                        <m:sty m:val="p"/>
                      </m:rPr>
                      <m:t xml:space="preserve">+</m:t>
                    </m:r>
                    <m:sSub>
                      <m:e>
                        <m:r>
                          <m:t xml:space="preserve">d</m:t>
                        </m:r>
                      </m:e>
                      <m:sub>
                        <m:r>
                          <m:t xml:space="preserve">M</m:t>
                        </m:r>
                      </m:sub>
                    </m:sSub>
                  </m:e>
                </m:d>
                <m:r>
                  <m:rPr>
                    <m:sty m:val="p"/>
                  </m:rPr>
                  <m:t xml:space="preserve">-</m:t>
                </m:r>
                <m:sSub>
                  <m:e>
                    <m:r>
                      <m:t xml:space="preserve">η</m:t>
                    </m:r>
                  </m:e>
                  <m:sub>
                    <m:r>
                      <m:t xml:space="preserve">r</m:t>
                    </m:r>
                  </m:sub>
                </m:sSub>
                <m:sSub>
                  <m:e>
                    <m:r>
                      <m:t xml:space="preserve">e</m:t>
                    </m:r>
                  </m:e>
                  <m:sub>
                    <m:r>
                      <m:t xml:space="preserve">q</m:t>
                    </m:r>
                  </m:sub>
                </m:sSub>
                <m:r>
                  <m:rPr>
                    <m:sty m:val="p"/>
                  </m:rPr>
                  <m:t xml:space="preserve">tanh</m:t>
                </m:r>
                <m:d>
                  <m:dPr>
                    <m:begChr m:val="("/>
                    <m:endChr m:val=")"/>
                    <m:grow m:val="1"/>
                  </m:dPr>
                  <m:e>
                    <m:f>
                      <m:fPr/>
                      <m:num>
                        <m:sSub>
                          <m:e>
                            <m:r>
                              <m:t xml:space="preserve">e</m:t>
                            </m:r>
                          </m:e>
                          <m:sub>
                            <m:r>
                              <m:t xml:space="preserve">q</m:t>
                            </m:r>
                          </m:sub>
                        </m:sSub>
                      </m:num>
                      <m:den>
                        <m:sSub>
                          <m:e>
                            <m:r>
                              <m:rPr>
                                <m:sty m:val="p"/>
                              </m:rPr>
                              <m:t xml:space="preserve">Φ</m:t>
                            </m:r>
                          </m:e>
                          <m:sub>
                            <m:r>
                              <m:t xml:space="preserve">r</m:t>
                            </m:r>
                          </m:sub>
                        </m:sSub>
                      </m:den>
                    </m:f>
                  </m:e>
                </m:d>
                <m:r>
                  <m:rPr>
                    <m:sty m:val="p"/>
                  </m:rPr>
                  <m:t xml:space="preserve">+</m:t>
                </m:r>
                <m:sSub>
                  <m:e>
                    <m:r>
                      <m:t xml:space="preserve">η</m:t>
                    </m:r>
                  </m:e>
                  <m:sub>
                    <m:r>
                      <m:t xml:space="preserve">V</m:t>
                    </m:r>
                  </m:sub>
                </m:sSub>
                <m:r>
                  <m:rPr>
                    <m:sty m:val="p"/>
                  </m:rPr>
                  <m:t xml:space="preserve"> </m:t>
                </m:r>
                <m:sSub>
                  <m:e>
                    <m:r>
                      <m:rPr>
                        <m:sty m:val="p"/>
                      </m:rPr>
                      <m:t xml:space="preserve">Φ</m:t>
                    </m:r>
                  </m:e>
                  <m:sub>
                    <m:r>
                      <m:t xml:space="preserve">V</m:t>
                    </m:r>
                  </m:sub>
                </m:sSub>
                <m:r>
                  <m:rPr>
                    <m:sty m:val="p"/>
                  </m:rPr>
                  <m:t xml:space="preserve"> </m:t>
                </m:r>
                <m:r>
                  <m:rPr>
                    <m:sty m:val="p"/>
                  </m:rPr>
                  <m:t xml:space="preserve">0</m:t>
                </m:r>
                <m:r>
                  <m:rPr>
                    <m:sty m:val="p"/>
                  </m:rPr>
                  <m:t xml:space="preserve">.</m:t>
                </m:r>
                <m:r>
                  <m:rPr>
                    <m:sty m:val="p"/>
                  </m:rPr>
                  <m:t xml:space="preserve">2</m:t>
                </m:r>
                <m:r>
                  <m:rPr>
                    <m:sty m:val="p"/>
                  </m:rPr>
                  <m:t xml:space="preserve">7</m:t>
                </m:r>
                <m:r>
                  <m:rPr>
                    <m:sty m:val="p"/>
                  </m:rPr>
                  <m:t xml:space="preserve">8</m:t>
                </m:r>
                <m:r>
                  <m:rPr>
                    <m:sty m:val="p"/>
                  </m:rPr>
                  <m:t xml:space="preserve">5</m:t>
                </m:r>
              </m:oMath>
            </m:oMathPara>
          </w:p>
        </w:tc>
        <w:tc>
          <w:tcPr>
            <w:tcW w:w="1134" w:type="dxa"/>
            <w:vAlign w:val="center"/>
          </w:tcPr>
          <w:p>
            <w:pPr>
              <w:spacing w:before="120" w:after="120" w:line="240" w:lineRule="auto"/>
              <w:ind w:firstLine="0" w:firstLineChars="0"/>
              <w:jc w:val="right"/>
            </w:pPr>
            <w:r>
              <w:rPr/>
              <w:t xml:space="preserve">(4-13)</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利用不等式 </w:t>
      </w:r>
      <m:oMath>
        <m:r>
          <m:t xml:space="preserve">|</m:t>
        </m:r>
        <m:r>
          <m:t xml:space="preserve">z</m:t>
        </m:r>
        <m:r>
          <m:t xml:space="preserve">|</m:t>
        </m:r>
        <m:r>
          <m:rPr>
            <m:sty m:val="p"/>
          </m:rPr>
          <m:t xml:space="preserve">-</m:t>
        </m:r>
        <m:r>
          <m:t xml:space="preserve">z</m:t>
        </m:r>
        <m:r>
          <m:rPr>
            <m:sty m:val="p"/>
          </m:rPr>
          <m:t xml:space="preserve">tanh</m:t>
        </m:r>
        <m:d>
          <m:dPr>
            <m:begChr m:val="("/>
            <m:endChr m:val=")"/>
            <m:grow m:val="1"/>
          </m:dPr>
          <m:e>
            <m:r>
              <m:t xml:space="preserve">z</m:t>
            </m:r>
            <m:r>
              <m:rPr>
                <m:sty m:val="p"/>
              </m:rPr>
              <m:t xml:space="preserve">/</m:t>
            </m:r>
            <m:r>
              <m:rPr>
                <m:sty m:val="p"/>
              </m:rPr>
              <m:t xml:space="preserve">Φ</m:t>
            </m:r>
          </m:e>
        </m:d>
        <m:r>
          <m:t xml:space="preserve">≤</m:t>
        </m:r>
        <m:r>
          <m:rPr>
            <m:sty m:val="p"/>
          </m:rPr>
          <m:t xml:space="preserve">0</m:t>
        </m:r>
        <m:r>
          <m:rPr>
            <m:sty m:val="p"/>
          </m:rPr>
          <m:t xml:space="preserve">.</m:t>
        </m:r>
        <m:r>
          <m:rPr>
            <m:sty m:val="p"/>
          </m:rPr>
          <m:t xml:space="preserve">2</m:t>
        </m:r>
        <m:r>
          <m:rPr>
            <m:sty m:val="p"/>
          </m:rPr>
          <m:t xml:space="preserve">7</m:t>
        </m:r>
        <m:r>
          <m:rPr>
            <m:sty m:val="p"/>
          </m:rPr>
          <m:t xml:space="preserve">8</m:t>
        </m:r>
        <m:r>
          <m:rPr>
            <m:sty m:val="p"/>
          </m:rPr>
          <m:t xml:space="preserve">5</m:t>
        </m:r>
        <m:r>
          <m:rPr>
            <m:sty m:val="p"/>
          </m:rPr>
          <m:t xml:space="preserve"> </m:t>
        </m:r>
        <m:r>
          <m:rPr>
            <m:sty m:val="p"/>
          </m:rPr>
          <m:t xml:space="preserve">Φ</m:t>
        </m:r>
      </m:oMath>
      <w:r>
        <w:rPr>
          <w:rFonts w:ascii="Times New Roman" w:hAnsi="Times New Roman" w:eastAsia="宋体" w:cs="Times New Roman" w:hint="eastAsia"/>
          <w:sz w:val="24"/>
          <w:szCs w:val="24"/>
          <w:lang w:val="en-US" w:eastAsia="zh-CN" w:bidi="ar-SA"/>
        </w:rPr>
        <w:t xml:space="preserve">，并取鲁棒增益满足 </w:t>
      </w:r>
      <m:oMath>
        <m:sSub>
          <m:e>
            <m:r>
              <m:t xml:space="preserve">η</m:t>
            </m:r>
          </m:e>
          <m:sub>
            <m:r>
              <m:t xml:space="preserve">r</m:t>
            </m:r>
          </m:sub>
        </m:sSub>
        <m:r>
          <m:t xml:space="preserve">≥</m:t>
        </m:r>
        <m:sSub>
          <m:e>
            <m:r>
              <m:t xml:space="preserve">ε</m:t>
            </m:r>
          </m:e>
          <m:sub>
            <m:r>
              <m:t xml:space="preserve">N</m:t>
            </m:r>
          </m:sub>
        </m:sSub>
        <m:r>
          <m:rPr>
            <m:sty m:val="p"/>
          </m:rPr>
          <m:t xml:space="preserve">+</m:t>
        </m:r>
        <m:sSub>
          <m:e>
            <m:r>
              <m:t xml:space="preserve">d</m:t>
            </m:r>
          </m:e>
          <m:sub>
            <m:r>
              <m:t xml:space="preserve">M</m:t>
            </m:r>
          </m:sub>
        </m:sSub>
      </m:oMath>
      <w:r>
        <w:rPr>
          <w:rFonts w:ascii="Times New Roman" w:hAnsi="Times New Roman" w:eastAsia="宋体" w:cs="Times New Roman" w:hint="eastAsia"/>
          <w:sz w:val="24"/>
          <w:szCs w:val="24"/>
          <w:lang w:val="en-US" w:eastAsia="zh-CN" w:bidi="ar-SA"/>
        </w:rPr>
        <w:t xml:space="preserve">（</w:t>
      </w:r>
      <m:oMath>
        <m:sSub>
          <m:e>
            <m:r>
              <m:t xml:space="preserve">d</m:t>
            </m:r>
          </m:e>
          <m:sub>
            <m:r>
              <m:t xml:space="preserve">M</m:t>
            </m:r>
          </m:sub>
        </m:sSub>
      </m:oMath>
      <w:r>
        <w:rPr>
          <w:rFonts w:ascii="Times New Roman" w:hAnsi="Times New Roman" w:eastAsia="宋体" w:cs="Times New Roman" w:hint="eastAsia"/>
          <w:sz w:val="24"/>
          <w:szCs w:val="24"/>
          <w:lang w:val="en-US" w:eastAsia="zh-CN" w:bidi="ar-SA"/>
        </w:rPr>
        <w:t xml:space="preserve"> 为力矩扰动上界），则有：</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acc>
                      <m:accPr>
                        <m:chr m:val="̇"/>
                      </m:accPr>
                      <m:e>
                        <m:r>
                          <m:t xml:space="preserve">V</m:t>
                        </m:r>
                      </m:e>
                    </m:acc>
                  </m:e>
                  <m:sub>
                    <m:r>
                      <m:t xml:space="preserve">L</m:t>
                    </m:r>
                  </m:sub>
                </m:sSub>
                <m:r>
                  <m:t xml:space="preserve">≤</m:t>
                </m:r>
                <m:r>
                  <m:rPr>
                    <m:sty m:val="p"/>
                  </m:rPr>
                  <m:t xml:space="preserve">-</m:t>
                </m:r>
                <m:r>
                  <m:rPr>
                    <m:sty m:val="p"/>
                  </m:rPr>
                  <m:t xml:space="preserve">2</m:t>
                </m:r>
                <m:sSub>
                  <m:e>
                    <m:r>
                      <m:t xml:space="preserve">λ</m:t>
                    </m:r>
                  </m:e>
                  <m:sub>
                    <m:r>
                      <m:rPr>
                        <m:sty m:val="p"/>
                      </m:rPr>
                      <m:t xml:space="preserve">min</m:t>
                    </m:r>
                  </m:sub>
                </m:sSub>
                <m:sSub>
                  <m:e>
                    <m:r>
                      <m:t xml:space="preserve">V</m:t>
                    </m:r>
                  </m:e>
                  <m:sub>
                    <m:r>
                      <m:t xml:space="preserve">L</m:t>
                    </m:r>
                  </m:sub>
                </m:sSub>
                <m:r>
                  <m:rPr>
                    <m:sty m:val="p"/>
                  </m:rPr>
                  <m:t xml:space="preserve">+</m:t>
                </m:r>
                <m:sSub>
                  <m:e>
                    <m:r>
                      <m:t xml:space="preserve">c</m:t>
                    </m:r>
                  </m:e>
                  <m:sub>
                    <m:r>
                      <m:rPr>
                        <m:sty m:val="p"/>
                      </m:rPr>
                      <m:t xml:space="preserve">0</m:t>
                    </m:r>
                  </m:sub>
                </m:sSub>
                <m:r>
                  <m:rPr>
                    <m:sty m:val="p"/>
                  </m:rPr>
                  <m:t xml:space="preserve">,</m:t>
                </m:r>
                <m:r>
                  <m:t xml:space="preserve">  </m:t>
                </m:r>
                <m:sSub>
                  <m:e>
                    <m:r>
                      <m:t xml:space="preserve">c</m:t>
                    </m:r>
                  </m:e>
                  <m:sub>
                    <m:r>
                      <m:rPr>
                        <m:sty m:val="p"/>
                      </m:rPr>
                      <m:t xml:space="preserve">0</m:t>
                    </m:r>
                  </m:sub>
                </m:sSub>
                <m:r>
                  <m:rPr>
                    <m:sty m:val="p"/>
                  </m:rPr>
                  <m:t xml:space="preserve">=</m:t>
                </m:r>
                <m:r>
                  <m:rPr>
                    <m:sty m:val="p"/>
                  </m:rPr>
                  <m:t xml:space="preserve">0</m:t>
                </m:r>
                <m:r>
                  <m:rPr>
                    <m:sty m:val="p"/>
                  </m:rPr>
                  <m:t xml:space="preserve">.</m:t>
                </m:r>
                <m:r>
                  <m:rPr>
                    <m:sty m:val="p"/>
                  </m:rPr>
                  <m:t xml:space="preserve">2</m:t>
                </m:r>
                <m:r>
                  <m:rPr>
                    <m:sty m:val="p"/>
                  </m:rPr>
                  <m:t xml:space="preserve">7</m:t>
                </m:r>
                <m:r>
                  <m:rPr>
                    <m:sty m:val="p"/>
                  </m:rPr>
                  <m:t xml:space="preserve">8</m:t>
                </m:r>
                <m:r>
                  <m:rPr>
                    <m:sty m:val="p"/>
                  </m:rPr>
                  <m:t xml:space="preserve">5</m:t>
                </m:r>
                <m:d>
                  <m:dPr>
                    <m:begChr m:val="("/>
                    <m:endChr m:val=")"/>
                    <m:grow m:val="1"/>
                  </m:dPr>
                  <m:e>
                    <m:sSub>
                      <m:e>
                        <m:r>
                          <m:t xml:space="preserve">η</m:t>
                        </m:r>
                      </m:e>
                      <m:sub>
                        <m:r>
                          <m:t xml:space="preserve">r</m:t>
                        </m:r>
                      </m:sub>
                    </m:sSub>
                    <m:sSub>
                      <m:e>
                        <m:r>
                          <m:rPr>
                            <m:sty m:val="p"/>
                          </m:rPr>
                          <m:t xml:space="preserve">Φ</m:t>
                        </m:r>
                      </m:e>
                      <m:sub>
                        <m:r>
                          <m:t xml:space="preserve">r</m:t>
                        </m:r>
                      </m:sub>
                    </m:sSub>
                    <m:r>
                      <m:rPr>
                        <m:sty m:val="p"/>
                      </m:rPr>
                      <m:t xml:space="preserve">+</m:t>
                    </m:r>
                    <m:sSub>
                      <m:e>
                        <m:r>
                          <m:t xml:space="preserve">η</m:t>
                        </m:r>
                      </m:e>
                      <m:sub>
                        <m:r>
                          <m:t xml:space="preserve">V</m:t>
                        </m:r>
                      </m:sub>
                    </m:sSub>
                    <m:sSub>
                      <m:e>
                        <m:r>
                          <m:rPr>
                            <m:sty m:val="p"/>
                          </m:rPr>
                          <m:t xml:space="preserve">Φ</m:t>
                        </m:r>
                      </m:e>
                      <m:sub>
                        <m:r>
                          <m:t xml:space="preserve">V</m:t>
                        </m:r>
                      </m:sub>
                    </m:sSub>
                  </m:e>
                </m:d>
              </m:oMath>
            </m:oMathPara>
          </w:p>
        </w:tc>
        <w:tc>
          <w:tcPr>
            <w:tcW w:w="1134" w:type="dxa"/>
            <w:vAlign w:val="center"/>
          </w:tcPr>
          <w:p>
            <w:pPr>
              <w:spacing w:before="120" w:after="120" w:line="240" w:lineRule="auto"/>
              <w:ind w:firstLine="0" w:firstLineChars="0"/>
              <w:jc w:val="right"/>
            </w:pPr>
            <w:r>
              <w:rPr/>
              <w:t xml:space="preserve">(4-14)</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由此得到一致最终有界（UUB）结论：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d>
                  <m:dPr>
                    <m:begChr m:val="‖"/>
                    <m:endChr m:val="‖"/>
                    <m:grow m:val="1"/>
                  </m:dPr>
                  <m:e>
                    <m:r>
                      <m:t xml:space="preserve">e</m:t>
                    </m:r>
                    <m:d>
                      <m:dPr>
                        <m:begChr m:val="("/>
                        <m:endChr m:val=")"/>
                        <m:grow m:val="1"/>
                      </m:dPr>
                      <m:e>
                        <m:r>
                          <m:t xml:space="preserve">t</m:t>
                        </m:r>
                      </m:e>
                    </m:d>
                  </m:e>
                </m:d>
                <m:r>
                  <m:t xml:space="preserve">≤</m:t>
                </m:r>
                <m:rad>
                  <m:radPr>
                    <m:degHide m:val="1"/>
                  </m:radPr>
                  <m:deg/>
                  <m:e>
                    <m:f>
                      <m:fPr/>
                      <m:num>
                        <m:r>
                          <m:rPr>
                            <m:sty m:val="p"/>
                          </m:rPr>
                          <m:t xml:space="preserve">2</m:t>
                        </m:r>
                        <m:sSub>
                          <m:e>
                            <m:r>
                              <m:t xml:space="preserve">V</m:t>
                            </m:r>
                          </m:e>
                          <m:sub>
                            <m:r>
                              <m:t xml:space="preserve">L</m:t>
                            </m:r>
                          </m:sub>
                        </m:sSub>
                        <m:d>
                          <m:dPr>
                            <m:begChr m:val="("/>
                            <m:endChr m:val=")"/>
                            <m:grow m:val="1"/>
                          </m:dPr>
                          <m:e>
                            <m:r>
                              <m:rPr>
                                <m:sty m:val="p"/>
                              </m:rPr>
                              <m:t xml:space="preserve">0</m:t>
                            </m:r>
                          </m:e>
                        </m:d>
                      </m:num>
                      <m:den>
                        <m:sSub>
                          <m:e>
                            <m:r>
                              <m:t xml:space="preserve">λ</m:t>
                            </m:r>
                          </m:e>
                          <m:sub>
                            <m:r>
                              <m:rPr>
                                <m:sty m:val="p"/>
                              </m:rPr>
                              <m:t xml:space="preserve">min</m:t>
                            </m:r>
                          </m:sub>
                        </m:sSub>
                      </m:den>
                    </m:f>
                    <m:sSup>
                      <m:e>
                        <m:r>
                          <m:t xml:space="preserve">e</m:t>
                        </m:r>
                      </m:e>
                      <m:sup>
                        <m:r>
                          <m:rPr>
                            <m:sty m:val="p"/>
                          </m:rPr>
                          <m:t xml:space="preserve">-</m:t>
                        </m:r>
                        <m:r>
                          <m:rPr>
                            <m:sty m:val="p"/>
                          </m:rPr>
                          <m:t xml:space="preserve">2</m:t>
                        </m:r>
                        <m:sSub>
                          <m:e>
                            <m:r>
                              <m:t xml:space="preserve">λ</m:t>
                            </m:r>
                          </m:e>
                          <m:sub>
                            <m:r>
                              <m:rPr>
                                <m:sty m:val="p"/>
                              </m:rPr>
                              <m:t xml:space="preserve">min</m:t>
                            </m:r>
                          </m:sub>
                        </m:sSub>
                        <m:r>
                          <m:t xml:space="preserve">t</m:t>
                        </m:r>
                      </m:sup>
                    </m:sSup>
                    <m:r>
                      <m:rPr>
                        <m:sty m:val="p"/>
                      </m:rPr>
                      <m:t xml:space="preserve">+</m:t>
                    </m:r>
                    <m:f>
                      <m:fPr/>
                      <m:num>
                        <m:sSub>
                          <m:e>
                            <m:r>
                              <m:t xml:space="preserve">c</m:t>
                            </m:r>
                          </m:e>
                          <m:sub>
                            <m:r>
                              <m:rPr>
                                <m:sty m:val="p"/>
                              </m:rPr>
                              <m:t xml:space="preserve">0</m:t>
                            </m:r>
                          </m:sub>
                        </m:sSub>
                      </m:num>
                      <m:den>
                        <m:sSub>
                          <m:e>
                            <m:r>
                              <m:t xml:space="preserve">λ</m:t>
                            </m:r>
                          </m:e>
                          <m:sub>
                            <m:r>
                              <m:rPr>
                                <m:sty m:val="p"/>
                              </m:rPr>
                              <m:t xml:space="preserve">min</m:t>
                            </m:r>
                          </m:sub>
                        </m:sSub>
                      </m:den>
                    </m:f>
                  </m:e>
                </m:rad>
              </m:oMath>
            </m:oMathPara>
          </w:p>
        </w:tc>
        <w:tc>
          <w:tcPr>
            <w:tcW w:w="1134" w:type="dxa"/>
            <w:vAlign w:val="center"/>
          </w:tcPr>
          <w:p>
            <w:pPr>
              <w:spacing w:before="120" w:after="120" w:line="240" w:lineRule="auto"/>
              <w:ind w:firstLine="0" w:firstLineChars="0"/>
              <w:jc w:val="right"/>
            </w:pPr>
            <w:r>
              <w:rPr/>
              <w:t xml:space="preserve">(4-15)</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即跟踪误差以指数速率收敛到半径 </w:t>
      </w:r>
      <m:oMath>
        <m:rad>
          <m:radPr>
            <m:degHide m:val="1"/>
          </m:radPr>
          <m:deg/>
          <m:e>
            <m:sSub>
              <m:e>
                <m:r>
                  <m:t xml:space="preserve">c</m:t>
                </m:r>
              </m:e>
              <m:sub>
                <m:r>
                  <m:rPr>
                    <m:sty m:val="p"/>
                  </m:rPr>
                  <m:t xml:space="preserve">0</m:t>
                </m:r>
              </m:sub>
            </m:sSub>
            <m:r>
              <m:rPr>
                <m:sty m:val="p"/>
              </m:rPr>
              <m:t xml:space="preserve">/</m:t>
            </m:r>
            <m:sSub>
              <m:e>
                <m:r>
                  <m:t xml:space="preserve">λ</m:t>
                </m:r>
              </m:e>
              <m:sub>
                <m:r>
                  <m:rPr>
                    <m:sty m:val="p"/>
                  </m:rPr>
                  <m:t xml:space="preserve">min</m:t>
                </m:r>
              </m:sub>
            </m:sSub>
          </m:e>
        </m:rad>
      </m:oMath>
      <w:r>
        <w:rPr>
          <w:rFonts w:ascii="Times New Roman" w:hAnsi="Times New Roman" w:eastAsia="宋体" w:cs="Times New Roman" w:hint="eastAsia"/>
          <w:sz w:val="24"/>
          <w:szCs w:val="24"/>
          <w:lang w:val="en-US" w:eastAsia="zh-CN" w:bidi="ar-SA"/>
        </w:rPr>
        <w:t xml:space="preserve"> 的残差集内。投影算子 (4-8) 保证 </w:t>
      </w:r>
      <m:oMath>
        <m:r>
          <m:rPr>
            <m:sty m:val="p"/>
          </m:rPr>
          <m:t xml:space="preserve">‖</m:t>
        </m:r>
        <m:r>
          <m:t xml:space="preserve">W</m:t>
        </m:r>
        <m:d>
          <m:dPr>
            <m:begChr m:val="("/>
            <m:endChr m:val=")"/>
            <m:grow m:val="1"/>
          </m:dPr>
          <m:e>
            <m:r>
              <m:t xml:space="preserve">t</m:t>
            </m:r>
          </m:e>
        </m:d>
        <m:r>
          <m:rPr>
            <m:sty m:val="p"/>
          </m:rPr>
          <m:t xml:space="preserve">‖</m:t>
        </m:r>
        <m:r>
          <m:t xml:space="preserve">≤</m:t>
        </m:r>
        <m:sSub>
          <m:e>
            <m:r>
              <m:t xml:space="preserve">W</m:t>
            </m:r>
          </m:e>
          <m:sub>
            <m:r>
              <m:rPr>
                <m:sty m:val="p"/>
              </m:rPr>
              <m:t xml:space="preserve">max</m:t>
            </m:r>
          </m:sub>
        </m:sSub>
      </m:oMath>
      <w:r>
        <w:rPr>
          <w:rFonts w:ascii="Times New Roman" w:hAnsi="Times New Roman" w:eastAsia="宋体" w:cs="Times New Roman" w:hint="eastAsia"/>
          <w:sz w:val="24"/>
          <w:szCs w:val="24"/>
          <w:lang w:val="en-US" w:eastAsia="zh-CN" w:bidi="ar-SA"/>
        </w:rPr>
        <w:t xml:space="preserve"> 对任意 </w:t>
      </w:r>
      <m:oMath>
        <m:r>
          <m:t xml:space="preserve">t</m:t>
        </m:r>
        <m: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 成立，且不破坏 </w:t>
      </w:r>
      <m:oMath>
        <m:sSub>
          <m:e>
            <m:acc>
              <m:accPr>
                <m:chr m:val="̇"/>
              </m:accPr>
              <m:e>
                <m:r>
                  <m:t xml:space="preserve">V</m:t>
                </m:r>
              </m:e>
            </m:acc>
          </m:e>
          <m:sub>
            <m:r>
              <m:t xml:space="preserve">L</m:t>
            </m:r>
          </m:sub>
        </m:sSub>
      </m:oMath>
      <w:r>
        <w:rPr>
          <w:rFonts w:ascii="Times New Roman" w:hAnsi="Times New Roman" w:eastAsia="宋体" w:cs="Times New Roman" w:hint="eastAsia"/>
          <w:sz w:val="24"/>
          <w:szCs w:val="24"/>
          <w:lang w:val="en-US" w:eastAsia="zh-CN" w:bidi="ar-SA"/>
        </w:rPr>
        <w:t xml:space="preserve"> 的负定性。高度外环为级联结构：由 </w:t>
      </w:r>
      <m:oMath>
        <m:sSub>
          <m:e>
            <m:acc>
              <m:accPr>
                <m:chr m:val="̇"/>
              </m:accPr>
              <m:e>
                <m:r>
                  <m:t xml:space="preserve">e</m:t>
                </m:r>
              </m:e>
            </m:acc>
          </m:e>
          <m:sub>
            <m:r>
              <m:t xml:space="preserve">h</m:t>
            </m:r>
          </m:sub>
        </m:sSub>
        <m:r>
          <m:rPr>
            <m:sty m:val="p"/>
          </m:rPr>
          <m:t xml:space="preserve">=</m:t>
        </m:r>
        <m:r>
          <m:rPr>
            <m:sty m:val="p"/>
          </m:rPr>
          <m:t xml:space="preserve">-</m:t>
        </m:r>
        <m:sSub>
          <m:e>
            <m:r>
              <m:t xml:space="preserve">k</m:t>
            </m:r>
          </m:e>
          <m:sub>
            <m:r>
              <m:t xml:space="preserve">h</m:t>
            </m:r>
          </m:sub>
        </m:sSub>
        <m:sSub>
          <m:e>
            <m:r>
              <m:t xml:space="preserve">e</m:t>
            </m:r>
          </m:e>
          <m:sub>
            <m:r>
              <m:t xml:space="preserve">h</m:t>
            </m:r>
          </m:sub>
        </m:sSub>
        <m:r>
          <m:rPr>
            <m:sty m:val="p"/>
          </m:rPr>
          <m:t xml:space="preserve">+</m:t>
        </m:r>
        <m:r>
          <m:t xml:space="preserve">V</m:t>
        </m:r>
        <m:d>
          <m:dPr>
            <m:begChr m:val="("/>
            <m:endChr m:val=")"/>
            <m:grow m:val="1"/>
          </m:dPr>
          <m:e>
            <m:r>
              <m:rPr>
                <m:sty m:val="p"/>
              </m:rPr>
              <m:t xml:space="preserve">sin</m:t>
            </m:r>
            <m:r>
              <m:t xml:space="preserve">γ</m:t>
            </m:r>
            <m:r>
              <m:rPr>
                <m:sty m:val="p"/>
              </m:rPr>
              <m:t xml:space="preserve">-</m:t>
            </m:r>
            <m:r>
              <m:rPr>
                <m:sty m:val="p"/>
              </m:rPr>
              <m:t xml:space="preserve">sin</m:t>
            </m:r>
            <m:sSub>
              <m:e>
                <m:r>
                  <m:t xml:space="preserve">γ</m:t>
                </m:r>
              </m:e>
              <m:sub>
                <m:r>
                  <m:t xml:space="preserve">c</m:t>
                </m:r>
              </m:sub>
            </m:sSub>
          </m:e>
        </m:d>
      </m:oMath>
      <w:r>
        <w:rPr>
          <w:rFonts w:ascii="Times New Roman" w:hAnsi="Times New Roman" w:eastAsia="宋体" w:cs="Times New Roman" w:hint="eastAsia"/>
          <w:sz w:val="24"/>
          <w:szCs w:val="24"/>
          <w:lang w:val="en-US" w:eastAsia="zh-CN" w:bidi="ar-SA"/>
        </w:rPr>
        <w:t xml:space="preserve"> 可知，高度误差最终由内环航迹角跟踪误差界定，结合内环的 UUB 结论即得整个闭环系统的一致最终有界性。</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4.5  采样实现与离散稳定性约束</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自适应律按 200 Hz 离散实现（前向欧拉，</w:t>
      </w:r>
      <m:oMath>
        <m:sSub>
          <m:e>
            <m:r>
              <m:t xml:space="preserve">T</m:t>
            </m:r>
          </m:e>
          <m:sub>
            <m:r>
              <m:t xml:space="preserve">s</m:t>
            </m:r>
          </m:sub>
        </m:sSub>
        <m:r>
          <m:rPr>
            <m:sty m:val="p"/>
          </m:rPr>
          <m:t xml:space="preserve">=</m:t>
        </m:r>
        <m:r>
          <m:rPr>
            <m:sty m:val="p"/>
          </m:rPr>
          <m:t xml:space="preserve">0</m:t>
        </m:r>
        <m:r>
          <m:rPr>
            <m:sty m:val="p"/>
          </m:rPr>
          <m:t xml:space="preserve">.</m:t>
        </m:r>
        <m:r>
          <m:rPr>
            <m:sty m:val="p"/>
          </m:rPr>
          <m:t xml:space="preserve">0</m:t>
        </m:r>
        <m:r>
          <m:rPr>
            <m:sty m:val="p"/>
          </m:rPr>
          <m:t xml:space="preserve">0</m:t>
        </m:r>
        <m:r>
          <m:rPr>
            <m:sty m:val="p"/>
          </m:rPr>
          <m:t xml:space="preserve">5</m:t>
        </m:r>
        <m:r>
          <m:rPr>
            <m:sty m:val="p"/>
          </m:rPr>
          <m:t xml:space="preserve"> </m:t>
        </m:r>
        <m:r>
          <m:rPr>
            <m:sty m:val="p"/>
          </m:rPr>
          <m:t xml:space="preserve">s</m:t>
        </m:r>
      </m:oMath>
      <w:r>
        <w:rPr>
          <w:rFonts w:ascii="Times New Roman" w:hAnsi="Times New Roman" w:eastAsia="宋体" w:cs="Times New Roman" w:hint="eastAsia"/>
          <w:sz w:val="24"/>
          <w:szCs w:val="24"/>
          <w:lang w:val="en-US" w:eastAsia="zh-CN" w:bidi="ar-SA"/>
        </w:rPr>
        <w:t xml:space="preserve">）。两个通道的回归向量量纲不同：力矩通道为 </w:t>
      </w:r>
      <m:oMath>
        <m:sSub>
          <m:e>
            <m:r>
              <m:t xml:space="preserve">ϕ</m:t>
            </m:r>
          </m:e>
          <m:sub>
            <m:r>
              <m:rPr>
                <m:sty m:val="p"/>
              </m:rPr>
              <m:t xml:space="preserve">1</m:t>
            </m:r>
          </m:sub>
        </m:sSub>
        <m:r>
          <m:rPr>
            <m:sty m:val="p"/>
          </m:rPr>
          <m:t xml:space="preserve">=</m:t>
        </m:r>
        <m:sSub>
          <m:e>
            <m:r>
              <m:t xml:space="preserve">ϕ</m:t>
            </m:r>
          </m:e>
          <m:sub>
            <m:r>
              <m:t xml:space="preserve">r</m:t>
            </m:r>
            <m:r>
              <m:t xml:space="preserve">b</m:t>
            </m:r>
            <m:r>
              <m:t xml:space="preserve">f</m:t>
            </m:r>
          </m:sub>
        </m:sSub>
        <m:r>
          <m:rPr>
            <m:sty m:val="p"/>
          </m:rPr>
          <m:t xml:space="preserve"> </m:t>
        </m:r>
        <m:d>
          <m:dPr>
            <m:begChr m:val="("/>
            <m:endChr m:val=")"/>
            <m:grow m:val="1"/>
          </m:dPr>
          <m:e>
            <m:bar>
              <m:barPr>
                <m:pos m:val="top"/>
              </m:barPr>
              <m:e>
                <m:r>
                  <m:t xml:space="preserve">q</m:t>
                </m:r>
              </m:e>
            </m:bar>
            <m:r>
              <m:t xml:space="preserve">S</m:t>
            </m:r>
            <m:r>
              <m:t xml:space="preserve">c</m:t>
            </m:r>
            <m:r>
              <m:rPr>
                <m:sty m:val="p"/>
              </m:rPr>
              <m:t xml:space="preserve">/</m:t>
            </m:r>
            <m:sSub>
              <m:e>
                <m:r>
                  <m:t xml:space="preserve">I</m:t>
                </m:r>
              </m:e>
              <m:sub>
                <m:r>
                  <m:t xml:space="preserve">y</m:t>
                </m:r>
                <m:r>
                  <m:t xml:space="preserve">y</m:t>
                </m:r>
              </m:sub>
            </m:sSub>
          </m:e>
        </m:d>
      </m:oMath>
      <w:r>
        <w:rPr>
          <w:rFonts w:ascii="Times New Roman" w:hAnsi="Times New Roman" w:eastAsia="宋体" w:cs="Times New Roman" w:hint="eastAsia"/>
          <w:sz w:val="24"/>
          <w:szCs w:val="24"/>
          <w:lang w:val="en-US" w:eastAsia="zh-CN" w:bidi="ar-SA"/>
        </w:rPr>
        <w:t xml:space="preserve">，阻力通道为 </w:t>
      </w:r>
      <m:oMath>
        <m:sSub>
          <m:e>
            <m:r>
              <m:t xml:space="preserve">ϕ</m:t>
            </m:r>
          </m:e>
          <m:sub>
            <m:r>
              <m:rPr>
                <m:sty m:val="p"/>
              </m:rPr>
              <m:t xml:space="preserve">2</m:t>
            </m:r>
          </m:sub>
        </m:sSub>
        <m:r>
          <m:rPr>
            <m:sty m:val="p"/>
          </m:rPr>
          <m:t xml:space="preserve">=</m:t>
        </m:r>
        <m:sSub>
          <m:e>
            <m:r>
              <m:t xml:space="preserve">ϕ</m:t>
            </m:r>
          </m:e>
          <m:sub>
            <m:r>
              <m:t xml:space="preserve">r</m:t>
            </m:r>
            <m:r>
              <m:t xml:space="preserve">b</m:t>
            </m:r>
            <m:r>
              <m:t xml:space="preserve">f</m:t>
            </m:r>
          </m:sub>
        </m:sSub>
        <m:r>
          <m:rPr>
            <m:sty m:val="p"/>
          </m:rPr>
          <m:t xml:space="preserve">/</m:t>
        </m:r>
        <m:r>
          <m:t xml:space="preserve">m</m:t>
        </m:r>
      </m:oMath>
      <w:r>
        <w:rPr>
          <w:rFonts w:ascii="Times New Roman" w:hAnsi="Times New Roman" w:eastAsia="宋体" w:cs="Times New Roman" w:hint="eastAsia"/>
          <w:sz w:val="24"/>
          <w:szCs w:val="24"/>
          <w:lang w:val="en-US" w:eastAsia="zh-CN" w:bidi="ar-SA"/>
        </w:rPr>
        <w:t xml:space="preserve">，因此离散自适应律的稳定条件必须分通道写出：</w:t>
      </w:r>
    </w:p>
    <w:tbl>
      <w:tblPr>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7596"/>
        <w:gridCol w:w="1134"/>
      </w:tblGrid>
      <w:tr>
        <w:trPr>
          <w:cantSplit/>
        </w:trPr>
        <w:tc>
          <w:tcPr>
            <w:tcW w:w="7596" w:type="dxa"/>
            <w:vAlign w:val="center"/>
          </w:tcPr>
          <w:p>
            <w:pPr>
              <w:spacing w:before="120" w:after="120" w:line="240" w:lineRule="auto"/>
              <w:ind w:firstLine="0" w:firstLineChars="0"/>
            </w:pPr>
            <m:oMathPara>
              <m:oMathParaPr>
                <m:jc m:val="center"/>
              </m:oMathParaPr>
              <m:oMath>
                <m:sSub>
                  <m:e>
                    <m:r>
                      <m:t xml:space="preserve">T</m:t>
                    </m:r>
                  </m:e>
                  <m:sub>
                    <m:r>
                      <m:t xml:space="preserve">s</m:t>
                    </m:r>
                  </m:sub>
                </m:sSub>
                <m:r>
                  <m:rPr>
                    <m:sty m:val="p"/>
                  </m:rPr>
                  <m:t xml:space="preserve"> </m:t>
                </m:r>
                <m:sSub>
                  <m:e>
                    <m:r>
                      <m:rPr>
                        <m:sty m:val="p"/>
                      </m:rPr>
                      <m:t xml:space="preserve">Γ</m:t>
                    </m:r>
                  </m:e>
                  <m:sub>
                    <m:r>
                      <m:t xml:space="preserve">i</m:t>
                    </m:r>
                  </m:sub>
                </m:sSub>
                <m:r>
                  <m:rPr>
                    <m:sty m:val="p"/>
                  </m:rPr>
                  <m:t xml:space="preserve"> </m:t>
                </m:r>
                <m:sSup>
                  <m:e>
                    <m:d>
                      <m:dPr>
                        <m:begChr m:val="‖"/>
                        <m:endChr m:val="‖"/>
                        <m:grow m:val="1"/>
                      </m:dPr>
                      <m:e>
                        <m:sSub>
                          <m:e>
                            <m:r>
                              <m:t xml:space="preserve">ϕ</m:t>
                            </m:r>
                          </m:e>
                          <m:sub>
                            <m:r>
                              <m:t xml:space="preserve">i</m:t>
                            </m:r>
                          </m:sub>
                        </m:sSub>
                      </m:e>
                    </m:d>
                  </m:e>
                  <m:sup>
                    <m:r>
                      <m:rPr>
                        <m:sty m:val="p"/>
                      </m:rPr>
                      <m:t xml:space="preserve">2</m:t>
                    </m:r>
                  </m:sup>
                </m:sSup>
                <m:r>
                  <m:rPr>
                    <m:sty m:val="p"/>
                  </m:rPr>
                  <m:t xml:space="preserve">&lt;</m:t>
                </m:r>
                <m:sSub>
                  <m:e>
                    <m:r>
                      <m:t xml:space="preserve">k</m:t>
                    </m:r>
                  </m:e>
                  <m:sub>
                    <m:r>
                      <m:t xml:space="preserve">i</m:t>
                    </m:r>
                  </m:sub>
                </m:sSub>
                <m:r>
                  <m:rPr>
                    <m:sty m:val="p"/>
                  </m:rPr>
                  <m:t xml:space="preserve">,</m:t>
                </m:r>
                <m:r>
                  <m:t xml:space="preserve">  </m:t>
                </m:r>
                <m:sSub>
                  <m:e>
                    <m:r>
                      <m:t xml:space="preserve">ϕ</m:t>
                    </m:r>
                  </m:e>
                  <m:sub>
                    <m:r>
                      <m:rPr>
                        <m:sty m:val="p"/>
                      </m:rPr>
                      <m:t xml:space="preserve">1</m:t>
                    </m:r>
                  </m:sub>
                </m:sSub>
                <m:r>
                  <m:rPr>
                    <m:sty m:val="p"/>
                  </m:rPr>
                  <m:t xml:space="preserve">=</m:t>
                </m:r>
                <m:sSub>
                  <m:e>
                    <m:r>
                      <m:t xml:space="preserve">ϕ</m:t>
                    </m:r>
                  </m:e>
                  <m:sub>
                    <m:r>
                      <m:t xml:space="preserve">r</m:t>
                    </m:r>
                    <m:r>
                      <m:t xml:space="preserve">b</m:t>
                    </m:r>
                    <m:r>
                      <m:t xml:space="preserve">f</m:t>
                    </m:r>
                  </m:sub>
                </m:sSub>
                <m:r>
                  <m:rPr>
                    <m:sty m:val="p"/>
                  </m:rPr>
                  <m:t xml:space="preserve"> </m:t>
                </m:r>
                <m:f>
                  <m:fPr/>
                  <m:num>
                    <m:bar>
                      <m:barPr>
                        <m:pos m:val="top"/>
                      </m:barPr>
                      <m:e>
                        <m:r>
                          <m:t xml:space="preserve">q</m:t>
                        </m:r>
                      </m:e>
                    </m:bar>
                    <m:r>
                      <m:t xml:space="preserve">S</m:t>
                    </m:r>
                    <m:r>
                      <m:t xml:space="preserve">c</m:t>
                    </m:r>
                  </m:num>
                  <m:den>
                    <m:sSub>
                      <m:e>
                        <m:r>
                          <m:t xml:space="preserve">I</m:t>
                        </m:r>
                      </m:e>
                      <m:sub>
                        <m:r>
                          <m:t xml:space="preserve">y</m:t>
                        </m:r>
                        <m:r>
                          <m:t xml:space="preserve">y</m:t>
                        </m:r>
                      </m:sub>
                    </m:sSub>
                  </m:den>
                </m:f>
                <m:r>
                  <m:rPr>
                    <m:sty m:val="p"/>
                  </m:rPr>
                  <m:t xml:space="preserve">,</m:t>
                </m:r>
                <m:r>
                  <m:t xml:space="preserve">  </m:t>
                </m:r>
                <m:sSub>
                  <m:e>
                    <m:r>
                      <m:t xml:space="preserve">ϕ</m:t>
                    </m:r>
                  </m:e>
                  <m:sub>
                    <m:r>
                      <m:rPr>
                        <m:sty m:val="p"/>
                      </m:rPr>
                      <m:t xml:space="preserve">2</m:t>
                    </m:r>
                  </m:sub>
                </m:sSub>
                <m:r>
                  <m:rPr>
                    <m:sty m:val="p"/>
                  </m:rPr>
                  <m:t xml:space="preserve">=</m:t>
                </m:r>
                <m:f>
                  <m:fPr/>
                  <m:num>
                    <m:sSub>
                      <m:e>
                        <m:r>
                          <m:t xml:space="preserve">ϕ</m:t>
                        </m:r>
                      </m:e>
                      <m:sub>
                        <m:r>
                          <m:t xml:space="preserve">r</m:t>
                        </m:r>
                        <m:r>
                          <m:t xml:space="preserve">b</m:t>
                        </m:r>
                        <m:r>
                          <m:t xml:space="preserve">f</m:t>
                        </m:r>
                      </m:sub>
                    </m:sSub>
                  </m:num>
                  <m:den>
                    <m:r>
                      <m:t xml:space="preserve">m</m:t>
                    </m:r>
                  </m:den>
                </m:f>
              </m:oMath>
            </m:oMathPara>
          </w:p>
        </w:tc>
        <w:tc>
          <w:tcPr>
            <w:tcW w:w="1134" w:type="dxa"/>
            <w:vAlign w:val="center"/>
          </w:tcPr>
          <w:p>
            <w:pPr>
              <w:spacing w:before="120" w:after="120" w:line="240" w:lineRule="auto"/>
              <w:ind w:firstLine="0" w:firstLineChars="0"/>
              <w:jc w:val="right"/>
            </w:pPr>
            <w:r>
              <w:rPr/>
              <w:t xml:space="preserve">(4-16)</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式中 </w:t>
      </w:r>
      <m:oMath>
        <m:sSub>
          <m:e>
            <m:r>
              <m:t xml:space="preserve">k</m:t>
            </m:r>
          </m:e>
          <m:sub>
            <m:r>
              <m:t xml:space="preserve">i</m:t>
            </m:r>
          </m:sub>
        </m:sSub>
      </m:oMath>
      <w:r>
        <w:rPr>
          <w:rFonts w:ascii="Times New Roman" w:hAnsi="Times New Roman" w:eastAsia="宋体" w:cs="Times New Roman" w:hint="eastAsia"/>
          <w:sz w:val="24"/>
          <w:szCs w:val="24"/>
          <w:lang w:val="en-US" w:eastAsia="zh-CN" w:bidi="ar-SA"/>
        </w:rPr>
        <w:t xml:space="preserve"> 为对应误差回路的比例增益（力矩通道为 </w:t>
      </w:r>
      <m:oMath>
        <m:sSub>
          <m:e>
            <m:r>
              <m:t xml:space="preserve">k</m:t>
            </m:r>
          </m:e>
          <m:sub>
            <m:r>
              <m:t xml:space="preserve">q</m:t>
            </m:r>
          </m:sub>
        </m:sSub>
      </m:oMath>
      <w:r>
        <w:rPr>
          <w:rFonts w:ascii="Times New Roman" w:hAnsi="Times New Roman" w:eastAsia="宋体" w:cs="Times New Roman" w:hint="eastAsia"/>
          <w:sz w:val="24"/>
          <w:szCs w:val="24"/>
          <w:lang w:val="en-US" w:eastAsia="zh-CN" w:bidi="ar-SA"/>
        </w:rPr>
        <w:t xml:space="preserve">，阻力通道为 </w:t>
      </w:r>
      <m:oMath>
        <m:sSub>
          <m:e>
            <m:r>
              <m:t xml:space="preserve">k</m:t>
            </m:r>
          </m:e>
          <m:sub>
            <m:r>
              <m:t xml:space="preserve">V</m:t>
            </m:r>
          </m:sub>
        </m:sSub>
      </m:oMath>
      <w:r>
        <w:rPr>
          <w:rFonts w:ascii="Times New Roman" w:hAnsi="Times New Roman" w:eastAsia="宋体" w:cs="Times New Roman" w:hint="eastAsia"/>
          <w:sz w:val="24"/>
          <w:szCs w:val="24"/>
          <w:lang w:val="en-US" w:eastAsia="zh-CN" w:bidi="ar-SA"/>
        </w:rPr>
        <w:t xml:space="preserve">），其含义是自适应更新的时间尺度必须明显慢于该回路的误差动态。代入标称工况的数值（</w:t>
      </w:r>
      <m:oMath>
        <m:bar>
          <m:barPr>
            <m:pos m:val="top"/>
          </m:barPr>
          <m:e>
            <m:r>
              <m:t xml:space="preserve">q</m:t>
            </m:r>
          </m:e>
        </m:bar>
        <m:r>
          <m:rPr>
            <m:sty m:val="p"/>
          </m:rPr>
          <m:t xml:space="preserve">=</m:t>
        </m:r>
        <m:r>
          <m:rPr>
            <m:sty m:val="p"/>
          </m:rPr>
          <m:t xml:space="preserve">1</m:t>
        </m:r>
        <m:r>
          <m:rPr>
            <m:sty m:val="p"/>
          </m:rPr>
          <m:t xml:space="preserve">9</m:t>
        </m:r>
        <m:r>
          <m:rPr>
            <m:sty m:val="p"/>
          </m:rPr>
          <m:t xml:space="preserve">8</m:t>
        </m:r>
        <m:r>
          <m:rPr>
            <m:sty m:val="p"/>
          </m:rPr>
          <m:t xml:space="preserve">.</m:t>
        </m:r>
        <m:r>
          <m:rPr>
            <m:sty m:val="p"/>
          </m:rPr>
          <m:t xml:space="preserve">4</m:t>
        </m:r>
        <m:r>
          <m:rPr>
            <m:sty m:val="p"/>
          </m:rPr>
          <m:t xml:space="preserve">5</m:t>
        </m:r>
        <m:r>
          <m:rPr>
            <m:sty m:val="p"/>
          </m:rPr>
          <m:t xml:space="preserve"> </m:t>
        </m:r>
        <m:r>
          <m:rPr>
            <m:sty m:val="p"/>
          </m:rPr>
          <m:t xml:space="preserve">P</m:t>
        </m:r>
        <m:r>
          <m:rPr>
            <m:sty m:val="p"/>
          </m:rPr>
          <m:t xml:space="preserve">a</m:t>
        </m:r>
      </m:oMath>
      <w:r>
        <w:rPr>
          <w:rFonts w:ascii="Times New Roman" w:hAnsi="Times New Roman" w:eastAsia="宋体" w:cs="Times New Roman" w:hint="eastAsia"/>
          <w:sz w:val="24"/>
          <w:szCs w:val="24"/>
          <w:lang w:val="en-US" w:eastAsia="zh-CN" w:bidi="ar-SA"/>
        </w:rPr>
        <w:t xml:space="preserve">，</w:t>
      </w:r>
      <m:oMath>
        <m:sSub>
          <m:e>
            <m:r>
              <m:t xml:space="preserve">g</m:t>
            </m:r>
          </m:e>
          <m:sub>
            <m:r>
              <m:rPr>
                <m:sty m:val="p"/>
              </m:rPr>
              <m:t xml:space="preserve">1</m:t>
            </m:r>
          </m:sub>
        </m:sSub>
        <m:r>
          <m:rPr>
            <m:sty m:val="p"/>
          </m:rPr>
          <m:t xml:space="preserve">=</m:t>
        </m:r>
        <m:bar>
          <m:barPr>
            <m:pos m:val="top"/>
          </m:barPr>
          <m:e>
            <m:r>
              <m:t xml:space="preserve">q</m:t>
            </m:r>
          </m:e>
        </m:bar>
        <m:r>
          <m:t xml:space="preserve">S</m:t>
        </m:r>
        <m:r>
          <m:t xml:space="preserve">c</m:t>
        </m:r>
        <m:r>
          <m:rPr>
            <m:sty m:val="p"/>
          </m:rPr>
          <m:t xml:space="preserve">/</m:t>
        </m:r>
        <m:sSub>
          <m:e>
            <m:r>
              <m:t xml:space="preserve">I</m:t>
            </m:r>
          </m:e>
          <m:sub>
            <m:r>
              <m:t xml:space="preserve">y</m:t>
            </m:r>
            <m:r>
              <m:t xml:space="preserve">y</m:t>
            </m:r>
          </m:sub>
        </m:sSub>
        <m:r>
          <m:rPr>
            <m:sty m:val="p"/>
          </m:rPr>
          <m:t xml:space="preserve">=</m:t>
        </m:r>
        <m:r>
          <m:rPr>
            <m:sty m:val="p"/>
          </m:rPr>
          <m:t xml:space="preserve">6</m:t>
        </m:r>
        <m:r>
          <m:rPr>
            <m:sty m:val="p"/>
          </m:rPr>
          <m:t xml:space="preserve">6</m:t>
        </m:r>
        <m:r>
          <m:rPr>
            <m:sty m:val="p"/>
          </m:rPr>
          <m:t xml:space="preserve">.</m:t>
        </m:r>
        <m:r>
          <m:rPr>
            <m:sty m:val="p"/>
          </m:rPr>
          <m:t xml:space="preserve">2</m:t>
        </m:r>
        <m:r>
          <m:rPr>
            <m:sty m:val="p"/>
          </m:rPr>
          <m:t xml:space="preserve">6</m:t>
        </m:r>
        <m:r>
          <m:rPr>
            <m:sty m:val="p"/>
          </m:rPr>
          <m:t xml:space="preserve">5</m:t>
        </m:r>
        <m:r>
          <m:rPr>
            <m:sty m:val="p"/>
          </m:rPr>
          <m:t xml:space="preserve"> </m:t>
        </m:r>
        <m:sSup>
          <m:e>
            <m:r>
              <m:rPr>
                <m:sty m:val="p"/>
              </m:rPr>
              <m:t xml:space="preserve">s</m:t>
            </m:r>
          </m:e>
          <m:sup>
            <m:r>
              <m:rPr>
                <m:sty m:val="p"/>
              </m:rPr>
              <m:t xml:space="preserve">-</m:t>
            </m:r>
            <m:r>
              <m:rPr>
                <m:sty m:val="p"/>
              </m:rPr>
              <m:t xml:space="preserve">2</m:t>
            </m:r>
          </m:sup>
        </m:sSup>
      </m:oMath>
      <w:r>
        <w:rPr>
          <w:rFonts w:ascii="Times New Roman" w:hAnsi="Times New Roman" w:eastAsia="宋体" w:cs="Times New Roman" w:hint="eastAsia"/>
          <w:sz w:val="24"/>
          <w:szCs w:val="24"/>
          <w:lang w:val="en-US" w:eastAsia="zh-CN" w:bidi="ar-SA"/>
        </w:rPr>
        <w:t xml:space="preserve">，</w:t>
      </w:r>
      <m:oMath>
        <m:sSub>
          <m:e>
            <m:r>
              <m:t xml:space="preserve">g</m:t>
            </m:r>
          </m:e>
          <m:sub>
            <m:r>
              <m:rPr>
                <m:sty m:val="p"/>
              </m:rPr>
              <m:t xml:space="preserve">2</m:t>
            </m:r>
          </m:sub>
        </m:sSub>
        <m:r>
          <m:rPr>
            <m:sty m:val="p"/>
          </m:rPr>
          <m:t xml:space="preserve">=</m:t>
        </m:r>
        <m:r>
          <m:rPr>
            <m:sty m:val="p"/>
          </m:rPr>
          <m:t xml:space="preserve">1</m:t>
        </m:r>
        <m:r>
          <m:rPr>
            <m:sty m:val="p"/>
          </m:rPr>
          <m:t xml:space="preserve">/</m:t>
        </m:r>
        <m:r>
          <m:t xml:space="preserve">m</m:t>
        </m:r>
        <m:r>
          <m:rPr>
            <m:sty m:val="p"/>
          </m:rPr>
          <m:t xml:space="preserve">=</m:t>
        </m:r>
        <m:r>
          <m:rPr>
            <m:sty m:val="p"/>
          </m:rPr>
          <m:t xml:space="preserve">0</m:t>
        </m:r>
        <m:r>
          <m:rPr>
            <m:sty m:val="p"/>
          </m:rPr>
          <m:t xml:space="preserve">.</m:t>
        </m:r>
        <m:r>
          <m:rPr>
            <m:sty m:val="p"/>
          </m:rPr>
          <m:t xml:space="preserve">0</m:t>
        </m:r>
        <m:r>
          <m:rPr>
            <m:sty m:val="p"/>
          </m:rPr>
          <m:t xml:space="preserve">8</m:t>
        </m:r>
        <m:r>
          <m:rPr>
            <m:sty m:val="p"/>
          </m:rPr>
          <m:t xml:space="preserve">3</m:t>
        </m:r>
        <m:r>
          <m:rPr>
            <m:sty m:val="p"/>
          </m:rPr>
          <m:t xml:space="preserve">3</m:t>
        </m:r>
        <m:r>
          <m:rPr>
            <m:sty m:val="p"/>
          </m:rPr>
          <m:t xml:space="preserve">3</m:t>
        </m:r>
        <m:r>
          <m:rPr>
            <m:sty m:val="p"/>
          </m:rPr>
          <m:t xml:space="preserve">3</m:t>
        </m:r>
        <m:r>
          <m:rPr>
            <m:sty m:val="p"/>
          </m:rPr>
          <m:t xml:space="preserve"> </m:t>
        </m:r>
        <m:r>
          <m:rPr>
            <m:sty m:val="p"/>
          </m:rPr>
          <m:t xml:space="preserve">k</m:t>
        </m:r>
        <m:sSup>
          <m:e>
            <m:r>
              <m:rPr>
                <m:sty m:val="p"/>
              </m:rPr>
              <m:t xml:space="preserve">g</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w:t>
      </w:r>
      <m:oMath>
        <m:r>
          <m:rPr>
            <m:sty m:val="p"/>
          </m:rPr>
          <m:t xml:space="preserve">‖</m:t>
        </m:r>
        <m:sSub>
          <m:e>
            <m:r>
              <m:t xml:space="preserve">ϕ</m:t>
            </m:r>
          </m:e>
          <m:sub>
            <m:r>
              <m:rPr>
                <m:sty m:val="p"/>
              </m:rPr>
              <m:t xml:space="preserve">1</m:t>
            </m:r>
            <m:r>
              <m:rPr>
                <m:sty m:val="p"/>
              </m:rPr>
              <m:t xml:space="preserve">,</m:t>
            </m:r>
            <m:r>
              <m:t xml:space="preserve">r</m:t>
            </m:r>
            <m:r>
              <m:t xml:space="preserve">b</m:t>
            </m:r>
            <m:r>
              <m:t xml:space="preserve">f</m:t>
            </m:r>
          </m:sub>
        </m:sSub>
        <m:sSup>
          <m:e>
            <m:r>
              <m:rPr>
                <m:sty m:val="p"/>
              </m:rPr>
              <m:t xml:space="preserve">‖</m:t>
            </m:r>
          </m:e>
          <m:sup>
            <m:r>
              <m:rPr>
                <m:sty m:val="p"/>
              </m:rPr>
              <m:t xml:space="preserve">2</m:t>
            </m:r>
          </m:sup>
        </m:sSup>
        <m:r>
          <m:rPr>
            <m:sty m:val="p"/>
          </m:rPr>
          <m:t xml:space="preserve">=</m:t>
        </m:r>
        <m:r>
          <m:rPr>
            <m:sty m:val="p"/>
          </m:rPr>
          <m:t xml:space="preserve">5</m:t>
        </m:r>
        <m:r>
          <m:rPr>
            <m:sty m:val="p"/>
          </m:rPr>
          <m:t xml:space="preserve">.</m:t>
        </m:r>
        <m:r>
          <m:rPr>
            <m:sty m:val="p"/>
          </m:rPr>
          <m:t xml:space="preserve">3</m:t>
        </m:r>
        <m:r>
          <m:rPr>
            <m:sty m:val="p"/>
          </m:rPr>
          <m:t xml:space="preserve">9</m:t>
        </m:r>
        <m:r>
          <m:rPr>
            <m:sty m:val="p"/>
          </m:rPr>
          <m:t xml:space="preserve">4</m:t>
        </m:r>
        <m:r>
          <m:rPr>
            <m:sty m:val="p"/>
          </m:rPr>
          <m:t xml:space="preserve">3</m:t>
        </m:r>
      </m:oMath>
      <w:r>
        <w:rPr>
          <w:rFonts w:ascii="Times New Roman" w:hAnsi="Times New Roman" w:eastAsia="宋体" w:cs="Times New Roman" w:hint="eastAsia"/>
          <w:sz w:val="24"/>
          <w:szCs w:val="24"/>
          <w:lang w:val="en-US" w:eastAsia="zh-CN" w:bidi="ar-SA"/>
        </w:rPr>
        <w:t xml:space="preserve">，</w:t>
      </w:r>
      <m:oMath>
        <m:r>
          <m:rPr>
            <m:sty m:val="p"/>
          </m:rPr>
          <m:t xml:space="preserve">‖</m:t>
        </m:r>
        <m:sSub>
          <m:e>
            <m:r>
              <m:t xml:space="preserve">ϕ</m:t>
            </m:r>
          </m:e>
          <m:sub>
            <m:r>
              <m:rPr>
                <m:sty m:val="p"/>
              </m:rPr>
              <m:t xml:space="preserve">2</m:t>
            </m:r>
            <m:r>
              <m:rPr>
                <m:sty m:val="p"/>
              </m:rPr>
              <m:t xml:space="preserve">,</m:t>
            </m:r>
            <m:r>
              <m:t xml:space="preserve">r</m:t>
            </m:r>
            <m:r>
              <m:t xml:space="preserve">b</m:t>
            </m:r>
            <m:r>
              <m:t xml:space="preserve">f</m:t>
            </m:r>
          </m:sub>
        </m:sSub>
        <m:sSup>
          <m:e>
            <m:r>
              <m:rPr>
                <m:sty m:val="p"/>
              </m:rPr>
              <m:t xml:space="preserve">‖</m:t>
            </m:r>
          </m:e>
          <m:sup>
            <m:r>
              <m:rPr>
                <m:sty m:val="p"/>
              </m:rPr>
              <m:t xml:space="preserve">2</m:t>
            </m:r>
          </m:sup>
        </m:sSup>
        <m:r>
          <m:rPr>
            <m:sty m:val="p"/>
          </m:rPr>
          <m:t xml:space="preserve">=</m:t>
        </m:r>
        <m:r>
          <m:rPr>
            <m:sty m:val="p"/>
          </m:rPr>
          <m:t xml:space="preserve">5</m:t>
        </m:r>
        <m:r>
          <m:rPr>
            <m:sty m:val="p"/>
          </m:rPr>
          <m:t xml:space="preserve">.</m:t>
        </m:r>
        <m:r>
          <m:rPr>
            <m:sty m:val="p"/>
          </m:rPr>
          <m:t xml:space="preserve">3</m:t>
        </m:r>
        <m:r>
          <m:rPr>
            <m:sty m:val="p"/>
          </m:rPr>
          <m:t xml:space="preserve">7</m:t>
        </m:r>
        <m:r>
          <m:rPr>
            <m:sty m:val="p"/>
          </m:rPr>
          <m:t xml:space="preserve">4</m:t>
        </m:r>
        <m:r>
          <m:rPr>
            <m:sty m:val="p"/>
          </m:rPr>
          <m:t xml:space="preserve">4</m:t>
        </m:r>
      </m:oMath>
      <w:r>
        <w:rPr>
          <w:rFonts w:ascii="Times New Roman" w:hAnsi="Times New Roman" w:eastAsia="宋体" w:cs="Times New Roman" w:hint="eastAsia"/>
          <w:sz w:val="24"/>
          <w:szCs w:val="24"/>
          <w:lang w:val="en-US" w:eastAsia="zh-CN" w:bidi="ar-SA"/>
        </w:rPr>
        <w:t xml:space="preserve">）：</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力矩通道（</w:t>
      </w:r>
      <m:oMath>
        <m:sSub>
          <m:e>
            <m:r>
              <m:rPr>
                <m:sty m:val="p"/>
              </m:rPr>
              <m:t xml:space="preserve">Γ</m:t>
            </m:r>
          </m:e>
          <m:sub>
            <m:r>
              <m:rPr>
                <m:sty m:val="p"/>
              </m:rPr>
              <m:t xml:space="preserve">1</m:t>
            </m:r>
          </m:sub>
        </m:sSub>
        <m:r>
          <m:rPr>
            <m:sty m:val="p"/>
          </m:rPr>
          <m:t xml:space="preserve">=</m:t>
        </m:r>
        <m:r>
          <m:rPr>
            <m:sty m:val="p"/>
          </m:rPr>
          <m:t xml:space="preserve">0</m:t>
        </m:r>
        <m:r>
          <m:rPr>
            <m:sty m:val="p"/>
          </m:rPr>
          <m:t xml:space="preserve">.</m:t>
        </m:r>
        <m:r>
          <m:rPr>
            <m:sty m:val="p"/>
          </m:rPr>
          <m:t xml:space="preserve">0</m:t>
        </m:r>
        <m:r>
          <m:rPr>
            <m:sty m:val="p"/>
          </m:rPr>
          <m:t xml:space="preserve">0</m:t>
        </m:r>
        <m:r>
          <m:rPr>
            <m:sty m:val="p"/>
          </m:rPr>
          <m:t xml:space="preserve">5</m:t>
        </m:r>
      </m:oMath>
      <w:r>
        <w:rPr>
          <w:rFonts w:ascii="Times New Roman" w:hAnsi="Times New Roman" w:eastAsia="宋体" w:cs="Times New Roman" w:hint="eastAsia"/>
          <w:sz w:val="24"/>
          <w:szCs w:val="24"/>
          <w:lang w:val="en-US" w:eastAsia="zh-CN" w:bidi="ar-SA"/>
        </w:rPr>
        <w:t xml:space="preserve">，</w:t>
      </w:r>
      <m:oMath>
        <m:sSub>
          <m:e>
            <m:r>
              <m:t xml:space="preserve">k</m:t>
            </m:r>
          </m:e>
          <m:sub>
            <m:r>
              <m:t xml:space="preserve">q</m:t>
            </m:r>
          </m:sub>
        </m:sSub>
        <m:r>
          <m:rPr>
            <m:sty m:val="p"/>
          </m:rPr>
          <m:t xml:space="preserve">=</m:t>
        </m:r>
        <m:r>
          <m:rPr>
            <m:sty m:val="p"/>
          </m:rPr>
          <m:t xml:space="preserve">6</m:t>
        </m:r>
        <m:r>
          <m:rPr>
            <m:sty m:val="p"/>
          </m:rPr>
          <m:t xml:space="preserve">.</m:t>
        </m:r>
        <m:r>
          <m:rPr>
            <m:sty m:val="p"/>
          </m:rPr>
          <m:t xml:space="preserve">0</m:t>
        </m:r>
        <m:r>
          <m:rPr>
            <m:sty m:val="p"/>
          </m:rPr>
          <m:t xml:space="preserve">0</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w:t>
      </w:r>
      <m:oMath>
        <m:sSub>
          <m:e>
            <m:r>
              <m:t xml:space="preserve">T</m:t>
            </m:r>
          </m:e>
          <m:sub>
            <m:r>
              <m:t xml:space="preserve">s</m:t>
            </m:r>
          </m:sub>
        </m:sSub>
        <m:sSub>
          <m:e>
            <m:r>
              <m:rPr>
                <m:sty m:val="p"/>
              </m:rPr>
              <m:t xml:space="preserve">Γ</m:t>
            </m:r>
          </m:e>
          <m:sub>
            <m:r>
              <m:rPr>
                <m:sty m:val="p"/>
              </m:rPr>
              <m:t xml:space="preserve">1</m:t>
            </m:r>
          </m:sub>
        </m:sSub>
        <m:r>
          <m:rPr>
            <m:sty m:val="p"/>
          </m:rPr>
          <m:t xml:space="preserve">‖</m:t>
        </m:r>
        <m:sSub>
          <m:e>
            <m:r>
              <m:t xml:space="preserve">ϕ</m:t>
            </m:r>
          </m:e>
          <m:sub>
            <m:r>
              <m:rPr>
                <m:sty m:val="p"/>
              </m:rPr>
              <m:t xml:space="preserve">1</m:t>
            </m:r>
          </m:sub>
        </m:sSub>
        <m:sSup>
          <m:e>
            <m:r>
              <m:rPr>
                <m:sty m:val="p"/>
              </m:rPr>
              <m:t xml:space="preserve">‖</m:t>
            </m:r>
          </m:e>
          <m:sup>
            <m:r>
              <m:rPr>
                <m:sty m:val="p"/>
              </m:rPr>
              <m:t xml:space="preserve">2</m:t>
            </m:r>
          </m:sup>
        </m:sSup>
        <m:r>
          <m:rPr>
            <m:sty m:val="p"/>
          </m:rPr>
          <m:t xml:space="preserve">=</m:t>
        </m:r>
        <m:r>
          <m:rPr>
            <m:sty m:val="p"/>
          </m:rPr>
          <m:t xml:space="preserve">0</m:t>
        </m:r>
        <m:r>
          <m:rPr>
            <m:sty m:val="p"/>
          </m:rPr>
          <m:t xml:space="preserve">.</m:t>
        </m:r>
        <m:r>
          <m:rPr>
            <m:sty m:val="p"/>
          </m:rPr>
          <m:t xml:space="preserve">0</m:t>
        </m:r>
        <m:r>
          <m:rPr>
            <m:sty m:val="p"/>
          </m:rPr>
          <m:t xml:space="preserve">0</m:t>
        </m:r>
        <m:r>
          <m:rPr>
            <m:sty m:val="p"/>
          </m:rPr>
          <m:t xml:space="preserve">5</m:t>
        </m:r>
        <m:r>
          <m:t xml:space="preserve">×</m:t>
        </m:r>
        <m:r>
          <m:rPr>
            <m:sty m:val="p"/>
          </m:rPr>
          <m:t xml:space="preserve">0</m:t>
        </m:r>
        <m:r>
          <m:rPr>
            <m:sty m:val="p"/>
          </m:rPr>
          <m:t xml:space="preserve">.</m:t>
        </m:r>
        <m:r>
          <m:rPr>
            <m:sty m:val="p"/>
          </m:rPr>
          <m:t xml:space="preserve">0</m:t>
        </m:r>
        <m:r>
          <m:rPr>
            <m:sty m:val="p"/>
          </m:rPr>
          <m:t xml:space="preserve">0</m:t>
        </m:r>
        <m:r>
          <m:rPr>
            <m:sty m:val="p"/>
          </m:rPr>
          <m:t xml:space="preserve">5</m:t>
        </m:r>
        <m:r>
          <m:t xml:space="preserve">×</m:t>
        </m:r>
        <m:r>
          <m:rPr>
            <m:sty m:val="p"/>
          </m:rPr>
          <m:t xml:space="preserve">5</m:t>
        </m:r>
        <m:r>
          <m:rPr>
            <m:sty m:val="p"/>
          </m:rPr>
          <m:t xml:space="preserve">.</m:t>
        </m:r>
        <m:r>
          <m:rPr>
            <m:sty m:val="p"/>
          </m:rPr>
          <m:t xml:space="preserve">3</m:t>
        </m:r>
        <m:r>
          <m:rPr>
            <m:sty m:val="p"/>
          </m:rPr>
          <m:t xml:space="preserve">9</m:t>
        </m:r>
        <m:r>
          <m:rPr>
            <m:sty m:val="p"/>
          </m:rPr>
          <m:t xml:space="preserve">4</m:t>
        </m:r>
        <m:r>
          <m:rPr>
            <m:sty m:val="p"/>
          </m:rPr>
          <m:t xml:space="preserve">3</m:t>
        </m:r>
        <m:r>
          <m:t xml:space="preserve">×</m:t>
        </m:r>
        <m:r>
          <m:rPr>
            <m:sty m:val="p"/>
          </m:rPr>
          <m:t xml:space="preserve">6</m:t>
        </m:r>
        <m:r>
          <m:rPr>
            <m:sty m:val="p"/>
          </m:rPr>
          <m:t xml:space="preserve">6</m:t>
        </m:r>
        <m:r>
          <m:rPr>
            <m:sty m:val="p"/>
          </m:rPr>
          <m:t xml:space="preserve">.</m:t>
        </m:r>
        <m:r>
          <m:rPr>
            <m:sty m:val="p"/>
          </m:rPr>
          <m:t xml:space="preserve">2</m:t>
        </m:r>
        <m:r>
          <m:rPr>
            <m:sty m:val="p"/>
          </m:rPr>
          <m:t xml:space="preserve">6</m:t>
        </m:r>
        <m:sSup>
          <m:e>
            <m:r>
              <m:rPr>
                <m:sty m:val="p"/>
              </m:rPr>
              <m:t xml:space="preserve">5</m:t>
            </m:r>
          </m:e>
          <m:sup>
            <m:r>
              <m:rPr>
                <m:sty m:val="p"/>
              </m:rPr>
              <m:t xml:space="preserve">2</m:t>
            </m:r>
          </m:sup>
        </m:sSup>
        <m:r>
          <m:rPr>
            <m:sty m:val="p"/>
          </m:rPr>
          <m:t xml:space="preserve">=</m:t>
        </m:r>
        <m:r>
          <m:rPr>
            <m:sty m:val="p"/>
          </m:rPr>
          <m:t xml:space="preserve">0</m:t>
        </m:r>
        <m:r>
          <m:rPr>
            <m:sty m:val="p"/>
          </m:rPr>
          <m:t xml:space="preserve">.</m:t>
        </m:r>
        <m:r>
          <m:rPr>
            <m:sty m:val="p"/>
          </m:rPr>
          <m:t xml:space="preserve">5</m:t>
        </m:r>
        <m:r>
          <m:rPr>
            <m:sty m:val="p"/>
          </m:rPr>
          <m:t xml:space="preserve">9</m:t>
        </m:r>
        <m:r>
          <m:rPr>
            <m:sty m:val="p"/>
          </m:rPr>
          <m:t xml:space="preserve">2</m:t>
        </m:r>
        <m:r>
          <m:rPr>
            <m:sty m:val="p"/>
          </m:rPr>
          <m:t xml:space="preserve">2</m:t>
        </m:r>
      </m:oMath>
      <w:r>
        <w:rPr>
          <w:rFonts w:ascii="Times New Roman" w:hAnsi="Times New Roman" w:eastAsia="宋体" w:cs="Times New Roman" w:hint="eastAsia"/>
          <w:sz w:val="24"/>
          <w:szCs w:val="24"/>
          <w:lang w:val="en-US" w:eastAsia="zh-CN" w:bidi="ar-SA"/>
        </w:rPr>
        <w:t xml:space="preserve">，仅为 </w:t>
      </w:r>
      <m:oMath>
        <m:sSub>
          <m:e>
            <m:r>
              <m:t xml:space="preserve">k</m:t>
            </m:r>
          </m:e>
          <m:sub>
            <m:r>
              <m:t xml:space="preserve">q</m:t>
            </m:r>
          </m:sub>
        </m:sSub>
      </m:oMath>
      <w:r>
        <w:rPr>
          <w:rFonts w:ascii="Times New Roman" w:hAnsi="Times New Roman" w:eastAsia="宋体" w:cs="Times New Roman" w:hint="eastAsia"/>
          <w:sz w:val="24"/>
          <w:szCs w:val="24"/>
          <w:lang w:val="en-US" w:eastAsia="zh-CN" w:bidi="ar-SA"/>
        </w:rPr>
        <w:t xml:space="preserve"> 的 </w:t>
      </w:r>
      <m:oMath>
        <m:r>
          <m:rPr>
            <m:sty m:val="p"/>
          </m:rPr>
          <m:t xml:space="preserve">1</m:t>
        </m:r>
        <m:r>
          <m:rPr>
            <m:sty m:val="p"/>
          </m:rPr>
          <m:t xml:space="preserve">/</m:t>
        </m:r>
        <m:r>
          <m:rPr>
            <m:sty m:val="p"/>
          </m:rPr>
          <m:t xml:space="preserve">1</m:t>
        </m:r>
        <m:r>
          <m:rPr>
            <m:sty m:val="p"/>
          </m:rPr>
          <m:t xml:space="preserve">0</m:t>
        </m:r>
        <m:r>
          <m:rPr>
            <m:sty m:val="p"/>
          </m:rPr>
          <m:t xml:space="preserve">.</m:t>
        </m:r>
        <m:r>
          <m:rPr>
            <m:sty m:val="p"/>
          </m:rPr>
          <m:t xml:space="preserve">1</m:t>
        </m:r>
      </m:oMath>
      <w:r>
        <w:rPr>
          <w:rFonts w:ascii="Times New Roman" w:hAnsi="Times New Roman" w:eastAsia="宋体" w:cs="Times New Roman" w:hint="eastAsia"/>
          <w:sz w:val="24"/>
          <w:szCs w:val="24"/>
          <w:lang w:val="en-US" w:eastAsia="zh-CN" w:bidi="ar-SA"/>
        </w:rPr>
        <w:t xml:space="preserve">，裕度比约 10.1；</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阻力通道（</w:t>
      </w:r>
      <m:oMath>
        <m:sSub>
          <m:e>
            <m:r>
              <m:rPr>
                <m:sty m:val="p"/>
              </m:rPr>
              <m:t xml:space="preserve">Γ</m:t>
            </m:r>
          </m:e>
          <m:sub>
            <m:r>
              <m:rPr>
                <m:sty m:val="p"/>
              </m:rPr>
              <m:t xml:space="preserve">2</m:t>
            </m:r>
          </m:sub>
        </m:sSub>
        <m:r>
          <m:rPr>
            <m:sty m:val="p"/>
          </m:rPr>
          <m:t xml:space="preserve">=</m:t>
        </m:r>
        <m:r>
          <m:rPr>
            <m:sty m:val="p"/>
          </m:rPr>
          <m:t xml:space="preserve">3</m:t>
        </m:r>
        <m:r>
          <m:rPr>
            <m:sty m:val="p"/>
          </m:rP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w:t>
      </w:r>
      <m:oMath>
        <m:sSub>
          <m:e>
            <m:r>
              <m:t xml:space="preserve">k</m:t>
            </m:r>
          </m:e>
          <m:sub>
            <m:r>
              <m:t xml:space="preserve">V</m:t>
            </m:r>
          </m:sub>
        </m:sSub>
        <m:r>
          <m:rPr>
            <m:sty m:val="p"/>
          </m:rPr>
          <m:t xml:space="preserve">=</m:t>
        </m:r>
        <m:r>
          <m:rPr>
            <m:sty m:val="p"/>
          </m:rPr>
          <m:t xml:space="preserve">1</m:t>
        </m:r>
        <m:r>
          <m:rPr>
            <m:sty m:val="p"/>
          </m:rPr>
          <m:t xml:space="preserve">.</m:t>
        </m:r>
        <m:r>
          <m:rPr>
            <m:sty m:val="p"/>
          </m:rPr>
          <m:t xml:space="preserve">5</m:t>
        </m:r>
        <m:r>
          <m:rPr>
            <m:sty m:val="p"/>
          </m:rPr>
          <m:t xml:space="preserve">3</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w:t>
      </w:r>
      <m:oMath>
        <m:sSub>
          <m:e>
            <m:r>
              <m:t xml:space="preserve">T</m:t>
            </m:r>
          </m:e>
          <m:sub>
            <m:r>
              <m:t xml:space="preserve">s</m:t>
            </m:r>
          </m:sub>
        </m:sSub>
        <m:sSub>
          <m:e>
            <m:r>
              <m:rPr>
                <m:sty m:val="p"/>
              </m:rPr>
              <m:t xml:space="preserve">Γ</m:t>
            </m:r>
          </m:e>
          <m:sub>
            <m:r>
              <m:rPr>
                <m:sty m:val="p"/>
              </m:rPr>
              <m:t xml:space="preserve">2</m:t>
            </m:r>
          </m:sub>
        </m:sSub>
        <m:r>
          <m:rPr>
            <m:sty m:val="p"/>
          </m:rPr>
          <m:t xml:space="preserve">‖</m:t>
        </m:r>
        <m:sSub>
          <m:e>
            <m:r>
              <m:t xml:space="preserve">ϕ</m:t>
            </m:r>
          </m:e>
          <m:sub>
            <m:r>
              <m:rPr>
                <m:sty m:val="p"/>
              </m:rPr>
              <m:t xml:space="preserve">2</m:t>
            </m:r>
          </m:sub>
        </m:sSub>
        <m:sSup>
          <m:e>
            <m:r>
              <m:rPr>
                <m:sty m:val="p"/>
              </m:rPr>
              <m:t xml:space="preserve">‖</m:t>
            </m:r>
          </m:e>
          <m:sup>
            <m:r>
              <m:rPr>
                <m:sty m:val="p"/>
              </m:rPr>
              <m:t xml:space="preserve">2</m:t>
            </m:r>
          </m:sup>
        </m:sSup>
        <m:r>
          <m:rPr>
            <m:sty m:val="p"/>
          </m:rPr>
          <m:t xml:space="preserve">=</m:t>
        </m:r>
        <m:r>
          <m:rPr>
            <m:sty m:val="p"/>
          </m:rPr>
          <m:t xml:space="preserve">0</m:t>
        </m:r>
        <m:r>
          <m:rPr>
            <m:sty m:val="p"/>
          </m:rPr>
          <m:t xml:space="preserve">.</m:t>
        </m:r>
        <m:r>
          <m:rPr>
            <m:sty m:val="p"/>
          </m:rPr>
          <m:t xml:space="preserve">0</m:t>
        </m:r>
        <m:r>
          <m:rPr>
            <m:sty m:val="p"/>
          </m:rPr>
          <m:t xml:space="preserve">0</m:t>
        </m:r>
        <m:r>
          <m:rPr>
            <m:sty m:val="p"/>
          </m:rPr>
          <m:t xml:space="preserve">5</m:t>
        </m:r>
        <m:r>
          <m:t xml:space="preserve">×</m:t>
        </m:r>
        <m:r>
          <m:rPr>
            <m:sty m:val="p"/>
          </m:rPr>
          <m:t xml:space="preserve">3</m:t>
        </m:r>
        <m:r>
          <m:rPr>
            <m:sty m:val="p"/>
          </m:rPr>
          <m:t xml:space="preserve">.</m:t>
        </m:r>
        <m:r>
          <m:rPr>
            <m:sty m:val="p"/>
          </m:rPr>
          <m:t xml:space="preserve">0</m:t>
        </m:r>
        <m:r>
          <m:t xml:space="preserve">×</m:t>
        </m:r>
        <m:r>
          <m:rPr>
            <m:sty m:val="p"/>
          </m:rPr>
          <m:t xml:space="preserve">5</m:t>
        </m:r>
        <m:r>
          <m:rPr>
            <m:sty m:val="p"/>
          </m:rPr>
          <m:t xml:space="preserve">.</m:t>
        </m:r>
        <m:r>
          <m:rPr>
            <m:sty m:val="p"/>
          </m:rPr>
          <m:t xml:space="preserve">3</m:t>
        </m:r>
        <m:r>
          <m:rPr>
            <m:sty m:val="p"/>
          </m:rPr>
          <m:t xml:space="preserve">7</m:t>
        </m:r>
        <m:r>
          <m:rPr>
            <m:sty m:val="p"/>
          </m:rPr>
          <m:t xml:space="preserve">4</m:t>
        </m:r>
        <m:r>
          <m:rPr>
            <m:sty m:val="p"/>
          </m:rPr>
          <m:t xml:space="preserve">4</m:t>
        </m:r>
        <m:r>
          <m:rPr>
            <m:sty m:val="p"/>
          </m:rPr>
          <m:t xml:space="preserve">/</m:t>
        </m:r>
        <m:r>
          <m:rPr>
            <m:sty m:val="p"/>
          </m:rPr>
          <m:t xml:space="preserve">1</m:t>
        </m:r>
        <m:sSup>
          <m:e>
            <m:r>
              <m:rPr>
                <m:sty m:val="p"/>
              </m:rPr>
              <m:t xml:space="preserve">2</m:t>
            </m:r>
          </m:e>
          <m:sup>
            <m:r>
              <m:rPr>
                <m:sty m:val="p"/>
              </m:rPr>
              <m:t xml:space="preserve">2</m:t>
            </m:r>
          </m:sup>
        </m:sSup>
        <m:r>
          <m:rPr>
            <m:sty m:val="p"/>
          </m:rPr>
          <m:t xml:space="preserve">=</m:t>
        </m:r>
        <m:r>
          <m:rPr>
            <m:sty m:val="p"/>
          </m:rPr>
          <m:t xml:space="preserve">5</m:t>
        </m:r>
        <m:r>
          <m:rPr>
            <m:sty m:val="p"/>
          </m:rPr>
          <m:t xml:space="preserve">.</m:t>
        </m:r>
        <m:r>
          <m:rPr>
            <m:sty m:val="p"/>
          </m:rPr>
          <m:t xml:space="preserve">5</m:t>
        </m:r>
        <m:r>
          <m:rPr>
            <m:sty m:val="p"/>
          </m:rPr>
          <m:t xml:space="preserve">9</m:t>
        </m:r>
        <m:r>
          <m:rPr>
            <m:sty m:val="p"/>
          </m:rPr>
          <m:t xml:space="preserve">8</m:t>
        </m:r>
        <m:r>
          <m:t xml:space="preserve">×</m:t>
        </m:r>
        <m:r>
          <m:rPr>
            <m:sty m:val="p"/>
          </m:rPr>
          <m:t xml:space="preserve">1</m:t>
        </m:r>
        <m:sSup>
          <m:e>
            <m:r>
              <m:rPr>
                <m:sty m:val="p"/>
              </m:rPr>
              <m:t xml:space="preserve">0</m:t>
            </m:r>
          </m:e>
          <m:sup>
            <m:r>
              <m:rPr>
                <m:sty m:val="p"/>
              </m:rPr>
              <m:t xml:space="preserve">-</m:t>
            </m:r>
            <m:r>
              <m:rPr>
                <m:sty m:val="p"/>
              </m:rPr>
              <m:t xml:space="preserve">4</m:t>
            </m:r>
          </m:sup>
        </m:sSup>
      </m:oMath>
      <w:r>
        <w:rPr>
          <w:rFonts w:ascii="Times New Roman" w:hAnsi="Times New Roman" w:eastAsia="宋体" w:cs="Times New Roman" w:hint="eastAsia"/>
          <w:sz w:val="24"/>
          <w:szCs w:val="24"/>
          <w:lang w:val="en-US" w:eastAsia="zh-CN" w:bidi="ar-SA"/>
        </w:rPr>
        <w:t xml:space="preserve">，仅为 </w:t>
      </w:r>
      <m:oMath>
        <m:sSub>
          <m:e>
            <m:r>
              <m:t xml:space="preserve">k</m:t>
            </m:r>
          </m:e>
          <m:sub>
            <m:r>
              <m:t xml:space="preserve">V</m:t>
            </m:r>
          </m:sub>
        </m:sSub>
      </m:oMath>
      <w:r>
        <w:rPr>
          <w:rFonts w:ascii="Times New Roman" w:hAnsi="Times New Roman" w:eastAsia="宋体" w:cs="Times New Roman" w:hint="eastAsia"/>
          <w:sz w:val="24"/>
          <w:szCs w:val="24"/>
          <w:lang w:val="en-US" w:eastAsia="zh-CN" w:bidi="ar-SA"/>
        </w:rPr>
        <w:t xml:space="preserve"> 的 </w:t>
      </w:r>
      <m:oMath>
        <m:r>
          <m:rPr>
            <m:sty m:val="p"/>
          </m:rPr>
          <m:t xml:space="preserve">1</m:t>
        </m:r>
        <m:r>
          <m:rPr>
            <m:sty m:val="p"/>
          </m:rPr>
          <m:t xml:space="preserve">/</m:t>
        </m:r>
        <m:r>
          <m:rPr>
            <m:sty m:val="p"/>
          </m:rPr>
          <m:t xml:space="preserve">2</m:t>
        </m:r>
        <m:r>
          <m:rPr>
            <m:sty m:val="p"/>
          </m:rPr>
          <m:t xml:space="preserve">7</m:t>
        </m:r>
        <m:r>
          <m:rPr>
            <m:sty m:val="p"/>
          </m:rPr>
          <m:t xml:space="preserve">3</m:t>
        </m:r>
        <m:r>
          <m:rPr>
            <m:sty m:val="p"/>
          </m:rPr>
          <m:t xml:space="preserve">3</m:t>
        </m:r>
      </m:oMath>
      <w:r>
        <w:rPr>
          <w:rFonts w:ascii="Times New Roman" w:hAnsi="Times New Roman" w:eastAsia="宋体" w:cs="Times New Roman" w:hint="eastAsia"/>
          <w:sz w:val="24"/>
          <w:szCs w:val="24"/>
          <w:lang w:val="en-US" w:eastAsia="zh-CN" w:bidi="ar-SA"/>
        </w:rPr>
        <w:t xml:space="preserve">，裕度比约 2733。</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该判据解释了调试阶段观察到的现象：早期曾取 </w:t>
      </w:r>
      <m:oMath>
        <m:sSub>
          <m:e>
            <m:r>
              <m:rPr>
                <m:sty m:val="p"/>
              </m:rPr>
              <m:t xml:space="preserve">Γ</m:t>
            </m:r>
          </m:e>
          <m:sub>
            <m:r>
              <m:rPr>
                <m:sty m:val="p"/>
              </m:rPr>
              <m:t xml:space="preserve">1</m:t>
            </m:r>
          </m:sub>
        </m:sSub>
        <m:r>
          <m:rPr>
            <m:sty m:val="p"/>
          </m:rPr>
          <m:t xml:space="preserve">=</m:t>
        </m:r>
        <m:r>
          <m:rPr>
            <m:sty m:val="p"/>
          </m:rPr>
          <m:t xml:space="preserve">4</m:t>
        </m:r>
        <m:r>
          <m:rPr>
            <m:sty m:val="p"/>
          </m:rPr>
          <m:t xml:space="preserve">5</m:t>
        </m:r>
      </m:oMath>
      <w:r>
        <w:rPr>
          <w:rFonts w:ascii="Times New Roman" w:hAnsi="Times New Roman" w:eastAsia="宋体" w:cs="Times New Roman" w:hint="eastAsia"/>
          <w:sz w:val="24"/>
          <w:szCs w:val="24"/>
          <w:lang w:val="en-US" w:eastAsia="zh-CN" w:bidi="ar-SA"/>
        </w:rPr>
        <w:t xml:space="preserve">，此时力矩通道的 </w:t>
      </w:r>
      <m:oMath>
        <m:sSub>
          <m:e>
            <m:r>
              <m:t xml:space="preserve">T</m:t>
            </m:r>
          </m:e>
          <m:sub>
            <m:r>
              <m:t xml:space="preserve">s</m:t>
            </m:r>
          </m:sub>
        </m:sSub>
        <m:sSub>
          <m:e>
            <m:r>
              <m:rPr>
                <m:sty m:val="p"/>
              </m:rPr>
              <m:t xml:space="preserve">Γ</m:t>
            </m:r>
          </m:e>
          <m:sub>
            <m:r>
              <m:rPr>
                <m:sty m:val="p"/>
              </m:rPr>
              <m:t xml:space="preserve">1</m:t>
            </m:r>
          </m:sub>
        </m:sSub>
        <m:r>
          <m:rPr>
            <m:sty m:val="p"/>
          </m:rPr>
          <m:t xml:space="preserve">‖</m:t>
        </m:r>
        <m:sSub>
          <m:e>
            <m:r>
              <m:t xml:space="preserve">ϕ</m:t>
            </m:r>
          </m:e>
          <m:sub>
            <m:r>
              <m:rPr>
                <m:sty m:val="p"/>
              </m:rPr>
              <m:t xml:space="preserve">1</m:t>
            </m:r>
          </m:sub>
        </m:sSub>
        <m:sSup>
          <m:e>
            <m:r>
              <m:rPr>
                <m:sty m:val="p"/>
              </m:rPr>
              <m:t xml:space="preserve">‖</m:t>
            </m:r>
          </m:e>
          <m:sup>
            <m:r>
              <m:rPr>
                <m:sty m:val="p"/>
              </m:rPr>
              <m:t xml:space="preserve">2</m:t>
            </m:r>
          </m:sup>
        </m:sSup>
        <m:r>
          <m:t xml:space="preserve">≈</m:t>
        </m:r>
        <m:r>
          <m:rPr>
            <m:sty m:val="p"/>
          </m:rPr>
          <m:t xml:space="preserve">5</m:t>
        </m:r>
        <m:r>
          <m:rPr>
            <m:sty m:val="p"/>
          </m:rPr>
          <m:t xml:space="preserve">3</m:t>
        </m:r>
        <m:r>
          <m:rPr>
            <m:sty m:val="p"/>
          </m:rPr>
          <m:t xml:space="preserve">2</m:t>
        </m:r>
        <m:r>
          <m:rPr>
            <m:sty m:val="p"/>
          </m:rPr>
          <m:t xml:space="preserve">8</m:t>
        </m:r>
      </m:oMath>
      <w:r>
        <w:rPr>
          <w:rFonts w:ascii="Times New Roman" w:hAnsi="Times New Roman" w:eastAsia="宋体" w:cs="Times New Roman" w:hint="eastAsia"/>
          <w:sz w:val="24"/>
          <w:szCs w:val="24"/>
          <w:lang w:val="en-US" w:eastAsia="zh-CN" w:bidi="ar-SA"/>
        </w:rPr>
        <w:t xml:space="preserve">，比 </w:t>
      </w:r>
      <m:oMath>
        <m:sSub>
          <m:e>
            <m:r>
              <m:t xml:space="preserve">k</m:t>
            </m:r>
          </m:e>
          <m:sub>
            <m:r>
              <m:t xml:space="preserve">q</m:t>
            </m:r>
          </m:sub>
        </m:sSub>
        <m:r>
          <m:rPr>
            <m:sty m:val="p"/>
          </m:rPr>
          <m:t xml:space="preserve">=</m:t>
        </m:r>
        <m:r>
          <m:rPr>
            <m:sty m:val="p"/>
          </m:rPr>
          <m:t xml:space="preserve">6</m:t>
        </m:r>
        <m:r>
          <m:rPr>
            <m:sty m:val="p"/>
          </m:rPr>
          <m:t xml:space="preserve">.</m:t>
        </m:r>
        <m:r>
          <m:rPr>
            <m:sty m:val="p"/>
          </m:rPr>
          <m:t xml:space="preserve">0</m:t>
        </m:r>
        <m:r>
          <m:rPr>
            <m:sty m:val="p"/>
          </m:rPr>
          <m:t xml:space="preserve">0</m:t>
        </m:r>
      </m:oMath>
      <w:r>
        <w:rPr>
          <w:rFonts w:ascii="Times New Roman" w:hAnsi="Times New Roman" w:eastAsia="宋体" w:cs="Times New Roman" w:hint="eastAsia"/>
          <w:sz w:val="24"/>
          <w:szCs w:val="24"/>
          <w:lang w:val="en-US" w:eastAsia="zh-CN" w:bidi="ar-SA"/>
        </w:rPr>
        <w:t xml:space="preserve"> 高出近三个数量级，权值在几个采样周期内即发散至投影上界，导致升降舵饱和、飞机失稳；把 </w:t>
      </w:r>
      <m:oMath>
        <m:sSub>
          <m:e>
            <m:r>
              <m:rPr>
                <m:sty m:val="p"/>
              </m:rPr>
              <m:t xml:space="preserve">Γ</m:t>
            </m:r>
          </m:e>
          <m:sub>
            <m:r>
              <m:rPr>
                <m:sty m:val="p"/>
              </m:rPr>
              <m:t xml:space="preserve">1</m:t>
            </m:r>
          </m:sub>
        </m:sSub>
      </m:oMath>
      <w:r>
        <w:rPr>
          <w:rFonts w:ascii="Times New Roman" w:hAnsi="Times New Roman" w:eastAsia="宋体" w:cs="Times New Roman" w:hint="eastAsia"/>
          <w:sz w:val="24"/>
          <w:szCs w:val="24"/>
          <w:lang w:val="en-US" w:eastAsia="zh-CN" w:bidi="ar-SA"/>
        </w:rPr>
        <w:t xml:space="preserve"> 下调到 0.005 后该量降到 0.5922，离散稳定性才得到保证。</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这里要特别强调：两个通道的自适应增益不能按数值大小直接比较。力矩通道的回归向量被量纲因子 </w:t>
      </w:r>
      <m:oMath>
        <m:sSub>
          <m:e>
            <m:r>
              <m:t xml:space="preserve">g</m:t>
            </m:r>
          </m:e>
          <m:sub>
            <m:r>
              <m:rPr>
                <m:sty m:val="p"/>
              </m:rPr>
              <m:t xml:space="preserve">1</m:t>
            </m:r>
          </m:sub>
        </m:sSub>
        <m:r>
          <m:rPr>
            <m:sty m:val="p"/>
          </m:rPr>
          <m:t xml:space="preserve">=</m:t>
        </m:r>
        <m:r>
          <m:rPr>
            <m:sty m:val="p"/>
          </m:rPr>
          <m:t xml:space="preserve">6</m:t>
        </m:r>
        <m:r>
          <m:rPr>
            <m:sty m:val="p"/>
          </m:rPr>
          <m:t xml:space="preserve">6</m:t>
        </m:r>
        <m:r>
          <m:rPr>
            <m:sty m:val="p"/>
          </m:rPr>
          <m:t xml:space="preserve">.</m:t>
        </m:r>
        <m:r>
          <m:rPr>
            <m:sty m:val="p"/>
          </m:rPr>
          <m:t xml:space="preserve">2</m:t>
        </m:r>
        <m:r>
          <m:rPr>
            <m:sty m:val="p"/>
          </m:rPr>
          <m:t xml:space="preserve">6</m:t>
        </m:r>
        <m:r>
          <m:rPr>
            <m:sty m:val="p"/>
          </m:rPr>
          <m:t xml:space="preserve">5</m:t>
        </m:r>
        <m:r>
          <m:rPr>
            <m:sty m:val="p"/>
          </m:rPr>
          <m:t xml:space="preserve"> </m:t>
        </m:r>
        <m:sSup>
          <m:e>
            <m:r>
              <m:rPr>
                <m:sty m:val="p"/>
              </m:rPr>
              <m:t xml:space="preserve">s</m:t>
            </m:r>
          </m:e>
          <m:sup>
            <m:r>
              <m:rPr>
                <m:sty m:val="p"/>
              </m:rPr>
              <m:t xml:space="preserve">-</m:t>
            </m:r>
            <m:r>
              <m:rPr>
                <m:sty m:val="p"/>
              </m:rPr>
              <m:t xml:space="preserve">2</m:t>
            </m:r>
          </m:sup>
        </m:sSup>
      </m:oMath>
      <w:r>
        <w:rPr>
          <w:rFonts w:ascii="Times New Roman" w:hAnsi="Times New Roman" w:eastAsia="宋体" w:cs="Times New Roman" w:hint="eastAsia"/>
          <w:sz w:val="24"/>
          <w:szCs w:val="24"/>
          <w:lang w:val="en-US" w:eastAsia="zh-CN" w:bidi="ar-SA"/>
        </w:rPr>
        <w:t xml:space="preserve"> 放大，阻力通道则被 </w:t>
      </w:r>
      <m:oMath>
        <m:sSub>
          <m:e>
            <m:r>
              <m:t xml:space="preserve">g</m:t>
            </m:r>
          </m:e>
          <m:sub>
            <m:r>
              <m:rPr>
                <m:sty m:val="p"/>
              </m:rPr>
              <m:t xml:space="preserve">2</m:t>
            </m:r>
          </m:sub>
        </m:sSub>
        <m:r>
          <m:rPr>
            <m:sty m:val="p"/>
          </m:rPr>
          <m:t xml:space="preserve">=</m:t>
        </m:r>
        <m:r>
          <m:rPr>
            <m:sty m:val="p"/>
          </m:rPr>
          <m:t xml:space="preserve">1</m:t>
        </m:r>
        <m:r>
          <m:rPr>
            <m:sty m:val="p"/>
          </m:rPr>
          <m:t xml:space="preserve">/</m:t>
        </m:r>
        <m:r>
          <m:t xml:space="preserve">m</m:t>
        </m:r>
        <m:r>
          <m:rPr>
            <m:sty m:val="p"/>
          </m:rPr>
          <m:t xml:space="preserve">=</m:t>
        </m:r>
        <m:r>
          <m:rPr>
            <m:sty m:val="p"/>
          </m:rPr>
          <m:t xml:space="preserve">0</m:t>
        </m:r>
        <m:r>
          <m:rPr>
            <m:sty m:val="p"/>
          </m:rPr>
          <m:t xml:space="preserve">.</m:t>
        </m:r>
        <m:r>
          <m:rPr>
            <m:sty m:val="p"/>
          </m:rPr>
          <m:t xml:space="preserve">0</m:t>
        </m:r>
        <m:r>
          <m:rPr>
            <m:sty m:val="p"/>
          </m:rPr>
          <m:t xml:space="preserve">8</m:t>
        </m:r>
        <m:r>
          <m:rPr>
            <m:sty m:val="p"/>
          </m:rPr>
          <m:t xml:space="preserve">3</m:t>
        </m:r>
        <m:r>
          <m:rPr>
            <m:sty m:val="p"/>
          </m:rPr>
          <m:t xml:space="preserve">3</m:t>
        </m:r>
        <m:r>
          <m:rPr>
            <m:sty m:val="p"/>
          </m:rPr>
          <m:t xml:space="preserve">3</m:t>
        </m:r>
        <m:r>
          <m:rPr>
            <m:sty m:val="p"/>
          </m:rPr>
          <m:t xml:space="preserve">3</m:t>
        </m:r>
        <m:r>
          <m:rPr>
            <m:sty m:val="p"/>
          </m:rPr>
          <m:t xml:space="preserve"> </m:t>
        </m:r>
        <m:r>
          <m:rPr>
            <m:sty m:val="p"/>
          </m:rPr>
          <m:t xml:space="preserve">k</m:t>
        </m:r>
        <m:sSup>
          <m:e>
            <m:r>
              <m:rPr>
                <m:sty m:val="p"/>
              </m:rPr>
              <m:t xml:space="preserve">g</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 缩小，两者的量纲因子相差 </w:t>
      </w:r>
      <m:oMath>
        <m:r>
          <m:rPr>
            <m:sty m:val="p"/>
          </m:rPr>
          <m:t xml:space="preserve">6</m:t>
        </m:r>
        <m:r>
          <m:rPr>
            <m:sty m:val="p"/>
          </m:rPr>
          <m:t xml:space="preserve">6</m:t>
        </m:r>
        <m:r>
          <m:rPr>
            <m:sty m:val="p"/>
          </m:rPr>
          <m:t xml:space="preserve">.</m:t>
        </m:r>
        <m:r>
          <m:rPr>
            <m:sty m:val="p"/>
          </m:rPr>
          <m:t xml:space="preserve">2</m:t>
        </m:r>
        <m:r>
          <m:rPr>
            <m:sty m:val="p"/>
          </m:rPr>
          <m:t xml:space="preserve">6</m:t>
        </m:r>
        <m:r>
          <m:rPr>
            <m:sty m:val="p"/>
          </m:rPr>
          <m:t xml:space="preserve">5</m:t>
        </m:r>
        <m:r>
          <m:rPr>
            <m:sty m:val="p"/>
          </m:rPr>
          <m:t xml:space="preserve">/</m:t>
        </m:r>
        <m:r>
          <m:rPr>
            <m:sty m:val="p"/>
          </m:rPr>
          <m:t xml:space="preserve">0</m:t>
        </m:r>
        <m:r>
          <m:rPr>
            <m:sty m:val="p"/>
          </m:rPr>
          <m:t xml:space="preserve">.</m:t>
        </m:r>
        <m:r>
          <m:rPr>
            <m:sty m:val="p"/>
          </m:rPr>
          <m:t xml:space="preserve">0</m:t>
        </m:r>
        <m:r>
          <m:rPr>
            <m:sty m:val="p"/>
          </m:rPr>
          <m:t xml:space="preserve">8</m:t>
        </m:r>
        <m:r>
          <m:rPr>
            <m:sty m:val="p"/>
          </m:rPr>
          <m:t xml:space="preserve">3</m:t>
        </m:r>
        <m:r>
          <m:rPr>
            <m:sty m:val="p"/>
          </m:rPr>
          <m:t xml:space="preserve">3</m:t>
        </m:r>
        <m:r>
          <m:rPr>
            <m:sty m:val="p"/>
          </m:rPr>
          <m:t xml:space="preserve">3</m:t>
        </m:r>
        <m:r>
          <m:rPr>
            <m:sty m:val="p"/>
          </m:rPr>
          <m:t xml:space="preserve">3</m:t>
        </m:r>
        <m:r>
          <m:t xml:space="preserve">≈</m:t>
        </m:r>
        <m:r>
          <m:rPr>
            <m:sty m:val="p"/>
          </m:rPr>
          <m:t xml:space="preserve">7</m:t>
        </m:r>
        <m:r>
          <m:rPr>
            <m:sty m:val="p"/>
          </m:rPr>
          <m:t xml:space="preserve">9</m:t>
        </m:r>
        <m:r>
          <m:rPr>
            <m:sty m:val="p"/>
          </m:rPr>
          <m:t xml:space="preserve">5</m:t>
        </m:r>
      </m:oMath>
      <w:r>
        <w:rPr>
          <w:rFonts w:ascii="Times New Roman" w:hAnsi="Times New Roman" w:eastAsia="宋体" w:cs="Times New Roman" w:hint="eastAsia"/>
          <w:sz w:val="24"/>
          <w:szCs w:val="24"/>
          <w:lang w:val="en-US" w:eastAsia="zh-CN" w:bidi="ar-SA"/>
        </w:rPr>
        <w:t xml:space="preserve"> 倍；因此 </w:t>
      </w:r>
      <m:oMath>
        <m:sSub>
          <m:e>
            <m:r>
              <m:rPr>
                <m:sty m:val="p"/>
              </m:rPr>
              <m:t xml:space="preserve">Γ</m:t>
            </m:r>
          </m:e>
          <m:sub>
            <m:r>
              <m:rPr>
                <m:sty m:val="p"/>
              </m:rPr>
              <m:t xml:space="preserve">1</m:t>
            </m:r>
          </m:sub>
        </m:sSub>
        <m:r>
          <m:rPr>
            <m:sty m:val="p"/>
          </m:rPr>
          <m:t xml:space="preserve">=</m:t>
        </m:r>
        <m:r>
          <m:rPr>
            <m:sty m:val="p"/>
          </m:rPr>
          <m:t xml:space="preserve">0</m:t>
        </m:r>
        <m:r>
          <m:rPr>
            <m:sty m:val="p"/>
          </m:rPr>
          <m:t xml:space="preserve">.</m:t>
        </m:r>
        <m:r>
          <m:rPr>
            <m:sty m:val="p"/>
          </m:rPr>
          <m:t xml:space="preserve">0</m:t>
        </m:r>
        <m:r>
          <m:rPr>
            <m:sty m:val="p"/>
          </m:rPr>
          <m:t xml:space="preserve">0</m:t>
        </m:r>
        <m:r>
          <m:rPr>
            <m:sty m:val="p"/>
          </m:rPr>
          <m:t xml:space="preserve">5</m:t>
        </m:r>
      </m:oMath>
      <w:r>
        <w:rPr>
          <w:rFonts w:ascii="Times New Roman" w:hAnsi="Times New Roman" w:eastAsia="宋体" w:cs="Times New Roman" w:hint="eastAsia"/>
          <w:sz w:val="24"/>
          <w:szCs w:val="24"/>
          <w:lang w:val="en-US" w:eastAsia="zh-CN" w:bidi="ar-SA"/>
        </w:rPr>
        <w:t xml:space="preserve"> 与 </w:t>
      </w:r>
      <m:oMath>
        <m:sSub>
          <m:e>
            <m:r>
              <m:rPr>
                <m:sty m:val="p"/>
              </m:rPr>
              <m:t xml:space="preserve">Γ</m:t>
            </m:r>
          </m:e>
          <m:sub>
            <m:r>
              <m:rPr>
                <m:sty m:val="p"/>
              </m:rPr>
              <m:t xml:space="preserve">2</m:t>
            </m:r>
          </m:sub>
        </m:sSub>
        <m:r>
          <m:rPr>
            <m:sty m:val="p"/>
          </m:rPr>
          <m:t xml:space="preserve">=</m:t>
        </m:r>
        <m:r>
          <m:rPr>
            <m:sty m:val="p"/>
          </m:rPr>
          <m:t xml:space="preserve">3</m:t>
        </m:r>
        <m:r>
          <m:rPr>
            <m:sty m:val="p"/>
          </m:rP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 在各自通道中的等效强度其实处于同一量级。按原始数值直接比较两个增益（甚至据此把二者"统一"）是调试过程中一个真实的误区，也是 RBF 自适应控制从连续域设计走向数字实现时的关键工程问题。</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4.6  基于采样闭环极点的参数整定</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为客观评价与整定控制器，本文建立了"连续被控对象 + 200 Hz 离散控制器（零阶保持）"的采样闭环数值线性化：将一个采样周期映射 </w:t>
      </w:r>
      <m:oMath>
        <m:r>
          <m:t xml:space="preserve">F</m:t>
        </m:r>
        <m:r>
          <m:rPr>
            <m:sty m:val="p"/>
          </m:rPr>
          <m:t xml:space="preserve">:</m:t>
        </m:r>
        <m:d>
          <m:dPr>
            <m:begChr m:val="("/>
            <m:endChr m:val=")"/>
            <m:grow m:val="1"/>
          </m:dPr>
          <m:e>
            <m:sSub>
              <m:e>
                <m:r>
                  <m:t xml:space="preserve">x</m:t>
                </m:r>
              </m:e>
              <m:sub>
                <m:r>
                  <m:t xml:space="preserve">k</m:t>
                </m:r>
              </m:sub>
            </m:sSub>
            <m:r>
              <m:rPr>
                <m:sty m:val="p"/>
              </m:rPr>
              <m:t xml:space="preserve">,</m:t>
            </m:r>
            <m:sSub>
              <m:e>
                <m:r>
                  <m:t xml:space="preserve">z</m:t>
                </m:r>
              </m:e>
              <m:sub>
                <m:r>
                  <m:t xml:space="preserve">k</m:t>
                </m:r>
              </m:sub>
            </m:sSub>
          </m:e>
        </m:d>
        <m:r>
          <m:t xml:space="preserve">→</m:t>
        </m:r>
        <m:d>
          <m:dPr>
            <m:begChr m:val="("/>
            <m:endChr m:val=")"/>
            <m:grow m:val="1"/>
          </m:dPr>
          <m:e>
            <m:sSub>
              <m:e>
                <m:r>
                  <m:t xml:space="preserve">x</m:t>
                </m:r>
              </m:e>
              <m:sub>
                <m:r>
                  <m:t xml:space="preserve">k</m:t>
                </m:r>
                <m:r>
                  <m:rPr>
                    <m:sty m:val="p"/>
                  </m:rPr>
                  <m:t xml:space="preserve">+</m:t>
                </m:r>
                <m:r>
                  <m:rPr>
                    <m:sty m:val="p"/>
                  </m:rPr>
                  <m:t xml:space="preserve">1</m:t>
                </m:r>
              </m:sub>
            </m:sSub>
            <m:r>
              <m:rPr>
                <m:sty m:val="p"/>
              </m:rPr>
              <m:t xml:space="preserve">,</m:t>
            </m:r>
            <m:sSub>
              <m:e>
                <m:r>
                  <m:t xml:space="preserve">z</m:t>
                </m:r>
              </m:e>
              <m:sub>
                <m:r>
                  <m:t xml:space="preserve">k</m:t>
                </m:r>
                <m:r>
                  <m:rPr>
                    <m:sty m:val="p"/>
                  </m:rPr>
                  <m:t xml:space="preserve">+</m:t>
                </m:r>
                <m:r>
                  <m:rPr>
                    <m:sty m:val="p"/>
                  </m:rPr>
                  <m:t xml:space="preserve">1</m:t>
                </m:r>
              </m:sub>
            </m:sSub>
          </m:e>
        </m:d>
      </m:oMath>
      <w:r>
        <w:rPr>
          <w:rFonts w:ascii="Times New Roman" w:hAnsi="Times New Roman" w:eastAsia="宋体" w:cs="Times New Roman" w:hint="eastAsia"/>
          <w:sz w:val="24"/>
          <w:szCs w:val="24"/>
          <w:lang w:val="en-US" w:eastAsia="zh-CN" w:bidi="ar-SA"/>
        </w:rPr>
        <w:t xml:space="preserve"> （</w:t>
      </w:r>
      <m:oMath>
        <m:r>
          <m:t xml:space="preserve">z</m:t>
        </m:r>
      </m:oMath>
      <w:r>
        <w:rPr>
          <w:rFonts w:ascii="Times New Roman" w:hAnsi="Times New Roman" w:eastAsia="宋体" w:cs="Times New Roman" w:hint="eastAsia"/>
          <w:sz w:val="24"/>
          <w:szCs w:val="24"/>
          <w:lang w:val="en-US" w:eastAsia="zh-CN" w:bidi="ar-SA"/>
        </w:rPr>
        <w:t xml:space="preserve"> 为控制器滤波器状态，权值在平衡点冻结）做中心差分数值雅可比，再求取 15×15 闭环矩阵的特征值。整定流程为：</w:t>
      </w:r>
    </w:p>
    <w:p>
      <w:pPr>
        <w:numPr>
          <w:ilvl w:val="0"/>
          <w:numId w:val="4"/>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逐项开关分析定位失稳源：发现一个对高度环增益完全不敏感、由推力状态主导的失稳极点，特征向量相量核验表明其由推力指令中的 </w:t>
      </w:r>
      <m:oMath>
        <m:r>
          <m:t xml:space="preserve">m</m:t>
        </m:r>
        <m:r>
          <m:t xml:space="preserve">g</m:t>
        </m:r>
        <m:r>
          <m:rPr>
            <m:sty m:val="p"/>
          </m:rPr>
          <m:t xml:space="preserve">sin</m:t>
        </m:r>
        <m:r>
          <m:t xml:space="preserve">γ</m:t>
        </m:r>
      </m:oMath>
      <w:r>
        <w:rPr>
          <w:rFonts w:ascii="Times New Roman" w:hAnsi="Times New Roman" w:eastAsia="宋体" w:cs="Times New Roman" w:hint="eastAsia"/>
          <w:sz w:val="24"/>
          <w:szCs w:val="24"/>
          <w:lang w:val="en-US" w:eastAsia="zh-CN" w:bidi="ar-SA"/>
        </w:rPr>
        <w:t xml:space="preserve"> 重力前馈经 </w:t>
      </w:r>
      <m:oMath>
        <m:r>
          <m:t xml:space="preserve">γ</m:t>
        </m:r>
        <m:r>
          <m:t xml:space="preserve">→</m:t>
        </m:r>
        <m:r>
          <m:t xml:space="preserve">T</m:t>
        </m:r>
        <m:r>
          <m:t xml:space="preserve">→</m:t>
        </m:r>
        <m:r>
          <m:t xml:space="preserve">V</m:t>
        </m:r>
        <m:r>
          <m:t xml:space="preserve">→</m:t>
        </m:r>
        <m:r>
          <m:t xml:space="preserve">L</m:t>
        </m:r>
        <m:r>
          <m:t xml:space="preserve">→</m:t>
        </m:r>
        <m:acc>
          <m:accPr>
            <m:chr m:val="̇"/>
          </m:accPr>
          <m:e>
            <m:r>
              <m:t xml:space="preserve">γ</m:t>
            </m:r>
          </m:e>
        </m:acc>
        <m:r>
          <m:t xml:space="preserve">→</m:t>
        </m:r>
        <m:r>
          <m:t xml:space="preserve">γ</m:t>
        </m:r>
      </m:oMath>
      <w:r>
        <w:rPr>
          <w:rFonts w:ascii="Times New Roman" w:hAnsi="Times New Roman" w:eastAsia="宋体" w:cs="Times New Roman" w:hint="eastAsia"/>
          <w:sz w:val="24"/>
          <w:szCs w:val="24"/>
          <w:lang w:val="en-US" w:eastAsia="zh-CN" w:bidi="ar-SA"/>
        </w:rPr>
        <w:t xml:space="preserve"> 构成正反馈回路所致；改为由指令航迹角 </w:t>
      </w:r>
      <m:oMath>
        <m:sSub>
          <m:e>
            <m:r>
              <m:t xml:space="preserve">γ</m:t>
            </m:r>
          </m:e>
          <m:sub>
            <m:r>
              <m:t xml:space="preserve">c</m:t>
            </m:r>
          </m:sub>
        </m:sSub>
      </m:oMath>
      <w:r>
        <w:rPr>
          <w:rFonts w:ascii="Times New Roman" w:hAnsi="Times New Roman" w:eastAsia="宋体" w:cs="Times New Roman" w:hint="eastAsia"/>
          <w:sz w:val="24"/>
          <w:szCs w:val="24"/>
          <w:lang w:val="en-US" w:eastAsia="zh-CN" w:bidi="ar-SA"/>
        </w:rPr>
        <w:t xml:space="preserve"> 前馈后该回路被切断。</w:t>
      </w:r>
    </w:p>
    <w:p>
      <w:pPr>
        <w:numPr>
          <w:ilvl w:val="0"/>
          <w:numId w:val="4"/>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发现速度通道鲁棒项符号错误：鲁棒项本应以减号进入推力指令，若误写为加号，其零点等效增益 </w:t>
      </w:r>
      <m:oMath>
        <m:sSub>
          <m:e>
            <m:r>
              <m:t xml:space="preserve">η</m:t>
            </m:r>
          </m:e>
          <m:sub>
            <m:r>
              <m:t xml:space="preserve">V</m:t>
            </m:r>
          </m:sub>
        </m:sSub>
        <m:r>
          <m:rPr>
            <m:sty m:val="p"/>
          </m:rPr>
          <m:t xml:space="preserve">/</m:t>
        </m:r>
        <m:sSub>
          <m:e>
            <m:r>
              <m:rPr>
                <m:sty m:val="p"/>
              </m:rPr>
              <m:t xml:space="preserve">Φ</m:t>
            </m:r>
          </m:e>
          <m:sub>
            <m:r>
              <m:t xml:space="preserve">V</m:t>
            </m:r>
          </m:sub>
        </m:sSub>
      </m:oMath>
      <w:r>
        <w:rPr>
          <w:rFonts w:ascii="Times New Roman" w:hAnsi="Times New Roman" w:eastAsia="宋体" w:cs="Times New Roman" w:hint="eastAsia"/>
          <w:sz w:val="24"/>
          <w:szCs w:val="24"/>
          <w:lang w:val="en-US" w:eastAsia="zh-CN" w:bidi="ar-SA"/>
        </w:rPr>
        <w:t xml:space="preserve"> 将抵消速度环比例增益，使推力-速度回路失去阻尼而出现失稳实极点；符号修正后该极点回到单位圆内（results/log_clp.txt 的逐项开关敏感性测试）。</w:t>
      </w:r>
    </w:p>
    <w:p>
      <w:pPr>
        <w:numPr>
          <w:ilvl w:val="0"/>
          <w:numId w:val="4"/>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以闭环极点模 </w:t>
      </w:r>
      <m:oMath>
        <m:r>
          <m:rPr>
            <m:sty m:val="p"/>
          </m:rPr>
          <m:t xml:space="preserve">max</m:t>
        </m:r>
        <m:r>
          <m:t xml:space="preserve">|</m:t>
        </m:r>
        <m:r>
          <m:t xml:space="preserve">z</m:t>
        </m:r>
        <m:r>
          <m:t xml:space="preserve">|</m:t>
        </m:r>
      </m:oMath>
      <w:r>
        <w:rPr>
          <w:rFonts w:ascii="Times New Roman" w:hAnsi="Times New Roman" w:eastAsia="宋体" w:cs="Times New Roman" w:hint="eastAsia"/>
          <w:sz w:val="24"/>
          <w:szCs w:val="24"/>
          <w:lang w:val="en-US" w:eastAsia="zh-CN" w:bidi="ar-SA"/>
        </w:rPr>
        <w:t xml:space="preserve"> 为目标做增益扫描（results/log_clp.txt 的 3×3×3×2×2 网格共 108 点，连同 results/log_tune.txt 与 results/log_opt.txt 的非线性扫描，日志中记录的整定点合计 135 组）：发现 </w:t>
      </w:r>
      <m:oMath>
        <m:r>
          <m:t xml:space="preserve">α</m:t>
        </m:r>
      </m:oMath>
      <w:r>
        <w:rPr>
          <w:rFonts w:ascii="Times New Roman" w:hAnsi="Times New Roman" w:eastAsia="宋体" w:cs="Times New Roman" w:hint="eastAsia"/>
          <w:sz w:val="24"/>
          <w:szCs w:val="24"/>
          <w:lang w:val="en-US" w:eastAsia="zh-CN" w:bidi="ar-SA"/>
        </w:rPr>
        <w:t xml:space="preserve">-</w:t>
      </w:r>
      <m:oMath>
        <m:r>
          <m:t xml:space="preserve">γ</m:t>
        </m:r>
      </m:oMath>
      <w:r>
        <w:rPr>
          <w:rFonts w:ascii="Times New Roman" w:hAnsi="Times New Roman" w:eastAsia="宋体" w:cs="Times New Roman" w:hint="eastAsia"/>
          <w:sz w:val="24"/>
          <w:szCs w:val="24"/>
          <w:lang w:val="en-US" w:eastAsia="zh-CN" w:bidi="ar-SA"/>
        </w:rPr>
        <w:t xml:space="preserve"> 回路固有频率落在带宽内会形成谐振。若要求 </w:t>
      </w:r>
      <m:oMath>
        <m:r>
          <m:t xml:space="preserve">ζ</m:t>
        </m:r>
        <m:r>
          <m:t xml:space="preserve">≥</m:t>
        </m:r>
        <m:r>
          <m:rPr>
            <m:sty m:val="p"/>
          </m:rPr>
          <m:t xml:space="preserve">1</m:t>
        </m:r>
      </m:oMath>
      <w:r>
        <w:rPr>
          <w:rFonts w:ascii="Times New Roman" w:hAnsi="Times New Roman" w:eastAsia="宋体" w:cs="Times New Roman" w:hint="eastAsia"/>
          <w:sz w:val="24"/>
          <w:szCs w:val="24"/>
          <w:lang w:val="en-US" w:eastAsia="zh-CN" w:bidi="ar-SA"/>
        </w:rPr>
        <w:t xml:space="preserve">，由 </w:t>
      </w:r>
      <m:oMath>
        <m:r>
          <m:t xml:space="preserve">ζ</m:t>
        </m:r>
        <m:r>
          <m:rPr>
            <m:sty m:val="p"/>
          </m:rPr>
          <m:t xml:space="preserve">=</m:t>
        </m:r>
        <m:r>
          <m:rPr>
            <m:sty m:val="p"/>
          </m:rPr>
          <m:t xml:space="preserve">3</m:t>
        </m:r>
        <m:r>
          <m:rPr>
            <m:sty m:val="p"/>
          </m:rPr>
          <m:t xml:space="preserve">.</m:t>
        </m:r>
        <m:r>
          <m:rPr>
            <m:sty m:val="p"/>
          </m:rPr>
          <m:t xml:space="preserve">9</m:t>
        </m:r>
        <m:r>
          <m:rPr>
            <m:sty m:val="p"/>
          </m:rPr>
          <m:t xml:space="preserve">0</m:t>
        </m:r>
        <m:r>
          <m:rPr>
            <m:sty m:val="p"/>
          </m:rPr>
          <m:t xml:space="preserve">5</m:t>
        </m:r>
        <m:r>
          <m:rPr>
            <m:sty m:val="p"/>
          </m:rPr>
          <m:t xml:space="preserve">0</m:t>
        </m:r>
        <m:r>
          <m:rPr>
            <m:sty m:val="p"/>
          </m:rPr>
          <m:t xml:space="preserve">6</m:t>
        </m:r>
        <m:r>
          <m:rPr>
            <m:sty m:val="p"/>
          </m:rPr>
          <m:t xml:space="preserve">/</m:t>
        </m:r>
        <m:d>
          <m:dPr>
            <m:begChr m:val="("/>
            <m:endChr m:val=")"/>
            <m:grow m:val="1"/>
          </m:dPr>
          <m:e>
            <m:r>
              <m:rPr>
                <m:sty m:val="p"/>
              </m:rPr>
              <m:t xml:space="preserve">2</m:t>
            </m:r>
            <m:sSub>
              <m:e>
                <m:r>
                  <m:t xml:space="preserve">ω</m:t>
                </m:r>
              </m:e>
              <m:sub>
                <m:r>
                  <m:t xml:space="preserve">n</m:t>
                </m:r>
              </m:sub>
            </m:sSub>
          </m:e>
        </m:d>
      </m:oMath>
      <w:r>
        <w:rPr>
          <w:rFonts w:ascii="Times New Roman" w:hAnsi="Times New Roman" w:eastAsia="宋体" w:cs="Times New Roman" w:hint="eastAsia"/>
          <w:sz w:val="24"/>
          <w:szCs w:val="24"/>
          <w:lang w:val="en-US" w:eastAsia="zh-CN" w:bidi="ar-SA"/>
        </w:rPr>
        <w:t xml:space="preserve"> 解得 </w:t>
      </w:r>
      <m:oMath>
        <m:sSub>
          <m:e>
            <m:r>
              <m:t xml:space="preserve">k</m:t>
            </m:r>
          </m:e>
          <m:sub>
            <m:r>
              <m:t xml:space="preserve">θ</m:t>
            </m:r>
          </m:sub>
        </m:sSub>
        <m:r>
          <m:t xml:space="preserve">≤</m:t>
        </m:r>
        <m:r>
          <m:rPr>
            <m:sty m:val="p"/>
          </m:rPr>
          <m:t xml:space="preserve">3</m:t>
        </m:r>
        <m:r>
          <m:rPr>
            <m:sty m:val="p"/>
          </m:rPr>
          <m:t xml:space="preserve">.</m:t>
        </m:r>
        <m:r>
          <m:rPr>
            <m:sty m:val="p"/>
          </m:rPr>
          <m:t xml:space="preserve">9</m:t>
        </m:r>
        <m:r>
          <m:rPr>
            <m:sty m:val="p"/>
          </m:rPr>
          <m:t xml:space="preserve">0</m:t>
        </m:r>
        <m:r>
          <m:rPr>
            <m:sty m:val="p"/>
          </m:rPr>
          <m:t xml:space="preserve">5</m:t>
        </m:r>
        <m:r>
          <m:rPr>
            <m:sty m:val="p"/>
          </m:rPr>
          <m:t xml:space="preserve">0</m:t>
        </m:r>
        <m:r>
          <m:rPr>
            <m:sty m:val="p"/>
          </m:rPr>
          <m:t xml:space="preserve">6</m:t>
        </m:r>
        <m:r>
          <m:rPr>
            <m:sty m:val="p"/>
          </m:rPr>
          <m:t xml:space="preserve">/</m:t>
        </m:r>
        <m:r>
          <m:rPr>
            <m:sty m:val="p"/>
          </m:rPr>
          <m:t xml:space="preserve">4</m:t>
        </m:r>
        <m:r>
          <m:t xml:space="preserve">≈</m:t>
        </m:r>
        <m:r>
          <m:rPr>
            <m:sty m:val="p"/>
          </m:rPr>
          <m:t xml:space="preserve">0</m:t>
        </m:r>
        <m:r>
          <m:rPr>
            <m:sty m:val="p"/>
          </m:rPr>
          <m:t xml:space="preserve">.</m:t>
        </m:r>
        <m:r>
          <m:rPr>
            <m:sty m:val="p"/>
          </m:rPr>
          <m:t xml:space="preserve">9</m:t>
        </m:r>
        <m:r>
          <m:rPr>
            <m:sty m:val="p"/>
          </m:rPr>
          <m:t xml:space="preserve">8</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；出厂取值 </w:t>
      </w:r>
      <m:oMath>
        <m:sSub>
          <m:e>
            <m:r>
              <m:t xml:space="preserve">k</m:t>
            </m:r>
          </m:e>
          <m:sub>
            <m:r>
              <m:t xml:space="preserve">θ</m:t>
            </m:r>
          </m:sub>
        </m:sSub>
        <m:r>
          <m:rPr>
            <m:sty m:val="p"/>
          </m:rPr>
          <m:t xml:space="preserve">=</m:t>
        </m:r>
        <m:r>
          <m:rPr>
            <m:sty m:val="p"/>
          </m:rPr>
          <m:t xml:space="preserve">3</m:t>
        </m:r>
        <m:r>
          <m:rPr>
            <m:sty m:val="p"/>
          </m:rPr>
          <m:t xml:space="preserve">.</m:t>
        </m:r>
        <m:r>
          <m:rPr>
            <m:sty m:val="p"/>
          </m:rPr>
          <m:t xml:space="preserve">2</m:t>
        </m:r>
        <m:r>
          <m:rPr>
            <m:sty m:val="p"/>
          </m:rPr>
          <m:t xml:space="preserve">0</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 对应 </w:t>
      </w:r>
      <m:oMath>
        <m:r>
          <m:t xml:space="preserve">ζ</m:t>
        </m:r>
        <m:r>
          <m:t xml:space="preserve">≈</m:t>
        </m:r>
        <m:r>
          <m:rPr>
            <m:sty m:val="p"/>
          </m:rPr>
          <m:t xml:space="preserve">0</m:t>
        </m:r>
        <m:r>
          <m:rPr>
            <m:sty m:val="p"/>
          </m:rPr>
          <m:t xml:space="preserve">.</m:t>
        </m:r>
        <m:r>
          <m:rPr>
            <m:sty m:val="p"/>
          </m:rPr>
          <m:t xml:space="preserve">5</m:t>
        </m:r>
        <m:r>
          <m:rPr>
            <m:sty m:val="p"/>
          </m:rPr>
          <m:t xml:space="preserve">5</m:t>
        </m:r>
      </m:oMath>
      <w:r>
        <w:rPr>
          <w:rFonts w:ascii="Times New Roman" w:hAnsi="Times New Roman" w:eastAsia="宋体" w:cs="Times New Roman" w:hint="eastAsia"/>
          <w:sz w:val="24"/>
          <w:szCs w:val="24"/>
          <w:lang w:val="en-US" w:eastAsia="zh-CN" w:bidi="ar-SA"/>
        </w:rPr>
        <w:t xml:space="preserve">，非线性验证表明该取值是可接受的（高度误差 RMS 0.0100 m、全程未触地），但由于 </w:t>
      </w:r>
      <m:oMath>
        <m:sSub>
          <m:e>
            <m:r>
              <m:t xml:space="preserve">k</m:t>
            </m:r>
          </m:e>
          <m:sub>
            <m:r>
              <m:t xml:space="preserve">θ</m:t>
            </m:r>
          </m:sub>
        </m:sSub>
      </m:oMath>
      <w:r>
        <w:rPr>
          <w:rFonts w:ascii="Times New Roman" w:hAnsi="Times New Roman" w:eastAsia="宋体" w:cs="Times New Roman" w:hint="eastAsia"/>
          <w:sz w:val="24"/>
          <w:szCs w:val="24"/>
          <w:lang w:val="en-US" w:eastAsia="zh-CN" w:bidi="ar-SA"/>
        </w:rPr>
        <w:t xml:space="preserve"> 同时决定姿态回路带宽，不宜在未重新校核闭环极点与非线性指标的情况下继续下调。</w:t>
      </w:r>
    </w:p>
    <w:p>
      <w:pPr>
        <w:numPr>
          <w:ilvl w:val="0"/>
          <w:numId w:val="4"/>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以非线性闭环指标（高度误差 RMS、是否触地）做最终精调，确定鲁棒项边界层厚度 </w:t>
      </w:r>
      <m:oMath>
        <m:sSub>
          <m:e>
            <m:r>
              <m:rPr>
                <m:sty m:val="p"/>
              </m:rPr>
              <m:t xml:space="preserve">Φ</m:t>
            </m:r>
          </m:e>
          <m:sub>
            <m:r>
              <m:t xml:space="preserve">r</m:t>
            </m:r>
          </m:sub>
        </m:sSub>
        <m:r>
          <m:rPr>
            <m:sty m:val="p"/>
          </m:rPr>
          <m:t xml:space="preserve">=</m:t>
        </m:r>
        <m:r>
          <m:rPr>
            <m:sty m:val="p"/>
          </m:rPr>
          <m:t xml:space="preserve">0</m:t>
        </m:r>
        <m:r>
          <m:rPr>
            <m:sty m:val="p"/>
          </m:rPr>
          <m:t xml:space="preserve">.</m:t>
        </m:r>
        <m:r>
          <m:rPr>
            <m:sty m:val="p"/>
          </m:rPr>
          <m:t xml:space="preserve">8</m:t>
        </m:r>
        <m:r>
          <m:rPr>
            <m:sty m:val="p"/>
          </m:rPr>
          <m:t xml:space="preserve"> </m:t>
        </m:r>
        <m:r>
          <m:rPr>
            <m:sty m:val="p"/>
          </m:rPr>
          <m:t xml:space="preserve">r</m:t>
        </m:r>
        <m:r>
          <m:rPr>
            <m:sty m:val="p"/>
          </m:rPr>
          <m:t xml:space="preserve">a</m:t>
        </m:r>
        <m:r>
          <m:rPr>
            <m:sty m:val="p"/>
          </m:rPr>
          <m:t xml:space="preserve">d</m:t>
        </m:r>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w:t>
      </w:r>
      <m:oMath>
        <m:sSub>
          <m:e>
            <m:r>
              <m:rPr>
                <m:sty m:val="p"/>
              </m:rPr>
              <m:t xml:space="preserve">Φ</m:t>
            </m:r>
          </m:e>
          <m:sub>
            <m:r>
              <m:t xml:space="preserve">V</m:t>
            </m:r>
          </m:sub>
        </m:sSub>
        <m:r>
          <m:rPr>
            <m:sty m:val="p"/>
          </m:rPr>
          <m:t xml:space="preserve">=</m:t>
        </m:r>
        <m:r>
          <m:rPr>
            <m:sty m:val="p"/>
          </m:rPr>
          <m:t xml:space="preserve">1</m:t>
        </m:r>
        <m:r>
          <m:rPr>
            <m:sty m:val="p"/>
          </m:rPr>
          <m:t xml:space="preserve">.</m:t>
        </m:r>
        <m:r>
          <m:rPr>
            <m:sty m:val="p"/>
          </m:rPr>
          <m:t xml:space="preserve">0</m:t>
        </m:r>
        <m:r>
          <m:rPr>
            <m:sty m:val="p"/>
          </m:rPr>
          <m:t xml:space="preserve"> </m:t>
        </m:r>
        <m:r>
          <m:rPr>
            <m:sty m:val="p"/>
          </m:rPr>
          <m:t xml:space="preserve">m</m:t>
        </m:r>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：其零点等效增益分别为 </w:t>
      </w:r>
      <m:oMath>
        <m:sSub>
          <m:e>
            <m:r>
              <m:t xml:space="preserve">η</m:t>
            </m:r>
          </m:e>
          <m:sub>
            <m:r>
              <m:t xml:space="preserve">r</m:t>
            </m:r>
          </m:sub>
        </m:sSub>
        <m:r>
          <m:rPr>
            <m:sty m:val="p"/>
          </m:rPr>
          <m:t xml:space="preserve">/</m:t>
        </m:r>
        <m:sSub>
          <m:e>
            <m:r>
              <m:rPr>
                <m:sty m:val="p"/>
              </m:rPr>
              <m:t xml:space="preserve">Φ</m:t>
            </m:r>
          </m:e>
          <m:sub>
            <m:r>
              <m:t xml:space="preserve">r</m:t>
            </m:r>
          </m:sub>
        </m:sSub>
        <m:r>
          <m:rPr>
            <m:sty m:val="p"/>
          </m:rPr>
          <m:t xml:space="preserve">=</m:t>
        </m:r>
        <m:r>
          <m:rPr>
            <m:sty m:val="p"/>
          </m:rPr>
          <m:t xml:space="preserve">2</m:t>
        </m:r>
        <m:r>
          <m:rPr>
            <m:sty m:val="p"/>
          </m:rPr>
          <m:t xml:space="preserve">.</m:t>
        </m:r>
        <m:r>
          <m:rPr>
            <m:sty m:val="p"/>
          </m:rPr>
          <m:t xml:space="preserve">5</m:t>
        </m:r>
        <m:r>
          <m:rPr>
            <m:sty m:val="p"/>
          </m:rPr>
          <m:t xml:space="preserve">0</m:t>
        </m:r>
        <m:r>
          <m:rPr>
            <m:sty m:val="p"/>
          </m:rPr>
          <m:t xml:space="preserve">/</m:t>
        </m:r>
        <m:r>
          <m:rPr>
            <m:sty m:val="p"/>
          </m:rPr>
          <m:t xml:space="preserve">0</m:t>
        </m:r>
        <m:r>
          <m:rPr>
            <m:sty m:val="p"/>
          </m:rPr>
          <m:t xml:space="preserve">.</m:t>
        </m:r>
        <m:r>
          <m:rPr>
            <m:sty m:val="p"/>
          </m:rPr>
          <m:t xml:space="preserve">8</m:t>
        </m:r>
        <m:r>
          <m:rPr>
            <m:sty m:val="p"/>
          </m:rPr>
          <m:t xml:space="preserve">0</m:t>
        </m:r>
        <m:r>
          <m:rPr>
            <m:sty m:val="p"/>
          </m:rPr>
          <m:t xml:space="preserve">=</m:t>
        </m:r>
        <m:r>
          <m:rPr>
            <m:sty m:val="p"/>
          </m:rPr>
          <m:t xml:space="preserve">3</m:t>
        </m:r>
        <m:r>
          <m:rPr>
            <m:sty m:val="p"/>
          </m:rPr>
          <m:t xml:space="preserve">.</m:t>
        </m:r>
        <m:r>
          <m:rPr>
            <m:sty m:val="p"/>
          </m:rPr>
          <m:t xml:space="preserve">1</m:t>
        </m:r>
        <m:r>
          <m:rPr>
            <m:sty m:val="p"/>
          </m:rPr>
          <m:t xml:space="preserve">3</m:t>
        </m:r>
      </m:oMath>
      <w:r>
        <w:rPr>
          <w:rFonts w:ascii="Times New Roman" w:hAnsi="Times New Roman" w:eastAsia="宋体" w:cs="Times New Roman" w:hint="eastAsia"/>
          <w:sz w:val="24"/>
          <w:szCs w:val="24"/>
          <w:lang w:val="en-US" w:eastAsia="zh-CN" w:bidi="ar-SA"/>
        </w:rPr>
        <w:t xml:space="preserve"> 与 </w:t>
      </w:r>
      <m:oMath>
        <m:sSub>
          <m:e>
            <m:r>
              <m:t xml:space="preserve">η</m:t>
            </m:r>
          </m:e>
          <m:sub>
            <m:r>
              <m:t xml:space="preserve">V</m:t>
            </m:r>
          </m:sub>
        </m:sSub>
        <m:r>
          <m:rPr>
            <m:sty m:val="p"/>
          </m:rPr>
          <m:t xml:space="preserve">/</m:t>
        </m:r>
        <m:sSub>
          <m:e>
            <m:r>
              <m:rPr>
                <m:sty m:val="p"/>
              </m:rPr>
              <m:t xml:space="preserve">Φ</m:t>
            </m:r>
          </m:e>
          <m:sub>
            <m:r>
              <m:t xml:space="preserve">V</m:t>
            </m:r>
          </m:sub>
        </m:sSub>
        <m:r>
          <m:rPr>
            <m:sty m:val="p"/>
          </m:rPr>
          <m:t xml:space="preserve">=</m:t>
        </m:r>
        <m:r>
          <m:rPr>
            <m:sty m:val="p"/>
          </m:rPr>
          <m:t xml:space="preserve">1</m:t>
        </m:r>
        <m:r>
          <m:rPr>
            <m:sty m:val="p"/>
          </m:rPr>
          <m:t xml:space="preserve">.</m:t>
        </m:r>
        <m:r>
          <m:rPr>
            <m:sty m:val="p"/>
          </m:rPr>
          <m:t xml:space="preserve">5</m:t>
        </m:r>
        <m:r>
          <m:rPr>
            <m:sty m:val="p"/>
          </m:rPr>
          <m:t xml:space="preserve">0</m:t>
        </m:r>
        <m:r>
          <m:rPr>
            <m:sty m:val="p"/>
          </m:rPr>
          <m:t xml:space="preserve">/</m:t>
        </m:r>
        <m:r>
          <m:rPr>
            <m:sty m:val="p"/>
          </m:rPr>
          <m:t xml:space="preserve">1</m:t>
        </m:r>
        <m:r>
          <m:rPr>
            <m:sty m:val="p"/>
          </m:rPr>
          <m:t xml:space="preserve">.</m:t>
        </m:r>
        <m:r>
          <m:rPr>
            <m:sty m:val="p"/>
          </m:rPr>
          <m:t xml:space="preserve">0</m:t>
        </m:r>
        <m:r>
          <m:rPr>
            <m:sty m:val="p"/>
          </m:rPr>
          <m:t xml:space="preserve">0</m:t>
        </m:r>
        <m:r>
          <m:rPr>
            <m:sty m:val="p"/>
          </m:rPr>
          <m:t xml:space="preserve">=</m:t>
        </m:r>
        <m:r>
          <m:rPr>
            <m:sty m:val="p"/>
          </m:rPr>
          <m:t xml:space="preserve">1</m:t>
        </m:r>
        <m:r>
          <m:rPr>
            <m:sty m:val="p"/>
          </m:rPr>
          <m:t xml:space="preserve">.</m:t>
        </m:r>
        <m:r>
          <m:rPr>
            <m:sty m:val="p"/>
          </m:rPr>
          <m:t xml:space="preserve">5</m:t>
        </m:r>
        <m:r>
          <m:rPr>
            <m:sty m:val="p"/>
          </m:rPr>
          <m:t xml:space="preserve">0</m:t>
        </m:r>
      </m:oMath>
      <w:r>
        <w:rPr>
          <w:rFonts w:ascii="Times New Roman" w:hAnsi="Times New Roman" w:eastAsia="宋体" w:cs="Times New Roman" w:hint="eastAsia"/>
          <w:sz w:val="24"/>
          <w:szCs w:val="24"/>
          <w:lang w:val="en-US" w:eastAsia="zh-CN" w:bidi="ar-SA"/>
        </w:rPr>
        <w:t xml:space="preserve">（与 src/wig_params.m 的出厂值一致），均不会退化为高增益比例项。同理，航迹指令滤波时间常数由历史中间态的 </w:t>
      </w:r>
      <m:oMath>
        <m:sSub>
          <m:e>
            <m:r>
              <m:t xml:space="preserve">τ</m:t>
            </m:r>
          </m:e>
          <m:sub>
            <m:r>
              <m:t xml:space="preserve">g</m:t>
            </m:r>
          </m:sub>
        </m:sSub>
        <m:r>
          <m:rPr>
            <m:sty m:val="p"/>
          </m:rPr>
          <m:t xml:space="preserve">=</m:t>
        </m:r>
        <m:r>
          <m:rPr>
            <m:sty m:val="p"/>
          </m:rPr>
          <m:t xml:space="preserve">0</m:t>
        </m:r>
        <m:r>
          <m:rPr>
            <m:sty m:val="p"/>
          </m:rPr>
          <m:t xml:space="preserve">.</m:t>
        </m:r>
        <m:r>
          <m:rPr>
            <m:sty m:val="p"/>
          </m:rPr>
          <m:t xml:space="preserve">0</m:t>
        </m:r>
        <m:r>
          <m:rPr>
            <m:sty m:val="p"/>
          </m:rPr>
          <m:t xml:space="preserve">5</m:t>
        </m:r>
        <m:r>
          <m:rPr>
            <m:sty m:val="p"/>
          </m:rPr>
          <m:t xml:space="preserve"> </m:t>
        </m:r>
        <m:r>
          <m:rPr>
            <m:sty m:val="p"/>
          </m:rPr>
          <m:t xml:space="preserve">s</m:t>
        </m:r>
      </m:oMath>
      <w:r>
        <w:rPr>
          <w:rFonts w:ascii="Times New Roman" w:hAnsi="Times New Roman" w:eastAsia="宋体" w:cs="Times New Roman" w:hint="eastAsia"/>
          <w:sz w:val="24"/>
          <w:szCs w:val="24"/>
          <w:lang w:val="en-US" w:eastAsia="zh-CN" w:bidi="ar-SA"/>
        </w:rPr>
        <w:t xml:space="preserve"> 收紧为出厂值 </w:t>
      </w:r>
      <m:oMath>
        <m:sSub>
          <m:e>
            <m:r>
              <m:t xml:space="preserve">τ</m:t>
            </m:r>
          </m:e>
          <m:sub>
            <m:r>
              <m:t xml:space="preserve">g</m:t>
            </m:r>
          </m:sub>
        </m:sSub>
        <m:r>
          <m:rPr>
            <m:sty m:val="p"/>
          </m:rPr>
          <m:t xml:space="preserve">=</m:t>
        </m:r>
        <m:r>
          <m:rPr>
            <m:sty m:val="p"/>
          </m:rPr>
          <m:t xml:space="preserve">0</m:t>
        </m:r>
        <m:r>
          <m:rPr>
            <m:sty m:val="p"/>
          </m:rPr>
          <m:t xml:space="preserve">.</m:t>
        </m:r>
        <m:r>
          <m:rPr>
            <m:sty m:val="p"/>
          </m:rPr>
          <m:t xml:space="preserve">0</m:t>
        </m:r>
        <m:r>
          <m:rPr>
            <m:sty m:val="p"/>
          </m:rPr>
          <m:t xml:space="preserve">1</m:t>
        </m:r>
        <m:r>
          <m:rPr>
            <m:sty m:val="p"/>
          </m:rPr>
          <m:t xml:space="preserve">0</m:t>
        </m:r>
        <m:r>
          <m:rPr>
            <m:sty m:val="p"/>
          </m:rPr>
          <m:t xml:space="preserve"> </m:t>
        </m:r>
        <m:r>
          <m:rPr>
            <m:sty m:val="p"/>
          </m:rPr>
          <m:t xml:space="preserve">s</m:t>
        </m:r>
      </m:oMath>
      <w:r>
        <w:rPr>
          <w:rFonts w:ascii="Times New Roman" w:hAnsi="Times New Roman" w:eastAsia="宋体" w:cs="Times New Roman" w:hint="eastAsia"/>
          <w:sz w:val="24"/>
          <w:szCs w:val="24"/>
          <w:lang w:val="en-US" w:eastAsia="zh-CN" w:bidi="ar-SA"/>
        </w:rPr>
        <w:t xml:space="preserve">，以减小高度环的相位滞后。</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整定结果的定量结论（results/log_clp.txt）：出厂增益在真实对象、</w:t>
      </w:r>
      <m:oMath>
        <m:r>
          <m:t xml:space="preserve">h</m:t>
        </m:r>
        <m:r>
          <m:rPr>
            <m:sty m:val="p"/>
          </m:rPr>
          <m:t xml:space="preserve">=</m:t>
        </m:r>
        <m:r>
          <m:rPr>
            <m:sty m:val="p"/>
          </m:rPr>
          <m:t xml:space="preserve">0</m:t>
        </m:r>
        <m:r>
          <m:rPr>
            <m:sty m:val="p"/>
          </m:rPr>
          <m:t xml:space="preserve">.</m:t>
        </m:r>
        <m:r>
          <m:rPr>
            <m:sty m:val="p"/>
          </m:rPr>
          <m:t xml:space="preserve">2</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的闭环平衡点上 </w:t>
      </w:r>
      <m:oMath>
        <m:r>
          <m:rPr>
            <m:sty m:val="p"/>
          </m:rPr>
          <m:t xml:space="preserve">max</m:t>
        </m:r>
        <m:r>
          <m:t xml:space="preserve">|</m:t>
        </m:r>
        <m:r>
          <m:t xml:space="preserve">z</m:t>
        </m:r>
        <m:r>
          <m:t xml:space="preserve">|</m:t>
        </m:r>
        <m:r>
          <m:rPr>
            <m:sty m:val="p"/>
          </m:rPr>
          <m:t xml:space="preserve">=</m:t>
        </m:r>
        <m:r>
          <m:rPr>
            <m:sty m:val="p"/>
          </m:rPr>
          <m:t xml:space="preserve">0</m:t>
        </m:r>
        <m:r>
          <m:rPr>
            <m:sty m:val="p"/>
          </m:rPr>
          <m:t xml:space="preserve">.</m:t>
        </m:r>
        <m:r>
          <m:rPr>
            <m:sty m:val="p"/>
          </m:rPr>
          <m:t xml:space="preserve">9</m:t>
        </m:r>
        <m:r>
          <m:rPr>
            <m:sty m:val="p"/>
          </m:rPr>
          <m:t xml:space="preserve">9</m:t>
        </m:r>
        <m:r>
          <m:rPr>
            <m:sty m:val="p"/>
          </m:rPr>
          <m:t xml:space="preserve">9</m:t>
        </m:r>
        <m:r>
          <m:rPr>
            <m:sty m:val="p"/>
          </m:rPr>
          <m:t xml:space="preserve">4</m:t>
        </m:r>
        <m:r>
          <m:rPr>
            <m:sty m:val="p"/>
          </m:rPr>
          <m:t xml:space="preserve">2</m:t>
        </m:r>
        <m:r>
          <m:rPr>
            <m:sty m:val="p"/>
          </m:rPr>
          <m:t xml:space="preserve">&lt;</m:t>
        </m:r>
        <m:r>
          <m:rPr>
            <m:sty m:val="p"/>
          </m:rPr>
          <m:t xml:space="preserve">1</m:t>
        </m:r>
      </m:oMath>
      <w:r>
        <w:rPr>
          <w:rFonts w:ascii="Times New Roman" w:hAnsi="Times New Roman" w:eastAsia="宋体" w:cs="Times New Roman" w:hint="eastAsia"/>
          <w:sz w:val="24"/>
          <w:szCs w:val="24"/>
          <w:lang w:val="en-US" w:eastAsia="zh-CN" w:bidi="ar-SA"/>
        </w:rPr>
        <w:t xml:space="preserve">，平衡点残差 </w:t>
      </w:r>
      <m:oMath>
        <m:r>
          <m:rPr>
            <m:sty m:val="p"/>
          </m:rPr>
          <m:t xml:space="preserve">6</m:t>
        </m:r>
        <m:r>
          <m:rPr>
            <m:sty m:val="p"/>
          </m:rPr>
          <m:t xml:space="preserve">.</m:t>
        </m:r>
        <m:r>
          <m:rPr>
            <m:sty m:val="p"/>
          </m:rPr>
          <m:t xml:space="preserve">6</m:t>
        </m:r>
        <m:r>
          <m:rPr>
            <m:sty m:val="p"/>
          </m:rPr>
          <m:t xml:space="preserve">3</m:t>
        </m:r>
        <m:r>
          <m:rPr>
            <m:sty m:val="p"/>
          </m:rPr>
          <m:t xml:space="preserve">5</m:t>
        </m:r>
        <m:r>
          <m:t xml:space="preserve">×</m:t>
        </m:r>
        <m:r>
          <m:rPr>
            <m:sty m:val="p"/>
          </m:rPr>
          <m:t xml:space="preserve">1</m:t>
        </m:r>
        <m:sSup>
          <m:e>
            <m:r>
              <m:rPr>
                <m:sty m:val="p"/>
              </m:rPr>
              <m:t xml:space="preserve">0</m:t>
            </m:r>
          </m:e>
          <m:sup>
            <m:r>
              <m:rPr>
                <m:sty m:val="p"/>
              </m:rPr>
              <m:t xml:space="preserve">-</m:t>
            </m:r>
            <m:r>
              <m:rPr>
                <m:sty m:val="p"/>
              </m:rPr>
              <m:t xml:space="preserve">1</m:t>
            </m:r>
            <m:r>
              <m:rPr>
                <m:sty m:val="p"/>
              </m:rPr>
              <m:t xml:space="preserve">7</m:t>
            </m:r>
          </m:sup>
        </m:sSup>
      </m:oMath>
      <w:r>
        <w:rPr>
          <w:rFonts w:ascii="Times New Roman" w:hAnsi="Times New Roman" w:eastAsia="宋体" w:cs="Times New Roman" w:hint="eastAsia"/>
          <w:sz w:val="24"/>
          <w:szCs w:val="24"/>
          <w:lang w:val="en-US" w:eastAsia="zh-CN" w:bidi="ar-SA"/>
        </w:rPr>
        <w:t xml:space="preserve">（该平衡点是真实收敛的），主导极点为速度环积分状态 IV（</w:t>
      </w:r>
      <m:oMath>
        <m:r>
          <m:t xml:space="preserve">s</m:t>
        </m:r>
        <m:r>
          <m:rPr>
            <m:sty m:val="p"/>
          </m:rPr>
          <m:t xml:space="preserve">=</m:t>
        </m:r>
        <m:r>
          <m:rPr>
            <m:sty m:val="p"/>
          </m:rPr>
          <m:t xml:space="preserve">-</m:t>
        </m:r>
        <m:r>
          <m:rPr>
            <m:sty m:val="p"/>
          </m:rPr>
          <m:t xml:space="preserve">0</m:t>
        </m:r>
        <m:r>
          <m:rPr>
            <m:sty m:val="p"/>
          </m:rPr>
          <m:t xml:space="preserve">.</m:t>
        </m:r>
        <m:r>
          <m:rPr>
            <m:sty m:val="p"/>
          </m:rPr>
          <m:t xml:space="preserve">1</m:t>
        </m:r>
        <m:r>
          <m:rPr>
            <m:sty m:val="p"/>
          </m:rPr>
          <m:t xml:space="preserve">1</m:t>
        </m:r>
        <m:r>
          <m:rPr>
            <m:sty m:val="p"/>
          </m:rPr>
          <m:t xml:space="preserve">6</m:t>
        </m:r>
      </m:oMath>
      <w:r>
        <w:rPr>
          <w:rFonts w:ascii="Times New Roman" w:hAnsi="Times New Roman" w:eastAsia="宋体" w:cs="Times New Roman" w:hint="eastAsia"/>
          <w:sz w:val="24"/>
          <w:szCs w:val="24"/>
          <w:lang w:val="en-US" w:eastAsia="zh-CN" w:bidi="ar-SA"/>
        </w:rPr>
        <w:t xml:space="preserve">）；而若干结构或增益变体则越过单位圆——关闭鲁棒项 </w:t>
      </w:r>
      <m:oMath>
        <m:r>
          <m:rPr>
            <m:sty m:val="p"/>
          </m:rPr>
          <m:t xml:space="preserve">max</m:t>
        </m:r>
        <m:r>
          <m:t xml:space="preserve">|</m:t>
        </m:r>
        <m:r>
          <m:t xml:space="preserve">z</m:t>
        </m:r>
        <m:r>
          <m:t xml:space="preserve">|</m:t>
        </m:r>
        <m:r>
          <m:rPr>
            <m:sty m:val="p"/>
          </m:rPr>
          <m:t xml:space="preserve">=</m:t>
        </m:r>
        <m:r>
          <m:rPr>
            <m:sty m:val="p"/>
          </m:rPr>
          <m:t xml:space="preserve">1</m:t>
        </m:r>
        <m:r>
          <m:rPr>
            <m:sty m:val="p"/>
          </m:rPr>
          <m:t xml:space="preserve">.</m:t>
        </m:r>
        <m:r>
          <m:rPr>
            <m:sty m:val="p"/>
          </m:rPr>
          <m:t xml:space="preserve">0</m:t>
        </m:r>
        <m:r>
          <m:rPr>
            <m:sty m:val="p"/>
          </m:rPr>
          <m:t xml:space="preserve">0</m:t>
        </m:r>
        <m:r>
          <m:rPr>
            <m:sty m:val="p"/>
          </m:rPr>
          <m:t xml:space="preserve">4</m:t>
        </m:r>
        <m:r>
          <m:rPr>
            <m:sty m:val="p"/>
          </m:rPr>
          <m:t xml:space="preserve">1</m:t>
        </m:r>
        <m:r>
          <m:rPr>
            <m:sty m:val="p"/>
          </m:rPr>
          <m:t xml:space="preserve">5</m:t>
        </m:r>
      </m:oMath>
      <w:r>
        <w:rPr>
          <w:rFonts w:ascii="Times New Roman" w:hAnsi="Times New Roman" w:eastAsia="宋体" w:cs="Times New Roman" w:hint="eastAsia"/>
          <w:sz w:val="24"/>
          <w:szCs w:val="24"/>
          <w:lang w:val="en-US" w:eastAsia="zh-CN" w:bidi="ar-SA"/>
        </w:rPr>
        <w:t xml:space="preserve">、关闭速度环比例与积分 1.00000、</w:t>
      </w:r>
      <m:oMath>
        <m:sSub>
          <m:e>
            <m:r>
              <m:t xml:space="preserve">τ</m:t>
            </m:r>
          </m:e>
          <m:sub>
            <m:r>
              <m:t xml:space="preserve">θ</m:t>
            </m:r>
          </m:sub>
        </m:sSub>
        <m:r>
          <m:rPr>
            <m:sty m:val="p"/>
          </m:rPr>
          <m:t xml:space="preserve">=</m:t>
        </m:r>
        <m:r>
          <m:rPr>
            <m:sty m:val="p"/>
          </m:rPr>
          <m:t xml:space="preserve">0</m:t>
        </m:r>
        <m:r>
          <m:rPr>
            <m:sty m:val="p"/>
          </m:rPr>
          <m:t xml:space="preserve">.</m:t>
        </m:r>
        <m:r>
          <m:rPr>
            <m:sty m:val="p"/>
          </m:rPr>
          <m:t xml:space="preserve">0</m:t>
        </m:r>
        <m:r>
          <m:rPr>
            <m:sty m:val="p"/>
          </m:rPr>
          <m:t xml:space="preserve">2</m:t>
        </m:r>
        <m:r>
          <m:rPr>
            <m:sty m:val="p"/>
          </m:rPr>
          <m:t xml:space="preserve"> </m:t>
        </m:r>
        <m:r>
          <m:rPr>
            <m:sty m:val="p"/>
          </m:rPr>
          <m:t xml:space="preserve">s</m:t>
        </m:r>
      </m:oMath>
      <w:r>
        <w:rPr>
          <w:rFonts w:ascii="Times New Roman" w:hAnsi="Times New Roman" w:eastAsia="宋体" w:cs="Times New Roman" w:hint="eastAsia"/>
          <w:sz w:val="24"/>
          <w:szCs w:val="24"/>
          <w:lang w:val="en-US" w:eastAsia="zh-CN" w:bidi="ar-SA"/>
        </w:rPr>
        <w:t xml:space="preserve"> 且 </w:t>
      </w:r>
      <m:oMath>
        <m:sSub>
          <m:e>
            <m:r>
              <m:t xml:space="preserve">τ</m:t>
            </m:r>
          </m:e>
          <m:sub>
            <m:r>
              <m:t xml:space="preserve">q</m:t>
            </m:r>
          </m:sub>
        </m:sSub>
        <m:r>
          <m:rPr>
            <m:sty m:val="p"/>
          </m:rPr>
          <m:t xml:space="preserve">=</m:t>
        </m:r>
        <m:r>
          <m:rPr>
            <m:sty m:val="p"/>
          </m:rPr>
          <m:t xml:space="preserve">0</m:t>
        </m:r>
        <m:r>
          <m:rPr>
            <m:sty m:val="p"/>
          </m:rPr>
          <m:t xml:space="preserve">.</m:t>
        </m:r>
        <m:r>
          <m:rPr>
            <m:sty m:val="p"/>
          </m:rPr>
          <m:t xml:space="preserve">0</m:t>
        </m:r>
        <m:r>
          <m:rPr>
            <m:sty m:val="p"/>
          </m:rPr>
          <m:t xml:space="preserve">1</m:t>
        </m:r>
        <m:r>
          <m:rPr>
            <m:sty m:val="p"/>
          </m:rPr>
          <m:t xml:space="preserve">5</m:t>
        </m:r>
        <m:r>
          <m:rPr>
            <m:sty m:val="p"/>
          </m:rPr>
          <m:t xml:space="preserve"> </m:t>
        </m:r>
        <m:r>
          <m:rPr>
            <m:sty m:val="p"/>
          </m:rPr>
          <m:t xml:space="preserve">s</m:t>
        </m:r>
      </m:oMath>
      <w:r>
        <w:rPr>
          <w:rFonts w:ascii="Times New Roman" w:hAnsi="Times New Roman" w:eastAsia="宋体" w:cs="Times New Roman" w:hint="eastAsia"/>
          <w:sz w:val="24"/>
          <w:szCs w:val="24"/>
          <w:lang w:val="en-US" w:eastAsia="zh-CN" w:bidi="ar-SA"/>
        </w:rPr>
        <w:t xml:space="preserve"> 时 1.00004、</w:t>
      </w:r>
      <m:oMath>
        <m:sSub>
          <m:e>
            <m:r>
              <m:t xml:space="preserve">k</m:t>
            </m:r>
          </m:e>
          <m:sub>
            <m:r>
              <m:t xml:space="preserve">h</m:t>
            </m:r>
          </m:sub>
        </m:sSub>
        <m:r>
          <m:rPr>
            <m:sty m:val="p"/>
          </m:rPr>
          <m:t xml:space="preserve">=</m:t>
        </m:r>
        <m:r>
          <m:rPr>
            <m:sty m:val="p"/>
          </m:rPr>
          <m:t xml:space="preserve">2</m:t>
        </m:r>
        <m:r>
          <m:rPr>
            <m:sty m:val="p"/>
          </m:rP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 且 </w:t>
      </w:r>
      <m:oMath>
        <m:sSub>
          <m:e>
            <m:r>
              <m:t xml:space="preserve">k</m:t>
            </m:r>
          </m:e>
          <m:sub>
            <m:r>
              <m:t xml:space="preserve">h</m:t>
            </m:r>
            <m:r>
              <m:t xml:space="preserve">d</m:t>
            </m:r>
          </m:sub>
        </m:sSub>
        <m:r>
          <m:rPr>
            <m:sty m:val="p"/>
          </m:rPr>
          <m:t xml:space="preserve">=</m:t>
        </m:r>
        <m:r>
          <m:rPr>
            <m:sty m:val="p"/>
          </m:rPr>
          <m:t xml:space="preserve">0</m:t>
        </m:r>
        <m:r>
          <m:rPr>
            <m:sty m:val="p"/>
          </m:rPr>
          <m:t xml:space="preserve">.</m:t>
        </m:r>
        <m:r>
          <m:rPr>
            <m:sty m:val="p"/>
          </m:rPr>
          <m:t xml:space="preserve">5</m:t>
        </m:r>
      </m:oMath>
      <w:r>
        <w:rPr>
          <w:rFonts w:ascii="Times New Roman" w:hAnsi="Times New Roman" w:eastAsia="宋体" w:cs="Times New Roman" w:hint="eastAsia"/>
          <w:sz w:val="24"/>
          <w:szCs w:val="24"/>
          <w:lang w:val="en-US" w:eastAsia="zh-CN" w:bidi="ar-SA"/>
        </w:rPr>
        <w:t xml:space="preserve"> 时 1.00156，说明这些组合确实会失稳，出厂增益是其中裕度较好的一个。历史中间态增益（</w:t>
      </w:r>
      <m:oMath>
        <m:sSub>
          <m:e>
            <m:r>
              <m:t xml:space="preserve">k</m:t>
            </m:r>
          </m:e>
          <m:sub>
            <m:r>
              <m:t xml:space="preserve">h</m:t>
            </m:r>
          </m:sub>
        </m:sSub>
        <m:r>
          <m:rPr>
            <m:sty m:val="p"/>
          </m:rPr>
          <m:t xml:space="preserve">=</m:t>
        </m:r>
        <m:r>
          <m:rPr>
            <m:sty m:val="p"/>
          </m:rPr>
          <m:t xml:space="preserve">3</m:t>
        </m:r>
        <m:r>
          <m:rPr>
            <m:sty m:val="p"/>
          </m:rP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w:t>
      </w:r>
      <m:oMath>
        <m:sSub>
          <m:e>
            <m:r>
              <m:t xml:space="preserve">τ</m:t>
            </m:r>
          </m:e>
          <m:sub>
            <m:r>
              <m:t xml:space="preserve">g</m:t>
            </m:r>
          </m:sub>
        </m:sSub>
        <m:r>
          <m:rPr>
            <m:sty m:val="p"/>
          </m:rPr>
          <m:t xml:space="preserve">=</m:t>
        </m:r>
        <m:r>
          <m:rPr>
            <m:sty m:val="p"/>
          </m:rPr>
          <m:t xml:space="preserve">0</m:t>
        </m:r>
        <m:r>
          <m:rPr>
            <m:sty m:val="p"/>
          </m:rPr>
          <m:t xml:space="preserve">.</m:t>
        </m:r>
        <m:r>
          <m:rPr>
            <m:sty m:val="p"/>
          </m:rPr>
          <m:t xml:space="preserve">0</m:t>
        </m:r>
        <m:r>
          <m:rPr>
            <m:sty m:val="p"/>
          </m:rPr>
          <m:t xml:space="preserve">5</m:t>
        </m:r>
        <m:r>
          <m:rPr>
            <m:sty m:val="p"/>
          </m:rPr>
          <m:t xml:space="preserve"> </m:t>
        </m:r>
        <m:r>
          <m:rPr>
            <m:sty m:val="p"/>
          </m:rPr>
          <m:t xml:space="preserve">s</m:t>
        </m:r>
      </m:oMath>
      <w:r>
        <w:rPr>
          <w:rFonts w:ascii="Times New Roman" w:hAnsi="Times New Roman" w:eastAsia="宋体" w:cs="Times New Roman" w:hint="eastAsia"/>
          <w:sz w:val="24"/>
          <w:szCs w:val="24"/>
          <w:lang w:val="en-US" w:eastAsia="zh-CN" w:bidi="ar-SA"/>
        </w:rPr>
        <w:t xml:space="preserve">）在本次日志中为 </w:t>
      </w:r>
      <m:oMath>
        <m:r>
          <m:rPr>
            <m:sty m:val="p"/>
          </m:rPr>
          <m:t xml:space="preserve">max</m:t>
        </m:r>
        <m:r>
          <m:t xml:space="preserve">|</m:t>
        </m:r>
        <m:r>
          <m:t xml:space="preserve">z</m:t>
        </m:r>
        <m:r>
          <m:t xml:space="preserve">|</m:t>
        </m:r>
        <m:r>
          <m:rPr>
            <m:sty m:val="p"/>
          </m:rPr>
          <m:t xml:space="preserve">=</m:t>
        </m:r>
        <m:r>
          <m:rPr>
            <m:sty m:val="p"/>
          </m:rPr>
          <m:t xml:space="preserve">0</m:t>
        </m:r>
        <m:r>
          <m:rPr>
            <m:sty m:val="p"/>
          </m:rPr>
          <m:t xml:space="preserve">.</m:t>
        </m:r>
        <m:r>
          <m:rPr>
            <m:sty m:val="p"/>
          </m:rPr>
          <m:t xml:space="preserve">9</m:t>
        </m:r>
        <m:r>
          <m:rPr>
            <m:sty m:val="p"/>
          </m:rPr>
          <m:t xml:space="preserve">9</m:t>
        </m:r>
        <m:r>
          <m:rPr>
            <m:sty m:val="p"/>
          </m:rPr>
          <m:t xml:space="preserve">9</m:t>
        </m:r>
        <m:r>
          <m:rPr>
            <m:sty m:val="p"/>
          </m:rPr>
          <m:t xml:space="preserve">8</m:t>
        </m:r>
        <m:r>
          <m:rPr>
            <m:sty m:val="p"/>
          </m:rPr>
          <m:t xml:space="preserve">2</m:t>
        </m:r>
        <m:r>
          <m:rPr>
            <m:sty m:val="p"/>
          </m:rPr>
          <m:t xml:space="preserve">&lt;</m:t>
        </m:r>
        <m:r>
          <m:rPr>
            <m:sty m:val="p"/>
          </m:rPr>
          <m:t xml:space="preserve">1</m:t>
        </m:r>
      </m:oMath>
      <w:r>
        <w:rPr>
          <w:rFonts w:ascii="Times New Roman" w:hAnsi="Times New Roman" w:eastAsia="宋体" w:cs="Times New Roman" w:hint="eastAsia"/>
          <w:sz w:val="24"/>
          <w:szCs w:val="24"/>
          <w:lang w:val="en-US" w:eastAsia="zh-CN" w:bidi="ar-SA"/>
        </w:rPr>
        <w:t xml:space="preserve">，即在该平衡点分支上并未失稳，但其裕度小于出厂增益，故仍以出厂增益为准。</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最终整定参数列于附录 A。</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4.7  控制器实现与 Simulink 模型</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控制器以显式状态传递方式实现（滤波器状态 + 权值打包为 147 维向量），同一份 MATLAB 代码既用于脚本仿真，也用于 Simulink 的 Level-2 MATLAB S-Function，保证两种仿真途径的控制器完全一致。Simulink 模型 `wig_adaptive_fcs.slx` 结构为：</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被控对象（msfcn_wig_plant）：7 阶连续状态，直接调用 wig_dynamics.m；</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RBF 自适应飞控（msfcn_wig_ctrl）：200 Hz 离散，DWork 保存控制器内部状态，直接调用 wig_ctrl_update.m；</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参考指令（From Workspace）：4 路信号 </w:t>
      </w:r>
      <m:oMath>
        <m:d>
          <m:dPr>
            <m:begChr m:val="["/>
            <m:endChr m:val="]"/>
            <m:grow m:val="1"/>
          </m:dPr>
          <m:e>
            <m:sSub>
              <m:e>
                <m:r>
                  <m:t xml:space="preserve">h</m:t>
                </m:r>
              </m:e>
              <m:sub>
                <m:r>
                  <m:t xml:space="preserve">c</m:t>
                </m:r>
              </m:sub>
            </m:sSub>
            <m:r>
              <m:rPr>
                <m:sty m:val="p"/>
              </m:rPr>
              <m:t xml:space="preserve">,</m:t>
            </m:r>
            <m:sSub>
              <m:e>
                <m:acc>
                  <m:accPr>
                    <m:chr m:val="̇"/>
                  </m:accPr>
                  <m:e>
                    <m:r>
                      <m:t xml:space="preserve">h</m:t>
                    </m:r>
                  </m:e>
                </m:acc>
              </m:e>
              <m:sub>
                <m:r>
                  <m:t xml:space="preserve">c</m:t>
                </m:r>
              </m:sub>
            </m:sSub>
            <m:r>
              <m:rPr>
                <m:sty m:val="p"/>
              </m:rPr>
              <m:t xml:space="preserve">,</m:t>
            </m:r>
            <m:sSub>
              <m:e>
                <m:r>
                  <m:t xml:space="preserve">V</m:t>
                </m:r>
              </m:e>
              <m:sub>
                <m:r>
                  <m:t xml:space="preserve">c</m:t>
                </m:r>
              </m:sub>
            </m:sSub>
            <m:r>
              <m:rPr>
                <m:sty m:val="p"/>
              </m:rPr>
              <m:t xml:space="preserve">,</m:t>
            </m:r>
            <m:sSub>
              <m:e>
                <m:acc>
                  <m:accPr>
                    <m:chr m:val="̇"/>
                  </m:accPr>
                  <m:e>
                    <m:r>
                      <m:t xml:space="preserve">V</m:t>
                    </m:r>
                  </m:e>
                </m:acc>
              </m:e>
              <m:sub>
                <m:r>
                  <m:t xml:space="preserve">c</m:t>
                </m:r>
              </m:sub>
            </m:sSub>
          </m:e>
        </m:d>
      </m:oMath>
      <w:r>
        <w:rPr>
          <w:rFonts w:ascii="Times New Roman" w:hAnsi="Times New Roman" w:eastAsia="宋体" w:cs="Times New Roman" w:hint="eastAsia"/>
          <w:sz w:val="24"/>
          <w:szCs w:val="24"/>
          <w:lang w:val="en-US" w:eastAsia="zh-CN" w:bidi="ar-SA"/>
        </w:rPr>
        <w:t xml:space="preserve">，由与脚本一致的三阶指令滤波器生成；</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状态、控制量与参考量分别记录到工作区，供对比分析。</w:t>
      </w:r>
    </w:p>
    <w:p>
      <w:pPr>
        <w:spacing w:before="0" w:after="0" w:line="240" w:lineRule="auto"/>
      </w:pPr>
      <w:r>
        <w:br w:type="page"/>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1F4E79"/>
          <w:sz w:val="32"/>
          <w:szCs w:val="32"/>
          <w:lang w:val="en-US" w:eastAsia="zh-CN" w:bidi="ar-SA"/>
        </w:rPr>
        <w:t xml:space="preserve">5  仿真验证</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5.1  仿真设置</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除非特别说明，仿真均采用"真实对象 + 名义控制器"的失配配置：被控对象含地效强度失配、RAM 效应与升力非线性，控制器内部使用名义模型。积分步长 1 ms，控制器采样 200 Hz。标准考核工况的高度指令为 </w:t>
      </w:r>
      <m:oMath>
        <m:r>
          <m:rPr>
            <m:sty m:val="p"/>
          </m:rPr>
          <m:t xml:space="preserve">0</m:t>
        </m:r>
        <m:r>
          <m:rPr>
            <m:sty m:val="p"/>
          </m:rPr>
          <m:t xml:space="preserve">.</m:t>
        </m:r>
        <m:r>
          <m:rPr>
            <m:sty m:val="p"/>
          </m:rPr>
          <m:t xml:space="preserve">2</m:t>
        </m:r>
        <m:r>
          <m:rPr>
            <m:sty m:val="p"/>
          </m:rPr>
          <m:t xml:space="preserve">0</m:t>
        </m:r>
        <m:r>
          <m:t xml:space="preserve">→</m:t>
        </m:r>
        <m:r>
          <m:rPr>
            <m:sty m:val="p"/>
          </m:rPr>
          <m:t xml:space="preserve">0</m:t>
        </m:r>
        <m:r>
          <m:rPr>
            <m:sty m:val="p"/>
          </m:rPr>
          <m:t xml:space="preserve">.</m:t>
        </m:r>
        <m:r>
          <m:rPr>
            <m:sty m:val="p"/>
          </m:rPr>
          <m:t xml:space="preserve">3</m:t>
        </m:r>
        <m:r>
          <m:rPr>
            <m:sty m:val="p"/>
          </m:rPr>
          <m:t xml:space="preserve">5</m:t>
        </m:r>
        <m:r>
          <m:t xml:space="preserve">→</m:t>
        </m:r>
        <m:r>
          <m:rPr>
            <m:sty m:val="p"/>
          </m:rPr>
          <m:t xml:space="preserve">0</m:t>
        </m:r>
        <m:r>
          <m:rPr>
            <m:sty m:val="p"/>
          </m:rPr>
          <m:t xml:space="preserve">.</m:t>
        </m:r>
        <m:r>
          <m:rPr>
            <m:sty m:val="p"/>
          </m:rPr>
          <m:t xml:space="preserve">1</m:t>
        </m:r>
        <m:r>
          <m:rPr>
            <m:sty m:val="p"/>
          </m:rPr>
          <m:t xml:space="preserve">0</m:t>
        </m:r>
        <m:r>
          <m:t xml:space="preserve">→</m:t>
        </m:r>
        <m:r>
          <m:rPr>
            <m:sty m:val="p"/>
          </m:rPr>
          <m:t xml:space="preserve">0</m:t>
        </m:r>
        <m:r>
          <m:rPr>
            <m:sty m:val="p"/>
          </m:rPr>
          <m:t xml:space="preserve">.</m:t>
        </m:r>
        <m:r>
          <m:rPr>
            <m:sty m:val="p"/>
          </m:rPr>
          <m:t xml:space="preserve">2</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（跨越整个地效区），速度指令为 </w:t>
      </w:r>
      <m:oMath>
        <m:r>
          <m:rPr>
            <m:sty m:val="p"/>
          </m:rPr>
          <m:t xml:space="preserve">1</m:t>
        </m:r>
        <m:r>
          <m:rPr>
            <m:sty m:val="p"/>
          </m:rPr>
          <m:t xml:space="preserve">8</m:t>
        </m:r>
        <m:r>
          <m:t xml:space="preserve">→</m:t>
        </m:r>
        <m:r>
          <m:rPr>
            <m:sty m:val="p"/>
          </m:rPr>
          <m:t xml:space="preserve">2</m:t>
        </m:r>
        <m:r>
          <m:rPr>
            <m:sty m:val="p"/>
          </m:rPr>
          <m:t xml:space="preserve">0</m:t>
        </m:r>
        <m:r>
          <m:rPr>
            <m:sty m:val="p"/>
          </m:rPr>
          <m:t xml:space="preserve"> </m:t>
        </m:r>
        <m:r>
          <m:rPr>
            <m:sty m:val="p"/>
          </m:rPr>
          <m:t xml:space="preserve">m</m:t>
        </m:r>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5.2  地效区高度/速度机动：自适应与消融对比</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表 5-1 给出完整工况下三种控制方案的性能对比。仅采用名义动态逆时，由于地效失配造成的升力与力矩误差无法被补偿，飞机在下降段掉高并触地；引入鲁棒项后误差略有减小但依然触地；引入 RBF 神经网络自适应后，高度误差 RMS 降至 0.0100 m，最低离地高度 0.1000 m 与最低指令高度完全一致，全过程未触地。</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5-1  三种控制方案性能对比（真实对象，40 s 工况）</w:t>
      </w:r>
    </w:p>
    <w:tbl>
      <w:tblPr>
        <w:tblW w:w="87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2129"/>
        <w:gridCol w:w="1065"/>
        <w:gridCol w:w="1278"/>
        <w:gridCol w:w="1011"/>
        <w:gridCol w:w="1118"/>
        <w:gridCol w:w="1065"/>
        <w:gridCol w:w="1065"/>
      </w:tblGrid>
      <w:tr>
        <w:trPr>
          <w:cantSplit/>
          <w:tblHeader/>
        </w:trPr>
        <w:tc>
          <w:tcPr>
            <w:tcW w:w="2129"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控制方案</w:t>
            </w:r>
          </w:p>
        </w:tc>
        <w:tc>
          <w:tcPr>
            <w:tcW w:w="1065"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h_rms (m)</w:t>
            </w:r>
          </w:p>
        </w:tc>
        <w:tc>
          <w:tcPr>
            <w:tcW w:w="1278"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h 误差峰值 (m)</w:t>
            </w:r>
          </w:p>
        </w:tc>
        <w:tc>
          <w:tcPr>
            <w:tcW w:w="101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h_min (m)</w:t>
            </w:r>
          </w:p>
        </w:tc>
        <w:tc>
          <w:tcPr>
            <w:tcW w:w="1118"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V_rms (m/s)</w:t>
            </w:r>
          </w:p>
        </w:tc>
        <w:tc>
          <w:tcPr>
            <w:tcW w:w="1065"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δ_e 峰值 (°)</w:t>
            </w:r>
          </w:p>
        </w:tc>
        <w:tc>
          <w:tcPr>
            <w:tcW w:w="1065"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是否安全</w:t>
            </w:r>
          </w:p>
        </w:tc>
      </w:tr>
      <w:tr>
        <w:trPr>
          <w:cantSplit/>
        </w:trPr>
        <w:tc>
          <w:tcPr>
            <w:tcW w:w="2129"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RBF 自适应 + 鲁棒项</w:t>
            </w:r>
          </w:p>
        </w:tc>
        <w:tc>
          <w:tcPr>
            <w:tcW w:w="106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0.0100</w:t>
            </w:r>
          </w:p>
        </w:tc>
        <w:tc>
          <w:tcPr>
            <w:tcW w:w="127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0.0420</w:t>
            </w:r>
          </w:p>
        </w:tc>
        <w:tc>
          <w:tcPr>
            <w:tcW w:w="101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0.1000</w:t>
            </w:r>
          </w:p>
        </w:tc>
        <w:tc>
          <w:tcPr>
            <w:tcW w:w="111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0.0126</w:t>
            </w:r>
          </w:p>
        </w:tc>
        <w:tc>
          <w:tcPr>
            <w:tcW w:w="106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9.9</w:t>
            </w:r>
          </w:p>
        </w:tc>
        <w:tc>
          <w:tcPr>
            <w:tcW w:w="106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是</w:t>
            </w:r>
          </w:p>
        </w:tc>
      </w:tr>
      <w:tr>
        <w:trPr>
          <w:cantSplit/>
        </w:trPr>
        <w:tc>
          <w:tcPr>
            <w:tcW w:w="2129"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仅动态逆 + 鲁棒项</w:t>
            </w:r>
          </w:p>
        </w:tc>
        <w:tc>
          <w:tcPr>
            <w:tcW w:w="106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0.1938</w:t>
            </w:r>
          </w:p>
        </w:tc>
        <w:tc>
          <w:tcPr>
            <w:tcW w:w="127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0.2500</w:t>
            </w:r>
          </w:p>
        </w:tc>
        <w:tc>
          <w:tcPr>
            <w:tcW w:w="101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0.0000</w:t>
            </w:r>
          </w:p>
        </w:tc>
        <w:tc>
          <w:tcPr>
            <w:tcW w:w="111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0.0605</w:t>
            </w:r>
          </w:p>
        </w:tc>
        <w:tc>
          <w:tcPr>
            <w:tcW w:w="106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3.9</w:t>
            </w:r>
          </w:p>
        </w:tc>
        <w:tc>
          <w:tcPr>
            <w:tcW w:w="106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否（触地）</w:t>
            </w:r>
          </w:p>
        </w:tc>
      </w:tr>
      <w:tr>
        <w:trPr>
          <w:cantSplit/>
        </w:trPr>
        <w:tc>
          <w:tcPr>
            <w:tcW w:w="2129"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纯动态逆</w:t>
            </w:r>
          </w:p>
        </w:tc>
        <w:tc>
          <w:tcPr>
            <w:tcW w:w="106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0.2119</w:t>
            </w:r>
          </w:p>
        </w:tc>
        <w:tc>
          <w:tcPr>
            <w:tcW w:w="127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0.2706</w:t>
            </w:r>
          </w:p>
        </w:tc>
        <w:tc>
          <w:tcPr>
            <w:tcW w:w="101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0.0000</w:t>
            </w:r>
          </w:p>
        </w:tc>
        <w:tc>
          <w:tcPr>
            <w:tcW w:w="1118"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0.1301</w:t>
            </w:r>
          </w:p>
        </w:tc>
        <w:tc>
          <w:tcPr>
            <w:tcW w:w="106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3.7</w:t>
            </w:r>
          </w:p>
        </w:tc>
        <w:tc>
          <w:tcPr>
            <w:tcW w:w="106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否（触地）</w:t>
            </w:r>
          </w:p>
        </w:tc>
      </w:tr>
    </w:tbl>
    <w:p>
      <w:pPr>
        <w:keepNext/>
        <w:spacing w:before="120" w:after="60" w:line="360" w:lineRule="auto"/>
        <w:ind w:firstLine="0" w:firstLineChars="0"/>
        <w:jc w:val="center"/>
      </w:pPr>
      <w:r>
        <w:rPr>
          <w:rFonts w:ascii="Times New Roman" w:hAnsi="Times New Roman" w:eastAsia="宋体" w:cs="Times New Roman" w:hint="eastAsia"/>
          <w:sz w:val="24"/>
          <w:szCs w:val="24"/>
          <w:lang w:val="en-US" w:eastAsia="zh-CN" w:bidi="ar-SA"/>
        </w:rPr>
        <w:drawing>
          <wp:inline distT="0" distB="0" distL="0" distR="0">
            <wp:extent cx="5220000" cy="4142323"/>
            <wp:effectExtent l="0" t="0" r="0" b="0"/>
            <wp:docPr id="4" name="image4.png" descr="图 5-1  地效区高度与速度跟踪对比（自适应 vs 消融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图 5-1  地效区高度与速度跟踪对比（自适应 vs 消融方案）"/>
                    <pic:cNvPicPr/>
                  </pic:nvPicPr>
                  <pic:blipFill>
                    <a:blip r:embed="rId8"/>
                    <a:stretch>
                      <a:fillRect/>
                    </a:stretch>
                  </pic:blipFill>
                  <pic:spPr>
                    <a:xfrm>
                      <a:off x="0" y="0"/>
                      <a:ext cx="5220000" cy="4142323"/>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5-1  地效区高度与速度跟踪对比（自适应 vs 消融方案）</w:t>
      </w:r>
    </w:p>
    <w:p>
      <w:pPr>
        <w:keepNext/>
        <w:spacing w:before="120" w:after="60" w:line="360" w:lineRule="auto"/>
        <w:ind w:firstLine="0" w:firstLineChars="0"/>
        <w:jc w:val="center"/>
      </w:pPr>
      <w:r>
        <w:rPr>
          <w:rFonts w:ascii="Times New Roman" w:hAnsi="Times New Roman" w:eastAsia="宋体" w:cs="Times New Roman" w:hint="eastAsia"/>
          <w:sz w:val="24"/>
          <w:szCs w:val="24"/>
          <w:lang w:val="en-US" w:eastAsia="zh-CN" w:bidi="ar-SA"/>
        </w:rPr>
        <w:drawing>
          <wp:inline distT="0" distB="0" distL="0" distR="0">
            <wp:extent cx="5220000" cy="4321393"/>
            <wp:effectExtent l="0" t="0" r="0" b="0"/>
            <wp:docPr id="5" name="image5.png" descr="图 5-2  自适应控制下的俯仰角、航迹角、角速度、舵偏与推力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图 5-2  自适应控制下的俯仰角、航迹角、角速度、舵偏与推力响应"/>
                    <pic:cNvPicPr/>
                  </pic:nvPicPr>
                  <pic:blipFill>
                    <a:blip r:embed="rId9"/>
                    <a:stretch>
                      <a:fillRect/>
                    </a:stretch>
                  </pic:blipFill>
                  <pic:spPr>
                    <a:xfrm>
                      <a:off x="0" y="0"/>
                      <a:ext cx="5220000" cy="4321393"/>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5-2  自适应控制下的俯仰角、航迹角、角速度、舵偏与推力响应</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图 5-3 给出自适应量的时间历程。可以看出：力矩通道网络输出 </w:t>
      </w:r>
      <m:oMath>
        <m:sSub>
          <m:e>
            <m:r>
              <m:t xml:space="preserve">u</m:t>
            </m:r>
          </m:e>
          <m:sub>
            <m:r>
              <m:t xml:space="preserve">M</m:t>
            </m:r>
          </m:sub>
        </m:sSub>
      </m:oMath>
      <w:r>
        <w:rPr>
          <w:rFonts w:ascii="Times New Roman" w:hAnsi="Times New Roman" w:eastAsia="宋体" w:cs="Times New Roman" w:hint="eastAsia"/>
          <w:sz w:val="24"/>
          <w:szCs w:val="24"/>
          <w:lang w:val="en-US" w:eastAsia="zh-CN" w:bidi="ar-SA"/>
        </w:rPr>
        <w:t xml:space="preserve"> 在高度机动过程中持续调整以补偿地效失配与 RAM 力矩，权值范数 </w:t>
      </w:r>
      <m:oMath>
        <m:r>
          <m:rPr>
            <m:sty m:val="p"/>
          </m:rPr>
          <m:t xml:space="preserve">‖</m:t>
        </m:r>
        <m:sSub>
          <m:e>
            <m:r>
              <m:t xml:space="preserve">W</m:t>
            </m:r>
          </m:e>
          <m:sub>
            <m:r>
              <m:rPr>
                <m:sty m:val="p"/>
              </m:rPr>
              <m:t xml:space="preserve">1</m:t>
            </m:r>
          </m:sub>
        </m:sSub>
        <m:r>
          <m:rPr>
            <m:sty m:val="p"/>
          </m:rPr>
          <m:t xml:space="preserve">‖</m:t>
        </m:r>
      </m:oMath>
      <w:r>
        <w:rPr>
          <w:rFonts w:ascii="Times New Roman" w:hAnsi="Times New Roman" w:eastAsia="宋体" w:cs="Times New Roman" w:hint="eastAsia"/>
          <w:sz w:val="24"/>
          <w:szCs w:val="24"/>
          <w:lang w:val="en-US" w:eastAsia="zh-CN" w:bidi="ar-SA"/>
        </w:rPr>
        <w:t xml:space="preserve"> 收敛到约 0.044 后保持有界（由投影算子保证）；该值是采样闭环平衡点上的冻结权值范数 </w:t>
      </w:r>
      <m:oMath>
        <m:r>
          <m:rPr>
            <m:sty m:val="p"/>
          </m:rPr>
          <m:t xml:space="preserve">‖</m:t>
        </m:r>
        <m:sSub>
          <m:e>
            <m:r>
              <m:t xml:space="preserve">W</m:t>
            </m:r>
          </m:e>
          <m:sub>
            <m:r>
              <m:rPr>
                <m:sty m:val="p"/>
              </m:rPr>
              <m:t xml:space="preserve">1</m:t>
            </m:r>
          </m:sub>
        </m:sSub>
        <m:r>
          <m:rPr>
            <m:sty m:val="p"/>
          </m:rPr>
          <m:t xml:space="preserve">‖</m:t>
        </m:r>
        <m:r>
          <m:rPr>
            <m:sty m:val="p"/>
          </m:rPr>
          <m:t xml:space="preserve">=</m:t>
        </m:r>
        <m:r>
          <m:rPr>
            <m:sty m:val="p"/>
          </m:rPr>
          <m:t xml:space="preserve">0</m:t>
        </m:r>
        <m:r>
          <m:rPr>
            <m:sty m:val="p"/>
          </m:rPr>
          <m:t xml:space="preserve">.</m:t>
        </m:r>
        <m:r>
          <m:rPr>
            <m:sty m:val="p"/>
          </m:rPr>
          <m:t xml:space="preserve">0</m:t>
        </m:r>
        <m:r>
          <m:rPr>
            <m:sty m:val="p"/>
          </m:rPr>
          <m:t xml:space="preserve">4</m:t>
        </m:r>
        <m:r>
          <m:rPr>
            <m:sty m:val="p"/>
          </m:rPr>
          <m:t xml:space="preserve">3</m:t>
        </m:r>
        <m:r>
          <m:rPr>
            <m:sty m:val="p"/>
          </m:rPr>
          <m:t xml:space="preserve">7</m:t>
        </m:r>
      </m:oMath>
      <w:r>
        <w:rPr>
          <w:rFonts w:ascii="Times New Roman" w:hAnsi="Times New Roman" w:eastAsia="宋体" w:cs="Times New Roman" w:hint="eastAsia"/>
          <w:sz w:val="24"/>
          <w:szCs w:val="24"/>
          <w:lang w:val="en-US" w:eastAsia="zh-CN" w:bidi="ar-SA"/>
        </w:rPr>
        <w:t xml:space="preserve">（results/log_clp.txt，平衡点残差 </w:t>
      </w:r>
      <m:oMath>
        <m:r>
          <m:rPr>
            <m:sty m:val="p"/>
          </m:rPr>
          <m:t xml:space="preserve">6</m:t>
        </m:r>
        <m:r>
          <m:rPr>
            <m:sty m:val="p"/>
          </m:rPr>
          <m:t xml:space="preserve">.</m:t>
        </m:r>
        <m:r>
          <m:rPr>
            <m:sty m:val="p"/>
          </m:rPr>
          <m:t xml:space="preserve">6</m:t>
        </m:r>
        <m:r>
          <m:t xml:space="preserve">×</m:t>
        </m:r>
        <m:r>
          <m:rPr>
            <m:sty m:val="p"/>
          </m:rPr>
          <m:t xml:space="preserve">1</m:t>
        </m:r>
        <m:sSup>
          <m:e>
            <m:r>
              <m:rPr>
                <m:sty m:val="p"/>
              </m:rPr>
              <m:t xml:space="preserve">0</m:t>
            </m:r>
          </m:e>
          <m:sup>
            <m:r>
              <m:rPr>
                <m:sty m:val="p"/>
              </m:rPr>
              <m:t xml:space="preserve">-</m:t>
            </m:r>
            <m:r>
              <m:rPr>
                <m:sty m:val="p"/>
              </m:rPr>
              <m:t xml:space="preserve">1</m:t>
            </m:r>
            <m:r>
              <m:rPr>
                <m:sty m:val="p"/>
              </m:rPr>
              <m:t xml:space="preserve">7</m:t>
            </m:r>
          </m:sup>
        </m:sSup>
      </m:oMath>
      <w:r>
        <w:rPr>
          <w:rFonts w:ascii="Times New Roman" w:hAnsi="Times New Roman" w:eastAsia="宋体" w:cs="Times New Roman" w:hint="eastAsia"/>
          <w:sz w:val="24"/>
          <w:szCs w:val="24"/>
          <w:lang w:val="en-US" w:eastAsia="zh-CN" w:bidi="ar-SA"/>
        </w:rPr>
        <w:t xml:space="preserve">），而不是 5.6 节蒙特卡洛统计中 60 个样本终值范数的均值 0.282——后者统计的是"随机摄动样本 30 s 末端的权值范数"，与本工况的收敛值含义不同，两者不可混用。阻力通道网络输出 </w:t>
      </w:r>
      <m:oMath>
        <m:sSub>
          <m:e>
            <m:r>
              <m:t xml:space="preserve">u</m:t>
            </m:r>
          </m:e>
          <m:sub>
            <m:r>
              <m:t xml:space="preserve">D</m:t>
            </m:r>
          </m:sub>
        </m:sSub>
      </m:oMath>
      <w:r>
        <w:rPr>
          <w:rFonts w:ascii="Times New Roman" w:hAnsi="Times New Roman" w:eastAsia="宋体" w:cs="Times New Roman" w:hint="eastAsia"/>
          <w:sz w:val="24"/>
          <w:szCs w:val="24"/>
          <w:lang w:val="en-US" w:eastAsia="zh-CN" w:bidi="ar-SA"/>
        </w:rPr>
        <w:t xml:space="preserve"> 补偿约 2 N 的阻力失配，使速度跟踪误差 RMS 仅 0.0126 m/s。</w:t>
      </w:r>
    </w:p>
    <w:p>
      <w:pPr>
        <w:keepNext/>
        <w:spacing w:before="120" w:after="60" w:line="360" w:lineRule="auto"/>
        <w:ind w:firstLine="0" w:firstLineChars="0"/>
        <w:jc w:val="center"/>
      </w:pPr>
      <w:r>
        <w:rPr>
          <w:rFonts w:ascii="Times New Roman" w:hAnsi="Times New Roman" w:eastAsia="宋体" w:cs="Times New Roman" w:hint="eastAsia"/>
          <w:sz w:val="24"/>
          <w:szCs w:val="24"/>
          <w:lang w:val="en-US" w:eastAsia="zh-CN" w:bidi="ar-SA"/>
        </w:rPr>
        <w:drawing>
          <wp:inline distT="0" distB="0" distL="0" distR="0">
            <wp:extent cx="5220000" cy="4077915"/>
            <wp:effectExtent l="0" t="0" r="0" b="0"/>
            <wp:docPr id="6" name="image6.png" descr="图 5-3  RBF 网络输出、鲁棒项、权值范数与跟踪误差的时间历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图 5-3  RBF 网络输出、鲁棒项、权值范数与跟踪误差的时间历程"/>
                    <pic:cNvPicPr/>
                  </pic:nvPicPr>
                  <pic:blipFill>
                    <a:blip r:embed="rId10"/>
                    <a:stretch>
                      <a:fillRect/>
                    </a:stretch>
                  </pic:blipFill>
                  <pic:spPr>
                    <a:xfrm>
                      <a:off x="0" y="0"/>
                      <a:ext cx="5220000" cy="4077915"/>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5-3  RBF 网络输出、鲁棒项、权值范数与跟踪误差的时间历程</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5.3  对象参数摄动</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在标称对象基础上设置 7 组极端参数摄动，覆盖质量、惯量、地效强度、阻力系数、下洗梯度与升力线斜率等主要不确定因素。表 5-2 表明，全部 8 组工况下飞机均未触地，高度误差 RMS 在 </w:t>
      </w:r>
      <m:oMath>
        <m:r>
          <m:rPr>
            <m:sty m:val="p"/>
          </m:rPr>
          <m:t xml:space="preserve">0</m:t>
        </m:r>
        <m:r>
          <m:rPr>
            <m:sty m:val="p"/>
          </m:rPr>
          <m:t xml:space="preserve">.</m:t>
        </m:r>
        <m:r>
          <m:rPr>
            <m:sty m:val="p"/>
          </m:rPr>
          <m:t xml:space="preserve">0</m:t>
        </m:r>
        <m:r>
          <m:rPr>
            <m:sty m:val="p"/>
          </m:rPr>
          <m:t xml:space="preserve">0</m:t>
        </m:r>
        <m:r>
          <m:rPr>
            <m:sty m:val="p"/>
          </m:rPr>
          <m:t xml:space="preserve">4</m:t>
        </m:r>
        <m:r>
          <m:rPr>
            <m:sty m:val="p"/>
          </m:rPr>
          <m:t xml:space="preserve">8</m:t>
        </m:r>
        <m:r>
          <m:t xml:space="preserve">∼</m:t>
        </m:r>
        <m:r>
          <m:rPr>
            <m:sty m:val="p"/>
          </m:rPr>
          <m:t xml:space="preserve">0</m:t>
        </m:r>
        <m:r>
          <m:rPr>
            <m:sty m:val="p"/>
          </m:rPr>
          <m:t xml:space="preserve">.</m:t>
        </m:r>
        <m:r>
          <m:rPr>
            <m:sty m:val="p"/>
          </m:rPr>
          <m:t xml:space="preserve">0</m:t>
        </m:r>
        <m:r>
          <m:rPr>
            <m:sty m:val="p"/>
          </m:rPr>
          <m:t xml:space="preserve">4</m:t>
        </m:r>
        <m:r>
          <m:rPr>
            <m:sty m:val="p"/>
          </m:rPr>
          <m:t xml:space="preserve">2</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之间，说明自适应控制器对参数摄动具有良好的鲁棒性。</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5-2  参数摄动下的性能（RBF 自适应控制器）</w:t>
      </w:r>
    </w:p>
    <w:tbl>
      <w:tblPr>
        <w:tblW w:w="87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3041"/>
        <w:gridCol w:w="1126"/>
        <w:gridCol w:w="1352"/>
        <w:gridCol w:w="1070"/>
        <w:gridCol w:w="1126"/>
        <w:gridCol w:w="1014"/>
      </w:tblGrid>
      <w:tr>
        <w:trPr>
          <w:cantSplit/>
          <w:tblHeader/>
        </w:trPr>
        <w:tc>
          <w:tcPr>
            <w:tcW w:w="3041"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摄动工况</w:t>
            </w:r>
          </w:p>
        </w:tc>
        <w:tc>
          <w:tcPr>
            <w:tcW w:w="1126"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h_rms (m)</w:t>
            </w:r>
          </w:p>
        </w:tc>
        <w:tc>
          <w:tcPr>
            <w:tcW w:w="1352"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h 误差峰值 (m)</w:t>
            </w:r>
          </w:p>
        </w:tc>
        <w:tc>
          <w:tcPr>
            <w:tcW w:w="1070"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h_min (m)</w:t>
            </w:r>
          </w:p>
        </w:tc>
        <w:tc>
          <w:tcPr>
            <w:tcW w:w="1126"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δ_e 峰值 (°)</w:t>
            </w:r>
          </w:p>
        </w:tc>
        <w:tc>
          <w:tcPr>
            <w:tcW w:w="101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是否安全</w:t>
            </w:r>
          </w:p>
        </w:tc>
      </w:tr>
      <w:tr>
        <w:trPr>
          <w:cantSplit/>
        </w:trPr>
        <w:tc>
          <w:tcPr>
            <w:tcW w:w="3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标称对象</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0.0100</w:t>
            </w:r>
          </w:p>
        </w:tc>
        <w:tc>
          <w:tcPr>
            <w:tcW w:w="1352"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0.0420</w:t>
            </w:r>
          </w:p>
        </w:tc>
        <w:tc>
          <w:tcPr>
            <w:tcW w:w="1070"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0.1000</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9.9</w:t>
            </w:r>
          </w:p>
        </w:tc>
        <w:tc>
          <w:tcPr>
            <w:tcW w:w="10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是</w:t>
            </w:r>
          </w:p>
        </w:tc>
      </w:tr>
      <w:tr>
        <w:trPr>
          <w:cantSplit/>
        </w:trPr>
        <w:tc>
          <w:tcPr>
            <w:tcW w:w="3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质量 $m$ ×1.25、$I_{yy}$ ×1.26</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0.0069</w:t>
            </w:r>
          </w:p>
        </w:tc>
        <w:tc>
          <w:tcPr>
            <w:tcW w:w="1352"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0.0282</w:t>
            </w:r>
          </w:p>
        </w:tc>
        <w:tc>
          <w:tcPr>
            <w:tcW w:w="1070"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0.0998</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8.4</w:t>
            </w:r>
          </w:p>
        </w:tc>
        <w:tc>
          <w:tcPr>
            <w:tcW w:w="10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是</w:t>
            </w:r>
          </w:p>
        </w:tc>
      </w:tr>
      <w:tr>
        <w:trPr>
          <w:cantSplit/>
        </w:trPr>
        <w:tc>
          <w:tcPr>
            <w:tcW w:w="3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质量 $m$ ×0.85、$I_{yy}$ ×0.826</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0.0425</w:t>
            </w:r>
          </w:p>
        </w:tc>
        <w:tc>
          <w:tcPr>
            <w:tcW w:w="1352"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0.1441</w:t>
            </w:r>
          </w:p>
        </w:tc>
        <w:tc>
          <w:tcPr>
            <w:tcW w:w="1070"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0.0892</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13.7</w:t>
            </w:r>
          </w:p>
        </w:tc>
        <w:tc>
          <w:tcPr>
            <w:tcW w:w="10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是</w:t>
            </w:r>
          </w:p>
        </w:tc>
      </w:tr>
      <w:tr>
        <w:trPr>
          <w:cantSplit/>
        </w:trPr>
        <w:tc>
          <w:tcPr>
            <w:tcW w:w="3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地效形状参数 $A$ ×0.312（地效增强）</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0.0077</w:t>
            </w:r>
          </w:p>
        </w:tc>
        <w:tc>
          <w:tcPr>
            <w:tcW w:w="1352"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0.0361</w:t>
            </w:r>
          </w:p>
        </w:tc>
        <w:tc>
          <w:tcPr>
            <w:tcW w:w="1070"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0.0995</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9.9</w:t>
            </w:r>
          </w:p>
        </w:tc>
        <w:tc>
          <w:tcPr>
            <w:tcW w:w="10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是</w:t>
            </w:r>
          </w:p>
        </w:tc>
      </w:tr>
      <w:tr>
        <w:trPr>
          <w:cantSplit/>
        </w:trPr>
        <w:tc>
          <w:tcPr>
            <w:tcW w:w="3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地效形状参数 $A$ ×1.404（地效减弱）</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0.0048</w:t>
            </w:r>
          </w:p>
        </w:tc>
        <w:tc>
          <w:tcPr>
            <w:tcW w:w="1352"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0.0162</w:t>
            </w:r>
          </w:p>
        </w:tc>
        <w:tc>
          <w:tcPr>
            <w:tcW w:w="1070"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0.0933</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5.2</w:t>
            </w:r>
          </w:p>
        </w:tc>
        <w:tc>
          <w:tcPr>
            <w:tcW w:w="10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是</w:t>
            </w:r>
          </w:p>
        </w:tc>
      </w:tr>
      <w:tr>
        <w:trPr>
          <w:cantSplit/>
        </w:trPr>
        <w:tc>
          <w:tcPr>
            <w:tcW w:w="3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废阻力 $C_{D0}$/$C_{D0t}$ ×1.80（+80%）</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0.0100</w:t>
            </w:r>
          </w:p>
        </w:tc>
        <w:tc>
          <w:tcPr>
            <w:tcW w:w="1352"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0.0414</w:t>
            </w:r>
          </w:p>
        </w:tc>
        <w:tc>
          <w:tcPr>
            <w:tcW w:w="1070"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0.1000</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10.1</w:t>
            </w:r>
          </w:p>
        </w:tc>
        <w:tc>
          <w:tcPr>
            <w:tcW w:w="10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是</w:t>
            </w:r>
          </w:p>
        </w:tc>
      </w:tr>
      <w:tr>
        <w:trPr>
          <w:cantSplit/>
        </w:trPr>
        <w:tc>
          <w:tcPr>
            <w:tcW w:w="3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下洗梯度 $\varepsilon_\alpha$ ×1.94（+94%）</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0.0105</w:t>
            </w:r>
          </w:p>
        </w:tc>
        <w:tc>
          <w:tcPr>
            <w:tcW w:w="1352"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0.0544</w:t>
            </w:r>
          </w:p>
        </w:tc>
        <w:tc>
          <w:tcPr>
            <w:tcW w:w="1070"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0.1000</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11.6</w:t>
            </w:r>
          </w:p>
        </w:tc>
        <w:tc>
          <w:tcPr>
            <w:tcW w:w="10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是</w:t>
            </w:r>
          </w:p>
        </w:tc>
      </w:tr>
      <w:tr>
        <w:trPr>
          <w:cantSplit/>
        </w:trPr>
        <w:tc>
          <w:tcPr>
            <w:tcW w:w="3041"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升力线斜率 $a_0$ ×0.881、尾翼效率 $\eta_t$ ×0.842</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0.0107</w:t>
            </w:r>
          </w:p>
        </w:tc>
        <w:tc>
          <w:tcPr>
            <w:tcW w:w="1352"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0.0443</w:t>
            </w:r>
          </w:p>
        </w:tc>
        <w:tc>
          <w:tcPr>
            <w:tcW w:w="1070"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0.0998</w:t>
            </w:r>
          </w:p>
        </w:tc>
        <w:tc>
          <w:tcPr>
            <w:tcW w:w="1126"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10.9</w:t>
            </w:r>
          </w:p>
        </w:tc>
        <w:tc>
          <w:tcPr>
            <w:tcW w:w="10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是</w:t>
            </w:r>
          </w:p>
        </w:tc>
      </w:tr>
    </w:tbl>
    <w:p>
      <w:pPr>
        <w:keepNext/>
        <w:spacing w:before="120" w:after="60" w:line="360" w:lineRule="auto"/>
        <w:ind w:firstLine="0" w:firstLineChars="0"/>
        <w:jc w:val="center"/>
      </w:pPr>
      <w:r>
        <w:rPr>
          <w:rFonts w:ascii="Times New Roman" w:hAnsi="Times New Roman" w:eastAsia="宋体" w:cs="Times New Roman" w:hint="eastAsia"/>
          <w:sz w:val="24"/>
          <w:szCs w:val="24"/>
          <w:lang w:val="en-US" w:eastAsia="zh-CN" w:bidi="ar-SA"/>
        </w:rPr>
        <w:drawing>
          <wp:inline distT="0" distB="0" distL="0" distR="0">
            <wp:extent cx="5220000" cy="3550930"/>
            <wp:effectExtent l="0" t="0" r="0" b="0"/>
            <wp:docPr id="7" name="image7.png" descr="图 5-4  参数摄动下的高度跟踪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图 5-4  参数摄动下的高度跟踪曲线"/>
                    <pic:cNvPicPr/>
                  </pic:nvPicPr>
                  <pic:blipFill>
                    <a:blip r:embed="rId11"/>
                    <a:stretch>
                      <a:fillRect/>
                    </a:stretch>
                  </pic:blipFill>
                  <pic:spPr>
                    <a:xfrm>
                      <a:off x="0" y="0"/>
                      <a:ext cx="5220000" cy="3550930"/>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5-4  参数摄动下的高度跟踪曲线</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5.4  大气扰动</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针对离散 1-cos 阵风与 Dryden 连续湍流开展仿真，结果见表 5-3。中度阵风（1.5 m/s）与连续湍流（</w:t>
      </w:r>
      <m:oMath>
        <m:r>
          <m:t xml:space="preserve">σ</m:t>
        </m:r>
        <m:r>
          <m:rPr>
            <m:sty m:val="p"/>
          </m:rPr>
          <m:t xml:space="preserve">=</m:t>
        </m:r>
        <m:r>
          <m:rPr>
            <m:sty m:val="p"/>
          </m:rPr>
          <m:t xml:space="preserve">1</m:t>
        </m:r>
        <m:r>
          <m:rPr>
            <m:sty m:val="p"/>
          </m:rPr>
          <m:t xml:space="preserve">.</m:t>
        </m:r>
        <m:r>
          <m:rPr>
            <m:sty m:val="p"/>
          </m:rPr>
          <m:t xml:space="preserve">5</m:t>
        </m:r>
        <m:r>
          <m:rPr>
            <m:sty m:val="p"/>
          </m:rPr>
          <m:t xml:space="preserve"> </m:t>
        </m:r>
        <m:r>
          <m:rPr>
            <m:sty m:val="p"/>
          </m:rPr>
          <m:t xml:space="preserve">m</m:t>
        </m:r>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）下，自适应控制器高度误差 RMS 分别为 0.0115 m 与 0.0098 m，均未触地；而关闭自适应后两种工况均触地。</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5-3  大气扰动下的性能对比</w:t>
      </w:r>
    </w:p>
    <w:tbl>
      <w:tblPr>
        <w:tblW w:w="87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2798"/>
        <w:gridCol w:w="1455"/>
        <w:gridCol w:w="1343"/>
        <w:gridCol w:w="839"/>
        <w:gridCol w:w="1455"/>
        <w:gridCol w:w="839"/>
      </w:tblGrid>
      <w:tr>
        <w:trPr>
          <w:cantSplit/>
          <w:tblHeader/>
        </w:trPr>
        <w:tc>
          <w:tcPr>
            <w:tcW w:w="2798"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扰动工况</w:t>
            </w:r>
          </w:p>
        </w:tc>
        <w:tc>
          <w:tcPr>
            <w:tcW w:w="1455"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自适应 h_rms (m)</w:t>
            </w:r>
          </w:p>
        </w:tc>
        <w:tc>
          <w:tcPr>
            <w:tcW w:w="1343"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自适应 h_min (m)</w:t>
            </w:r>
          </w:p>
        </w:tc>
        <w:tc>
          <w:tcPr>
            <w:tcW w:w="839"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安全</w:t>
            </w:r>
          </w:p>
        </w:tc>
        <w:tc>
          <w:tcPr>
            <w:tcW w:w="1455"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无自适应 h_rms (m)</w:t>
            </w:r>
          </w:p>
        </w:tc>
        <w:tc>
          <w:tcPr>
            <w:tcW w:w="839"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安全</w:t>
            </w:r>
          </w:p>
        </w:tc>
      </w:tr>
      <w:tr>
        <w:trPr>
          <w:cantSplit/>
        </w:trPr>
        <w:tc>
          <w:tcPr>
            <w:tcW w:w="2798"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1-cos 阵风 1.5 m/s（中度）</w:t>
            </w:r>
          </w:p>
        </w:tc>
        <w:tc>
          <w:tcPr>
            <w:tcW w:w="14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0.0115</w:t>
            </w:r>
          </w:p>
        </w:tc>
        <w:tc>
          <w:tcPr>
            <w:tcW w:w="1343"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0.1000</w:t>
            </w:r>
          </w:p>
        </w:tc>
        <w:tc>
          <w:tcPr>
            <w:tcW w:w="839"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是</w:t>
            </w:r>
          </w:p>
        </w:tc>
        <w:tc>
          <w:tcPr>
            <w:tcW w:w="14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0.2424</w:t>
            </w:r>
          </w:p>
        </w:tc>
        <w:tc>
          <w:tcPr>
            <w:tcW w:w="839"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否</w:t>
            </w:r>
          </w:p>
        </w:tc>
      </w:tr>
      <w:tr>
        <w:trPr>
          <w:cantSplit/>
        </w:trPr>
        <w:tc>
          <w:tcPr>
            <w:tcW w:w="2798"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1-cos 阵风 3.0 m/s（严酷）</w:t>
            </w:r>
          </w:p>
        </w:tc>
        <w:tc>
          <w:tcPr>
            <w:tcW w:w="14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0.1109</w:t>
            </w:r>
          </w:p>
        </w:tc>
        <w:tc>
          <w:tcPr>
            <w:tcW w:w="1343"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0.0000</w:t>
            </w:r>
          </w:p>
        </w:tc>
        <w:tc>
          <w:tcPr>
            <w:tcW w:w="839"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否</w:t>
            </w:r>
          </w:p>
        </w:tc>
        <w:tc>
          <w:tcPr>
            <w:tcW w:w="14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0.2425</w:t>
            </w:r>
          </w:p>
        </w:tc>
        <w:tc>
          <w:tcPr>
            <w:tcW w:w="839"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否</w:t>
            </w:r>
          </w:p>
        </w:tc>
      </w:tr>
      <w:tr>
        <w:trPr>
          <w:cantSplit/>
        </w:trPr>
        <w:tc>
          <w:tcPr>
            <w:tcW w:w="2798"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Dryden 湍流 σ = 1.5 m/s</w:t>
            </w:r>
          </w:p>
        </w:tc>
        <w:tc>
          <w:tcPr>
            <w:tcW w:w="14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0.0098</w:t>
            </w:r>
          </w:p>
        </w:tc>
        <w:tc>
          <w:tcPr>
            <w:tcW w:w="1343"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0.0970</w:t>
            </w:r>
          </w:p>
        </w:tc>
        <w:tc>
          <w:tcPr>
            <w:tcW w:w="839"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是</w:t>
            </w:r>
          </w:p>
        </w:tc>
        <w:tc>
          <w:tcPr>
            <w:tcW w:w="1455"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0.1892</w:t>
            </w:r>
          </w:p>
        </w:tc>
        <w:tc>
          <w:tcPr>
            <w:tcW w:w="839"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否</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需要指出：3.0 m/s 的垂向阵风在本对象上产生 </w:t>
      </w:r>
      <m:oMath>
        <m:r>
          <m:rPr>
            <m:sty m:val="p"/>
          </m:rPr>
          <m:t xml:space="preserve">Δ</m:t>
        </m:r>
        <m:r>
          <m:t xml:space="preserve">α</m:t>
        </m:r>
        <m:r>
          <m:rPr>
            <m:sty m:val="p"/>
          </m:rPr>
          <m:t xml:space="preserve">=</m:t>
        </m:r>
        <m:r>
          <m:rPr>
            <m:sty m:val="p"/>
          </m:rPr>
          <m:t xml:space="preserve">9</m:t>
        </m:r>
        <m:r>
          <m:rPr>
            <m:sty m:val="p"/>
          </m:rPr>
          <m:t xml:space="preserve">.</m:t>
        </m:r>
        <m:r>
          <m:rPr>
            <m:sty m:val="p"/>
          </m:rPr>
          <m:t xml:space="preserve">4</m:t>
        </m:r>
        <m:sSup>
          <m:e>
            <m:r>
              <m:rPr>
                <m:sty m:val="p"/>
              </m:rPr>
              <m:t xml:space="preserve">6</m:t>
            </m:r>
          </m:e>
          <m:sup>
            <m:r>
              <m:t xml:space="preserve">∘</m:t>
            </m:r>
          </m:sup>
        </m:sSup>
      </m:oMath>
      <w:r>
        <w:rPr>
          <w:rFonts w:ascii="Times New Roman" w:hAnsi="Times New Roman" w:eastAsia="宋体" w:cs="Times New Roman" w:hint="eastAsia"/>
          <w:sz w:val="24"/>
          <w:szCs w:val="24"/>
          <w:lang w:val="en-US" w:eastAsia="zh-CN" w:bidi="ar-SA"/>
        </w:rPr>
        <w:t xml:space="preserve"> 的等效迎角突增，对应 </w:t>
      </w:r>
      <m:oMath>
        <m:r>
          <m:rPr>
            <m:sty m:val="p"/>
          </m:rPr>
          <m:t xml:space="preserve">Δ</m:t>
        </m:r>
        <m:sSub>
          <m:e>
            <m:r>
              <m:t xml:space="preserve">C</m:t>
            </m:r>
          </m:e>
          <m:sub>
            <m:r>
              <m:t xml:space="preserve">L</m:t>
            </m:r>
          </m:sub>
        </m:sSub>
        <m:r>
          <m:rPr>
            <m:sty m:val="p"/>
          </m:rPr>
          <m:t xml:space="preserve">=</m:t>
        </m:r>
        <m:r>
          <m:rPr>
            <m:sty m:val="p"/>
          </m:rPr>
          <m:t xml:space="preserve">0</m:t>
        </m:r>
        <m:r>
          <m:rPr>
            <m:sty m:val="p"/>
          </m:rPr>
          <m:t xml:space="preserve">.</m:t>
        </m:r>
        <m:r>
          <m:rPr>
            <m:sty m:val="p"/>
          </m:rPr>
          <m:t xml:space="preserve">8</m:t>
        </m:r>
        <m:r>
          <m:rPr>
            <m:sty m:val="p"/>
          </m:rPr>
          <m:t xml:space="preserve">7</m:t>
        </m:r>
        <m:r>
          <m:rPr>
            <m:sty m:val="p"/>
          </m:rPr>
          <m:t xml:space="preserve">5</m:t>
        </m:r>
      </m:oMath>
      <w:r>
        <w:rPr>
          <w:rFonts w:ascii="Times New Roman" w:hAnsi="Times New Roman" w:eastAsia="宋体" w:cs="Times New Roman" w:hint="eastAsia"/>
          <w:sz w:val="24"/>
          <w:szCs w:val="24"/>
          <w:lang w:val="en-US" w:eastAsia="zh-CN" w:bidi="ar-SA"/>
        </w:rPr>
        <w:t xml:space="preserve">、</w:t>
      </w:r>
      <m:oMath>
        <m:r>
          <m:rPr>
            <m:sty m:val="p"/>
          </m:rPr>
          <m:t xml:space="preserve">Δ</m:t>
        </m:r>
        <m:r>
          <m:t xml:space="preserve">L</m:t>
        </m:r>
        <m:r>
          <m:rPr>
            <m:sty m:val="p"/>
          </m:rPr>
          <m:t xml:space="preserve">=</m:t>
        </m:r>
        <m:r>
          <m:rPr>
            <m:sty m:val="p"/>
          </m:rPr>
          <m:t xml:space="preserve">1</m:t>
        </m:r>
        <m:r>
          <m:rPr>
            <m:sty m:val="p"/>
          </m:rPr>
          <m:t xml:space="preserve">6</m:t>
        </m:r>
        <m:r>
          <m:rPr>
            <m:sty m:val="p"/>
          </m:rPr>
          <m:t xml:space="preserve">6</m:t>
        </m:r>
        <m:r>
          <m:rPr>
            <m:sty m:val="p"/>
          </m:rPr>
          <m:t xml:space="preserve">.</m:t>
        </m:r>
        <m:r>
          <m:rPr>
            <m:sty m:val="p"/>
          </m:rPr>
          <m:t xml:space="preserve">8</m:t>
        </m:r>
        <m:r>
          <m:rPr>
            <m:sty m:val="p"/>
          </m:rPr>
          <m:t xml:space="preserve"> </m:t>
        </m:r>
        <m:r>
          <m:rPr>
            <m:sty m:val="p"/>
          </m:rPr>
          <m:t xml:space="preserve">N</m:t>
        </m:r>
      </m:oMath>
      <w:r>
        <w:rPr>
          <w:rFonts w:ascii="Times New Roman" w:hAnsi="Times New Roman" w:eastAsia="宋体" w:cs="Times New Roman" w:hint="eastAsia"/>
          <w:sz w:val="24"/>
          <w:szCs w:val="24"/>
          <w:lang w:val="en-US" w:eastAsia="zh-CN" w:bidi="ar-SA"/>
        </w:rPr>
        <w:t xml:space="preserve">，相当于重量的 141.7%（</w:t>
      </w:r>
      <m:oMath>
        <m:r>
          <m:t xml:space="preserve">W</m:t>
        </m:r>
        <m:r>
          <m:rPr>
            <m:sty m:val="p"/>
          </m:rPr>
          <m:t xml:space="preserve">=</m:t>
        </m:r>
        <m:r>
          <m:rPr>
            <m:sty m:val="p"/>
          </m:rPr>
          <m:t xml:space="preserve">1</m:t>
        </m:r>
        <m:r>
          <m:rPr>
            <m:sty m:val="p"/>
          </m:rPr>
          <m:t xml:space="preserve">1</m:t>
        </m:r>
        <m:r>
          <m:rPr>
            <m:sty m:val="p"/>
          </m:rPr>
          <m:t xml:space="preserve">7</m:t>
        </m:r>
        <m:r>
          <m:rPr>
            <m:sty m:val="p"/>
          </m:rPr>
          <m:t xml:space="preserve">.</m:t>
        </m:r>
        <m:r>
          <m:rPr>
            <m:sty m:val="p"/>
          </m:rPr>
          <m:t xml:space="preserve">6</m:t>
        </m:r>
        <m:r>
          <m:rPr>
            <m:sty m:val="p"/>
          </m:rPr>
          <m:t xml:space="preserve">8</m:t>
        </m:r>
        <m:r>
          <m:rPr>
            <m:sty m:val="p"/>
          </m:rPr>
          <m:t xml:space="preserve"> </m:t>
        </m:r>
        <m:r>
          <m:rPr>
            <m:sty m:val="p"/>
          </m:rPr>
          <m:t xml:space="preserve">N</m:t>
        </m:r>
      </m:oMath>
      <w:r>
        <w:rPr>
          <w:rFonts w:ascii="Times New Roman" w:hAnsi="Times New Roman" w:eastAsia="宋体" w:cs="Times New Roman" w:hint="eastAsia"/>
          <w:sz w:val="24"/>
          <w:szCs w:val="24"/>
          <w:lang w:val="en-US" w:eastAsia="zh-CN" w:bidi="ar-SA"/>
        </w:rPr>
        <w:t xml:space="preserve">），此时无论自适应与否均会发生触地（自适应 </w:t>
      </w:r>
      <m:oMath>
        <m:sSub>
          <m:e>
            <m:r>
              <m:t xml:space="preserve">h</m:t>
            </m:r>
          </m:e>
          <m:sub>
            <m:r>
              <m:t xml:space="preserve">r</m:t>
            </m:r>
            <m:r>
              <m:t xml:space="preserve">m</m:t>
            </m:r>
            <m:r>
              <m:t xml:space="preserve">s</m:t>
            </m:r>
          </m:sub>
        </m:sSub>
        <m:r>
          <m:rPr>
            <m:sty m:val="p"/>
          </m:rPr>
          <m:t xml:space="preserve">=</m:t>
        </m:r>
        <m:r>
          <m:rPr>
            <m:sty m:val="p"/>
          </m:rPr>
          <m:t xml:space="preserve">0</m:t>
        </m:r>
        <m:r>
          <m:rPr>
            <m:sty m:val="p"/>
          </m:rPr>
          <m:t xml:space="preserve">.</m:t>
        </m:r>
        <m:r>
          <m:rPr>
            <m:sty m:val="p"/>
          </m:rPr>
          <m:t xml:space="preserve">1</m:t>
        </m:r>
        <m:r>
          <m:rPr>
            <m:sty m:val="p"/>
          </m:rPr>
          <m:t xml:space="preserve">1</m:t>
        </m:r>
        <m:r>
          <m:rPr>
            <m:sty m:val="p"/>
          </m:rPr>
          <m:t xml:space="preserve">0</m:t>
        </m:r>
        <m:r>
          <m:rPr>
            <m:sty m:val="p"/>
          </m:rPr>
          <m:t xml:space="preserve">9</m:t>
        </m:r>
      </m:oMath>
      <w:r>
        <w:rPr>
          <w:rFonts w:ascii="Times New Roman" w:hAnsi="Times New Roman" w:eastAsia="宋体" w:cs="Times New Roman" w:hint="eastAsia"/>
          <w:sz w:val="24"/>
          <w:szCs w:val="24"/>
          <w:lang w:val="en-US" w:eastAsia="zh-CN" w:bidi="ar-SA"/>
        </w:rPr>
        <w:t xml:space="preserve"> m、</w:t>
      </w:r>
      <m:oMath>
        <m:sSub>
          <m:e>
            <m:r>
              <m:t xml:space="preserve">h</m:t>
            </m:r>
          </m:e>
          <m:sub>
            <m:r>
              <m:t xml:space="preserve">m</m:t>
            </m:r>
            <m:r>
              <m:t xml:space="preserve">i</m:t>
            </m:r>
            <m:r>
              <m:t xml:space="preserve">n</m:t>
            </m:r>
          </m:sub>
        </m:sSub>
        <m:r>
          <m:rPr>
            <m:sty m:val="p"/>
          </m:rPr>
          <m:t xml:space="preserve">=</m:t>
        </m:r>
        <m:r>
          <m:rPr>
            <m:sty m:val="p"/>
          </m:rPr>
          <m:t xml:space="preserve">0</m:t>
        </m:r>
      </m:oMath>
      <w:r>
        <w:rPr>
          <w:rFonts w:ascii="Times New Roman" w:hAnsi="Times New Roman" w:eastAsia="宋体" w:cs="Times New Roman" w:hint="eastAsia"/>
          <w:sz w:val="24"/>
          <w:szCs w:val="24"/>
          <w:lang w:val="en-US" w:eastAsia="zh-CN" w:bidi="ar-SA"/>
        </w:rPr>
        <w:t xml:space="preserve">）。该结果表明本构型的地效飞行包线对垂向阵风较为敏感，实际使用中需要通过气象条件限制或增大巡航高度裕度加以规避。</w:t>
      </w:r>
    </w:p>
    <w:p>
      <w:pPr>
        <w:keepNext/>
        <w:spacing w:before="120" w:after="60" w:line="360" w:lineRule="auto"/>
        <w:ind w:firstLine="0" w:firstLineChars="0"/>
        <w:jc w:val="center"/>
      </w:pPr>
      <w:r>
        <w:rPr>
          <w:rFonts w:ascii="Times New Roman" w:hAnsi="Times New Roman" w:eastAsia="宋体" w:cs="Times New Roman" w:hint="eastAsia"/>
          <w:sz w:val="24"/>
          <w:szCs w:val="24"/>
          <w:lang w:val="en-US" w:eastAsia="zh-CN" w:bidi="ar-SA"/>
        </w:rPr>
        <w:drawing>
          <wp:inline distT="0" distB="0" distL="0" distR="0">
            <wp:extent cx="5220000" cy="3877520"/>
            <wp:effectExtent l="0" t="0" r="0" b="0"/>
            <wp:docPr id="8" name="image8.png" descr="图 5-5  阵风与湍流扰动下的高度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图 5-5  阵风与湍流扰动下的高度响应"/>
                    <pic:cNvPicPr/>
                  </pic:nvPicPr>
                  <pic:blipFill>
                    <a:blip r:embed="rId12"/>
                    <a:stretch>
                      <a:fillRect/>
                    </a:stretch>
                  </pic:blipFill>
                  <pic:spPr>
                    <a:xfrm>
                      <a:off x="0" y="0"/>
                      <a:ext cx="5220000" cy="3877520"/>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5-5  阵风与湍流扰动下的高度响应</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5.5  量测噪声与极限低空掠飞</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在最严酷的工况下考核控制器：高度指令下探至 0.06 m（</w:t>
      </w:r>
      <m:oMath>
        <m:r>
          <m:t xml:space="preserve">h</m:t>
        </m:r>
        <m:r>
          <m:rPr>
            <m:sty m:val="p"/>
          </m:rPr>
          <m:t xml:space="preserve">/</m:t>
        </m:r>
        <m:r>
          <m:t xml:space="preserve">c</m:t>
        </m:r>
        <m:r>
          <m:rPr>
            <m:sty m:val="p"/>
          </m:rPr>
          <m:t xml:space="preserve">=</m:t>
        </m:r>
        <m:r>
          <m:rPr>
            <m:sty m:val="p"/>
          </m:rPr>
          <m:t xml:space="preserve">0</m:t>
        </m:r>
        <m:r>
          <m:rPr>
            <m:sty m:val="p"/>
          </m:rPr>
          <m:t xml:space="preserve">.</m:t>
        </m:r>
        <m:r>
          <m:rPr>
            <m:sty m:val="p"/>
          </m:rPr>
          <m:t xml:space="preserve">1</m:t>
        </m:r>
        <m:r>
          <m:rPr>
            <m:sty m:val="p"/>
          </m:rPr>
          <m:t xml:space="preserve">5</m:t>
        </m:r>
      </m:oMath>
      <w:r>
        <w:rPr>
          <w:rFonts w:ascii="Times New Roman" w:hAnsi="Times New Roman" w:eastAsia="宋体" w:cs="Times New Roman" w:hint="eastAsia"/>
          <w:sz w:val="24"/>
          <w:szCs w:val="24"/>
          <w:lang w:val="en-US" w:eastAsia="zh-CN" w:bidi="ar-SA"/>
        </w:rPr>
        <w:t xml:space="preserve">，深度地效区），同时叠加量测噪声（空速 0.15 m/s、迎角 0.15°、俯仰角速度 0.3°/s、高度 0.01 m）并启用执行器限幅。自适应控制器高度误差 RMS 为 0.0082 m，最低离地高度 0.0561 m，全程未触地且升降舵峰值仅 8.8°；关闭自适应后高度误差 RMS 升至 0.1295 m 并触地。</w:t>
      </w:r>
    </w:p>
    <w:p>
      <w:pPr>
        <w:keepNext/>
        <w:spacing w:before="120" w:after="60" w:line="360" w:lineRule="auto"/>
        <w:ind w:firstLine="0" w:firstLineChars="0"/>
        <w:jc w:val="center"/>
      </w:pPr>
      <w:r>
        <w:rPr>
          <w:rFonts w:ascii="Times New Roman" w:hAnsi="Times New Roman" w:eastAsia="宋体" w:cs="Times New Roman" w:hint="eastAsia"/>
          <w:sz w:val="24"/>
          <w:szCs w:val="24"/>
          <w:lang w:val="en-US" w:eastAsia="zh-CN" w:bidi="ar-SA"/>
        </w:rPr>
        <w:drawing>
          <wp:inline distT="0" distB="0" distL="0" distR="0">
            <wp:extent cx="5220000" cy="4321393"/>
            <wp:effectExtent l="0" t="0" r="0" b="0"/>
            <wp:docPr id="9" name="image9.png" descr="图 5-6  极限低空掠飞（最低指令 0.06 m）+ 量测噪声下的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图 5-6  极限低空掠飞（最低指令 0.06 m）+ 量测噪声下的响应"/>
                    <pic:cNvPicPr/>
                  </pic:nvPicPr>
                  <pic:blipFill>
                    <a:blip r:embed="rId13"/>
                    <a:stretch>
                      <a:fillRect/>
                    </a:stretch>
                  </pic:blipFill>
                  <pic:spPr>
                    <a:xfrm>
                      <a:off x="0" y="0"/>
                      <a:ext cx="5220000" cy="4321393"/>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5-6  极限低空掠飞（最低指令 0.06 m）+ 量测噪声下的响应</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5.6  蒙特卡洛鲁棒性统计</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在质量 </w:t>
      </w:r>
      <m:oMath>
        <m:r>
          <m:t xml:space="preserve">±</m:t>
        </m:r>
        <m:r>
          <m:rPr>
            <m:sty m:val="p"/>
          </m:rPr>
          <m:t xml:space="preserve">2</m:t>
        </m:r>
        <m:r>
          <m:rPr>
            <m:sty m:val="p"/>
          </m:rPr>
          <m:t xml:space="preserve">5</m:t>
        </m:r>
        <m:r>
          <m:rPr>
            <m:sty m:val="p"/>
          </m:rPr>
          <m:t xml:space="preserve">%</m:t>
        </m:r>
      </m:oMath>
      <w:r>
        <w:rPr>
          <w:rFonts w:ascii="Times New Roman" w:hAnsi="Times New Roman" w:eastAsia="宋体" w:cs="Times New Roman" w:hint="eastAsia"/>
          <w:sz w:val="24"/>
          <w:szCs w:val="24"/>
          <w:lang w:val="en-US" w:eastAsia="zh-CN" w:bidi="ar-SA"/>
        </w:rPr>
        <w:t xml:space="preserve">、俯仰惯量 </w:t>
      </w:r>
      <m:oMath>
        <m:r>
          <m:t xml:space="preserve">±</m:t>
        </m:r>
        <m:r>
          <m:rPr>
            <m:sty m:val="p"/>
          </m:rPr>
          <m:t xml:space="preserve">2</m:t>
        </m:r>
        <m:r>
          <m:rPr>
            <m:sty m:val="p"/>
          </m:rPr>
          <m:t xml:space="preserve">5</m:t>
        </m:r>
        <m:r>
          <m:rPr>
            <m:sty m:val="p"/>
          </m:rPr>
          <m:t xml:space="preserve">%</m:t>
        </m:r>
      </m:oMath>
      <w:r>
        <w:rPr>
          <w:rFonts w:ascii="Times New Roman" w:hAnsi="Times New Roman" w:eastAsia="宋体" w:cs="Times New Roman" w:hint="eastAsia"/>
          <w:sz w:val="24"/>
          <w:szCs w:val="24"/>
          <w:lang w:val="en-US" w:eastAsia="zh-CN" w:bidi="ar-SA"/>
        </w:rPr>
        <w:t xml:space="preserve">、机翼废阻力系数 </w:t>
      </w:r>
      <m:oMath>
        <m:sSub>
          <m:e>
            <m:r>
              <m:t xml:space="preserve">C</m:t>
            </m:r>
          </m:e>
          <m:sub>
            <m:r>
              <m:t xml:space="preserve">D</m:t>
            </m:r>
            <m:r>
              <m:rPr>
                <m:sty m:val="p"/>
              </m:rPr>
              <m:t xml:space="preserve">0</m:t>
            </m:r>
          </m:sub>
        </m:sSub>
      </m:oMath>
      <w:r>
        <w:rPr>
          <w:rFonts w:ascii="Times New Roman" w:hAnsi="Times New Roman" w:eastAsia="宋体" w:cs="Times New Roman" w:hint="eastAsia"/>
          <w:sz w:val="24"/>
          <w:szCs w:val="24"/>
          <w:lang w:val="en-US" w:eastAsia="zh-CN" w:bidi="ar-SA"/>
        </w:rPr>
        <w:t xml:space="preserve"> 与平尾废阻力系数 </w:t>
      </w:r>
      <m:oMath>
        <m:sSub>
          <m:e>
            <m:r>
              <m:t xml:space="preserve">C</m:t>
            </m:r>
          </m:e>
          <m:sub>
            <m:r>
              <m:t xml:space="preserve">D</m:t>
            </m:r>
            <m:r>
              <m:rPr>
                <m:sty m:val="p"/>
              </m:rPr>
              <m:t xml:space="preserve">0</m:t>
            </m:r>
            <m:r>
              <m:t xml:space="preserve">t</m:t>
            </m:r>
          </m:sub>
        </m:sSub>
      </m:oMath>
      <w:r>
        <w:rPr>
          <w:rFonts w:ascii="Times New Roman" w:hAnsi="Times New Roman" w:eastAsia="宋体" w:cs="Times New Roman" w:hint="eastAsia"/>
          <w:sz w:val="24"/>
          <w:szCs w:val="24"/>
          <w:lang w:val="en-US" w:eastAsia="zh-CN" w:bidi="ar-SA"/>
        </w:rPr>
        <w:t xml:space="preserve"> </w:t>
      </w:r>
      <m:oMath>
        <m:r>
          <m:t xml:space="preserve">±</m:t>
        </m:r>
        <m:r>
          <m:rPr>
            <m:sty m:val="p"/>
          </m:rPr>
          <m:t xml:space="preserve">4</m:t>
        </m:r>
        <m:r>
          <m:rPr>
            <m:sty m:val="p"/>
          </m:rPr>
          <m:t xml:space="preserve">0</m:t>
        </m:r>
        <m:r>
          <m:rPr>
            <m:sty m:val="p"/>
          </m:rPr>
          <m:t xml:space="preserve">%</m:t>
        </m:r>
      </m:oMath>
      <w:r>
        <w:rPr>
          <w:rFonts w:ascii="Times New Roman" w:hAnsi="Times New Roman" w:eastAsia="宋体" w:cs="Times New Roman" w:hint="eastAsia"/>
          <w:sz w:val="24"/>
          <w:szCs w:val="24"/>
          <w:lang w:val="en-US" w:eastAsia="zh-CN" w:bidi="ar-SA"/>
        </w:rPr>
        <w:t xml:space="preserve">、升力线斜率 </w:t>
      </w:r>
      <m:oMath>
        <m:sSub>
          <m:e>
            <m:r>
              <m:t xml:space="preserve">a</m:t>
            </m:r>
          </m:e>
          <m:sub>
            <m:r>
              <m:rPr>
                <m:sty m:val="p"/>
              </m:rPr>
              <m:t xml:space="preserve">0</m:t>
            </m:r>
          </m:sub>
        </m:sSub>
      </m:oMath>
      <w:r>
        <w:rPr>
          <w:rFonts w:ascii="Times New Roman" w:hAnsi="Times New Roman" w:eastAsia="宋体" w:cs="Times New Roman" w:hint="eastAsia"/>
          <w:sz w:val="24"/>
          <w:szCs w:val="24"/>
          <w:lang w:val="en-US" w:eastAsia="zh-CN" w:bidi="ar-SA"/>
        </w:rPr>
        <w:t xml:space="preserve"> </w:t>
      </w:r>
      <m:oMath>
        <m:r>
          <m:t xml:space="preserve">±</m:t>
        </m:r>
        <m:r>
          <m:rPr>
            <m:sty m:val="p"/>
          </m:rPr>
          <m:t xml:space="preserve">1</m:t>
        </m:r>
        <m:r>
          <m:rPr>
            <m:sty m:val="p"/>
          </m:rPr>
          <m:t xml:space="preserve">0</m:t>
        </m:r>
        <m:r>
          <m:rPr>
            <m:sty m:val="p"/>
          </m:rPr>
          <m:t xml:space="preserve">%</m:t>
        </m:r>
      </m:oMath>
      <w:r>
        <w:rPr>
          <w:rFonts w:ascii="Times New Roman" w:hAnsi="Times New Roman" w:eastAsia="宋体" w:cs="Times New Roman" w:hint="eastAsia"/>
          <w:sz w:val="24"/>
          <w:szCs w:val="24"/>
          <w:lang w:val="en-US" w:eastAsia="zh-CN" w:bidi="ar-SA"/>
        </w:rPr>
        <w:t xml:space="preserve">、俯仰力矩系数 </w:t>
      </w:r>
      <m:oMath>
        <m:sSub>
          <m:e>
            <m:r>
              <m:t xml:space="preserve">C</m:t>
            </m:r>
          </m:e>
          <m:sub>
            <m:r>
              <m:t xml:space="preserve">m</m:t>
            </m:r>
            <m:r>
              <m:t xml:space="preserve">a</m:t>
            </m:r>
            <m:r>
              <m:t xml:space="preserve">c</m:t>
            </m:r>
          </m:sub>
        </m:sSub>
      </m:oMath>
      <w:r>
        <w:rPr>
          <w:rFonts w:ascii="Times New Roman" w:hAnsi="Times New Roman" w:eastAsia="宋体" w:cs="Times New Roman" w:hint="eastAsia"/>
          <w:sz w:val="24"/>
          <w:szCs w:val="24"/>
          <w:lang w:val="en-US" w:eastAsia="zh-CN" w:bidi="ar-SA"/>
        </w:rPr>
        <w:t xml:space="preserve"> </w:t>
      </w:r>
      <m:oMath>
        <m:r>
          <m:t xml:space="preserve">±</m:t>
        </m:r>
        <m:r>
          <m:rPr>
            <m:sty m:val="p"/>
          </m:rPr>
          <m:t xml:space="preserve">3</m:t>
        </m:r>
        <m:r>
          <m:rPr>
            <m:sty m:val="p"/>
          </m:rPr>
          <m:t xml:space="preserve">0</m:t>
        </m:r>
        <m:r>
          <m:rPr>
            <m:sty m:val="p"/>
          </m:rPr>
          <m:t xml:space="preserve">%</m:t>
        </m:r>
      </m:oMath>
      <w:r>
        <w:rPr>
          <w:rFonts w:ascii="Times New Roman" w:hAnsi="Times New Roman" w:eastAsia="宋体" w:cs="Times New Roman" w:hint="eastAsia"/>
          <w:sz w:val="24"/>
          <w:szCs w:val="24"/>
          <w:lang w:val="en-US" w:eastAsia="zh-CN" w:bidi="ar-SA"/>
        </w:rPr>
        <w:t xml:space="preserve">、地效强度参数（形状参数 </w:t>
      </w:r>
      <m:oMath>
        <m:r>
          <m:t xml:space="preserve">A</m:t>
        </m:r>
      </m:oMath>
      <w:r>
        <w:rPr>
          <w:rFonts w:ascii="Times New Roman" w:hAnsi="Times New Roman" w:eastAsia="宋体" w:cs="Times New Roman" w:hint="eastAsia"/>
          <w:sz w:val="24"/>
          <w:szCs w:val="24"/>
          <w:lang w:val="en-US" w:eastAsia="zh-CN" w:bidi="ar-SA"/>
        </w:rPr>
        <w:t xml:space="preserve"> </w:t>
      </w:r>
      <m:oMath>
        <m:r>
          <m:t xml:space="preserve">±</m:t>
        </m:r>
        <m:r>
          <m:rPr>
            <m:sty m:val="p"/>
          </m:rPr>
          <m:t xml:space="preserve">6</m:t>
        </m:r>
        <m:r>
          <m:rPr>
            <m:sty m:val="p"/>
          </m:rPr>
          <m:t xml:space="preserve">0</m:t>
        </m:r>
        <m:r>
          <m:rPr>
            <m:sty m:val="p"/>
          </m:rPr>
          <m:t xml:space="preserve">%</m:t>
        </m:r>
      </m:oMath>
      <w:r>
        <w:rPr>
          <w:rFonts w:ascii="Times New Roman" w:hAnsi="Times New Roman" w:eastAsia="宋体" w:cs="Times New Roman" w:hint="eastAsia"/>
          <w:sz w:val="24"/>
          <w:szCs w:val="24"/>
          <w:lang w:val="en-US" w:eastAsia="zh-CN" w:bidi="ar-SA"/>
        </w:rPr>
        <w:t xml:space="preserve">、指数 </w:t>
      </w:r>
      <m:oMath>
        <m:r>
          <m:t xml:space="preserve">n</m:t>
        </m:r>
      </m:oMath>
      <w:r>
        <w:rPr>
          <w:rFonts w:ascii="Times New Roman" w:hAnsi="Times New Roman" w:eastAsia="宋体" w:cs="Times New Roman" w:hint="eastAsia"/>
          <w:sz w:val="24"/>
          <w:szCs w:val="24"/>
          <w:lang w:val="en-US" w:eastAsia="zh-CN" w:bidi="ar-SA"/>
        </w:rPr>
        <w:t xml:space="preserve"> </w:t>
      </w:r>
      <m:oMath>
        <m:r>
          <m:t xml:space="preserve">±</m:t>
        </m:r>
        <m:r>
          <m:rPr>
            <m:sty m:val="p"/>
          </m:rPr>
          <m:t xml:space="preserve">2</m:t>
        </m:r>
        <m:r>
          <m:rPr>
            <m:sty m:val="p"/>
          </m:rPr>
          <m:t xml:space="preserve">0</m:t>
        </m:r>
        <m:r>
          <m:rPr>
            <m:sty m:val="p"/>
          </m:rPr>
          <m:t xml:space="preserve">%</m:t>
        </m:r>
      </m:oMath>
      <w:r>
        <w:rPr>
          <w:rFonts w:ascii="Times New Roman" w:hAnsi="Times New Roman" w:eastAsia="宋体" w:cs="Times New Roman" w:hint="eastAsia"/>
          <w:sz w:val="24"/>
          <w:szCs w:val="24"/>
          <w:lang w:val="en-US" w:eastAsia="zh-CN" w:bidi="ar-SA"/>
        </w:rPr>
        <w:t xml:space="preserve">）、下洗梯度 </w:t>
      </w:r>
      <m:oMath>
        <m:sSub>
          <m:e>
            <m:r>
              <m:t xml:space="preserve">ε</m:t>
            </m:r>
          </m:e>
          <m:sub>
            <m:r>
              <m:t xml:space="preserve">α</m:t>
            </m:r>
          </m:sub>
        </m:sSub>
      </m:oMath>
      <w:r>
        <w:rPr>
          <w:rFonts w:ascii="Times New Roman" w:hAnsi="Times New Roman" w:eastAsia="宋体" w:cs="Times New Roman" w:hint="eastAsia"/>
          <w:sz w:val="24"/>
          <w:szCs w:val="24"/>
          <w:lang w:val="en-US" w:eastAsia="zh-CN" w:bidi="ar-SA"/>
        </w:rPr>
        <w:t xml:space="preserve"> </w:t>
      </w:r>
      <m:oMath>
        <m:r>
          <m:t xml:space="preserve">±</m:t>
        </m:r>
        <m:r>
          <m:rPr>
            <m:sty m:val="p"/>
          </m:rPr>
          <m:t xml:space="preserve">4</m:t>
        </m:r>
        <m:r>
          <m:rPr>
            <m:sty m:val="p"/>
          </m:rPr>
          <m:t xml:space="preserve">0</m:t>
        </m:r>
        <m:r>
          <m:rPr>
            <m:sty m:val="p"/>
          </m:rPr>
          <m:t xml:space="preserve">%</m:t>
        </m:r>
      </m:oMath>
      <w:r>
        <w:rPr>
          <w:rFonts w:ascii="Times New Roman" w:hAnsi="Times New Roman" w:eastAsia="宋体" w:cs="Times New Roman" w:hint="eastAsia"/>
          <w:sz w:val="24"/>
          <w:szCs w:val="24"/>
          <w:lang w:val="en-US" w:eastAsia="zh-CN" w:bidi="ar-SA"/>
        </w:rPr>
        <w:t xml:space="preserve">、尾翼效率 </w:t>
      </w:r>
      <m:oMath>
        <m:sSub>
          <m:e>
            <m:r>
              <m:t xml:space="preserve">η</m:t>
            </m:r>
          </m:e>
          <m:sub>
            <m:r>
              <m:t xml:space="preserve">t</m:t>
            </m:r>
          </m:sub>
        </m:sSub>
      </m:oMath>
      <w:r>
        <w:rPr>
          <w:rFonts w:ascii="Times New Roman" w:hAnsi="Times New Roman" w:eastAsia="宋体" w:cs="Times New Roman" w:hint="eastAsia"/>
          <w:sz w:val="24"/>
          <w:szCs w:val="24"/>
          <w:lang w:val="en-US" w:eastAsia="zh-CN" w:bidi="ar-SA"/>
        </w:rPr>
        <w:t xml:space="preserve"> </w:t>
      </w:r>
      <m:oMath>
        <m:r>
          <m:t xml:space="preserve">±</m:t>
        </m:r>
        <m:r>
          <m:rPr>
            <m:sty m:val="p"/>
          </m:rPr>
          <m:t xml:space="preserve">1</m:t>
        </m:r>
        <m:r>
          <m:rPr>
            <m:sty m:val="p"/>
          </m:rPr>
          <m:t xml:space="preserve">5</m:t>
        </m:r>
        <m:r>
          <m:rPr>
            <m:sty m:val="p"/>
          </m:rPr>
          <m:t xml:space="preserve">%</m:t>
        </m:r>
      </m:oMath>
      <w:r>
        <w:rPr>
          <w:rFonts w:ascii="Times New Roman" w:hAnsi="Times New Roman" w:eastAsia="宋体" w:cs="Times New Roman" w:hint="eastAsia"/>
          <w:sz w:val="24"/>
          <w:szCs w:val="24"/>
          <w:lang w:val="en-US" w:eastAsia="zh-CN" w:bidi="ar-SA"/>
        </w:rPr>
        <w:t xml:space="preserve">、初始高度偏差 </w:t>
      </w:r>
      <m:oMath>
        <m:r>
          <m:t xml:space="preserve">±</m:t>
        </m:r>
        <m:r>
          <m:rPr>
            <m:sty m:val="p"/>
          </m:rPr>
          <m:t xml:space="preserve">0</m:t>
        </m:r>
        <m:r>
          <m:rPr>
            <m:sty m:val="p"/>
          </m:rPr>
          <m:t xml:space="preserve">.</m:t>
        </m:r>
        <m:r>
          <m:rPr>
            <m:sty m:val="p"/>
          </m:rPr>
          <m:t xml:space="preserve">0</m:t>
        </m:r>
        <m:r>
          <m:rPr>
            <m:sty m:val="p"/>
          </m:rPr>
          <m:t xml:space="preserve">3</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、初始速度偏差 </w:t>
      </w:r>
      <m:oMath>
        <m:r>
          <m:t xml:space="preserve">±</m:t>
        </m:r>
        <m:r>
          <m:rPr>
            <m:sty m:val="p"/>
          </m:rPr>
          <m:t xml:space="preserve">1</m:t>
        </m:r>
        <m:r>
          <m:rPr>
            <m:sty m:val="p"/>
          </m:rPr>
          <m:t xml:space="preserve">.</m:t>
        </m:r>
        <m:r>
          <m:rPr>
            <m:sty m:val="p"/>
          </m:rPr>
          <m:t xml:space="preserve">0</m:t>
        </m:r>
        <m:r>
          <m:rPr>
            <m:sty m:val="p"/>
          </m:rPr>
          <m:t xml:space="preserve"> </m:t>
        </m:r>
        <m:r>
          <m:rPr>
            <m:sty m:val="p"/>
          </m:rPr>
          <m:t xml:space="preserve">m</m:t>
        </m:r>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 范围内独立均匀随机抽样 60 组，结果见表 5-4（摄动范围与 results/log_montecarlo.txt 完全一致）。</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5-4  蒙特卡洛统计结果（60 组随机参数摄动）</w:t>
      </w:r>
    </w:p>
    <w:tbl>
      <w:tblPr>
        <w:tblW w:w="86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3175"/>
        <w:gridCol w:w="1077"/>
        <w:gridCol w:w="1077"/>
        <w:gridCol w:w="1077"/>
        <w:gridCol w:w="1134"/>
        <w:gridCol w:w="1077"/>
      </w:tblGrid>
      <w:tr>
        <w:trPr>
          <w:cantSplit/>
          <w:tblHeader/>
        </w:trPr>
        <w:tc>
          <w:tcPr>
            <w:tcW w:w="3175"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指标</w:t>
            </w:r>
          </w:p>
        </w:tc>
        <w:tc>
          <w:tcPr>
            <w:tcW w:w="107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均值</w:t>
            </w:r>
          </w:p>
        </w:tc>
        <w:tc>
          <w:tcPr>
            <w:tcW w:w="107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标准差</w:t>
            </w:r>
          </w:p>
        </w:tc>
        <w:tc>
          <w:tcPr>
            <w:tcW w:w="107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中位数</w:t>
            </w:r>
          </w:p>
        </w:tc>
        <w:tc>
          <w:tcPr>
            <w:tcW w:w="113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95% 分位</w:t>
            </w:r>
          </w:p>
        </w:tc>
        <w:tc>
          <w:tcPr>
            <w:tcW w:w="107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最大值</w:t>
            </w:r>
          </w:p>
        </w:tc>
      </w:tr>
      <w:tr>
        <w:trPr>
          <w:cantSplit/>
        </w:trPr>
        <w:tc>
          <w:tcPr>
            <w:tcW w:w="3175"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高度误差 RMS (m)，自适应</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0.0457</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0.0711</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0.0104</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0.2265</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0.2809</w:t>
            </w:r>
          </w:p>
        </w:tc>
      </w:tr>
      <w:tr>
        <w:trPr>
          <w:cantSplit/>
        </w:trPr>
        <w:tc>
          <w:tcPr>
            <w:tcW w:w="3175"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高度误差峰值 (m)，自适应</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0.1399</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0.2141</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0.0295</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0.6629</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0.8290</w:t>
            </w:r>
          </w:p>
        </w:tc>
      </w:tr>
      <w:tr>
        <w:trPr>
          <w:cantSplit/>
        </w:trPr>
        <w:tc>
          <w:tcPr>
            <w:tcW w:w="3175"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最低离地高度 (m)，自适应</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0.0776</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0.0352</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0.0918</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0.1001</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0.1531</w:t>
            </w:r>
          </w:p>
        </w:tc>
      </w:tr>
      <w:tr>
        <w:trPr>
          <w:cantSplit/>
        </w:trPr>
        <w:tc>
          <w:tcPr>
            <w:tcW w:w="3175"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高度误差 RMS (m)，无自适应</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0.2232</w:t>
            </w:r>
          </w:p>
        </w:tc>
        <w:tc>
          <w:tcPr>
            <w:tcW w:w="113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w:t>
            </w:r>
          </w:p>
        </w:tc>
        <w:tc>
          <w:tcPr>
            <w:tcW w:w="107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自适应控制器的通过率（未触地且收敛）为 52/60 = 86.7%，无自适应控制器为 24/60 = 40.0%；高度误差 RMS 中位数由 0.2232 m 降至 0.0104 m，改善 21.5 倍（0.22322/0.01040）。关于失败的 8 组样本，results/log_montecarlo.txt 只给出了通过率与各指标的统计量，并未记录失败样本各自的摄动取值，因此"失败的 8 组集中在质量偏小 + 地效强度偏弱 + 初始高度偏差大"这一说法在现有日志中没有依据，只能作为待验证的假设：若该假设成立，其物理含义是本构型在缺乏高度裕度时存在固有使用限制。要证实这一点，需要在蒙特卡洛脚本中额外输出失败样本的摄动组合。</w:t>
      </w:r>
    </w:p>
    <w:p>
      <w:pPr>
        <w:keepNext/>
        <w:spacing w:before="120" w:after="60" w:line="360" w:lineRule="auto"/>
        <w:ind w:firstLine="0" w:firstLineChars="0"/>
        <w:jc w:val="center"/>
      </w:pPr>
      <w:r>
        <w:rPr>
          <w:rFonts w:ascii="Times New Roman" w:hAnsi="Times New Roman" w:eastAsia="宋体" w:cs="Times New Roman" w:hint="eastAsia"/>
          <w:sz w:val="24"/>
          <w:szCs w:val="24"/>
          <w:lang w:val="en-US" w:eastAsia="zh-CN" w:bidi="ar-SA"/>
        </w:rPr>
        <w:drawing>
          <wp:inline distT="0" distB="0" distL="0" distR="0">
            <wp:extent cx="5400000" cy="3861397"/>
            <wp:effectExtent l="0" t="0" r="0" b="0"/>
            <wp:docPr id="10" name="image10.png" descr="图 5-7  蒙特卡洛高度响应包络与高度误差峰值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图 5-7  蒙特卡洛高度响应包络与高度误差峰值分布"/>
                    <pic:cNvPicPr/>
                  </pic:nvPicPr>
                  <pic:blipFill>
                    <a:blip r:embed="rId14"/>
                    <a:stretch>
                      <a:fillRect/>
                    </a:stretch>
                  </pic:blipFill>
                  <pic:spPr>
                    <a:xfrm>
                      <a:off x="0" y="0"/>
                      <a:ext cx="5400000" cy="3861397"/>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5-7  蒙特卡洛高度响应包络与高度误差峰值分布</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5.7  Simulink 与纯脚本一致性验证</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在完全相同工况下分别用 Simulink 模型与纯 MATLAB 脚本仿真，两者控制器与被控对象代码完全相同，仅积分器与调度由 Simulink 完成。对比结果见表 5-5；其中升降舵一行按"状态 vs 状态"与"指令 vs 指令"两种口径分别给出。</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5-5  Simulink 模型与纯 MATLAB 脚本结果对比（t &gt; 5 s）</w:t>
      </w:r>
    </w:p>
    <w:tbl>
      <w:tblPr>
        <w:tblW w:w="83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3062"/>
        <w:gridCol w:w="1814"/>
        <w:gridCol w:w="1814"/>
        <w:gridCol w:w="1701"/>
      </w:tblGrid>
      <w:tr>
        <w:trPr>
          <w:cantSplit/>
          <w:tblHeader/>
        </w:trPr>
        <w:tc>
          <w:tcPr>
            <w:tcW w:w="3062"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指标</w:t>
            </w:r>
          </w:p>
        </w:tc>
        <w:tc>
          <w:tcPr>
            <w:tcW w:w="181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Simulink</w:t>
            </w:r>
          </w:p>
        </w:tc>
        <w:tc>
          <w:tcPr>
            <w:tcW w:w="181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MATLAB 脚本</w:t>
            </w:r>
          </w:p>
        </w:tc>
        <w:tc>
          <w:tcPr>
            <w:tcW w:w="1701"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偏差</w:t>
            </w:r>
          </w:p>
        </w:tc>
      </w:tr>
      <w:tr>
        <w:trPr>
          <w:cantSplit/>
        </w:trPr>
        <w:tc>
          <w:tcPr>
            <w:tcW w:w="3062"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高度跟踪误差 RMS (m)</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0.009959</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0.009977</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1.74×10⁻⁵</w:t>
            </w:r>
          </w:p>
        </w:tc>
      </w:tr>
      <w:tr>
        <w:trPr>
          <w:cantSplit/>
        </w:trPr>
        <w:tc>
          <w:tcPr>
            <w:tcW w:w="3062"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高度误差峰值 (m)</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0.042039</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0.041998</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4.13×10⁻⁵</w:t>
            </w:r>
          </w:p>
        </w:tc>
      </w:tr>
      <w:tr>
        <w:trPr>
          <w:cantSplit/>
        </w:trPr>
        <w:tc>
          <w:tcPr>
            <w:tcW w:w="3062"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最低离地高度 (m)</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0.100019</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0.100020</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1.56×10⁻⁶</w:t>
            </w:r>
          </w:p>
        </w:tc>
      </w:tr>
      <w:tr>
        <w:trPr>
          <w:cantSplit/>
        </w:trPr>
        <w:tc>
          <w:tcPr>
            <w:tcW w:w="3062"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速度跟踪误差 RMS (m/s)</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0.012358</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0.012602</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2.44×10⁻⁴</w:t>
            </w:r>
          </w:p>
        </w:tc>
      </w:tr>
      <w:tr>
        <w:trPr>
          <w:cantSplit/>
        </w:trPr>
        <w:tc>
          <w:tcPr>
            <w:tcW w:w="3062"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升降舵峰值 (°)，状态 vs 状态</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11.290692</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11.293322</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2.63×10⁻³</w:t>
            </w:r>
          </w:p>
        </w:tc>
      </w:tr>
      <w:tr>
        <w:trPr>
          <w:cantSplit/>
        </w:trPr>
        <w:tc>
          <w:tcPr>
            <w:tcW w:w="3062"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升降舵峰值 (°)，指令 vs 指令</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11.920370</w:t>
            </w:r>
          </w:p>
        </w:tc>
        <w:tc>
          <w:tcPr>
            <w:tcW w:w="181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11.923196</w:t>
            </w:r>
          </w:p>
        </w:tc>
        <w:tc>
          <w:tcPr>
            <w:tcW w:w="1701"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2.83×10⁻³</w:t>
            </w:r>
          </w:p>
        </w:tc>
      </w:tr>
    </w:tbl>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results/log_simulink.txt 给出的"最大轨迹偏差（状态 vs 状态）"为：高度 </w:t>
      </w:r>
      <m:oMath>
        <m:r>
          <m:rPr>
            <m:sty m:val="p"/>
          </m:rPr>
          <m:t xml:space="preserve">1</m:t>
        </m:r>
        <m:r>
          <m:rPr>
            <m:sty m:val="p"/>
          </m:rPr>
          <m:t xml:space="preserve">.</m:t>
        </m:r>
        <m:r>
          <m:rPr>
            <m:sty m:val="p"/>
          </m:rPr>
          <m:t xml:space="preserve">2</m:t>
        </m:r>
        <m:r>
          <m:rPr>
            <m:sty m:val="p"/>
          </m:rPr>
          <m:t xml:space="preserve">7</m:t>
        </m:r>
        <m:r>
          <m:rPr>
            <m:sty m:val="p"/>
          </m:rPr>
          <m:t xml:space="preserve">9</m:t>
        </m:r>
        <m:r>
          <m:t xml:space="preserve">×</m:t>
        </m:r>
        <m:r>
          <m:rPr>
            <m:sty m:val="p"/>
          </m:rPr>
          <m:t xml:space="preserve">1</m:t>
        </m:r>
        <m:sSup>
          <m:e>
            <m:r>
              <m:rPr>
                <m:sty m:val="p"/>
              </m:rPr>
              <m:t xml:space="preserve">0</m:t>
            </m:r>
          </m:e>
          <m:sup>
            <m:r>
              <m:rPr>
                <m:sty m:val="p"/>
              </m:rPr>
              <m:t xml:space="preserve">-</m:t>
            </m:r>
            <m:r>
              <m:rPr>
                <m:sty m:val="p"/>
              </m:rPr>
              <m:t xml:space="preserve">3</m:t>
            </m:r>
          </m:sup>
        </m:sSup>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、速度 </w:t>
      </w:r>
      <m:oMath>
        <m:r>
          <m:rPr>
            <m:sty m:val="p"/>
          </m:rPr>
          <m:t xml:space="preserve">4</m:t>
        </m:r>
        <m:r>
          <m:rPr>
            <m:sty m:val="p"/>
          </m:rPr>
          <m:t xml:space="preserve">.</m:t>
        </m:r>
        <m:r>
          <m:rPr>
            <m:sty m:val="p"/>
          </m:rPr>
          <m:t xml:space="preserve">3</m:t>
        </m:r>
        <m:r>
          <m:rPr>
            <m:sty m:val="p"/>
          </m:rPr>
          <m:t xml:space="preserve">8</m:t>
        </m:r>
        <m:r>
          <m:rPr>
            <m:sty m:val="p"/>
          </m:rPr>
          <m:t xml:space="preserve">6</m:t>
        </m:r>
        <m:r>
          <m:t xml:space="preserve">×</m:t>
        </m:r>
        <m:r>
          <m:rPr>
            <m:sty m:val="p"/>
          </m:rPr>
          <m:t xml:space="preserve">1</m:t>
        </m:r>
        <m:sSup>
          <m:e>
            <m:r>
              <m:rPr>
                <m:sty m:val="p"/>
              </m:rPr>
              <m:t xml:space="preserve">0</m:t>
            </m:r>
          </m:e>
          <m:sup>
            <m:r>
              <m:rPr>
                <m:sty m:val="p"/>
              </m:rPr>
              <m:t xml:space="preserve">-</m:t>
            </m:r>
            <m:r>
              <m:rPr>
                <m:sty m:val="p"/>
              </m:rPr>
              <m:t xml:space="preserve">3</m:t>
            </m:r>
          </m:sup>
        </m:sSup>
        <m:r>
          <m:rPr>
            <m:sty m:val="p"/>
          </m:rPr>
          <m:t xml:space="preserve"> </m:t>
        </m:r>
        <m:r>
          <m:rPr>
            <m:sty m:val="p"/>
          </m:rPr>
          <m:t xml:space="preserve">m</m:t>
        </m:r>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、升降舵 </w:t>
      </w:r>
      <m:oMath>
        <m:r>
          <m:rPr>
            <m:sty m:val="p"/>
          </m:rPr>
          <m:t xml:space="preserve">2</m:t>
        </m:r>
        <m:r>
          <m:rPr>
            <m:sty m:val="p"/>
          </m:rPr>
          <m:t xml:space="preserve">.</m:t>
        </m:r>
        <m:r>
          <m:rPr>
            <m:sty m:val="p"/>
          </m:rPr>
          <m:t xml:space="preserve">6</m:t>
        </m:r>
        <m:r>
          <m:rPr>
            <m:sty m:val="p"/>
          </m:rPr>
          <m:t xml:space="preserve">6</m:t>
        </m:r>
        <m:r>
          <m:rPr>
            <m:sty m:val="p"/>
          </m:rPr>
          <m:t xml:space="preserve">7</m:t>
        </m:r>
        <m:r>
          <m:t xml:space="preserve">×</m:t>
        </m:r>
        <m:r>
          <m:rPr>
            <m:sty m:val="p"/>
          </m:rPr>
          <m:t xml:space="preserve">1</m:t>
        </m:r>
        <m:sSup>
          <m:e>
            <m:r>
              <m:rPr>
                <m:sty m:val="p"/>
              </m:rPr>
              <m:t xml:space="preserve">0</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 度；"最大指令偏差（指令 vs 指令）"为升降舵 </w:t>
      </w:r>
      <m:oMath>
        <m:r>
          <m:rPr>
            <m:sty m:val="p"/>
          </m:rPr>
          <m:t xml:space="preserve">3</m:t>
        </m:r>
        <m:r>
          <m:rPr>
            <m:sty m:val="p"/>
          </m:rPr>
          <m:t xml:space="preserve">.</m:t>
        </m:r>
        <m:r>
          <m:rPr>
            <m:sty m:val="p"/>
          </m:rPr>
          <m:t xml:space="preserve">4</m:t>
        </m:r>
        <m:r>
          <m:rPr>
            <m:sty m:val="p"/>
          </m:rPr>
          <m:t xml:space="preserve">0</m:t>
        </m:r>
        <m:r>
          <m:rPr>
            <m:sty m:val="p"/>
          </m:rPr>
          <m:t xml:space="preserve">9</m:t>
        </m:r>
        <m:r>
          <m:t xml:space="preserve">×</m:t>
        </m:r>
        <m:r>
          <m:rPr>
            <m:sty m:val="p"/>
          </m:rPr>
          <m:t xml:space="preserve">1</m:t>
        </m:r>
        <m:sSup>
          <m:e>
            <m:r>
              <m:rPr>
                <m:sty m:val="p"/>
              </m:rPr>
              <m:t xml:space="preserve">0</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 度。各口径的偏差均在采样与插值误差量级，表明 Simulink 模型与纯 MATLAB 脚本在数值上等价，模型可作为后续硬件在环与代码生成的基础。</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这里有一个值得记录的对比陷阱：Simulink 的 uout 通道记录的是控制器的【舵指令】</w:t>
      </w:r>
      <m:oMath>
        <m:sSub>
          <m:e>
            <m:r>
              <m:t xml:space="preserve">δ</m:t>
            </m:r>
          </m:e>
          <m:sub>
            <m:r>
              <m:t xml:space="preserve">e</m:t>
            </m:r>
            <m:r>
              <m:rPr>
                <m:sty m:val="p"/>
              </m:rPr>
              <m:t xml:space="preserve">,</m:t>
            </m:r>
            <m:r>
              <m:t xml:space="preserve">c</m:t>
            </m:r>
          </m:sub>
        </m:sSub>
      </m:oMath>
      <w:r>
        <w:rPr>
          <w:rFonts w:ascii="Times New Roman" w:hAnsi="Times New Roman" w:eastAsia="宋体" w:cs="Times New Roman" w:hint="eastAsia"/>
          <w:sz w:val="24"/>
          <w:szCs w:val="24"/>
          <w:lang w:val="en-US" w:eastAsia="zh-CN" w:bidi="ar-SA"/>
        </w:rPr>
        <w:t xml:space="preserve">，而脚本记录的是经过一阶舵机（</w:t>
      </w:r>
      <m:oMath>
        <m:sSub>
          <m:e>
            <m:r>
              <m:t xml:space="preserve">τ</m:t>
            </m:r>
          </m:e>
          <m:sub>
            <m:r>
              <m:t xml:space="preserve">e</m:t>
            </m:r>
          </m:sub>
        </m:sSub>
        <m:r>
          <m:rPr>
            <m:sty m:val="p"/>
          </m:rPr>
          <m:t xml:space="preserve">=</m:t>
        </m:r>
        <m:r>
          <m:rPr>
            <m:sty m:val="p"/>
          </m:rPr>
          <m:t xml:space="preserve">0</m:t>
        </m:r>
        <m:r>
          <m:rPr>
            <m:sty m:val="p"/>
          </m:rPr>
          <m:t xml:space="preserve">.</m:t>
        </m:r>
        <m:r>
          <m:rPr>
            <m:sty m:val="p"/>
          </m:rPr>
          <m:t xml:space="preserve">0</m:t>
        </m:r>
        <m:r>
          <m:rPr>
            <m:sty m:val="p"/>
          </m:rPr>
          <m:t xml:space="preserve">5</m:t>
        </m:r>
        <m:r>
          <m:rPr>
            <m:sty m:val="p"/>
          </m:rPr>
          <m:t xml:space="preserve"> </m:t>
        </m:r>
        <m:r>
          <m:rPr>
            <m:sty m:val="p"/>
          </m:rPr>
          <m:t xml:space="preserve">s</m:t>
        </m:r>
      </m:oMath>
      <w:r>
        <w:rPr>
          <w:rFonts w:ascii="Times New Roman" w:hAnsi="Times New Roman" w:eastAsia="宋体" w:cs="Times New Roman" w:hint="eastAsia"/>
          <w:sz w:val="24"/>
          <w:szCs w:val="24"/>
          <w:lang w:val="en-US" w:eastAsia="zh-CN" w:bidi="ar-SA"/>
        </w:rPr>
        <w:t xml:space="preserve">）之后的【实际舵偏】</w:t>
      </w:r>
      <m:oMath>
        <m:sSub>
          <m:e>
            <m:r>
              <m:t xml:space="preserve">δ</m:t>
            </m:r>
          </m:e>
          <m:sub>
            <m:r>
              <m:t xml:space="preserve">e</m:t>
            </m:r>
          </m:sub>
        </m:sSub>
      </m:oMath>
      <w:r>
        <w:rPr>
          <w:rFonts w:ascii="Times New Roman" w:hAnsi="Times New Roman" w:eastAsia="宋体" w:cs="Times New Roman" w:hint="eastAsia"/>
          <w:sz w:val="24"/>
          <w:szCs w:val="24"/>
          <w:lang w:val="en-US" w:eastAsia="zh-CN" w:bidi="ar-SA"/>
        </w:rPr>
        <w:t xml:space="preserve">；把两者直接相减会得到一个约 </w:t>
      </w:r>
      <m:oMath>
        <m:r>
          <m:rPr>
            <m:sty m:val="p"/>
          </m:rPr>
          <m:t xml:space="preserve">6</m:t>
        </m:r>
        <m:r>
          <m:rPr>
            <m:sty m:val="p"/>
          </m:rPr>
          <m:t xml:space="preserve">.</m:t>
        </m:r>
        <m:sSup>
          <m:e>
            <m:r>
              <m:rPr>
                <m:sty m:val="p"/>
              </m:rPr>
              <m:t xml:space="preserve">3</m:t>
            </m:r>
          </m:e>
          <m:sup>
            <m:r>
              <m:t xml:space="preserve">∘</m:t>
            </m:r>
          </m:sup>
        </m:sSup>
      </m:oMath>
      <w:r>
        <w:rPr>
          <w:rFonts w:ascii="Times New Roman" w:hAnsi="Times New Roman" w:eastAsia="宋体" w:cs="Times New Roman" w:hint="eastAsia"/>
          <w:sz w:val="24"/>
          <w:szCs w:val="24"/>
          <w:lang w:val="en-US" w:eastAsia="zh-CN" w:bidi="ar-SA"/>
        </w:rPr>
        <w:t xml:space="preserve"> 的"升降舵轨迹偏差"（在 </w:t>
      </w:r>
      <m:oMath>
        <m:r>
          <m:rPr>
            <m:sty m:val="p"/>
          </m:rPr>
          <m:t xml:space="preserve">1</m:t>
        </m:r>
        <m:r>
          <m:rPr>
            <m:sty m:val="p"/>
          </m:rPr>
          <m:t xml:space="preserve">2</m:t>
        </m:r>
        <m:sSup>
          <m:e>
            <m:r>
              <m:rPr>
                <m:sty m:val="p"/>
              </m:rPr>
              <m:t xml:space="preserve">0</m:t>
            </m:r>
          </m:e>
          <m:sup>
            <m:r>
              <m:t xml:space="preserve">∘</m:t>
            </m:r>
          </m:sup>
        </m:sSup>
        <m:r>
          <m:rPr>
            <m:sty m:val="p"/>
          </m:rPr>
          <m:t xml:space="preserve">/</m:t>
        </m:r>
        <m:r>
          <m:rPr>
            <m:sty m:val="p"/>
          </m:rPr>
          <m:t xml:space="preserve">s</m:t>
        </m:r>
      </m:oMath>
      <w:r>
        <w:rPr>
          <w:rFonts w:ascii="Times New Roman" w:hAnsi="Times New Roman" w:eastAsia="宋体" w:cs="Times New Roman" w:hint="eastAsia"/>
          <w:sz w:val="24"/>
          <w:szCs w:val="24"/>
          <w:lang w:val="en-US" w:eastAsia="zh-CN" w:bidi="ar-SA"/>
        </w:rPr>
        <w:t xml:space="preserve"> 速率限幅下，</w:t>
      </w:r>
      <m:oMath>
        <m:sSub>
          <m:e>
            <m:r>
              <m:t xml:space="preserve">τ</m:t>
            </m:r>
          </m:e>
          <m:sub>
            <m:r>
              <m:t xml:space="preserve">e</m:t>
            </m:r>
          </m:sub>
        </m:sSub>
      </m:oMath>
      <w:r>
        <w:rPr>
          <w:rFonts w:ascii="Times New Roman" w:hAnsi="Times New Roman" w:eastAsia="宋体" w:cs="Times New Roman" w:hint="eastAsia"/>
          <w:sz w:val="24"/>
          <w:szCs w:val="24"/>
          <w:lang w:val="en-US" w:eastAsia="zh-CN" w:bidi="ar-SA"/>
        </w:rPr>
        <w:t xml:space="preserve"> 与速率限幅的乘积可达 </w:t>
      </w:r>
      <m:oMath>
        <m:sSup>
          <m:e>
            <m:r>
              <m:rPr>
                <m:sty m:val="p"/>
              </m:rPr>
              <m:t xml:space="preserve">6</m:t>
            </m:r>
          </m:e>
          <m:sup>
            <m:r>
              <m:t xml:space="preserve">∘</m:t>
            </m:r>
          </m:sup>
        </m:sSup>
      </m:oMath>
      <w:r>
        <w:rPr>
          <w:rFonts w:ascii="Times New Roman" w:hAnsi="Times New Roman" w:eastAsia="宋体" w:cs="Times New Roman" w:hint="eastAsia"/>
          <w:sz w:val="24"/>
          <w:szCs w:val="24"/>
          <w:lang w:val="en-US" w:eastAsia="zh-CN" w:bidi="ar-SA"/>
        </w:rPr>
        <w:t xml:space="preserve">），从而误判两种仿真不等价。只有分别按"状态 vs 状态"与"指令 vs 指令"两种口径比较，才能得到正确的结论。</w:t>
      </w:r>
    </w:p>
    <w:p>
      <w:pPr>
        <w:keepNext/>
        <w:spacing w:before="120" w:after="60" w:line="360" w:lineRule="auto"/>
        <w:ind w:firstLine="0" w:firstLineChars="0"/>
        <w:jc w:val="center"/>
      </w:pPr>
      <w:r>
        <w:rPr>
          <w:rFonts w:ascii="Times New Roman" w:hAnsi="Times New Roman" w:eastAsia="宋体" w:cs="Times New Roman" w:hint="eastAsia"/>
          <w:sz w:val="24"/>
          <w:szCs w:val="24"/>
          <w:lang w:val="en-US" w:eastAsia="zh-CN" w:bidi="ar-SA"/>
        </w:rPr>
        <w:drawing>
          <wp:inline distT="0" distB="0" distL="0" distR="0">
            <wp:extent cx="5220000" cy="4113133"/>
            <wp:effectExtent l="0" t="0" r="0" b="0"/>
            <wp:docPr id="11" name="image11.png" descr="图 5-8  Simulink 模型与纯 MATLAB 脚本一致性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descr="图 5-8  Simulink 模型与纯 MATLAB 脚本一致性验证"/>
                    <pic:cNvPicPr/>
                  </pic:nvPicPr>
                  <pic:blipFill>
                    <a:blip r:embed="rId15"/>
                    <a:stretch>
                      <a:fillRect/>
                    </a:stretch>
                  </pic:blipFill>
                  <pic:spPr>
                    <a:xfrm>
                      <a:off x="0" y="0"/>
                      <a:ext cx="5220000" cy="4113133"/>
                    </a:xfrm>
                    <a:prstGeom prst="rect">
                      <a:avLst/>
                    </a:prstGeom>
                  </pic:spPr>
                </pic:pic>
              </a:graphicData>
            </a:graphic>
          </wp:inline>
        </w:drawing>
      </w:r>
    </w:p>
    <w:p>
      <w:pPr>
        <w:pStyle w:val="Caption"/>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图 5-8  Simulink 模型与纯 MATLAB 脚本一致性验证</w:t>
      </w:r>
    </w:p>
    <w:p>
      <w:pPr>
        <w:spacing w:before="0" w:after="0" w:line="240" w:lineRule="auto"/>
      </w:pPr>
      <w:r>
        <w:br w:type="page"/>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1F4E79"/>
          <w:sz w:val="32"/>
          <w:szCs w:val="32"/>
          <w:lang w:val="en-US" w:eastAsia="zh-CN" w:bidi="ar-SA"/>
        </w:rPr>
        <w:t xml:space="preserve">6  结论与展望</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6.1  主要结论</w:t>
      </w:r>
    </w:p>
    <w:p>
      <w:pPr>
        <w:numPr>
          <w:ilvl w:val="0"/>
          <w:numId w:val="5"/>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建立了含地效因子修正的小型地效飞行器纵向七阶非线性模型。地效因子模型的形状参数按公开文献报道的趋势选取，本构型未开展 CFD 计算与风洞标定；在 </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t xml:space="preserve">∼</m:t>
        </m:r>
        <m:r>
          <m:rPr>
            <m:sty m:val="p"/>
          </m:rPr>
          <m:t xml:space="preserve">0</m:t>
        </m:r>
        <m:r>
          <m:rPr>
            <m:sty m:val="p"/>
          </m:rPr>
          <m:t xml:space="preserve">.</m:t>
        </m:r>
        <m:r>
          <m:rPr>
            <m:sty m:val="p"/>
          </m:rPr>
          <m:t xml:space="preserve">5</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t xml:space="preserve">b</m:t>
        </m:r>
        <m:r>
          <m:rPr>
            <m:sty m:val="p"/>
          </m:rPr>
          <m:t xml:space="preserve">=</m:t>
        </m:r>
        <m:r>
          <m:rPr>
            <m:sty m:val="p"/>
          </m:rPr>
          <m:t xml:space="preserve">0</m:t>
        </m:r>
        <m:r>
          <m:rPr>
            <m:sty m:val="p"/>
          </m:rPr>
          <m:t xml:space="preserve">.</m:t>
        </m:r>
        <m:r>
          <m:rPr>
            <m:sty m:val="p"/>
          </m:rPr>
          <m:t xml:space="preserve">0</m:t>
        </m:r>
        <m:r>
          <m:rPr>
            <m:sty m:val="p"/>
          </m:rPr>
          <m:t xml:space="preserve">2</m:t>
        </m:r>
        <m:r>
          <m:rPr>
            <m:sty m:val="p"/>
          </m:rPr>
          <m:t xml:space="preserve">1</m:t>
        </m:r>
        <m:r>
          <m:t xml:space="preserve">∼</m:t>
        </m:r>
        <m:r>
          <m:rPr>
            <m:sty m:val="p"/>
          </m:rPr>
          <m:t xml:space="preserve">0</m:t>
        </m:r>
        <m:r>
          <m:rPr>
            <m:sty m:val="p"/>
          </m:rPr>
          <m:t xml:space="preserve">.</m:t>
        </m:r>
        <m:r>
          <m:rPr>
            <m:sty m:val="p"/>
          </m:rPr>
          <m:t xml:space="preserve">2</m:t>
        </m:r>
        <m:r>
          <m:rPr>
            <m:sty m:val="p"/>
          </m:rPr>
          <m:t xml:space="preserve">0</m:t>
        </m:r>
        <m:r>
          <m:rPr>
            <m:sty m:val="p"/>
          </m:rPr>
          <m:t xml:space="preserve">8</m:t>
        </m:r>
      </m:oMath>
      <w:r>
        <w:rPr>
          <w:rFonts w:ascii="Times New Roman" w:hAnsi="Times New Roman" w:eastAsia="宋体" w:cs="Times New Roman" w:hint="eastAsia"/>
          <w:sz w:val="24"/>
          <w:szCs w:val="24"/>
          <w:lang w:val="en-US" w:eastAsia="zh-CN" w:bidi="ar-SA"/>
        </w:rPr>
        <w:t xml:space="preserve">）内，低空段升力线斜率增大约 34.3%，诱导阻力下降约 94.9%，到 </w:t>
      </w:r>
      <m:oMath>
        <m:r>
          <m:t xml:space="preserve">h</m:t>
        </m:r>
        <m:r>
          <m:rPr>
            <m:sty m:val="p"/>
          </m:rPr>
          <m:t xml:space="preserve">=</m:t>
        </m:r>
        <m:r>
          <m:rPr>
            <m:sty m:val="p"/>
          </m:rPr>
          <m:t xml:space="preserve">0</m:t>
        </m:r>
        <m:r>
          <m:rPr>
            <m:sty m:val="p"/>
          </m:rPr>
          <m:t xml:space="preserve">.</m:t>
        </m:r>
        <m:r>
          <m:rPr>
            <m:sty m:val="p"/>
          </m:rPr>
          <m:t xml:space="preserve">5</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处升力线斜率仍增大 11.7%、诱导阻力仍下降 38.9%。</w:t>
      </w:r>
    </w:p>
    <w:p>
      <w:pPr>
        <w:numPr>
          <w:ilvl w:val="0"/>
          <w:numId w:val="5"/>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定量揭示了本构型的两个关键稳定性问题：地效高度静稳定性为负（</w:t>
      </w:r>
      <m:oMath>
        <m:r>
          <m:t xml:space="preserve">∂</m:t>
        </m:r>
        <m:r>
          <m:t xml:space="preserve">M</m:t>
        </m:r>
        <m:r>
          <m:rPr>
            <m:sty m:val="p"/>
          </m:rPr>
          <m:t xml:space="preserve">/</m:t>
        </m:r>
        <m:r>
          <m:t xml:space="preserve">∂</m:t>
        </m:r>
        <m:r>
          <m:t xml:space="preserve">h</m:t>
        </m:r>
      </m:oMath>
      <w:r>
        <w:rPr>
          <w:rFonts w:ascii="Times New Roman" w:hAnsi="Times New Roman" w:eastAsia="宋体" w:cs="Times New Roman" w:hint="eastAsia"/>
          <w:sz w:val="24"/>
          <w:szCs w:val="24"/>
          <w:lang w:val="en-US" w:eastAsia="zh-CN" w:bidi="ar-SA"/>
        </w:rPr>
        <w:t xml:space="preserve"> 在 </w:t>
      </w:r>
      <m:oMath>
        <m:r>
          <m:t xml:space="preserve">h</m:t>
        </m:r>
        <m:r>
          <m:rPr>
            <m:sty m:val="p"/>
          </m:rPr>
          <m:t xml:space="preserve">=</m:t>
        </m:r>
        <m:r>
          <m:rPr>
            <m:sty m:val="p"/>
          </m:rPr>
          <m:t xml:space="preserve">0</m:t>
        </m:r>
        <m:r>
          <m:rPr>
            <m:sty m:val="p"/>
          </m:rPr>
          <m:t xml:space="preserve">.</m:t>
        </m:r>
        <m:r>
          <m:rPr>
            <m:sty m:val="p"/>
          </m:rPr>
          <m:t xml:space="preserve">0</m:t>
        </m:r>
        <m:r>
          <m:rPr>
            <m:sty m:val="p"/>
          </m:rPr>
          <m:t xml:space="preserve">5</m:t>
        </m:r>
        <m:r>
          <m:t xml:space="preserve">∼</m:t>
        </m:r>
        <m:r>
          <m:rPr>
            <m:sty m:val="p"/>
          </m:rPr>
          <m:t xml:space="preserve">0</m:t>
        </m:r>
        <m:r>
          <m:rPr>
            <m:sty m:val="p"/>
          </m:rPr>
          <m:t xml:space="preserve">.</m:t>
        </m:r>
        <m:r>
          <m:rPr>
            <m:sty m:val="p"/>
          </m:rPr>
          <m:t xml:space="preserve">5</m:t>
        </m:r>
        <m:r>
          <m:rPr>
            <m:sty m:val="p"/>
          </m:rPr>
          <m:t xml:space="preserve">5</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内为 </w:t>
      </w:r>
      <m:oMath>
        <m:r>
          <m:rPr>
            <m:sty m:val="p"/>
          </m:rPr>
          <m:t xml:space="preserve">+</m:t>
        </m:r>
        <m:r>
          <m:rPr>
            <m:sty m:val="p"/>
          </m:rPr>
          <m:t xml:space="preserve">3</m:t>
        </m:r>
        <m:r>
          <m:rPr>
            <m:sty m:val="p"/>
          </m:rPr>
          <m:t xml:space="preserve">.</m:t>
        </m:r>
        <m:r>
          <m:rPr>
            <m:sty m:val="p"/>
          </m:rPr>
          <m:t xml:space="preserve">1</m:t>
        </m:r>
        <m:r>
          <m:rPr>
            <m:sty m:val="p"/>
          </m:rPr>
          <m:t xml:space="preserve">7</m:t>
        </m:r>
        <m:r>
          <m:t xml:space="preserve">∼</m:t>
        </m:r>
        <m:r>
          <m:rPr>
            <m:sty m:val="p"/>
          </m:rPr>
          <m:t xml:space="preserve">+</m:t>
        </m:r>
        <m:r>
          <m:rPr>
            <m:sty m:val="p"/>
          </m:rPr>
          <m:t xml:space="preserve">1</m:t>
        </m:r>
        <m:r>
          <m:rPr>
            <m:sty m:val="p"/>
          </m:rPr>
          <m:t xml:space="preserve">4</m:t>
        </m:r>
        <m:r>
          <m:rPr>
            <m:sty m:val="p"/>
          </m:rPr>
          <m:t xml:space="preserve">.</m:t>
        </m:r>
        <m:r>
          <m:rPr>
            <m:sty m:val="p"/>
          </m:rPr>
          <m:t xml:space="preserve">9</m:t>
        </m:r>
        <m:r>
          <m:rPr>
            <m:sty m:val="p"/>
          </m:rPr>
          <m:t xml:space="preserve">0</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w:t>
      </w:r>
      <m:oMath>
        <m:r>
          <m:t xml:space="preserve">h</m:t>
        </m:r>
        <m:r>
          <m:rPr>
            <m:sty m:val="p"/>
          </m:rPr>
          <m:t xml:space="preserve">=</m:t>
        </m:r>
        <m:r>
          <m:rPr>
            <m:sty m:val="p"/>
          </m:rPr>
          <m:t xml:space="preserve">0</m:t>
        </m:r>
        <m:r>
          <m:rPr>
            <m:sty m:val="p"/>
          </m:rPr>
          <m:t xml:space="preserve">.</m:t>
        </m:r>
        <m:r>
          <m:rPr>
            <m:sty m:val="p"/>
          </m:rPr>
          <m:t xml:space="preserve">2</m:t>
        </m:r>
        <m:r>
          <m:rPr>
            <m:sty m:val="p"/>
          </m:rPr>
          <m:t xml:space="preserve">0</m:t>
        </m:r>
        <m:r>
          <m:rPr>
            <m:sty m:val="p"/>
          </m:rPr>
          <m:t xml:space="preserve"> </m:t>
        </m:r>
        <m:r>
          <m:rPr>
            <m:sty m:val="p"/>
          </m:rPr>
          <m:t xml:space="preserve">m</m:t>
        </m:r>
      </m:oMath>
      <w:r>
        <w:rPr>
          <w:rFonts w:ascii="Times New Roman" w:hAnsi="Times New Roman" w:eastAsia="宋体" w:cs="Times New Roman" w:hint="eastAsia"/>
          <w:sz w:val="24"/>
          <w:szCs w:val="24"/>
          <w:lang w:val="en-US" w:eastAsia="zh-CN" w:bidi="ar-SA"/>
        </w:rPr>
        <w:t xml:space="preserve"> 处为 </w:t>
      </w:r>
      <m:oMath>
        <m:r>
          <m:rPr>
            <m:sty m:val="p"/>
          </m:rPr>
          <m:t xml:space="preserve">+</m:t>
        </m:r>
        <m:r>
          <m:rPr>
            <m:sty m:val="p"/>
          </m:rPr>
          <m:t xml:space="preserve">1</m:t>
        </m:r>
        <m:r>
          <m:rPr>
            <m:sty m:val="p"/>
          </m:rPr>
          <m:t xml:space="preserve">0</m:t>
        </m:r>
        <m:r>
          <m:rPr>
            <m:sty m:val="p"/>
          </m:rPr>
          <m:t xml:space="preserve">.</m:t>
        </m:r>
        <m:r>
          <m:rPr>
            <m:sty m:val="p"/>
          </m:rPr>
          <m:t xml:space="preserve">8</m:t>
        </m:r>
        <m:r>
          <m:rPr>
            <m:sty m:val="p"/>
          </m:rPr>
          <m:t xml:space="preserve">2</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，其中平尾项 </w:t>
      </w:r>
      <m:oMath>
        <m:r>
          <m:rPr>
            <m:sty m:val="p"/>
          </m:rPr>
          <m:t xml:space="preserve">+</m:t>
        </m:r>
        <m:r>
          <m:rPr>
            <m:sty m:val="p"/>
          </m:rPr>
          <m:t xml:space="preserve">1</m:t>
        </m:r>
        <m:r>
          <m:rPr>
            <m:sty m:val="p"/>
          </m:rPr>
          <m:t xml:space="preserve">0</m:t>
        </m:r>
        <m:r>
          <m:rPr>
            <m:sty m:val="p"/>
          </m:rPr>
          <m:t xml:space="preserve">.</m:t>
        </m:r>
        <m:r>
          <m:rPr>
            <m:sty m:val="p"/>
          </m:rPr>
          <m:t xml:space="preserve">3</m:t>
        </m:r>
        <m:r>
          <m:rPr>
            <m:sty m:val="p"/>
          </m:rPr>
          <m:t xml:space="preserve">3</m:t>
        </m:r>
        <m:r>
          <m:rPr>
            <m:sty m:val="p"/>
          </m:rPr>
          <m:t xml:space="preserve"> </m:t>
        </m:r>
        <m:r>
          <m:rPr>
            <m:sty m:val="p"/>
          </m:rPr>
          <m:t xml:space="preserve">N</m:t>
        </m:r>
        <m:r>
          <m:rPr>
            <m:sty m:val="p"/>
          </m:rPr>
          <m:t xml:space="preserve">⋅</m:t>
        </m:r>
        <m:r>
          <m:rPr>
            <m:sty m:val="p"/>
          </m:rPr>
          <m:t xml:space="preserve">m</m:t>
        </m:r>
        <m:r>
          <m:rPr>
            <m:sty m:val="p"/>
          </m:rPr>
          <m:t xml:space="preserve">/</m:t>
        </m:r>
        <m:r>
          <m:rPr>
            <m:sty m:val="p"/>
          </m:rPr>
          <m:t xml:space="preserve">m</m:t>
        </m:r>
      </m:oMath>
      <w:r>
        <w:rPr>
          <w:rFonts w:ascii="Times New Roman" w:hAnsi="Times New Roman" w:eastAsia="宋体" w:cs="Times New Roman" w:hint="eastAsia"/>
          <w:sz w:val="24"/>
          <w:szCs w:val="24"/>
          <w:lang w:val="en-US" w:eastAsia="zh-CN" w:bidi="ar-SA"/>
        </w:rPr>
        <w:t xml:space="preserve"> 占比 95% 以上，即主要由平尾下洗随高度变化引起）；浮沉-高度耦合模态失稳（实部 </w:t>
      </w:r>
      <m:oMath>
        <m:r>
          <m:rPr>
            <m:sty m:val="p"/>
          </m:rPr>
          <m:t xml:space="preserve">+</m:t>
        </m:r>
        <m:r>
          <m:rPr>
            <m:sty m:val="p"/>
          </m:rPr>
          <m:t xml:space="preserve">0</m:t>
        </m:r>
        <m:r>
          <m:rPr>
            <m:sty m:val="p"/>
          </m:rPr>
          <m:t xml:space="preserve">.</m:t>
        </m:r>
        <m:r>
          <m:rPr>
            <m:sty m:val="p"/>
          </m:rPr>
          <m:t xml:space="preserve">1</m:t>
        </m:r>
        <m:r>
          <m:rPr>
            <m:sty m:val="p"/>
          </m:rPr>
          <m:t xml:space="preserve">4</m:t>
        </m:r>
        <m:r>
          <m:t xml:space="preserve">∼</m:t>
        </m:r>
        <m:r>
          <m:rPr>
            <m:sty m:val="p"/>
          </m:rPr>
          <m:t xml:space="preserve">+</m:t>
        </m:r>
        <m:r>
          <m:rPr>
            <m:sty m:val="p"/>
          </m:rPr>
          <m:t xml:space="preserve">0</m:t>
        </m:r>
        <m:r>
          <m:rPr>
            <m:sty m:val="p"/>
          </m:rPr>
          <m:t xml:space="preserve">.</m:t>
        </m:r>
        <m:r>
          <m:rPr>
            <m:sty m:val="p"/>
          </m:rPr>
          <m:t xml:space="preserve">4</m:t>
        </m:r>
        <m:r>
          <m:rPr>
            <m:sty m:val="p"/>
          </m:rPr>
          <m:t xml:space="preserve">9</m:t>
        </m:r>
        <m:r>
          <m:rPr>
            <m:sty m:val="p"/>
          </m:rPr>
          <m:t xml:space="preserve"> </m:t>
        </m:r>
        <m:sSup>
          <m:e>
            <m:r>
              <m:rPr>
                <m:sty m:val="p"/>
              </m:rPr>
              <m:t xml:space="preserve">s</m:t>
            </m:r>
          </m:e>
          <m:sup>
            <m:r>
              <m:rPr>
                <m:sty m:val="p"/>
              </m:rPr>
              <m:t xml:space="preserve">-</m:t>
            </m:r>
            <m:r>
              <m:rPr>
                <m:sty m:val="p"/>
              </m:rPr>
              <m:t xml:space="preserve">1</m:t>
            </m:r>
          </m:sup>
        </m:sSup>
      </m:oMath>
      <w:r>
        <w:rPr>
          <w:rFonts w:ascii="Times New Roman" w:hAnsi="Times New Roman" w:eastAsia="宋体" w:cs="Times New Roman" w:hint="eastAsia"/>
          <w:sz w:val="24"/>
          <w:szCs w:val="24"/>
          <w:lang w:val="en-US" w:eastAsia="zh-CN" w:bidi="ar-SA"/>
        </w:rPr>
        <w:t xml:space="preserve">，最恶劣阻尼比 </w:t>
      </w:r>
      <m:oMath>
        <m:r>
          <m:rPr>
            <m:sty m:val="p"/>
          </m:rPr>
          <m:t xml:space="preserve">-</m:t>
        </m:r>
        <m:r>
          <m:rPr>
            <m:sty m:val="p"/>
          </m:rPr>
          <m:t xml:space="preserve">0</m:t>
        </m:r>
        <m:r>
          <m:rPr>
            <m:sty m:val="p"/>
          </m:rPr>
          <m:t xml:space="preserve">.</m:t>
        </m:r>
        <m:r>
          <m:rPr>
            <m:sty m:val="p"/>
          </m:rPr>
          <m:t xml:space="preserve">9</m:t>
        </m:r>
        <m:r>
          <m:rPr>
            <m:sty m:val="p"/>
          </m:rPr>
          <m:t xml:space="preserve">3</m:t>
        </m:r>
      </m:oMath>
      <w:r>
        <w:rPr>
          <w:rFonts w:ascii="Times New Roman" w:hAnsi="Times New Roman" w:eastAsia="宋体" w:cs="Times New Roman" w:hint="eastAsia"/>
          <w:sz w:val="24"/>
          <w:szCs w:val="24"/>
          <w:lang w:val="en-US" w:eastAsia="zh-CN" w:bidi="ar-SA"/>
        </w:rPr>
        <w:t xml:space="preserve">），而关闭地效后该模态恢复临界稳定，证明失稳源于地效。</w:t>
      </w:r>
    </w:p>
    <w:p>
      <w:pPr>
        <w:numPr>
          <w:ilvl w:val="0"/>
          <w:numId w:val="5"/>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设计了"高度外环 + 姿态动态面内环 + 速度回路"的三层控制器，在力矩与阻力通道分别引入 RBF 神经网络在线估计与 tanh 鲁棒项，并用 Lyapunov 方法证明闭环系统一致最终有界，给出了显式残差界。</w:t>
      </w:r>
    </w:p>
    <w:p>
      <w:pPr>
        <w:numPr>
          <w:ilvl w:val="0"/>
          <w:numId w:val="5"/>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通过采样闭环极点分析与非线性验证完成了增益整定，识别出鲁棒项符号错误、鲁棒项零点等效增益过大、自适应增益与回归向量量纲不匹配导致的离散失稳三个关键工程问题，并在报告中给出量化判据（式 4-16）。</w:t>
      </w:r>
    </w:p>
    <w:p>
      <w:pPr>
        <w:numPr>
          <w:ilvl w:val="0"/>
          <w:numId w:val="5"/>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仿真验证表明：在存在显著地效失配、RAM 效应与升力非线性的条件下，自适应控制器将高度跟踪误差 RMS 由 0.1938 m 降至 0.0100 m（改善 19.38 倍），蒙特卡洛通过率由 40% 提升至 86.7%，并在 0.06 m 极限低空、量测噪声与中度阵风条件下保持安全飞行。</w:t>
      </w:r>
    </w:p>
    <w:p>
      <w:pPr>
        <w:numPr>
          <w:ilvl w:val="0"/>
          <w:numId w:val="5"/>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构建的 Simulink 模型与纯 MATLAB 脚本结果偏差小于 2 mm，两者共享同一份控制器与被控对象代码，可直接用于后续硬件在环验证。</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6.2  局限与后续工作</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气动模型为准定常线性模型，未考虑地效的非定常迟滞与大迎角分离；建议通过 ANSYS CFD 开展俯仰振荡与高度快速变化工况计算，标定动导数并检验准定常假设的适用范围。</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地效因子参数目前由公开数据趋势标定，未针对具体构型进行 CFD 标定。ANSYS 侧已给出完整的数据接口（`wig_ge_fit_cfd.m` 可直接读取 `ge_kappa.csv`），完成 CFD 后可将标定值写入名义模型，相应减小失配量与自适应补偿负担。</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控制器仅考虑纵向通道，尚未包含横侧向与航迹跟踪；后续可扩展为纵横向解耦的自适应控制。</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鲁棒项边界层厚度与自适应增益目前依赖非线性闭环指标手工整定，后续可引入 </w:t>
      </w:r>
      <m:oMath>
        <m:r>
          <m:t xml:space="preserve">μ</m:t>
        </m:r>
      </m:oMath>
      <w:r>
        <w:rPr>
          <w:rFonts w:ascii="Times New Roman" w:hAnsi="Times New Roman" w:eastAsia="宋体" w:cs="Times New Roman" w:hint="eastAsia"/>
          <w:sz w:val="24"/>
          <w:szCs w:val="24"/>
          <w:lang w:val="en-US" w:eastAsia="zh-CN" w:bidi="ar-SA"/>
        </w:rPr>
        <w:t xml:space="preserve"> 综合或 </w:t>
      </w:r>
      <m:oMath>
        <m:sSub>
          <m:e>
            <m:r>
              <m:rPr>
                <m:sty m:val="p"/>
              </m:rPr>
              <m:t xml:space="preserve">L</m:t>
            </m:r>
          </m:e>
          <m:sub>
            <m:r>
              <m:rPr>
                <m:sty m:val="p"/>
              </m:rPr>
              <m:t xml:space="preserve">1</m:t>
            </m:r>
          </m:sub>
        </m:sSub>
      </m:oMath>
      <w:r>
        <w:rPr>
          <w:rFonts w:ascii="Times New Roman" w:hAnsi="Times New Roman" w:eastAsia="宋体" w:cs="Times New Roman" w:hint="eastAsia"/>
          <w:sz w:val="24"/>
          <w:szCs w:val="24"/>
          <w:lang w:val="en-US" w:eastAsia="zh-CN" w:bidi="ar-SA"/>
        </w:rPr>
        <w:t xml:space="preserve"> 自适应框架给出系统性设计方法。</w:t>
      </w:r>
    </w:p>
    <w:p>
      <w:pPr>
        <w:numPr>
          <w:ilvl w:val="0"/>
          <w:numId w:val="1"/>
        </w:numPr>
        <w:spacing w:before="0" w:after="0" w:line="360" w:lineRule="auto"/>
        <w:ind w:left="900" w:hanging="420"/>
        <w:jc w:val="both"/>
      </w:pPr>
      <w:r>
        <w:rPr>
          <w:rFonts w:ascii="Times New Roman" w:hAnsi="Times New Roman" w:eastAsia="宋体" w:cs="Times New Roman" w:hint="eastAsia"/>
          <w:sz w:val="24"/>
          <w:szCs w:val="24"/>
          <w:lang w:val="en-US" w:eastAsia="zh-CN" w:bidi="ar-SA"/>
        </w:rPr>
        <w:t xml:space="preserve">未开展结构弹性耦合分析；若机翼一阶弯曲频率低于 5 Hz，需在控制回路中增加结构滤波器。</w:t>
      </w:r>
    </w:p>
    <w:p>
      <w:pPr>
        <w:spacing w:before="0" w:after="0" w:line="240" w:lineRule="auto"/>
      </w:pPr>
      <w:r>
        <w:br w:type="page"/>
      </w:r>
    </w:p>
    <w:p>
      <w:pPr>
        <w:pStyle w:val="Heading1"/>
        <w:keepNext/>
        <w:keepLines/>
        <w:spacing w:before="240" w:after="120" w:line="360" w:lineRule="auto"/>
        <w:ind w:firstLine="0" w:firstLineChars="0"/>
        <w:jc w:val="left"/>
      </w:pPr>
      <w:r>
        <w:rPr>
          <w:rFonts w:ascii="Times New Roman" w:hAnsi="Times New Roman" w:eastAsia="黑体" w:cs="Times New Roman" w:hint="eastAsia"/>
          <w:b/>
          <w:bCs/>
          <w:color w:val="1F4E79"/>
          <w:sz w:val="32"/>
          <w:szCs w:val="32"/>
          <w:lang w:val="en-US" w:eastAsia="zh-CN" w:bidi="ar-SA"/>
        </w:rPr>
        <w:t xml:space="preserve">附录 A  参数与文件清单</w:t>
      </w:r>
    </w:p>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A.1  控制器整定参数</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A-1  控制器最终整定参数</w:t>
      </w:r>
    </w:p>
    <w:tbl>
      <w:tblPr>
        <w:tblW w:w="7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1474"/>
        <w:gridCol w:w="794"/>
        <w:gridCol w:w="1247"/>
        <w:gridCol w:w="1474"/>
        <w:gridCol w:w="794"/>
        <w:gridCol w:w="1247"/>
      </w:tblGrid>
      <w:tr>
        <w:trPr>
          <w:cantSplit/>
          <w:tblHeader/>
        </w:trPr>
        <w:tc>
          <w:tcPr>
            <w:tcW w:w="1474"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参数</w:t>
            </w:r>
          </w:p>
        </w:tc>
        <w:tc>
          <w:tcPr>
            <w:tcW w:w="79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符号</w:t>
            </w:r>
          </w:p>
        </w:tc>
        <w:tc>
          <w:tcPr>
            <w:tcW w:w="124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取值</w:t>
            </w:r>
          </w:p>
        </w:tc>
        <w:tc>
          <w:tcPr>
            <w:tcW w:w="1474"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20"/>
                <w:szCs w:val="20"/>
                <w:lang w:val="en-US" w:eastAsia="zh-CN" w:bidi="ar-SA"/>
              </w:rPr>
              <w:t xml:space="preserve">参数</w:t>
            </w:r>
          </w:p>
        </w:tc>
        <w:tc>
          <w:tcPr>
            <w:tcW w:w="794"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符号</w:t>
            </w:r>
          </w:p>
        </w:tc>
        <w:tc>
          <w:tcPr>
            <w:tcW w:w="1247" w:type="dxa"/>
            <w:shd w:val="clear" w:color="auto" w:fill="D9E2F3"/>
            <w:vAlign w:val="center"/>
          </w:tcPr>
          <w:p>
            <w:pPr>
              <w:spacing w:before="40" w:after="40" w:line="280" w:lineRule="auto"/>
              <w:ind w:firstLine="0" w:firstLineChars="0"/>
              <w:jc w:val="center"/>
            </w:pPr>
            <w:r>
              <w:rPr>
                <w:rFonts w:ascii="Times New Roman" w:hAnsi="Times New Roman" w:eastAsia="宋体" w:cs="Times New Roman" w:hint="eastAsia"/>
                <w:b/>
                <w:bCs/>
                <w:sz w:val="20"/>
                <w:szCs w:val="20"/>
                <w:lang w:val="en-US" w:eastAsia="zh-CN" w:bidi="ar-SA"/>
              </w:rPr>
              <w:t xml:space="preserve">取值</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高度环比例</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k_h</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2.00 1/s</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俯仰角环比例</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k_θ</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3.20 1/s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高度率阻尼</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k_hd</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0.80</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角速度环比例</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k_q</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6.00 1/s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航迹指令滤波</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τ_g</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0.010 s</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俯仰角指令滤波</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τ_θ</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0.100 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角速度指令滤波</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τ_q</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0.010 s</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速度环比例</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k_V</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1.53 1/s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速度环积分</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k_IV</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0.42 1/s²</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力矩通道增益</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Γ₁</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0.005</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阻力通道增益</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Γ₂</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3.0</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e-修正系数</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ν_e</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0.50</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力矩鲁棒增益</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η_r</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2.50 rad/s²</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力矩边界层</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Φ_r</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0.80 rad/s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速度鲁棒增益</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η_V</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1.50 m/s²</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速度边界层</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Φ_V</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1.00 m/s</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权值投影上界</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W_max</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12.0</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俯仰指令限幅</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θ_max</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20°</w:t>
            </w:r>
          </w:p>
        </w:tc>
      </w:tr>
      <w:tr>
        <w:trPr>
          <w:cantSplit/>
        </w:trPr>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航迹倾角限幅</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γ_max</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12°</w:t>
            </w:r>
          </w:p>
        </w:tc>
        <w:tc>
          <w:tcPr>
            <w:tcW w:w="1474" w:type="dxa"/>
            <w:vAlign w:val="center"/>
          </w:tcPr>
          <w:p>
            <w:pPr>
              <w:spacing w:before="40" w:after="40" w:line="280" w:lineRule="auto"/>
              <w:ind w:firstLine="0" w:firstLineChars="0"/>
              <w:jc w:val="left"/>
            </w:pPr>
            <w:r>
              <w:rPr>
                <w:rFonts w:ascii="Times New Roman" w:hAnsi="Times New Roman" w:eastAsia="宋体" w:cs="Times New Roman" w:hint="eastAsia"/>
                <w:sz w:val="20"/>
                <w:szCs w:val="20"/>
                <w:lang w:val="en-US" w:eastAsia="zh-CN" w:bidi="ar-SA"/>
              </w:rPr>
              <w:t xml:space="preserve">参考滤波带宽</w:t>
            </w:r>
          </w:p>
        </w:tc>
        <w:tc>
          <w:tcPr>
            <w:tcW w:w="794"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ω_n</w:t>
            </w:r>
          </w:p>
        </w:tc>
        <w:tc>
          <w:tcPr>
            <w:tcW w:w="1247" w:type="dxa"/>
            <w:vAlign w:val="center"/>
          </w:tcPr>
          <w:p>
            <w:pPr>
              <w:spacing w:before="40" w:after="40" w:line="280" w:lineRule="auto"/>
              <w:ind w:firstLine="0" w:firstLineChars="0"/>
              <w:jc w:val="center"/>
            </w:pPr>
            <w:r>
              <w:rPr>
                <w:rFonts w:ascii="Times New Roman" w:hAnsi="Times New Roman" w:eastAsia="宋体" w:cs="Times New Roman" w:hint="eastAsia"/>
                <w:sz w:val="20"/>
                <w:szCs w:val="20"/>
                <w:lang w:val="en-US" w:eastAsia="zh-CN" w:bidi="ar-SA"/>
              </w:rPr>
              <w:t xml:space="preserve">1.2 rad/s</w:t>
            </w:r>
          </w:p>
        </w:tc>
      </w:tr>
    </w:tbl>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A.2  文件清单</w:t>
      </w:r>
    </w:p>
    <w:p>
      <w:pPr>
        <w:pStyle w:val="Caption"/>
        <w:keepNext/>
        <w:spacing w:before="60" w:after="60" w:line="360" w:lineRule="auto"/>
        <w:ind w:firstLine="0" w:firstLineChars="0"/>
        <w:jc w:val="center"/>
      </w:pPr>
      <w:r>
        <w:rPr>
          <w:rFonts w:ascii="Times New Roman" w:hAnsi="Times New Roman" w:eastAsia="宋体" w:cs="Times New Roman" w:hint="eastAsia"/>
          <w:sz w:val="21"/>
          <w:szCs w:val="21"/>
          <w:lang w:val="en-US" w:eastAsia="zh-CN" w:bidi="ar-SA"/>
        </w:rPr>
        <w:t xml:space="preserve">表 A-2  交付文件清单</w:t>
      </w:r>
    </w:p>
    <w:tbl>
      <w:tblPr>
        <w:tblW w:w="87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0" w:lastColumn="0" w:noHBand="0" w:noVBand="1"/>
      </w:tblPr>
      <w:tblGrid>
        <w:gridCol w:w="4536"/>
        <w:gridCol w:w="4196"/>
      </w:tblGrid>
      <w:tr>
        <w:trPr>
          <w:cantSplit/>
          <w:tblHeader/>
        </w:trPr>
        <w:tc>
          <w:tcPr>
            <w:tcW w:w="4536"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9"/>
                <w:szCs w:val="19"/>
                <w:lang w:val="en-US" w:eastAsia="zh-CN" w:bidi="ar-SA"/>
              </w:rPr>
              <w:t xml:space="preserve">目录 / 文件</w:t>
            </w:r>
          </w:p>
        </w:tc>
        <w:tc>
          <w:tcPr>
            <w:tcW w:w="4196" w:type="dxa"/>
            <w:shd w:val="clear" w:color="auto" w:fill="D9E2F3"/>
            <w:vAlign w:val="center"/>
          </w:tcPr>
          <w:p>
            <w:pPr>
              <w:spacing w:before="40" w:after="40" w:line="280" w:lineRule="auto"/>
              <w:ind w:firstLine="0" w:firstLineChars="0"/>
              <w:jc w:val="left"/>
            </w:pPr>
            <w:r>
              <w:rPr>
                <w:rFonts w:ascii="Times New Roman" w:hAnsi="Times New Roman" w:eastAsia="宋体" w:cs="Times New Roman" w:hint="eastAsia"/>
                <w:b/>
                <w:bCs/>
                <w:sz w:val="19"/>
                <w:szCs w:val="19"/>
                <w:lang w:val="en-US" w:eastAsia="zh-CN" w:bidi="ar-SA"/>
              </w:rPr>
              <w:t xml:space="preserve">说明</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 源码目录（共 61 个 .m 文件）</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matlab_simulink/src/wig_params.m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名义模型参数集</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matlab_simulink/src/wig_truth_params.m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真实对象参数（失配与摄动）</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matlab_simulink/src/wig_ge.m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地效因子模型</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matlab_simulink/src/wig_aero.m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气动力与力矩模型</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matlab_simulink/src/wig_dynamics.m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七阶非线性动力学</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matlab_simulink/src/wig_trim.m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配平求解</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matlab_simulink/src/wig_linearize.m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线性化与模态识别</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matlab_simulink/src/wig_mdh_decomp.m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dM/dh 分量分解（机翼/平尾/RAM/升力非线性/机体/推力线）</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matlab_simulink/src/wig_rbf_init.m / wig_rbf_phi.m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RBF 网络结构与求值</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matlab_simulink/src/wig_ctrl_update.m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RBF 自适应控制器核心</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matlab_simulink/src/wig_simulate.m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闭环仿真引擎</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matlab_simulink/src/wig_closedloop_eig.m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采样闭环极点分析</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matlab_simulink/src/run_00_mdh.m / run_00_mdh_body.m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dM/dh 分量分解诊断（入口 / 主体）</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matlab_simulink/src/msfcn_wig_plant.m / msfcn_wig_ctrl.m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Simulink S-Function</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matlab_simulink/src/build_simulink_model.m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Simulink 模型生成</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matlab_simulink/src/run_all.m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一键运行全部算例</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matlab_simulink/src/wig_shortpath.m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项目内路径的日志友好显示（避免绝对路径）</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matlab_simulink/tests/run_tests.m</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 侧不变量单元测试（fast 模式 68 项）</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matlab_simulink/models/wig_adaptive_fcs.slx</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Simulink 模型</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matlab_simulink/figures/fig1~fig12*.png</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仿真图（12 张）</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matlab_simulink/results/log_*.txt</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各算例 UTF-8 文本日志</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matlab_simulink/tools/word/</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.docx 报告生成工具链</w:t>
            </w:r>
          </w:p>
        </w:tc>
      </w:tr>
      <w:tr>
        <w:trPr>
          <w:cantSplit/>
        </w:trPr>
        <w:tc>
          <w:tcPr>
            <w:tcW w:w="453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ANSYS/README.md</w:t>
            </w:r>
          </w:p>
        </w:tc>
        <w:tc>
          <w:tcPr>
            <w:tcW w:w="4196" w:type="dxa"/>
            <w:vAlign w:val="center"/>
          </w:tcPr>
          <w:p>
            <w:pPr>
              <w:spacing w:before="40" w:after="40" w:line="280" w:lineRule="auto"/>
              <w:ind w:firstLine="0" w:firstLineChars="0"/>
              <w:jc w:val="left"/>
            </w:pPr>
            <w:r>
              <w:rPr>
                <w:rFonts w:ascii="Times New Roman" w:hAnsi="Times New Roman" w:eastAsia="宋体" w:cs="Times New Roman" w:hint="eastAsia"/>
                <w:sz w:val="19"/>
                <w:szCs w:val="19"/>
                <w:lang w:val="en-US" w:eastAsia="zh-CN" w:bidi="ar-SA"/>
              </w:rPr>
              <w:t xml:space="preserve">CFD 工作计划与数据接口说明</w:t>
            </w:r>
          </w:p>
        </w:tc>
      </w:tr>
    </w:tbl>
    <w:p>
      <w:pPr>
        <w:pStyle w:val="Heading2"/>
        <w:keepNext/>
        <w:keepLines/>
        <w:spacing w:before="240" w:after="120" w:line="360" w:lineRule="auto"/>
        <w:ind w:firstLine="0" w:firstLineChars="0"/>
        <w:jc w:val="left"/>
      </w:pPr>
      <w:r>
        <w:rPr>
          <w:rFonts w:ascii="Times New Roman" w:hAnsi="Times New Roman" w:eastAsia="黑体" w:cs="Times New Roman" w:hint="eastAsia"/>
          <w:b/>
          <w:bCs/>
          <w:color w:val="1F4E79"/>
          <w:sz w:val="28"/>
          <w:szCs w:val="28"/>
          <w:lang w:val="en-US" w:eastAsia="zh-CN" w:bidi="ar-SA"/>
        </w:rPr>
        <w:t xml:space="preserve">A.3  运行说明</w:t>
      </w:r>
    </w:p>
    <w:p>
      <w:pPr>
        <w:spacing w:before="0" w:after="0" w:line="360" w:lineRule="auto"/>
        <w:ind w:firstLine="0" w:firstLineChars="0"/>
        <w:jc w:val="both"/>
      </w:pPr>
      <w:r>
        <w:rPr>
          <w:rFonts w:ascii="Times New Roman" w:hAnsi="Times New Roman" w:eastAsia="宋体" w:cs="Times New Roman" w:hint="eastAsia"/>
          <w:sz w:val="24"/>
          <w:szCs w:val="24"/>
          <w:lang w:val="en-US" w:eastAsia="zh-CN" w:bidi="ar-SA"/>
        </w:rPr>
        <w:t xml:space="preserve">在 MATLAB R2025b 中执行：</w:t>
      </w:r>
    </w:p>
    <w:p>
      <w:pPr>
        <w:spacing w:before="0" w:after="60" w:line="280" w:lineRule="auto"/>
        <w:ind w:firstLine="0" w:firstLineChars="0"/>
        <w:jc w:val="left"/>
      </w:pPr>
      <w:r>
        <w:rPr>
          <w:rFonts w:ascii="Times New Roman" w:hAnsi="Times New Roman" w:eastAsia="宋体" w:cs="Times New Roman" w:hint="eastAsia"/>
          <w:sz w:val="18"/>
          <w:szCs w:val="18"/>
          <w:lang w:val="en-US" w:eastAsia="zh-CN" w:bidi="ar-SA"/>
        </w:rPr>
        <w:t xml:space="preserve">cd matlab_simulink/src</w:t>
      </w:r>
    </w:p>
    <w:p>
      <w:pPr>
        <w:spacing w:before="0" w:after="60" w:line="280" w:lineRule="auto"/>
        <w:ind w:firstLine="0" w:firstLineChars="0"/>
        <w:jc w:val="left"/>
      </w:pPr>
      <w:r>
        <w:rPr>
          <w:rFonts w:ascii="Times New Roman" w:hAnsi="Times New Roman" w:eastAsia="宋体" w:cs="Times New Roman" w:hint="eastAsia"/>
          <w:sz w:val="18"/>
          <w:szCs w:val="18"/>
          <w:lang w:val="en-US" w:eastAsia="zh-CN" w:bidi="ar-SA"/>
        </w:rPr>
        <w:t xml:space="preserve">addpath(pwd)</w:t>
      </w:r>
    </w:p>
    <w:p>
      <w:pPr>
        <w:spacing w:before="0" w:after="60" w:line="280" w:lineRule="auto"/>
        <w:ind w:firstLine="0" w:firstLineChars="0"/>
        <w:jc w:val="left"/>
      </w:pPr>
      <w:r>
        <w:rPr>
          <w:rFonts w:ascii="Times New Roman" w:hAnsi="Times New Roman" w:eastAsia="宋体" w:cs="Times New Roman" w:hint="eastAsia"/>
          <w:sz w:val="18"/>
          <w:szCs w:val="18"/>
          <w:lang w:val="en-US" w:eastAsia="zh-CN" w:bidi="ar-SA"/>
        </w:rPr>
        <w:t xml:space="preserve">run_all          % 依次运行全部算例（约 8 分钟）</w:t>
      </w:r>
    </w:p>
    <w:p>
      <w:pPr>
        <w:spacing w:before="0" w:after="60" w:line="280" w:lineRule="auto"/>
        <w:ind w:firstLine="0" w:firstLineChars="0"/>
        <w:jc w:val="left"/>
      </w:pPr>
      <w:r>
        <w:rPr>
          <w:rFonts w:ascii="Times New Roman" w:hAnsi="Times New Roman" w:eastAsia="宋体" w:cs="Times New Roman" w:hint="eastAsia"/>
          <w:sz w:val="18"/>
          <w:szCs w:val="18"/>
          <w:lang w:val="en-US" w:eastAsia="zh-CN" w:bidi="ar-SA"/>
        </w:rPr>
        <w:t xml:space="preserve">%% 或单独运行：</w:t>
      </w:r>
    </w:p>
    <w:p>
      <w:pPr>
        <w:spacing w:before="0" w:after="60" w:line="280" w:lineRule="auto"/>
        <w:ind w:firstLine="0" w:firstLineChars="0"/>
        <w:jc w:val="left"/>
      </w:pPr>
      <w:r>
        <w:rPr>
          <w:rFonts w:ascii="Times New Roman" w:hAnsi="Times New Roman" w:eastAsia="宋体" w:cs="Times New Roman" w:hint="eastAsia"/>
          <w:sz w:val="18"/>
          <w:szCs w:val="18"/>
          <w:lang w:val="en-US" w:eastAsia="zh-CN" w:bidi="ar-SA"/>
        </w:rPr>
        <w:t xml:space="preserve">run_analysis     % 模型分析，生成图 1~3</w:t>
      </w:r>
    </w:p>
    <w:p>
      <w:pPr>
        <w:spacing w:before="0" w:after="60" w:line="280" w:lineRule="auto"/>
        <w:ind w:firstLine="0" w:firstLineChars="0"/>
        <w:jc w:val="left"/>
      </w:pPr>
      <w:r>
        <w:rPr>
          <w:rFonts w:ascii="Times New Roman" w:hAnsi="Times New Roman" w:eastAsia="宋体" w:cs="Times New Roman" w:hint="eastAsia"/>
          <w:sz w:val="18"/>
          <w:szCs w:val="18"/>
          <w:lang w:val="en-US" w:eastAsia="zh-CN" w:bidi="ar-SA"/>
        </w:rPr>
        <w:t xml:space="preserve">run_scenarios    % 场景仿真，生成图 4~9</w:t>
      </w:r>
    </w:p>
    <w:p>
      <w:pPr>
        <w:spacing w:before="0" w:after="60" w:line="280" w:lineRule="auto"/>
        <w:ind w:firstLine="0" w:firstLineChars="0"/>
        <w:jc w:val="left"/>
      </w:pPr>
      <w:r>
        <w:rPr>
          <w:rFonts w:ascii="Times New Roman" w:hAnsi="Times New Roman" w:eastAsia="宋体" w:cs="Times New Roman" w:hint="eastAsia"/>
          <w:sz w:val="18"/>
          <w:szCs w:val="18"/>
          <w:lang w:val="en-US" w:eastAsia="zh-CN" w:bidi="ar-SA"/>
        </w:rPr>
        <w:t xml:space="preserve">run_montecarlo   % 蒙特卡洛，生成图 10</w:t>
      </w:r>
    </w:p>
    <w:p>
      <w:pPr>
        <w:spacing w:before="0" w:after="60" w:line="280" w:lineRule="auto"/>
        <w:ind w:firstLine="0" w:firstLineChars="0"/>
        <w:jc w:val="left"/>
      </w:pPr>
      <w:r>
        <w:rPr>
          <w:rFonts w:ascii="Times New Roman" w:hAnsi="Times New Roman" w:eastAsia="宋体" w:cs="Times New Roman" w:hint="eastAsia"/>
          <w:sz w:val="18"/>
          <w:szCs w:val="18"/>
          <w:lang w:val="en-US" w:eastAsia="zh-CN" w:bidi="ar-SA"/>
        </w:rPr>
        <w:t xml:space="preserve">run_simulink     % 生成 models/wig_adaptive_fcs.slx 并验证，生成图 11</w:t>
      </w:r>
    </w:p>
    <w:p>
      <w:pPr>
        <w:spacing w:before="0" w:after="0" w:line="360" w:lineRule="auto"/>
        <w:ind w:firstLineChars="200" w:firstLine="480"/>
        <w:jc w:val="both"/>
      </w:pPr>
      <w:r>
        <w:rPr>
          <w:rFonts w:ascii="Times New Roman" w:hAnsi="Times New Roman" w:eastAsia="宋体" w:cs="Times New Roman" w:hint="eastAsia"/>
          <w:sz w:val="24"/>
          <w:szCs w:val="24"/>
          <w:lang w:val="en-US" w:eastAsia="zh-CN" w:bidi="ar-SA"/>
        </w:rPr>
        <w:t xml:space="preserve">Simulink 模型依赖基础工作区变量 p_nom、p_obj、x0_sim 与 refdata，由 build_simulink_model.m 自动写入；直接打开 .slx 前请先运行一次 run_simulink。</w:t>
      </w:r>
    </w:p>
    <w:sectPr>
      <w:footerReference w:type="default" r:id="rId4"/>
      <w:pgSz w:w="11906" w:h="16838"/>
      <w:pgMar w:top="1440" w:right="1588" w:bottom="1440" w:left="1588" w:header="851" w:footer="851" w:gutter="0"/>
      <w:cols w:space="425"/>
      <w:docGrid w:linePitch="312"/>
    </w:sectPr>
  </w:body>
</w:document>
</file>

<file path=word/footer1.xml><?xml version="1.0" encoding="utf-8"?>
<w:ftr xmlns:w="http://schemas.openxmlformats.org/wordprocessingml/2006/main" xmlns:r="http://schemas.openxmlformats.org/officeDocument/2006/relationships">
  <w:p>
    <w:pPr>
      <w:pStyle w:val="Footer"/>
      <w:spacing w:before="0" w:after="0" w:line="240" w:lineRule="auto"/>
      <w:jc w:val="center"/>
      <w:rPr>
        <w:rFonts w:ascii="Times New Roman" w:hAnsi="Times New Roman" w:eastAsia="宋体" w:cs="Times New Roman" w:hint="eastAsia"/>
        <w:sz w:val="21"/>
        <w:szCs w:val="21"/>
        <w:lang w:val="en-US" w:eastAsia="zh-CN" w:bidi="ar-SA"/>
      </w:rPr>
    </w:pPr>
    <w:r>
      <w:rPr>
        <w:rFonts w:ascii="Times New Roman" w:hAnsi="Times New Roman" w:eastAsia="宋体" w:cs="Times New Roman" w:hint="eastAsia"/>
        <w:sz w:val="21"/>
        <w:szCs w:val="21"/>
        <w:lang w:val="en-US" w:eastAsia="zh-CN" w:bidi="ar-SA"/>
      </w:rPr>
      <w:t xml:space="preserve">第 </w:t>
    </w:r>
    <w:r>
      <w:rPr>
        <w:rFonts w:ascii="Times New Roman" w:hAnsi="Times New Roman" w:eastAsia="宋体" w:cs="Times New Roman" w:hint="eastAsia"/>
        <w:sz w:val="21"/>
        <w:szCs w:val="21"/>
        <w:lang w:val="en-US" w:eastAsia="zh-CN" w:bidi="ar-SA"/>
      </w:rPr>
      <w:fldChar w:fldCharType="begin"/>
    </w:r>
    <w:r>
      <w:rPr>
        <w:rFonts w:ascii="Times New Roman" w:hAnsi="Times New Roman" w:eastAsia="宋体" w:cs="Times New Roman" w:hint="eastAsia"/>
        <w:sz w:val="21"/>
        <w:szCs w:val="21"/>
        <w:lang w:val="en-US" w:eastAsia="zh-CN" w:bidi="ar-SA"/>
      </w:rPr>
      <w:instrText xml:space="preserve"> PAGE </w:instrText>
    </w:r>
    <w:r>
      <w:rPr>
        <w:rFonts w:ascii="Times New Roman" w:hAnsi="Times New Roman" w:eastAsia="宋体" w:cs="Times New Roman" w:hint="eastAsia"/>
        <w:sz w:val="21"/>
        <w:szCs w:val="21"/>
        <w:lang w:val="en-US" w:eastAsia="zh-CN" w:bidi="ar-SA"/>
      </w:rPr>
      <w:fldChar w:fldCharType="separate"/>
    </w:r>
    <w:r>
      <w:rPr>
        <w:rFonts w:ascii="Times New Roman" w:hAnsi="Times New Roman" w:eastAsia="宋体" w:cs="Times New Roman" w:hint="eastAsia"/>
        <w:sz w:val="21"/>
        <w:szCs w:val="21"/>
        <w:lang w:val="en-US" w:eastAsia="zh-CN" w:bidi="ar-SA"/>
      </w:rPr>
      <w:t>1</w:t>
    </w:r>
    <w:r>
      <w:rPr>
        <w:rFonts w:ascii="Times New Roman" w:hAnsi="Times New Roman" w:eastAsia="宋体" w:cs="Times New Roman" w:hint="eastAsia"/>
        <w:sz w:val="21"/>
        <w:szCs w:val="21"/>
        <w:lang w:val="en-US" w:eastAsia="zh-CN" w:bidi="ar-SA"/>
      </w:rPr>
      <w:fldChar w:fldCharType="end"/>
    </w:r>
    <w:r>
      <w:rPr>
        <w:rFonts w:ascii="Times New Roman" w:hAnsi="Times New Roman" w:eastAsia="宋体" w:cs="Times New Roman" w:hint="eastAsia"/>
        <w:sz w:val="21"/>
        <w:szCs w:val="21"/>
        <w:lang w:val="en-US" w:eastAsia="zh-CN" w:bidi="ar-SA"/>
      </w:rPr>
      <w:t xml:space="preserve"> 页</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900" w:hanging="420"/>
      </w:pPr>
      <w:rPr>
        <w:rFonts w:ascii="Symbol" w:hAnsi="Symbol" w:hint="default"/>
      </w:rPr>
    </w:lvl>
    <w:lvl w:ilvl="1">
      <w:start w:val="1"/>
      <w:numFmt w:val="bullet"/>
      <w:lvlText w:val="o"/>
      <w:lvlJc w:val="left"/>
      <w:pPr>
        <w:ind w:left="1320" w:hanging="420"/>
      </w:pPr>
      <w:rPr>
        <w:rFonts w:ascii="Courier New" w:hAnsi="Courier New"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Symbol" w:hAnsi="Symbol" w:hint="default"/>
      </w:rPr>
    </w:lvl>
  </w:abstractNum>
  <w:abstractNum w:abstractNumId="1">
    <w:multiLevelType w:val="multilevel"/>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left"/>
      <w:pPr>
        <w:ind w:left="1740" w:hanging="420"/>
      </w:pPr>
    </w:lvl>
    <w:lvl w:ilvl="3">
      <w:start w:val="1"/>
      <w:numFmt w:val="decimal"/>
      <w:lvlText w:val="%4."/>
      <w:lvlJc w:val="left"/>
      <w:pPr>
        <w:ind w:left="2160" w:hanging="420"/>
      </w:pPr>
    </w:lvl>
  </w:abstractNum>
  <w:num w:numId="1">
    <w:abstractNumId w:val="0"/>
  </w:num>
  <w:num w:numId="2">
    <w:abstractNumId w:val="1"/>
  </w:num>
  <w:num w:numId="3">
    <w:abstractNumId w:val="1"/>
  </w:num>
  <w:num w:numId="4">
    <w:abstractNumId w:val="1"/>
  </w:num>
  <w:num w:numId="5">
    <w:abstractNumId w:val="1"/>
  </w:num>
</w:numbering>
</file>

<file path=word/settings.xml><?xml version="1.0" encoding="utf-8"?>
<w:settings xmlns:w="http://schemas.openxmlformats.org/wordprocessingml/2006/main" xmlns:m="http://schemas.openxmlformats.org/officeDocument/2006/math">
  <w:zoom w:percent="100"/>
  <w:defaultTabStop w:val="420"/>
  <w:characterSpacingControl w:val="compressPunctuation"/>
  <w:updateFields w:val="true"/>
  <w:compat>
    <w:useFELayout/>
    <w:compatSetting w:name="compatibilityMode" w:uri="http://schemas.microsoft.com/office/word" w:val="15"/>
  </w:compat>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bidi="ar-SA"/>
      </w:rPr>
    </w:rPrDefault>
    <w:pPrDefault>
      <w:pPr>
        <w:spacing w:before="0" w:after="0" w:line="360" w:lineRule="auto"/>
      </w:pPr>
    </w:pPrDefault>
  </w:docDefaults>
  <w:style w:type="paragraph" w:default="1" w:styleId="Normal">
    <w:name w:val="Normal"/>
    <w:qFormat/>
    <w:pPr>
      <w:spacing w:before="0" w:after="0" w:line="360" w:lineRule="auto"/>
      <w:jc w:val="both"/>
    </w:pPr>
    <w:rPr>
      <w:rFonts w:ascii="Times New Roman" w:hAnsi="Times New Roman" w:eastAsia="宋体" w:cs="Times New Roman"/>
      <w:sz w:val="24"/>
      <w:szCs w:val="24"/>
    </w:rPr>
  </w:style>
  <w:style w:type="paragraph" w:styleId="Heading1">
    <w:name w:val="heading 1"/>
    <w:basedOn w:val="Normal"/>
    <w:next w:val="Normal"/>
    <w:uiPriority w:val="9"/>
    <w:qFormat/>
    <w:pPr>
      <w:keepNext/>
      <w:keepLines/>
      <w:spacing w:before="240" w:after="120" w:line="360" w:lineRule="auto"/>
      <w:ind w:firstLine="0" w:firstLineChars="0"/>
      <w:jc w:val="left"/>
      <w:outlineLvl w:val="0"/>
    </w:pPr>
    <w:rPr>
      <w:rFonts w:ascii="Times New Roman" w:hAnsi="Times New Roman" w:eastAsia="黑体" w:cs="Times New Roman"/>
      <w:b/>
      <w:bCs/>
      <w:color w:val="1F4E79"/>
      <w:sz w:val="32"/>
      <w:szCs w:val="32"/>
    </w:rPr>
  </w:style>
  <w:style w:type="paragraph" w:styleId="Heading2">
    <w:name w:val="heading 2"/>
    <w:basedOn w:val="Normal"/>
    <w:next w:val="Normal"/>
    <w:uiPriority w:val="8"/>
    <w:qFormat/>
    <w:pPr>
      <w:keepNext/>
      <w:keepLines/>
      <w:spacing w:before="240" w:after="120" w:line="360" w:lineRule="auto"/>
      <w:ind w:firstLine="0" w:firstLineChars="0"/>
      <w:jc w:val="left"/>
      <w:outlineLvl w:val="1"/>
    </w:pPr>
    <w:rPr>
      <w:rFonts w:ascii="Times New Roman" w:hAnsi="Times New Roman" w:eastAsia="黑体" w:cs="Times New Roman"/>
      <w:b/>
      <w:bCs/>
      <w:color w:val="1F4E79"/>
      <w:sz w:val="28"/>
      <w:szCs w:val="28"/>
    </w:rPr>
  </w:style>
  <w:style w:type="paragraph" w:styleId="Heading3">
    <w:name w:val="heading 3"/>
    <w:basedOn w:val="Normal"/>
    <w:next w:val="Normal"/>
    <w:uiPriority w:val="7"/>
    <w:qFormat/>
    <w:pPr>
      <w:keepNext/>
      <w:keepLines/>
      <w:spacing w:before="240" w:after="120" w:line="360" w:lineRule="auto"/>
      <w:ind w:firstLine="0" w:firstLineChars="0"/>
      <w:jc w:val="left"/>
      <w:outlineLvl w:val="2"/>
    </w:pPr>
    <w:rPr>
      <w:rFonts w:ascii="Times New Roman" w:hAnsi="Times New Roman" w:eastAsia="黑体" w:cs="Times New Roman"/>
      <w:b/>
      <w:bCs/>
      <w:sz w:val="25"/>
      <w:szCs w:val="25"/>
    </w:rPr>
  </w:style>
  <w:style w:type="paragraph" w:styleId="TOC1">
    <w:name w:val="toc 1"/>
    <w:basedOn w:val="Normal"/>
    <w:next w:val="Normal"/>
    <w:uiPriority w:val="40"/>
    <w:pPr>
      <w:tabs>
        <w:tab w:val="right" w:leader="dot" w:pos="8730"/>
      </w:tabs>
      <w:spacing w:before="60" w:after="60" w:line="280" w:lineRule="auto"/>
      <w:ind w:left="0" w:firstLine="0" w:firstLineChars="0"/>
      <w:jc w:val="left"/>
    </w:pPr>
    <w:rPr>
      <w:rFonts w:ascii="Times New Roman" w:hAnsi="Times New Roman" w:eastAsia="宋体" w:cs="Times New Roman"/>
      <w:sz w:val="24"/>
      <w:szCs w:val="24"/>
    </w:rPr>
  </w:style>
  <w:style w:type="paragraph" w:styleId="TOC2">
    <w:name w:val="toc 2"/>
    <w:basedOn w:val="Normal"/>
    <w:next w:val="Normal"/>
    <w:uiPriority w:val="41"/>
    <w:pPr>
      <w:tabs>
        <w:tab w:val="right" w:leader="dot" w:pos="8730"/>
      </w:tabs>
      <w:spacing w:before="60" w:after="60" w:line="280" w:lineRule="auto"/>
      <w:ind w:left="420" w:firstLine="0" w:firstLineChars="0"/>
      <w:jc w:val="left"/>
    </w:pPr>
    <w:rPr>
      <w:rFonts w:ascii="Times New Roman" w:hAnsi="Times New Roman" w:eastAsia="宋体" w:cs="Times New Roman"/>
      <w:sz w:val="24"/>
      <w:szCs w:val="24"/>
    </w:rPr>
  </w:style>
  <w:style w:type="paragraph" w:styleId="TOC3">
    <w:name w:val="toc 3"/>
    <w:basedOn w:val="Normal"/>
    <w:next w:val="Normal"/>
    <w:uiPriority w:val="42"/>
    <w:pPr>
      <w:tabs>
        <w:tab w:val="right" w:leader="dot" w:pos="8730"/>
      </w:tabs>
      <w:spacing w:before="60" w:after="60" w:line="280" w:lineRule="auto"/>
      <w:ind w:left="840" w:firstLine="0" w:firstLineChars="0"/>
      <w:jc w:val="left"/>
    </w:pPr>
    <w:rPr>
      <w:rFonts w:ascii="Times New Roman" w:hAnsi="Times New Roman" w:eastAsia="宋体" w:cs="Times New Roman"/>
      <w:sz w:val="24"/>
      <w:szCs w:val="24"/>
    </w:rPr>
  </w:style>
  <w:style w:type="paragraph" w:styleId="Caption">
    <w:name w:val="caption"/>
    <w:basedOn w:val="Normal"/>
    <w:next w:val="Normal"/>
    <w:qFormat/>
    <w:pPr>
      <w:spacing w:before="60" w:after="60" w:line="280" w:lineRule="auto"/>
      <w:ind w:firstLine="0" w:firstLineChars="0"/>
      <w:jc w:val="center"/>
      <w:outlineLvl w:val="9"/>
    </w:pPr>
    <w:rPr>
      <w:rFonts w:ascii="Times New Roman" w:hAnsi="Times New Roman" w:eastAsia="宋体" w:cs="Times New Roman"/>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footer" Target="footer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s>
</file>

<file path=word/_rels/footer1.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Template>Normal.dotm</Template>
  <Company/>
  <Pages>1</Pages>
  <Words>0</Words>
  <Characters>0</Characters>
  <Paragraphs>0</Paragraphs>
  <TotalTime>0</TotalTime>
  <ScaleCrop>false</ScaleCrop>
  <LinksUpToDate>false</LinksUpToDate>
  <CharactersWithSpaces>0</CharactersWithSpaces>
  <SharedDoc>false</SharedDoc>
  <HyperlinksChanged>false</HyperlinksChanged>
  <Application>Microsoft Office Word</Application>
  <AppVersion>16.0000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地效飞行器 RBF 神经网络自适应飞行控制</dc:title>
  <dc:subject>理论分析、模型建立与 MATLAB/Simulink 仿真报告</dc:subject>
  <dc:creator>fan372</dc:creator>
  <cp:lastModifiedBy>fan372</cp:lastModifiedBy>
  <cp:revision>1</cp:revision>
  <dcterms:created xsi:type="dcterms:W3CDTF">2026-09-27T09:40:20Z</dcterms:created>
  <dcterms:modified xsi:type="dcterms:W3CDTF">2026-09-27T09:40:20Z</dcterms:modified>
</cp:coreProperties>
</file>