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7BC" w:rsidRDefault="002263C2">
      <w:r w:rsidRPr="002263C2">
        <w:drawing>
          <wp:anchor distT="0" distB="0" distL="114300" distR="114300" simplePos="0" relativeHeight="251663360" behindDoc="0" locked="0" layoutInCell="1" allowOverlap="1" wp14:anchorId="2E871843" wp14:editId="0FBA8A33">
            <wp:simplePos x="0" y="0"/>
            <wp:positionH relativeFrom="margin">
              <wp:posOffset>-184785</wp:posOffset>
            </wp:positionH>
            <wp:positionV relativeFrom="paragraph">
              <wp:posOffset>-487045</wp:posOffset>
            </wp:positionV>
            <wp:extent cx="288925" cy="336550"/>
            <wp:effectExtent l="0" t="0" r="0" b="6350"/>
            <wp:wrapNone/>
            <wp:docPr id="2" name="Picture 10" descr="LO4c_BN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4c_BN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0" r="17697">
                                  <a14:foregroundMark x1="8000" y1="45455" x2="8000" y2="45455"/>
                                  <a14:foregroundMark x1="10061" y1="44886" x2="10061" y2="44886"/>
                                  <a14:foregroundMark x1="9091" y1="43182" x2="9091" y2="43182"/>
                                  <a14:foregroundMark x1="7273" y1="43182" x2="7273" y2="43182"/>
                                  <a14:foregroundMark x1="6061" y1="33523" x2="6061" y2="33523"/>
                                  <a14:foregroundMark x1="8848" y1="24432" x2="8848" y2="24432"/>
                                  <a14:foregroundMark x1="10788" y1="28409" x2="10788" y2="28409"/>
                                  <a14:foregroundMark x1="13333" y1="7386" x2="13333" y2="7386"/>
                                  <a14:foregroundMark x1="15515" y1="13636" x2="15515" y2="13636"/>
                                  <a14:foregroundMark x1="8848" y1="8523" x2="8848" y2="8523"/>
                                  <a14:foregroundMark x1="4364" y1="7386" x2="4364" y2="7386"/>
                                  <a14:foregroundMark x1="3879" y1="1136" x2="3879" y2="1136"/>
                                  <a14:foregroundMark x1="4848" y1="79545" x2="4848" y2="79545"/>
                                  <a14:foregroundMark x1="9455" y1="79545" x2="9455" y2="79545"/>
                                  <a14:foregroundMark x1="14182" y1="77273" x2="14182" y2="77273"/>
                                  <a14:foregroundMark x1="15515" y1="60227" x2="15515" y2="60227"/>
                                  <a14:foregroundMark x1="15394" y1="25568" x2="15394" y2="25568"/>
                                  <a14:foregroundMark x1="1697" y1="6818" x2="1697" y2="6818"/>
                                  <a14:foregroundMark x1="1818" y1="21591" x2="1818" y2="21591"/>
                                  <a14:foregroundMark x1="1091" y1="43750" x2="1091" y2="43750"/>
                                  <a14:foregroundMark x1="1333" y1="64205" x2="1333" y2="64205"/>
                                  <a14:foregroundMark x1="1455" y1="71591" x2="1455" y2="71591"/>
                                  <a14:foregroundMark x1="5091" y1="76136" x2="5091" y2="7613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63C2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53143E" wp14:editId="693C52B5">
                <wp:simplePos x="0" y="0"/>
                <wp:positionH relativeFrom="column">
                  <wp:posOffset>69850</wp:posOffset>
                </wp:positionH>
                <wp:positionV relativeFrom="paragraph">
                  <wp:posOffset>-518160</wp:posOffset>
                </wp:positionV>
                <wp:extent cx="2910840" cy="445770"/>
                <wp:effectExtent l="0" t="0" r="0" b="0"/>
                <wp:wrapNone/>
                <wp:docPr id="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840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63C2" w:rsidRPr="008167FC" w:rsidRDefault="002263C2" w:rsidP="002263C2">
                            <w:pPr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 w:rsidRPr="008167FC">
                              <w:rPr>
                                <w:b/>
                                <w:sz w:val="20"/>
                                <w:lang w:val="ms-MY"/>
                              </w:rPr>
                              <w:t>Jabatan Dasar Pertukaran Asing</w:t>
                            </w: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Recommendation </w:t>
                            </w:r>
                            <w:r w:rsidRPr="008167FC">
                              <w:rPr>
                                <w:sz w:val="20"/>
                                <w:lang w:val="en-US"/>
                              </w:rPr>
                              <w:t>Note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53143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5.5pt;margin-top:-40.8pt;width:229.2pt;height:35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OyMtQIAALo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" filled="f" stroked="f">
                <v:textbox>
                  <w:txbxContent>
                    <w:p w:rsidR="002263C2" w:rsidRPr="008167FC" w:rsidRDefault="002263C2" w:rsidP="002263C2">
                      <w:pPr>
                        <w:rPr>
                          <w:b/>
                          <w:sz w:val="20"/>
                          <w:lang w:val="en-US"/>
                        </w:rPr>
                      </w:pPr>
                      <w:r w:rsidRPr="008167FC">
                        <w:rPr>
                          <w:b/>
                          <w:sz w:val="20"/>
                          <w:lang w:val="ms-MY"/>
                        </w:rPr>
                        <w:t>Jabatan Dasar Pertukaran Asing</w:t>
                      </w:r>
                      <w:r>
                        <w:rPr>
                          <w:b/>
                          <w:sz w:val="20"/>
                          <w:lang w:val="en-US"/>
                        </w:rPr>
                        <w:br/>
                      </w:r>
                      <w:r>
                        <w:rPr>
                          <w:sz w:val="20"/>
                          <w:lang w:val="en-US"/>
                        </w:rPr>
                        <w:t xml:space="preserve">Recommendation </w:t>
                      </w:r>
                      <w:r w:rsidRPr="008167FC">
                        <w:rPr>
                          <w:sz w:val="20"/>
                          <w:lang w:val="en-US"/>
                        </w:rPr>
                        <w:t>Note</w:t>
                      </w:r>
                    </w:p>
                  </w:txbxContent>
                </v:textbox>
              </v:shape>
            </w:pict>
          </mc:Fallback>
        </mc:AlternateContent>
      </w:r>
      <w:r w:rsidRPr="002263C2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8978B" wp14:editId="0FAA678C">
                <wp:simplePos x="0" y="0"/>
                <wp:positionH relativeFrom="column">
                  <wp:posOffset>6101715</wp:posOffset>
                </wp:positionH>
                <wp:positionV relativeFrom="paragraph">
                  <wp:posOffset>-436245</wp:posOffset>
                </wp:positionV>
                <wp:extent cx="719455" cy="247650"/>
                <wp:effectExtent l="0" t="0" r="0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945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263C2" w:rsidRPr="004D43C7" w:rsidRDefault="002263C2" w:rsidP="002263C2">
                            <w:pPr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4D43C7">
                              <w:rPr>
                                <w:b/>
                                <w:sz w:val="18"/>
                                <w:lang w:val="en-US"/>
                              </w:rPr>
                              <w:t>SULIT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8978B" id="Text Box 6" o:spid="_x0000_s1027" type="#_x0000_t202" style="position:absolute;margin-left:480.45pt;margin-top:-34.35pt;width:56.6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" filled="f" stroked="f" strokeweight=".5pt">
                <v:path arrowok="t"/>
                <v:textbox>
                  <w:txbxContent>
                    <w:p w:rsidR="002263C2" w:rsidRPr="004D43C7" w:rsidRDefault="002263C2" w:rsidP="002263C2">
                      <w:pPr>
                        <w:rPr>
                          <w:b/>
                          <w:sz w:val="18"/>
                          <w:lang w:val="en-US"/>
                        </w:rPr>
                      </w:pPr>
                      <w:r w:rsidRPr="004D43C7">
                        <w:rPr>
                          <w:b/>
                          <w:sz w:val="18"/>
                          <w:lang w:val="en-US"/>
                        </w:rPr>
                        <w:t>SULIT</w:t>
                      </w:r>
                    </w:p>
                  </w:txbxContent>
                </v:textbox>
              </v:shape>
            </w:pict>
          </mc:Fallback>
        </mc:AlternateContent>
      </w:r>
      <w:r w:rsidRPr="002263C2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B11E1D" wp14:editId="67DD1201">
                <wp:simplePos x="0" y="0"/>
                <wp:positionH relativeFrom="column">
                  <wp:posOffset>6075680</wp:posOffset>
                </wp:positionH>
                <wp:positionV relativeFrom="paragraph">
                  <wp:posOffset>-417830</wp:posOffset>
                </wp:positionV>
                <wp:extent cx="583565" cy="184785"/>
                <wp:effectExtent l="0" t="0" r="26035" b="24765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565" cy="184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0181B" id="Rectangle 7" o:spid="_x0000_s1026" style="position:absolute;margin-left:478.4pt;margin-top:-32.9pt;width:45.95pt;height:1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" fillcolor="white [3212]" strokecolor="windowText" strokeweight=".5pt">
                <v:path arrowok="t"/>
              </v:rect>
            </w:pict>
          </mc:Fallback>
        </mc:AlternateContent>
      </w:r>
      <w:r w:rsidRPr="002263C2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F9029" wp14:editId="469A5B65">
                <wp:simplePos x="0" y="0"/>
                <wp:positionH relativeFrom="page">
                  <wp:posOffset>1528</wp:posOffset>
                </wp:positionH>
                <wp:positionV relativeFrom="paragraph">
                  <wp:posOffset>-637243</wp:posOffset>
                </wp:positionV>
                <wp:extent cx="7553739" cy="573505"/>
                <wp:effectExtent l="0" t="0" r="9525" b="0"/>
                <wp:wrapNone/>
                <wp:docPr id="4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39" cy="573505"/>
                        </a:xfrm>
                        <a:prstGeom prst="rect">
                          <a:avLst/>
                        </a:prstGeom>
                        <a:solidFill>
                          <a:srgbClr val="8DA8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1987F" id="Rectangle 39" o:spid="_x0000_s1026" style="position:absolute;margin-left:.1pt;margin-top:-50.2pt;width:594.8pt;height:45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" fillcolor="#8da8cb" stroked="f" strokeweight="1pt">
                <w10:wrap anchorx="page"/>
              </v:rect>
            </w:pict>
          </mc:Fallback>
        </mc:AlternateContent>
      </w:r>
    </w:p>
    <w:tbl>
      <w:tblPr>
        <w:tblStyle w:val="TableGrid"/>
        <w:tblW w:w="10191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056"/>
        <w:gridCol w:w="2287"/>
        <w:gridCol w:w="1510"/>
        <w:gridCol w:w="857"/>
        <w:gridCol w:w="3481"/>
      </w:tblGrid>
      <w:tr w:rsidR="000C6F90" w:rsidRPr="007A38AC" w:rsidTr="005C6CAF">
        <w:trPr>
          <w:trHeight w:val="567"/>
        </w:trPr>
        <w:tc>
          <w:tcPr>
            <w:tcW w:w="20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C6F90" w:rsidRPr="007A38AC" w:rsidRDefault="00FB6F6D" w:rsidP="00C90179">
            <w:pPr>
              <w:rPr>
                <w:b/>
                <w:sz w:val="24"/>
                <w:szCs w:val="24"/>
              </w:rPr>
            </w:pPr>
            <w:proofErr w:type="spellStart"/>
            <w:r w:rsidRPr="007A38AC">
              <w:rPr>
                <w:b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813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C6F90" w:rsidRPr="007A38AC" w:rsidRDefault="00F8084E" w:rsidP="002E5140">
            <w:pPr>
              <w:ind w:left="222"/>
              <w:rPr>
                <w:b/>
                <w:sz w:val="24"/>
                <w:szCs w:val="24"/>
                <w:lang w:val="ms-MY"/>
              </w:rPr>
            </w:pPr>
            <w:r w:rsidRPr="007A38AC">
              <w:rPr>
                <w:b/>
                <w:color w:val="auto"/>
                <w:sz w:val="24"/>
                <w:szCs w:val="24"/>
                <w:highlight w:val="yellow"/>
                <w:lang w:val="ms-MY"/>
              </w:rPr>
              <w:t>[Approving Authority]</w:t>
            </w:r>
            <w:r w:rsidR="005C73AE" w:rsidRPr="007A38AC">
              <w:rPr>
                <w:b/>
                <w:color w:val="auto"/>
                <w:sz w:val="24"/>
                <w:szCs w:val="24"/>
                <w:lang w:val="ms-MY"/>
              </w:rPr>
              <w:t xml:space="preserve">       </w:t>
            </w:r>
            <w:r w:rsidR="006002D9" w:rsidRPr="00DC19DF">
              <w:rPr>
                <w:color w:val="0000FF"/>
                <w:sz w:val="24"/>
                <w:szCs w:val="24"/>
                <w:lang w:val="ms-MY"/>
              </w:rPr>
              <w:t>[Comments] [Date] [Signature]</w:t>
            </w:r>
          </w:p>
        </w:tc>
      </w:tr>
      <w:tr w:rsidR="00063FCD" w:rsidRPr="007A38AC" w:rsidTr="007A38AC">
        <w:trPr>
          <w:trHeight w:val="567"/>
        </w:trPr>
        <w:tc>
          <w:tcPr>
            <w:tcW w:w="20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63FCD" w:rsidRPr="007A38AC" w:rsidRDefault="00063FCD" w:rsidP="00C90179">
            <w:pPr>
              <w:rPr>
                <w:b/>
                <w:sz w:val="24"/>
                <w:szCs w:val="24"/>
              </w:rPr>
            </w:pPr>
            <w:proofErr w:type="spellStart"/>
            <w:r w:rsidRPr="007A38AC">
              <w:rPr>
                <w:b/>
                <w:sz w:val="24"/>
                <w:szCs w:val="24"/>
              </w:rPr>
              <w:t>Melalui</w:t>
            </w:r>
            <w:proofErr w:type="spellEnd"/>
          </w:p>
        </w:tc>
        <w:tc>
          <w:tcPr>
            <w:tcW w:w="22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F8084E" w:rsidRPr="007A38AC" w:rsidRDefault="00F8084E" w:rsidP="002E5140">
            <w:pPr>
              <w:ind w:left="222"/>
              <w:rPr>
                <w:b/>
                <w:color w:val="auto"/>
                <w:sz w:val="24"/>
                <w:szCs w:val="24"/>
                <w:highlight w:val="yellow"/>
                <w:lang w:val="ms-MY"/>
              </w:rPr>
            </w:pPr>
            <w:r w:rsidRPr="007A38AC">
              <w:rPr>
                <w:b/>
                <w:color w:val="auto"/>
                <w:sz w:val="24"/>
                <w:szCs w:val="24"/>
                <w:highlight w:val="yellow"/>
                <w:lang w:val="ms-MY"/>
              </w:rPr>
              <w:t>[Reviewer 2]</w:t>
            </w:r>
          </w:p>
        </w:tc>
        <w:tc>
          <w:tcPr>
            <w:tcW w:w="15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63FCD" w:rsidRPr="00DC19DF" w:rsidRDefault="00F8084E" w:rsidP="002E5140">
            <w:pPr>
              <w:rPr>
                <w:color w:val="0000FF"/>
                <w:sz w:val="24"/>
                <w:szCs w:val="24"/>
              </w:rPr>
            </w:pPr>
            <w:r w:rsidRPr="00DC19DF">
              <w:rPr>
                <w:color w:val="0000FF"/>
                <w:sz w:val="24"/>
                <w:szCs w:val="24"/>
              </w:rPr>
              <w:t>[Comments]</w:t>
            </w:r>
          </w:p>
        </w:tc>
        <w:tc>
          <w:tcPr>
            <w:tcW w:w="8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63FCD" w:rsidRPr="00DC19DF" w:rsidRDefault="00F8084E" w:rsidP="002E5140">
            <w:pPr>
              <w:autoSpaceDE w:val="0"/>
              <w:autoSpaceDN w:val="0"/>
              <w:adjustRightInd w:val="0"/>
              <w:rPr>
                <w:color w:val="0000FF"/>
                <w:sz w:val="24"/>
                <w:szCs w:val="24"/>
                <w:lang w:val="ms-MY"/>
              </w:rPr>
            </w:pPr>
            <w:r w:rsidRPr="00DC19DF">
              <w:rPr>
                <w:color w:val="0000FF"/>
                <w:sz w:val="24"/>
                <w:szCs w:val="24"/>
                <w:lang w:val="ms-MY"/>
              </w:rPr>
              <w:t>[Date]</w:t>
            </w:r>
          </w:p>
        </w:tc>
        <w:tc>
          <w:tcPr>
            <w:tcW w:w="34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063FCD" w:rsidRPr="00DC19DF" w:rsidRDefault="006002D9" w:rsidP="002E5140">
            <w:pPr>
              <w:autoSpaceDE w:val="0"/>
              <w:autoSpaceDN w:val="0"/>
              <w:adjustRightInd w:val="0"/>
              <w:rPr>
                <w:color w:val="0000FF"/>
                <w:sz w:val="24"/>
                <w:szCs w:val="24"/>
                <w:lang w:val="ms-MY"/>
              </w:rPr>
            </w:pPr>
            <w:r w:rsidRPr="00DC19DF">
              <w:rPr>
                <w:color w:val="0000FF"/>
                <w:sz w:val="24"/>
                <w:szCs w:val="24"/>
                <w:lang w:val="ms-MY"/>
              </w:rPr>
              <w:t>[Signature]</w:t>
            </w:r>
          </w:p>
        </w:tc>
      </w:tr>
      <w:tr w:rsidR="006002D9" w:rsidRPr="007A38AC" w:rsidTr="007A38AC">
        <w:trPr>
          <w:trHeight w:val="567"/>
        </w:trPr>
        <w:tc>
          <w:tcPr>
            <w:tcW w:w="20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6002D9" w:rsidRPr="007A38AC" w:rsidRDefault="006002D9" w:rsidP="006002D9">
            <w:pPr>
              <w:rPr>
                <w:b/>
                <w:sz w:val="24"/>
                <w:szCs w:val="24"/>
              </w:rPr>
            </w:pPr>
          </w:p>
        </w:tc>
        <w:tc>
          <w:tcPr>
            <w:tcW w:w="22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6002D9" w:rsidRPr="007A38AC" w:rsidRDefault="006002D9" w:rsidP="006002D9">
            <w:pPr>
              <w:ind w:left="222"/>
              <w:rPr>
                <w:b/>
                <w:color w:val="auto"/>
                <w:sz w:val="24"/>
                <w:szCs w:val="24"/>
                <w:highlight w:val="yellow"/>
                <w:lang w:val="ms-MY"/>
              </w:rPr>
            </w:pPr>
            <w:r w:rsidRPr="007A38AC">
              <w:rPr>
                <w:b/>
                <w:color w:val="auto"/>
                <w:sz w:val="24"/>
                <w:szCs w:val="24"/>
                <w:highlight w:val="yellow"/>
                <w:lang w:val="ms-MY"/>
              </w:rPr>
              <w:t>[Reviewer 1]</w:t>
            </w:r>
          </w:p>
        </w:tc>
        <w:tc>
          <w:tcPr>
            <w:tcW w:w="15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6002D9" w:rsidRPr="00DC19DF" w:rsidRDefault="006002D9" w:rsidP="006002D9">
            <w:pPr>
              <w:rPr>
                <w:color w:val="0000FF"/>
                <w:sz w:val="24"/>
                <w:szCs w:val="24"/>
              </w:rPr>
            </w:pPr>
            <w:r w:rsidRPr="00DC19DF">
              <w:rPr>
                <w:color w:val="0000FF"/>
                <w:sz w:val="24"/>
                <w:szCs w:val="24"/>
              </w:rPr>
              <w:t>[Comments</w:t>
            </w:r>
          </w:p>
        </w:tc>
        <w:tc>
          <w:tcPr>
            <w:tcW w:w="8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6002D9" w:rsidRPr="00DC19DF" w:rsidRDefault="006002D9" w:rsidP="006002D9">
            <w:pPr>
              <w:autoSpaceDE w:val="0"/>
              <w:autoSpaceDN w:val="0"/>
              <w:adjustRightInd w:val="0"/>
              <w:rPr>
                <w:color w:val="0000FF"/>
                <w:sz w:val="24"/>
                <w:szCs w:val="24"/>
                <w:lang w:val="ms-MY"/>
              </w:rPr>
            </w:pPr>
            <w:r w:rsidRPr="00DC19DF">
              <w:rPr>
                <w:color w:val="0000FF"/>
                <w:sz w:val="24"/>
                <w:szCs w:val="24"/>
                <w:lang w:val="ms-MY"/>
              </w:rPr>
              <w:t>[Date]</w:t>
            </w:r>
          </w:p>
        </w:tc>
        <w:tc>
          <w:tcPr>
            <w:tcW w:w="34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6002D9" w:rsidRPr="00DC19DF" w:rsidRDefault="006002D9" w:rsidP="006002D9">
            <w:pPr>
              <w:autoSpaceDE w:val="0"/>
              <w:autoSpaceDN w:val="0"/>
              <w:adjustRightInd w:val="0"/>
              <w:rPr>
                <w:color w:val="0000FF"/>
                <w:sz w:val="24"/>
                <w:szCs w:val="24"/>
                <w:lang w:val="ms-MY"/>
              </w:rPr>
            </w:pPr>
            <w:r w:rsidRPr="00DC19DF">
              <w:rPr>
                <w:color w:val="0000FF"/>
                <w:sz w:val="24"/>
                <w:szCs w:val="24"/>
                <w:lang w:val="ms-MY"/>
              </w:rPr>
              <w:t>[Signature]</w:t>
            </w:r>
          </w:p>
        </w:tc>
      </w:tr>
      <w:tr w:rsidR="006002D9" w:rsidRPr="007A38AC" w:rsidTr="00A84585">
        <w:trPr>
          <w:trHeight w:val="555"/>
        </w:trPr>
        <w:tc>
          <w:tcPr>
            <w:tcW w:w="20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6002D9" w:rsidRPr="007A38AC" w:rsidRDefault="006002D9" w:rsidP="006002D9">
            <w:pPr>
              <w:rPr>
                <w:b/>
                <w:sz w:val="24"/>
                <w:szCs w:val="24"/>
              </w:rPr>
            </w:pPr>
            <w:proofErr w:type="spellStart"/>
            <w:r w:rsidRPr="007A38AC">
              <w:rPr>
                <w:b/>
                <w:sz w:val="24"/>
                <w:szCs w:val="24"/>
              </w:rPr>
              <w:t>Daripada</w:t>
            </w:r>
            <w:proofErr w:type="spellEnd"/>
          </w:p>
          <w:p w:rsidR="006002D9" w:rsidRPr="007A38AC" w:rsidRDefault="006002D9" w:rsidP="006002D9">
            <w:pPr>
              <w:rPr>
                <w:b/>
                <w:sz w:val="24"/>
                <w:szCs w:val="24"/>
              </w:rPr>
            </w:pPr>
          </w:p>
          <w:p w:rsidR="006002D9" w:rsidRPr="007A38AC" w:rsidRDefault="006002D9" w:rsidP="006002D9">
            <w:pPr>
              <w:rPr>
                <w:b/>
                <w:sz w:val="24"/>
                <w:szCs w:val="24"/>
              </w:rPr>
            </w:pPr>
          </w:p>
        </w:tc>
        <w:tc>
          <w:tcPr>
            <w:tcW w:w="4654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6002D9" w:rsidRPr="007A38AC" w:rsidRDefault="006002D9" w:rsidP="006002D9">
            <w:pPr>
              <w:ind w:left="222"/>
              <w:rPr>
                <w:b/>
                <w:color w:val="auto"/>
                <w:sz w:val="24"/>
                <w:szCs w:val="24"/>
                <w:highlight w:val="yellow"/>
                <w:lang w:val="ms-MY"/>
              </w:rPr>
            </w:pPr>
            <w:r w:rsidRPr="007A38AC">
              <w:rPr>
                <w:b/>
                <w:color w:val="auto"/>
                <w:sz w:val="24"/>
                <w:szCs w:val="24"/>
                <w:highlight w:val="yellow"/>
                <w:lang w:val="ms-MY"/>
              </w:rPr>
              <w:t>[Processing Officer]</w:t>
            </w:r>
            <w:r w:rsidRPr="007A38AC">
              <w:rPr>
                <w:b/>
                <w:color w:val="auto"/>
                <w:sz w:val="24"/>
                <w:szCs w:val="24"/>
                <w:lang w:val="ms-MY"/>
              </w:rPr>
              <w:t xml:space="preserve"> (</w:t>
            </w:r>
            <w:r w:rsidRPr="007A38AC">
              <w:rPr>
                <w:b/>
                <w:color w:val="auto"/>
                <w:sz w:val="24"/>
                <w:szCs w:val="24"/>
                <w:highlight w:val="yellow"/>
                <w:lang w:val="ms-MY"/>
              </w:rPr>
              <w:t>[Date]</w:t>
            </w:r>
            <w:r w:rsidRPr="007A38AC">
              <w:rPr>
                <w:b/>
                <w:color w:val="auto"/>
                <w:sz w:val="24"/>
                <w:szCs w:val="24"/>
                <w:lang w:val="ms-MY"/>
              </w:rPr>
              <w:t>)</w:t>
            </w:r>
          </w:p>
        </w:tc>
        <w:tc>
          <w:tcPr>
            <w:tcW w:w="34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6002D9" w:rsidRPr="007A38AC" w:rsidRDefault="006002D9" w:rsidP="006002D9">
            <w:pPr>
              <w:ind w:left="222"/>
              <w:rPr>
                <w:b/>
                <w:color w:val="auto"/>
                <w:sz w:val="24"/>
                <w:szCs w:val="24"/>
              </w:rPr>
            </w:pPr>
          </w:p>
        </w:tc>
      </w:tr>
      <w:tr w:rsidR="006002D9" w:rsidRPr="007A38AC" w:rsidTr="00A84585">
        <w:trPr>
          <w:trHeight w:val="737"/>
        </w:trPr>
        <w:tc>
          <w:tcPr>
            <w:tcW w:w="20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</w:tcPr>
          <w:p w:rsidR="006002D9" w:rsidRPr="007A38AC" w:rsidRDefault="006002D9" w:rsidP="006002D9">
            <w:pPr>
              <w:rPr>
                <w:b/>
                <w:sz w:val="24"/>
                <w:szCs w:val="24"/>
              </w:rPr>
            </w:pPr>
            <w:proofErr w:type="spellStart"/>
            <w:r w:rsidRPr="007A38AC">
              <w:rPr>
                <w:b/>
                <w:sz w:val="24"/>
                <w:szCs w:val="24"/>
              </w:rPr>
              <w:t>Perkara</w:t>
            </w:r>
            <w:proofErr w:type="spellEnd"/>
          </w:p>
          <w:p w:rsidR="006002D9" w:rsidRPr="007A38AC" w:rsidRDefault="006002D9" w:rsidP="006002D9">
            <w:pPr>
              <w:rPr>
                <w:b/>
                <w:sz w:val="24"/>
                <w:szCs w:val="24"/>
              </w:rPr>
            </w:pPr>
          </w:p>
        </w:tc>
        <w:tc>
          <w:tcPr>
            <w:tcW w:w="813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</w:tcPr>
          <w:p w:rsidR="006002D9" w:rsidRPr="007A38AC" w:rsidRDefault="006002D9" w:rsidP="006002D9">
            <w:pPr>
              <w:spacing w:line="276" w:lineRule="auto"/>
              <w:ind w:left="222"/>
              <w:rPr>
                <w:b/>
                <w:color w:val="auto"/>
                <w:sz w:val="24"/>
                <w:szCs w:val="24"/>
              </w:rPr>
            </w:pPr>
            <w:r w:rsidRPr="007A38AC">
              <w:rPr>
                <w:b/>
                <w:color w:val="auto"/>
                <w:sz w:val="24"/>
                <w:szCs w:val="24"/>
                <w:highlight w:val="yellow"/>
              </w:rPr>
              <w:t>[Applicant Name]</w:t>
            </w:r>
            <w:r w:rsidRPr="007A38AC">
              <w:rPr>
                <w:b/>
                <w:color w:val="auto"/>
                <w:sz w:val="24"/>
                <w:szCs w:val="24"/>
              </w:rPr>
              <w:t xml:space="preserve"> (</w:t>
            </w:r>
            <w:r w:rsidR="00A84585" w:rsidRPr="00CD722F">
              <w:rPr>
                <w:b/>
                <w:color w:val="0000FF"/>
                <w:sz w:val="24"/>
                <w:szCs w:val="24"/>
              </w:rPr>
              <w:t>[</w:t>
            </w:r>
            <w:r w:rsidRPr="00CD722F">
              <w:rPr>
                <w:b/>
                <w:color w:val="0000FF"/>
                <w:sz w:val="24"/>
                <w:szCs w:val="24"/>
              </w:rPr>
              <w:t>Short Name</w:t>
            </w:r>
            <w:r w:rsidR="00A84585" w:rsidRPr="00CD722F">
              <w:rPr>
                <w:b/>
                <w:color w:val="0000FF"/>
                <w:sz w:val="24"/>
                <w:szCs w:val="24"/>
              </w:rPr>
              <w:t xml:space="preserve"> of Applicant</w:t>
            </w:r>
            <w:r w:rsidRPr="00CD722F">
              <w:rPr>
                <w:b/>
                <w:color w:val="0000FF"/>
                <w:sz w:val="24"/>
                <w:szCs w:val="24"/>
              </w:rPr>
              <w:t>]</w:t>
            </w:r>
            <w:r w:rsidRPr="007A38AC">
              <w:rPr>
                <w:b/>
                <w:color w:val="auto"/>
                <w:sz w:val="24"/>
                <w:szCs w:val="24"/>
              </w:rPr>
              <w:t>)</w:t>
            </w:r>
          </w:p>
          <w:p w:rsidR="006002D9" w:rsidRPr="007A38AC" w:rsidRDefault="00877133" w:rsidP="006002D9">
            <w:pPr>
              <w:pStyle w:val="ListParagraph"/>
              <w:numPr>
                <w:ilvl w:val="0"/>
                <w:numId w:val="36"/>
              </w:numPr>
              <w:ind w:left="931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Issuance of ringgit redeemable preference shares</w:t>
            </w:r>
            <w:r w:rsidR="006002D9" w:rsidRPr="007A38AC">
              <w:rPr>
                <w:sz w:val="24"/>
                <w:szCs w:val="24"/>
              </w:rPr>
              <w:t xml:space="preserve"> </w:t>
            </w:r>
          </w:p>
        </w:tc>
      </w:tr>
      <w:tr w:rsidR="006002D9" w:rsidRPr="007A38AC" w:rsidTr="00A84585">
        <w:trPr>
          <w:trHeight w:val="1176"/>
        </w:trPr>
        <w:tc>
          <w:tcPr>
            <w:tcW w:w="2056" w:type="dxa"/>
            <w:tcBorders>
              <w:top w:val="single" w:sz="4" w:space="0" w:color="auto"/>
              <w:bottom w:val="single" w:sz="4" w:space="0" w:color="808080" w:themeColor="background1" w:themeShade="80"/>
            </w:tcBorders>
            <w:shd w:val="clear" w:color="auto" w:fill="auto"/>
          </w:tcPr>
          <w:p w:rsidR="006002D9" w:rsidRPr="007A38AC" w:rsidRDefault="006002D9" w:rsidP="006002D9">
            <w:pPr>
              <w:rPr>
                <w:b/>
                <w:sz w:val="24"/>
                <w:szCs w:val="24"/>
              </w:rPr>
            </w:pPr>
            <w:r w:rsidRPr="007A38AC">
              <w:rPr>
                <w:b/>
                <w:sz w:val="24"/>
                <w:szCs w:val="24"/>
              </w:rPr>
              <w:t>Purpose</w:t>
            </w:r>
          </w:p>
        </w:tc>
        <w:tc>
          <w:tcPr>
            <w:tcW w:w="8135" w:type="dxa"/>
            <w:gridSpan w:val="4"/>
            <w:tcBorders>
              <w:top w:val="single" w:sz="4" w:space="0" w:color="auto"/>
              <w:bottom w:val="single" w:sz="4" w:space="0" w:color="808080" w:themeColor="background1" w:themeShade="80"/>
            </w:tcBorders>
            <w:shd w:val="clear" w:color="auto" w:fill="auto"/>
          </w:tcPr>
          <w:p w:rsidR="006002D9" w:rsidRDefault="00A84585" w:rsidP="00A84585">
            <w:pPr>
              <w:pStyle w:val="ListParagraph"/>
              <w:numPr>
                <w:ilvl w:val="0"/>
                <w:numId w:val="47"/>
              </w:numPr>
              <w:spacing w:line="276" w:lineRule="auto"/>
              <w:ind w:right="322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To seek </w:t>
            </w:r>
            <w:r w:rsidRPr="00A84585">
              <w:rPr>
                <w:color w:val="auto"/>
                <w:sz w:val="24"/>
                <w:szCs w:val="24"/>
                <w:highlight w:val="yellow"/>
              </w:rPr>
              <w:t>[Approving Authority]</w:t>
            </w:r>
            <w:r>
              <w:rPr>
                <w:color w:val="auto"/>
                <w:sz w:val="24"/>
                <w:szCs w:val="24"/>
              </w:rPr>
              <w:t xml:space="preserve">’s approval </w:t>
            </w:r>
            <w:r w:rsidR="00F83699">
              <w:rPr>
                <w:color w:val="auto"/>
                <w:sz w:val="24"/>
                <w:szCs w:val="24"/>
              </w:rPr>
              <w:t>for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 w:rsidRPr="00CD722F">
              <w:rPr>
                <w:color w:val="0000FF"/>
                <w:sz w:val="24"/>
                <w:szCs w:val="24"/>
              </w:rPr>
              <w:t>[Short Name of Applicant]</w:t>
            </w:r>
            <w:r>
              <w:rPr>
                <w:color w:val="auto"/>
                <w:sz w:val="24"/>
                <w:szCs w:val="24"/>
              </w:rPr>
              <w:t xml:space="preserve"> to borrow </w:t>
            </w:r>
            <w:r w:rsidR="00877133">
              <w:rPr>
                <w:color w:val="auto"/>
                <w:sz w:val="24"/>
                <w:szCs w:val="24"/>
              </w:rPr>
              <w:t xml:space="preserve">in ringgit </w:t>
            </w:r>
            <w:r>
              <w:rPr>
                <w:color w:val="auto"/>
                <w:sz w:val="24"/>
                <w:szCs w:val="24"/>
              </w:rPr>
              <w:t xml:space="preserve">up to </w:t>
            </w:r>
            <w:proofErr w:type="gramStart"/>
            <w:r w:rsidR="00877133">
              <w:rPr>
                <w:color w:val="auto"/>
                <w:sz w:val="24"/>
                <w:szCs w:val="24"/>
              </w:rPr>
              <w:t>RM</w:t>
            </w:r>
            <w:r w:rsidRPr="00A84585">
              <w:rPr>
                <w:color w:val="auto"/>
                <w:sz w:val="24"/>
                <w:szCs w:val="24"/>
                <w:highlight w:val="yellow"/>
              </w:rPr>
              <w:t>[</w:t>
            </w:r>
            <w:proofErr w:type="gramEnd"/>
            <w:r w:rsidRPr="00A84585">
              <w:rPr>
                <w:color w:val="auto"/>
                <w:sz w:val="24"/>
                <w:szCs w:val="24"/>
                <w:highlight w:val="yellow"/>
              </w:rPr>
              <w:t>Amount Applied]</w:t>
            </w:r>
            <w:r>
              <w:rPr>
                <w:color w:val="auto"/>
                <w:sz w:val="24"/>
                <w:szCs w:val="24"/>
              </w:rPr>
              <w:t xml:space="preserve"> from</w:t>
            </w:r>
            <w:r w:rsidR="00877133">
              <w:rPr>
                <w:color w:val="auto"/>
                <w:sz w:val="24"/>
                <w:szCs w:val="24"/>
              </w:rPr>
              <w:t xml:space="preserve"> </w:t>
            </w:r>
            <w:r w:rsidR="00877133">
              <w:rPr>
                <w:color w:val="0000FF"/>
                <w:sz w:val="24"/>
                <w:szCs w:val="24"/>
              </w:rPr>
              <w:t>[non-resident shareholders/ subscribers or]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 w:rsidRPr="00A84585">
              <w:rPr>
                <w:color w:val="auto"/>
                <w:sz w:val="24"/>
                <w:szCs w:val="24"/>
                <w:highlight w:val="yellow"/>
              </w:rPr>
              <w:t>[Name of Lender], [Country]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 w:rsidR="001C2CDE">
              <w:rPr>
                <w:color w:val="auto"/>
                <w:sz w:val="24"/>
                <w:szCs w:val="24"/>
              </w:rPr>
              <w:t>(</w:t>
            </w:r>
            <w:r w:rsidR="001C2CDE" w:rsidRPr="00CD722F">
              <w:rPr>
                <w:color w:val="0000FF"/>
                <w:sz w:val="24"/>
                <w:szCs w:val="24"/>
              </w:rPr>
              <w:t>[Short Name of Lender]</w:t>
            </w:r>
            <w:r w:rsidR="00F83699">
              <w:rPr>
                <w:color w:val="auto"/>
                <w:sz w:val="24"/>
                <w:szCs w:val="24"/>
              </w:rPr>
              <w:t>) to</w:t>
            </w:r>
            <w:r w:rsidR="002F1BF8">
              <w:rPr>
                <w:color w:val="auto"/>
                <w:sz w:val="24"/>
                <w:szCs w:val="24"/>
              </w:rPr>
              <w:t xml:space="preserve"> finance …</w:t>
            </w:r>
            <w:r w:rsidR="00F83699">
              <w:rPr>
                <w:color w:val="auto"/>
                <w:sz w:val="24"/>
                <w:szCs w:val="24"/>
              </w:rPr>
              <w:t xml:space="preserve"> </w:t>
            </w:r>
            <w:r w:rsidR="00F83699" w:rsidRPr="00F83699">
              <w:rPr>
                <w:color w:val="auto"/>
                <w:sz w:val="24"/>
                <w:szCs w:val="24"/>
                <w:highlight w:val="yellow"/>
              </w:rPr>
              <w:t>[</w:t>
            </w:r>
            <w:r w:rsidR="00877133">
              <w:rPr>
                <w:color w:val="auto"/>
                <w:sz w:val="24"/>
                <w:szCs w:val="24"/>
                <w:highlight w:val="yellow"/>
              </w:rPr>
              <w:t>Purpose of Issuance</w:t>
            </w:r>
            <w:r w:rsidR="00F83699" w:rsidRPr="00F83699">
              <w:rPr>
                <w:color w:val="auto"/>
                <w:sz w:val="24"/>
                <w:szCs w:val="24"/>
                <w:highlight w:val="yellow"/>
              </w:rPr>
              <w:t>]</w:t>
            </w:r>
            <w:r w:rsidR="00F83699">
              <w:rPr>
                <w:color w:val="auto"/>
                <w:sz w:val="24"/>
                <w:szCs w:val="24"/>
              </w:rPr>
              <w:t>.</w:t>
            </w:r>
          </w:p>
          <w:p w:rsidR="001C2CDE" w:rsidRPr="00A84585" w:rsidRDefault="001C2CDE" w:rsidP="001C2CDE">
            <w:pPr>
              <w:pStyle w:val="ListParagraph"/>
              <w:spacing w:line="276" w:lineRule="auto"/>
              <w:ind w:left="360" w:right="322"/>
              <w:jc w:val="both"/>
              <w:rPr>
                <w:color w:val="auto"/>
                <w:sz w:val="24"/>
                <w:szCs w:val="24"/>
              </w:rPr>
            </w:pPr>
          </w:p>
        </w:tc>
      </w:tr>
      <w:tr w:rsidR="006002D9" w:rsidRPr="007A38AC" w:rsidTr="005C6CAF">
        <w:trPr>
          <w:trHeight w:val="2027"/>
        </w:trPr>
        <w:tc>
          <w:tcPr>
            <w:tcW w:w="2056" w:type="dxa"/>
            <w:tcBorders>
              <w:top w:val="single" w:sz="4" w:space="0" w:color="808080" w:themeColor="background1" w:themeShade="80"/>
              <w:bottom w:val="single" w:sz="4" w:space="0" w:color="A6A6A6" w:themeColor="background1" w:themeShade="A6"/>
            </w:tcBorders>
            <w:shd w:val="clear" w:color="auto" w:fill="auto"/>
          </w:tcPr>
          <w:p w:rsidR="006002D9" w:rsidRPr="007A38AC" w:rsidRDefault="006002D9" w:rsidP="006002D9">
            <w:pPr>
              <w:rPr>
                <w:b/>
                <w:sz w:val="24"/>
                <w:szCs w:val="24"/>
              </w:rPr>
            </w:pPr>
            <w:r w:rsidRPr="007A38AC">
              <w:rPr>
                <w:b/>
                <w:sz w:val="24"/>
                <w:szCs w:val="24"/>
              </w:rPr>
              <w:t>Background</w:t>
            </w:r>
          </w:p>
        </w:tc>
        <w:tc>
          <w:tcPr>
            <w:tcW w:w="8135" w:type="dxa"/>
            <w:gridSpan w:val="4"/>
            <w:tcBorders>
              <w:top w:val="single" w:sz="4" w:space="0" w:color="808080" w:themeColor="background1" w:themeShade="80"/>
              <w:bottom w:val="single" w:sz="4" w:space="0" w:color="A6A6A6" w:themeColor="background1" w:themeShade="A6"/>
            </w:tcBorders>
            <w:shd w:val="clear" w:color="auto" w:fill="auto"/>
          </w:tcPr>
          <w:p w:rsidR="001C2CDE" w:rsidRPr="00D175DA" w:rsidRDefault="001C2CDE" w:rsidP="001C2CDE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516" w:right="323" w:hanging="448"/>
              <w:jc w:val="both"/>
              <w:rPr>
                <w:color w:val="auto"/>
                <w:sz w:val="24"/>
                <w:szCs w:val="24"/>
              </w:rPr>
            </w:pPr>
            <w:r w:rsidRPr="000E0B8E">
              <w:rPr>
                <w:color w:val="0000FF"/>
                <w:sz w:val="24"/>
                <w:szCs w:val="24"/>
              </w:rPr>
              <w:t xml:space="preserve">[Short Name of Applicant] </w:t>
            </w:r>
            <w:r w:rsidRPr="00D175DA">
              <w:rPr>
                <w:color w:val="auto"/>
                <w:sz w:val="24"/>
                <w:szCs w:val="24"/>
              </w:rPr>
              <w:t xml:space="preserve">is involved in </w:t>
            </w:r>
            <w:r w:rsidRPr="00D175DA">
              <w:rPr>
                <w:color w:val="auto"/>
                <w:sz w:val="24"/>
                <w:szCs w:val="24"/>
                <w:highlight w:val="yellow"/>
              </w:rPr>
              <w:t xml:space="preserve">[Applicant’s </w:t>
            </w:r>
            <w:r w:rsidR="00F83699">
              <w:rPr>
                <w:color w:val="auto"/>
                <w:sz w:val="24"/>
                <w:szCs w:val="24"/>
                <w:highlight w:val="yellow"/>
              </w:rPr>
              <w:t>Principal Business Activities</w:t>
            </w:r>
            <w:r w:rsidRPr="00D175DA">
              <w:rPr>
                <w:color w:val="auto"/>
                <w:sz w:val="24"/>
                <w:szCs w:val="24"/>
                <w:highlight w:val="yellow"/>
              </w:rPr>
              <w:t>]</w:t>
            </w:r>
            <w:r w:rsidRPr="00D175DA">
              <w:rPr>
                <w:color w:val="auto"/>
                <w:sz w:val="24"/>
                <w:szCs w:val="24"/>
              </w:rPr>
              <w:t>.</w:t>
            </w:r>
          </w:p>
          <w:p w:rsidR="001C2CDE" w:rsidRPr="00D175DA" w:rsidRDefault="001C2CDE" w:rsidP="001C2CDE">
            <w:pPr>
              <w:pStyle w:val="ListParagraph"/>
              <w:spacing w:line="276" w:lineRule="auto"/>
              <w:ind w:left="520" w:right="322"/>
              <w:jc w:val="both"/>
              <w:rPr>
                <w:color w:val="auto"/>
                <w:sz w:val="24"/>
                <w:szCs w:val="24"/>
              </w:rPr>
            </w:pPr>
          </w:p>
          <w:p w:rsidR="001C2CDE" w:rsidRPr="001C2CDE" w:rsidRDefault="001C2CDE" w:rsidP="001C2CDE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520" w:right="322" w:hanging="45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[PO to provide </w:t>
            </w:r>
            <w:r w:rsidR="00F83699">
              <w:rPr>
                <w:color w:val="0000FF"/>
                <w:sz w:val="24"/>
                <w:szCs w:val="24"/>
              </w:rPr>
              <w:t xml:space="preserve">brief background and </w:t>
            </w:r>
            <w:r>
              <w:rPr>
                <w:color w:val="0000FF"/>
                <w:sz w:val="24"/>
                <w:szCs w:val="24"/>
              </w:rPr>
              <w:t xml:space="preserve">justification for the proposed borrowing] </w:t>
            </w:r>
          </w:p>
          <w:p w:rsidR="001C2CDE" w:rsidRPr="00D175DA" w:rsidRDefault="001C2CDE" w:rsidP="001C2CDE">
            <w:pPr>
              <w:pStyle w:val="ListParagraph"/>
              <w:jc w:val="both"/>
              <w:rPr>
                <w:color w:val="auto"/>
                <w:sz w:val="24"/>
                <w:szCs w:val="24"/>
              </w:rPr>
            </w:pPr>
          </w:p>
          <w:p w:rsidR="002F1BF8" w:rsidRPr="002F1BF8" w:rsidRDefault="002F1BF8" w:rsidP="001C2CDE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520" w:right="319" w:hanging="450"/>
              <w:jc w:val="both"/>
              <w:rPr>
                <w:color w:val="auto"/>
                <w:sz w:val="24"/>
                <w:szCs w:val="24"/>
              </w:rPr>
            </w:pPr>
            <w:r w:rsidRPr="000E0B8E">
              <w:rPr>
                <w:color w:val="0000FF"/>
                <w:sz w:val="24"/>
                <w:szCs w:val="24"/>
              </w:rPr>
              <w:t>[Short Name of Applicant]</w:t>
            </w:r>
            <w:r w:rsidRPr="00D175DA">
              <w:rPr>
                <w:color w:val="auto"/>
                <w:sz w:val="24"/>
                <w:szCs w:val="24"/>
              </w:rPr>
              <w:t xml:space="preserve"> is</w:t>
            </w:r>
            <w:r>
              <w:rPr>
                <w:color w:val="auto"/>
                <w:sz w:val="24"/>
                <w:szCs w:val="24"/>
              </w:rPr>
              <w:t xml:space="preserve"> proposing to </w:t>
            </w:r>
            <w:r w:rsidR="00877133">
              <w:rPr>
                <w:color w:val="auto"/>
                <w:sz w:val="24"/>
                <w:szCs w:val="24"/>
              </w:rPr>
              <w:t>borrow in ringgit via issuance of redeemable preference shares amounting up to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proofErr w:type="gramStart"/>
            <w:r w:rsidR="00877133">
              <w:rPr>
                <w:color w:val="auto"/>
                <w:sz w:val="24"/>
                <w:szCs w:val="24"/>
              </w:rPr>
              <w:t>RM</w:t>
            </w:r>
            <w:r w:rsidRPr="00A84585">
              <w:rPr>
                <w:color w:val="auto"/>
                <w:sz w:val="24"/>
                <w:szCs w:val="24"/>
                <w:highlight w:val="yellow"/>
              </w:rPr>
              <w:t>[</w:t>
            </w:r>
            <w:proofErr w:type="gramEnd"/>
            <w:r w:rsidRPr="00A84585">
              <w:rPr>
                <w:color w:val="auto"/>
                <w:sz w:val="24"/>
                <w:szCs w:val="24"/>
                <w:highlight w:val="yellow"/>
              </w:rPr>
              <w:t>Amount Applied]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 w:rsidR="00877133">
              <w:rPr>
                <w:color w:val="auto"/>
                <w:sz w:val="24"/>
                <w:szCs w:val="24"/>
              </w:rPr>
              <w:t xml:space="preserve">to </w:t>
            </w:r>
            <w:r w:rsidR="00877133">
              <w:rPr>
                <w:color w:val="0000FF"/>
                <w:sz w:val="24"/>
                <w:szCs w:val="24"/>
              </w:rPr>
              <w:t xml:space="preserve">[non-resident shareholder/subscriber/ </w:t>
            </w:r>
            <w:r w:rsidRPr="000E0B8E">
              <w:rPr>
                <w:color w:val="0000FF"/>
                <w:sz w:val="24"/>
                <w:szCs w:val="24"/>
              </w:rPr>
              <w:t xml:space="preserve">Short Name of Lender] </w:t>
            </w:r>
            <w:r>
              <w:rPr>
                <w:color w:val="auto"/>
                <w:sz w:val="24"/>
                <w:szCs w:val="24"/>
              </w:rPr>
              <w:t xml:space="preserve">to finance … </w:t>
            </w:r>
            <w:r w:rsidR="00877133">
              <w:rPr>
                <w:color w:val="auto"/>
                <w:sz w:val="24"/>
                <w:szCs w:val="24"/>
                <w:highlight w:val="yellow"/>
              </w:rPr>
              <w:t>[Purpose of Issuance</w:t>
            </w:r>
            <w:r w:rsidRPr="00F83699">
              <w:rPr>
                <w:color w:val="auto"/>
                <w:sz w:val="24"/>
                <w:szCs w:val="24"/>
                <w:highlight w:val="yellow"/>
              </w:rPr>
              <w:t>]</w:t>
            </w:r>
            <w:r>
              <w:rPr>
                <w:color w:val="auto"/>
                <w:sz w:val="24"/>
                <w:szCs w:val="24"/>
              </w:rPr>
              <w:t>.</w:t>
            </w:r>
          </w:p>
          <w:p w:rsidR="002F1BF8" w:rsidRPr="002F1BF8" w:rsidRDefault="002F1BF8" w:rsidP="002F1BF8">
            <w:pPr>
              <w:pStyle w:val="ListParagraph"/>
              <w:rPr>
                <w:color w:val="auto"/>
                <w:sz w:val="24"/>
                <w:szCs w:val="24"/>
                <w:highlight w:val="yellow"/>
              </w:rPr>
            </w:pPr>
          </w:p>
          <w:p w:rsidR="001C2CDE" w:rsidRPr="00D175DA" w:rsidRDefault="001C2CDE" w:rsidP="001C2CDE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520" w:right="319" w:hanging="450"/>
              <w:jc w:val="both"/>
              <w:rPr>
                <w:color w:val="auto"/>
                <w:sz w:val="24"/>
                <w:szCs w:val="24"/>
              </w:rPr>
            </w:pPr>
            <w:r w:rsidRPr="000E0B8E">
              <w:rPr>
                <w:color w:val="0000FF"/>
                <w:sz w:val="24"/>
                <w:szCs w:val="24"/>
              </w:rPr>
              <w:t>[Short Name of Applicant]</w:t>
            </w:r>
            <w:r w:rsidRPr="00D175DA">
              <w:rPr>
                <w:color w:val="auto"/>
                <w:sz w:val="24"/>
                <w:szCs w:val="24"/>
              </w:rPr>
              <w:t xml:space="preserve">’s proposed </w:t>
            </w:r>
            <w:r>
              <w:rPr>
                <w:color w:val="auto"/>
                <w:sz w:val="24"/>
                <w:szCs w:val="24"/>
              </w:rPr>
              <w:t>borrowing</w:t>
            </w:r>
            <w:r w:rsidRPr="00D175DA">
              <w:rPr>
                <w:color w:val="auto"/>
                <w:sz w:val="24"/>
                <w:szCs w:val="24"/>
              </w:rPr>
              <w:t xml:space="preserve"> has been deliberated and approved by its Board of Directors on </w:t>
            </w:r>
            <w:r w:rsidRPr="00D175DA">
              <w:rPr>
                <w:color w:val="auto"/>
                <w:sz w:val="24"/>
                <w:szCs w:val="24"/>
                <w:highlight w:val="yellow"/>
              </w:rPr>
              <w:t>[Board Approval Date]</w:t>
            </w:r>
            <w:r w:rsidRPr="00D175DA">
              <w:rPr>
                <w:color w:val="auto"/>
                <w:sz w:val="24"/>
                <w:szCs w:val="24"/>
              </w:rPr>
              <w:t>.</w:t>
            </w:r>
          </w:p>
          <w:p w:rsidR="006002D9" w:rsidRPr="007A38AC" w:rsidRDefault="006002D9" w:rsidP="006002D9">
            <w:pPr>
              <w:spacing w:line="276" w:lineRule="auto"/>
              <w:ind w:right="322"/>
              <w:rPr>
                <w:color w:val="auto"/>
                <w:sz w:val="24"/>
                <w:szCs w:val="24"/>
              </w:rPr>
            </w:pPr>
          </w:p>
        </w:tc>
      </w:tr>
      <w:tr w:rsidR="006002D9" w:rsidRPr="007A38AC" w:rsidTr="005C6CAF">
        <w:trPr>
          <w:trHeight w:val="2112"/>
        </w:trPr>
        <w:tc>
          <w:tcPr>
            <w:tcW w:w="2056" w:type="dxa"/>
            <w:tcBorders>
              <w:top w:val="single" w:sz="4" w:space="0" w:color="A6A6A6" w:themeColor="background1" w:themeShade="A6"/>
              <w:bottom w:val="single" w:sz="4" w:space="0" w:color="808080" w:themeColor="background1" w:themeShade="80"/>
            </w:tcBorders>
            <w:shd w:val="clear" w:color="auto" w:fill="auto"/>
          </w:tcPr>
          <w:p w:rsidR="006002D9" w:rsidRPr="007A38AC" w:rsidRDefault="006002D9" w:rsidP="006002D9">
            <w:pPr>
              <w:rPr>
                <w:b/>
                <w:sz w:val="24"/>
                <w:szCs w:val="24"/>
              </w:rPr>
            </w:pPr>
            <w:r w:rsidRPr="007A38AC">
              <w:rPr>
                <w:b/>
                <w:sz w:val="24"/>
                <w:szCs w:val="24"/>
              </w:rPr>
              <w:t>Assessment &amp; Proposal</w:t>
            </w:r>
          </w:p>
          <w:p w:rsidR="006002D9" w:rsidRPr="007A38AC" w:rsidRDefault="006002D9" w:rsidP="006002D9">
            <w:pPr>
              <w:ind w:left="159"/>
              <w:rPr>
                <w:b/>
                <w:sz w:val="24"/>
                <w:szCs w:val="24"/>
              </w:rPr>
            </w:pPr>
          </w:p>
        </w:tc>
        <w:tc>
          <w:tcPr>
            <w:tcW w:w="8135" w:type="dxa"/>
            <w:gridSpan w:val="4"/>
            <w:tcBorders>
              <w:top w:val="single" w:sz="4" w:space="0" w:color="A6A6A6" w:themeColor="background1" w:themeShade="A6"/>
              <w:bottom w:val="single" w:sz="4" w:space="0" w:color="808080" w:themeColor="background1" w:themeShade="80"/>
            </w:tcBorders>
            <w:shd w:val="clear" w:color="auto" w:fill="auto"/>
          </w:tcPr>
          <w:p w:rsidR="00BB596E" w:rsidRPr="00D175DA" w:rsidRDefault="00BB596E" w:rsidP="00BB596E">
            <w:pPr>
              <w:pStyle w:val="ListParagraph"/>
              <w:numPr>
                <w:ilvl w:val="0"/>
                <w:numId w:val="34"/>
              </w:numPr>
              <w:spacing w:before="100" w:beforeAutospacing="1" w:line="276" w:lineRule="auto"/>
              <w:ind w:left="516" w:right="323" w:hanging="448"/>
              <w:jc w:val="both"/>
              <w:rPr>
                <w:color w:val="auto"/>
                <w:sz w:val="24"/>
                <w:szCs w:val="24"/>
              </w:rPr>
            </w:pPr>
            <w:r w:rsidRPr="00D175DA">
              <w:rPr>
                <w:color w:val="auto"/>
                <w:sz w:val="24"/>
                <w:szCs w:val="24"/>
              </w:rPr>
              <w:t>The application merits ap</w:t>
            </w:r>
            <w:r>
              <w:rPr>
                <w:color w:val="auto"/>
                <w:sz w:val="24"/>
                <w:szCs w:val="24"/>
              </w:rPr>
              <w:t>proval based on the following:</w:t>
            </w:r>
          </w:p>
          <w:p w:rsidR="00BB596E" w:rsidRPr="00D175DA" w:rsidRDefault="00BB596E" w:rsidP="00BB596E">
            <w:pPr>
              <w:pStyle w:val="ListParagraph"/>
              <w:spacing w:line="276" w:lineRule="auto"/>
              <w:ind w:left="516" w:right="323"/>
              <w:jc w:val="both"/>
              <w:rPr>
                <w:color w:val="auto"/>
                <w:sz w:val="24"/>
                <w:szCs w:val="24"/>
              </w:rPr>
            </w:pPr>
          </w:p>
          <w:p w:rsidR="00BB596E" w:rsidRDefault="00BB596E" w:rsidP="00BB596E">
            <w:pPr>
              <w:pStyle w:val="ListParagraph"/>
              <w:numPr>
                <w:ilvl w:val="1"/>
                <w:numId w:val="34"/>
              </w:numPr>
              <w:spacing w:line="276" w:lineRule="auto"/>
              <w:ind w:left="1069" w:right="323"/>
              <w:jc w:val="both"/>
              <w:rPr>
                <w:color w:val="auto"/>
                <w:sz w:val="24"/>
                <w:szCs w:val="24"/>
              </w:rPr>
            </w:pPr>
            <w:r w:rsidRPr="00D175DA">
              <w:rPr>
                <w:color w:val="auto"/>
                <w:sz w:val="24"/>
                <w:szCs w:val="24"/>
              </w:rPr>
              <w:t>Under the</w:t>
            </w:r>
            <w:r>
              <w:rPr>
                <w:color w:val="auto"/>
                <w:sz w:val="24"/>
                <w:szCs w:val="24"/>
              </w:rPr>
              <w:t xml:space="preserve"> Corporate External Debt</w:t>
            </w:r>
            <w:r w:rsidRPr="00D175DA">
              <w:rPr>
                <w:color w:val="auto"/>
                <w:sz w:val="24"/>
                <w:szCs w:val="24"/>
              </w:rPr>
              <w:t xml:space="preserve"> Approval Framework (“</w:t>
            </w:r>
            <w:r>
              <w:rPr>
                <w:color w:val="auto"/>
                <w:sz w:val="24"/>
                <w:szCs w:val="24"/>
              </w:rPr>
              <w:t>CEDAF</w:t>
            </w:r>
            <w:r w:rsidRPr="00D175DA">
              <w:rPr>
                <w:color w:val="auto"/>
                <w:sz w:val="24"/>
                <w:szCs w:val="24"/>
              </w:rPr>
              <w:t xml:space="preserve">”), </w:t>
            </w:r>
            <w:r w:rsidRPr="00877133">
              <w:rPr>
                <w:color w:val="0000FF"/>
                <w:sz w:val="24"/>
                <w:szCs w:val="24"/>
              </w:rPr>
              <w:t xml:space="preserve">[Short Name of Applicant] </w:t>
            </w:r>
            <w:r w:rsidRPr="00D175DA">
              <w:rPr>
                <w:color w:val="auto"/>
                <w:sz w:val="24"/>
                <w:szCs w:val="24"/>
              </w:rPr>
              <w:t xml:space="preserve">passed Stage 1 and Stage 2 with a score of </w:t>
            </w:r>
            <w:r w:rsidRPr="000E0B8E">
              <w:rPr>
                <w:b/>
                <w:color w:val="0000FF"/>
                <w:sz w:val="24"/>
                <w:szCs w:val="24"/>
              </w:rPr>
              <w:t>[CEDAF Score]</w:t>
            </w:r>
            <w:r w:rsidR="00F83699" w:rsidRPr="000E0B8E">
              <w:rPr>
                <w:b/>
                <w:color w:val="0000FF"/>
                <w:sz w:val="24"/>
                <w:szCs w:val="24"/>
              </w:rPr>
              <w:t xml:space="preserve"> </w:t>
            </w:r>
            <w:r w:rsidR="00F83699" w:rsidRPr="00F83699">
              <w:rPr>
                <w:color w:val="auto"/>
                <w:sz w:val="24"/>
                <w:szCs w:val="24"/>
              </w:rPr>
              <w:t>indicating</w:t>
            </w:r>
            <w:r w:rsidR="00F83699">
              <w:rPr>
                <w:color w:val="auto"/>
                <w:sz w:val="24"/>
                <w:szCs w:val="24"/>
              </w:rPr>
              <w:t xml:space="preserve"> </w:t>
            </w:r>
            <w:r w:rsidR="00F83699" w:rsidRPr="00F83699">
              <w:rPr>
                <w:color w:val="0000FF"/>
                <w:sz w:val="24"/>
                <w:szCs w:val="24"/>
              </w:rPr>
              <w:t xml:space="preserve">[low/medium/high] </w:t>
            </w:r>
            <w:r w:rsidR="00F83699">
              <w:rPr>
                <w:color w:val="auto"/>
                <w:sz w:val="24"/>
                <w:szCs w:val="24"/>
              </w:rPr>
              <w:t>balance of payment risk</w:t>
            </w:r>
            <w:r w:rsidRPr="00D175DA">
              <w:rPr>
                <w:color w:val="auto"/>
                <w:sz w:val="24"/>
                <w:szCs w:val="24"/>
              </w:rPr>
              <w:t>;</w:t>
            </w:r>
          </w:p>
          <w:p w:rsidR="00401D4F" w:rsidRPr="00401D4F" w:rsidRDefault="00401D4F" w:rsidP="00401D4F">
            <w:pPr>
              <w:spacing w:line="276" w:lineRule="auto"/>
              <w:ind w:left="709" w:right="323"/>
              <w:jc w:val="both"/>
              <w:rPr>
                <w:color w:val="auto"/>
                <w:sz w:val="24"/>
                <w:szCs w:val="24"/>
              </w:rPr>
            </w:pPr>
          </w:p>
          <w:p w:rsidR="00BB596E" w:rsidRPr="00D175DA" w:rsidRDefault="00F83699" w:rsidP="00401D4F">
            <w:pPr>
              <w:pStyle w:val="ListParagraph"/>
              <w:numPr>
                <w:ilvl w:val="1"/>
                <w:numId w:val="34"/>
              </w:numPr>
              <w:spacing w:line="276" w:lineRule="auto"/>
              <w:ind w:left="1069" w:right="323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[Additional justification</w:t>
            </w:r>
            <w:r w:rsidR="00D01215">
              <w:rPr>
                <w:color w:val="0000FF"/>
                <w:sz w:val="24"/>
                <w:szCs w:val="24"/>
              </w:rPr>
              <w:t xml:space="preserve"> by PO</w:t>
            </w:r>
            <w:r w:rsidR="00BB596E" w:rsidRPr="00833C35">
              <w:rPr>
                <w:color w:val="0000FF"/>
                <w:sz w:val="24"/>
                <w:szCs w:val="24"/>
              </w:rPr>
              <w:t>]</w:t>
            </w:r>
          </w:p>
          <w:p w:rsidR="00BB596E" w:rsidRPr="00D175DA" w:rsidRDefault="00BB596E" w:rsidP="00BB596E">
            <w:pPr>
              <w:pStyle w:val="ListParagraph"/>
              <w:spacing w:line="276" w:lineRule="auto"/>
              <w:ind w:left="1069" w:right="323"/>
              <w:jc w:val="both"/>
              <w:rPr>
                <w:color w:val="auto"/>
                <w:sz w:val="24"/>
                <w:szCs w:val="24"/>
              </w:rPr>
            </w:pPr>
          </w:p>
          <w:p w:rsidR="006002D9" w:rsidRDefault="00BB596E" w:rsidP="00BB596E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516" w:right="323" w:hanging="448"/>
              <w:jc w:val="both"/>
              <w:rPr>
                <w:color w:val="auto"/>
                <w:sz w:val="24"/>
                <w:szCs w:val="24"/>
              </w:rPr>
            </w:pPr>
            <w:r w:rsidRPr="00D175DA">
              <w:rPr>
                <w:color w:val="auto"/>
                <w:sz w:val="24"/>
                <w:szCs w:val="24"/>
              </w:rPr>
              <w:t>In view of the above, we propose to approve the above application</w:t>
            </w:r>
            <w:r>
              <w:rPr>
                <w:color w:val="auto"/>
                <w:sz w:val="24"/>
                <w:szCs w:val="24"/>
              </w:rPr>
              <w:t>.</w:t>
            </w:r>
          </w:p>
          <w:p w:rsidR="00BB596E" w:rsidRPr="007A38AC" w:rsidRDefault="00BB596E" w:rsidP="00BB596E">
            <w:pPr>
              <w:pStyle w:val="ListParagraph"/>
              <w:spacing w:line="276" w:lineRule="auto"/>
              <w:ind w:left="516" w:right="323"/>
              <w:jc w:val="both"/>
              <w:rPr>
                <w:color w:val="auto"/>
                <w:sz w:val="24"/>
                <w:szCs w:val="24"/>
              </w:rPr>
            </w:pPr>
          </w:p>
        </w:tc>
      </w:tr>
    </w:tbl>
    <w:p w:rsidR="00195508" w:rsidRPr="007A38AC" w:rsidRDefault="00784338" w:rsidP="00095BC4">
      <w:pPr>
        <w:rPr>
          <w:sz w:val="24"/>
          <w:szCs w:val="24"/>
        </w:rPr>
      </w:pPr>
      <w:r w:rsidRPr="007A38AC">
        <w:rPr>
          <w:sz w:val="24"/>
          <w:szCs w:val="24"/>
        </w:rPr>
        <w:t xml:space="preserve"> </w:t>
      </w:r>
    </w:p>
    <w:p w:rsidR="008B20C4" w:rsidRPr="007A38AC" w:rsidRDefault="00195508" w:rsidP="00095BC4">
      <w:pPr>
        <w:rPr>
          <w:sz w:val="24"/>
          <w:szCs w:val="24"/>
        </w:rPr>
      </w:pPr>
      <w:r w:rsidRPr="007A38AC">
        <w:rPr>
          <w:sz w:val="24"/>
          <w:szCs w:val="24"/>
        </w:rPr>
        <w:t xml:space="preserve">   </w:t>
      </w:r>
      <w:r w:rsidR="008B20C4" w:rsidRPr="007A38AC">
        <w:rPr>
          <w:sz w:val="24"/>
          <w:szCs w:val="24"/>
        </w:rPr>
        <w:t xml:space="preserve">The above is submitted for </w:t>
      </w:r>
      <w:r w:rsidR="002E5140" w:rsidRPr="00877133">
        <w:rPr>
          <w:sz w:val="24"/>
          <w:szCs w:val="24"/>
          <w:highlight w:val="yellow"/>
        </w:rPr>
        <w:t>[Approving Authority]</w:t>
      </w:r>
      <w:r w:rsidR="008B20C4" w:rsidRPr="007A38AC">
        <w:rPr>
          <w:sz w:val="24"/>
          <w:szCs w:val="24"/>
        </w:rPr>
        <w:t>’s consideration, please.</w:t>
      </w:r>
      <w:r w:rsidR="00547855" w:rsidRPr="00547855">
        <w:rPr>
          <w:noProof/>
          <w:lang w:val="en-MY" w:eastAsia="en-MY"/>
        </w:rPr>
        <w:t xml:space="preserve"> </w:t>
      </w:r>
    </w:p>
    <w:p w:rsidR="000D5BB6" w:rsidRDefault="000D5BB6" w:rsidP="00095BC4">
      <w:pPr>
        <w:rPr>
          <w:sz w:val="24"/>
          <w:szCs w:val="24"/>
        </w:rPr>
      </w:pPr>
    </w:p>
    <w:p w:rsidR="002E5140" w:rsidRDefault="002E5140" w:rsidP="00D40DD2">
      <w:pPr>
        <w:ind w:right="243"/>
        <w:jc w:val="right"/>
        <w:rPr>
          <w:b/>
        </w:rPr>
      </w:pPr>
    </w:p>
    <w:p w:rsidR="002E5140" w:rsidRDefault="00547855" w:rsidP="00D40DD2">
      <w:pPr>
        <w:ind w:right="243"/>
        <w:jc w:val="right"/>
        <w:rPr>
          <w:b/>
        </w:rPr>
      </w:pPr>
      <w:r w:rsidRPr="0054785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D88185" wp14:editId="78EDA620">
                <wp:simplePos x="0" y="0"/>
                <wp:positionH relativeFrom="column">
                  <wp:posOffset>6078220</wp:posOffset>
                </wp:positionH>
                <wp:positionV relativeFrom="paragraph">
                  <wp:posOffset>210820</wp:posOffset>
                </wp:positionV>
                <wp:extent cx="583565" cy="184785"/>
                <wp:effectExtent l="0" t="0" r="26035" b="24765"/>
                <wp:wrapNone/>
                <wp:docPr id="1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565" cy="184785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F0465" id="Rectangle 7" o:spid="_x0000_s1026" style="position:absolute;margin-left:478.6pt;margin-top:16.6pt;width:45.95pt;height:14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" filled="f" strokecolor="windowText" strokeweight=".5pt">
                <v:path arrowok="t"/>
              </v:rect>
            </w:pict>
          </mc:Fallback>
        </mc:AlternateContent>
      </w:r>
      <w:r w:rsidRPr="0054785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B1A78B" wp14:editId="3A75409C">
                <wp:simplePos x="0" y="0"/>
                <wp:positionH relativeFrom="column">
                  <wp:posOffset>6101242</wp:posOffset>
                </wp:positionH>
                <wp:positionV relativeFrom="paragraph">
                  <wp:posOffset>191803</wp:posOffset>
                </wp:positionV>
                <wp:extent cx="719455" cy="247650"/>
                <wp:effectExtent l="0" t="0" r="0" b="0"/>
                <wp:wrapNone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945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47855" w:rsidRPr="004D43C7" w:rsidRDefault="00547855" w:rsidP="00547855">
                            <w:pPr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4D43C7">
                              <w:rPr>
                                <w:b/>
                                <w:sz w:val="18"/>
                                <w:lang w:val="en-US"/>
                              </w:rPr>
                              <w:t>SULIT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1A78B" id="_x0000_s1028" type="#_x0000_t202" style="position:absolute;left:0;text-align:left;margin-left:480.4pt;margin-top:15.1pt;width:56.65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" filled="f" stroked="f" strokeweight=".5pt">
                <v:path arrowok="t"/>
                <v:textbox>
                  <w:txbxContent>
                    <w:p w:rsidR="00547855" w:rsidRPr="004D43C7" w:rsidRDefault="00547855" w:rsidP="00547855">
                      <w:pPr>
                        <w:rPr>
                          <w:b/>
                          <w:sz w:val="18"/>
                          <w:lang w:val="en-US"/>
                        </w:rPr>
                      </w:pPr>
                      <w:r w:rsidRPr="004D43C7">
                        <w:rPr>
                          <w:b/>
                          <w:sz w:val="18"/>
                          <w:lang w:val="en-US"/>
                        </w:rPr>
                        <w:t>SULIT</w:t>
                      </w:r>
                    </w:p>
                  </w:txbxContent>
                </v:textbox>
              </v:shape>
            </w:pict>
          </mc:Fallback>
        </mc:AlternateContent>
      </w:r>
    </w:p>
    <w:p w:rsidR="002E5140" w:rsidRDefault="002263C2">
      <w:pPr>
        <w:rPr>
          <w:b/>
        </w:rPr>
      </w:pPr>
      <w:r w:rsidRPr="002263C2">
        <w:drawing>
          <wp:anchor distT="0" distB="0" distL="114300" distR="114300" simplePos="0" relativeHeight="251669504" behindDoc="0" locked="0" layoutInCell="1" allowOverlap="1" wp14:anchorId="4AC1E3FC" wp14:editId="0B541E21">
            <wp:simplePos x="0" y="0"/>
            <wp:positionH relativeFrom="margin">
              <wp:posOffset>-190500</wp:posOffset>
            </wp:positionH>
            <wp:positionV relativeFrom="paragraph">
              <wp:posOffset>-488315</wp:posOffset>
            </wp:positionV>
            <wp:extent cx="288925" cy="336550"/>
            <wp:effectExtent l="0" t="0" r="0" b="6350"/>
            <wp:wrapNone/>
            <wp:docPr id="11" name="Picture 10" descr="LO4c_BN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4c_BN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0" r="17697">
                                  <a14:foregroundMark x1="8000" y1="45455" x2="8000" y2="45455"/>
                                  <a14:foregroundMark x1="10061" y1="44886" x2="10061" y2="44886"/>
                                  <a14:foregroundMark x1="9091" y1="43182" x2="9091" y2="43182"/>
                                  <a14:foregroundMark x1="7273" y1="43182" x2="7273" y2="43182"/>
                                  <a14:foregroundMark x1="6061" y1="33523" x2="6061" y2="33523"/>
                                  <a14:foregroundMark x1="8848" y1="24432" x2="8848" y2="24432"/>
                                  <a14:foregroundMark x1="10788" y1="28409" x2="10788" y2="28409"/>
                                  <a14:foregroundMark x1="13333" y1="7386" x2="13333" y2="7386"/>
                                  <a14:foregroundMark x1="15515" y1="13636" x2="15515" y2="13636"/>
                                  <a14:foregroundMark x1="8848" y1="8523" x2="8848" y2="8523"/>
                                  <a14:foregroundMark x1="4364" y1="7386" x2="4364" y2="7386"/>
                                  <a14:foregroundMark x1="3879" y1="1136" x2="3879" y2="1136"/>
                                  <a14:foregroundMark x1="4848" y1="79545" x2="4848" y2="79545"/>
                                  <a14:foregroundMark x1="9455" y1="79545" x2="9455" y2="79545"/>
                                  <a14:foregroundMark x1="14182" y1="77273" x2="14182" y2="77273"/>
                                  <a14:foregroundMark x1="15515" y1="60227" x2="15515" y2="60227"/>
                                  <a14:foregroundMark x1="15394" y1="25568" x2="15394" y2="25568"/>
                                  <a14:foregroundMark x1="1697" y1="6818" x2="1697" y2="6818"/>
                                  <a14:foregroundMark x1="1818" y1="21591" x2="1818" y2="21591"/>
                                  <a14:foregroundMark x1="1091" y1="43750" x2="1091" y2="43750"/>
                                  <a14:foregroundMark x1="1333" y1="64205" x2="1333" y2="64205"/>
                                  <a14:foregroundMark x1="1455" y1="71591" x2="1455" y2="71591"/>
                                  <a14:foregroundMark x1="5091" y1="76136" x2="5091" y2="7613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63C2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8141E5" wp14:editId="4AC9A976">
                <wp:simplePos x="0" y="0"/>
                <wp:positionH relativeFrom="column">
                  <wp:posOffset>6069965</wp:posOffset>
                </wp:positionH>
                <wp:positionV relativeFrom="paragraph">
                  <wp:posOffset>-419100</wp:posOffset>
                </wp:positionV>
                <wp:extent cx="583565" cy="184785"/>
                <wp:effectExtent l="0" t="0" r="26035" b="24765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565" cy="184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6FA76" id="Rectangle 7" o:spid="_x0000_s1026" style="position:absolute;margin-left:477.95pt;margin-top:-33pt;width:45.95pt;height:14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" fillcolor="white [3212]" strokecolor="windowText" strokeweight=".5pt">
                <v:path arrowok="t"/>
              </v:rect>
            </w:pict>
          </mc:Fallback>
        </mc:AlternateContent>
      </w:r>
      <w:r w:rsidRPr="002263C2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A15D82" wp14:editId="4B8D4447">
                <wp:simplePos x="0" y="0"/>
                <wp:positionH relativeFrom="column">
                  <wp:posOffset>6096000</wp:posOffset>
                </wp:positionH>
                <wp:positionV relativeFrom="paragraph">
                  <wp:posOffset>-437515</wp:posOffset>
                </wp:positionV>
                <wp:extent cx="719455" cy="247650"/>
                <wp:effectExtent l="0" t="0" r="0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945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263C2" w:rsidRPr="004D43C7" w:rsidRDefault="002263C2" w:rsidP="002263C2">
                            <w:pPr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4D43C7">
                              <w:rPr>
                                <w:b/>
                                <w:sz w:val="18"/>
                                <w:lang w:val="en-US"/>
                              </w:rPr>
                              <w:t>SULIT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15D82" id="_x0000_s1029" type="#_x0000_t202" style="position:absolute;margin-left:480pt;margin-top:-34.45pt;width:56.6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" filled="f" stroked="f" strokeweight=".5pt">
                <v:path arrowok="t"/>
                <v:textbox>
                  <w:txbxContent>
                    <w:p w:rsidR="002263C2" w:rsidRPr="004D43C7" w:rsidRDefault="002263C2" w:rsidP="002263C2">
                      <w:pPr>
                        <w:rPr>
                          <w:b/>
                          <w:sz w:val="18"/>
                          <w:lang w:val="en-US"/>
                        </w:rPr>
                      </w:pPr>
                      <w:r w:rsidRPr="004D43C7">
                        <w:rPr>
                          <w:b/>
                          <w:sz w:val="18"/>
                          <w:lang w:val="en-US"/>
                        </w:rPr>
                        <w:t>SULIT</w:t>
                      </w:r>
                    </w:p>
                  </w:txbxContent>
                </v:textbox>
              </v:shape>
            </w:pict>
          </mc:Fallback>
        </mc:AlternateContent>
      </w:r>
      <w:r w:rsidRPr="002263C2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326CB6" wp14:editId="0F813380">
                <wp:simplePos x="0" y="0"/>
                <wp:positionH relativeFrom="column">
                  <wp:posOffset>64135</wp:posOffset>
                </wp:positionH>
                <wp:positionV relativeFrom="paragraph">
                  <wp:posOffset>-519430</wp:posOffset>
                </wp:positionV>
                <wp:extent cx="2910840" cy="445770"/>
                <wp:effectExtent l="0" t="0" r="0" b="0"/>
                <wp:wrapNone/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840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63C2" w:rsidRPr="008167FC" w:rsidRDefault="002263C2" w:rsidP="002263C2">
                            <w:pPr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 w:rsidRPr="008167FC">
                              <w:rPr>
                                <w:b/>
                                <w:sz w:val="20"/>
                                <w:lang w:val="ms-MY"/>
                              </w:rPr>
                              <w:t>Jabatan Dasar Pertukaran Asing</w:t>
                            </w: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Recommendation </w:t>
                            </w:r>
                            <w:r w:rsidRPr="008167FC">
                              <w:rPr>
                                <w:sz w:val="20"/>
                                <w:lang w:val="en-US"/>
                              </w:rPr>
                              <w:t>Note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26CB6" id="_x0000_s1030" type="#_x0000_t202" style="position:absolute;margin-left:5.05pt;margin-top:-40.9pt;width:229.2pt;height:35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" filled="f" stroked="f">
                <v:textbox>
                  <w:txbxContent>
                    <w:p w:rsidR="002263C2" w:rsidRPr="008167FC" w:rsidRDefault="002263C2" w:rsidP="002263C2">
                      <w:pPr>
                        <w:rPr>
                          <w:b/>
                          <w:sz w:val="20"/>
                          <w:lang w:val="en-US"/>
                        </w:rPr>
                      </w:pPr>
                      <w:r w:rsidRPr="008167FC">
                        <w:rPr>
                          <w:b/>
                          <w:sz w:val="20"/>
                          <w:lang w:val="ms-MY"/>
                        </w:rPr>
                        <w:t>Jabatan Dasar Pertukaran Asing</w:t>
                      </w:r>
                      <w:r>
                        <w:rPr>
                          <w:b/>
                          <w:sz w:val="20"/>
                          <w:lang w:val="en-US"/>
                        </w:rPr>
                        <w:br/>
                      </w:r>
                      <w:r>
                        <w:rPr>
                          <w:sz w:val="20"/>
                          <w:lang w:val="en-US"/>
                        </w:rPr>
                        <w:t xml:space="preserve">Recommendation </w:t>
                      </w:r>
                      <w:r w:rsidRPr="008167FC">
                        <w:rPr>
                          <w:sz w:val="20"/>
                          <w:lang w:val="en-US"/>
                        </w:rPr>
                        <w:t>Note</w:t>
                      </w:r>
                    </w:p>
                  </w:txbxContent>
                </v:textbox>
              </v:shape>
            </w:pict>
          </mc:Fallback>
        </mc:AlternateContent>
      </w:r>
      <w:r w:rsidRPr="002263C2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2ED6EF" wp14:editId="7EF87F23">
                <wp:simplePos x="0" y="0"/>
                <wp:positionH relativeFrom="page">
                  <wp:posOffset>-4261</wp:posOffset>
                </wp:positionH>
                <wp:positionV relativeFrom="paragraph">
                  <wp:posOffset>-638384</wp:posOffset>
                </wp:positionV>
                <wp:extent cx="7553739" cy="573505"/>
                <wp:effectExtent l="0" t="0" r="9525" b="0"/>
                <wp:wrapNone/>
                <wp:docPr id="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39" cy="573505"/>
                        </a:xfrm>
                        <a:prstGeom prst="rect">
                          <a:avLst/>
                        </a:prstGeom>
                        <a:solidFill>
                          <a:srgbClr val="8DA8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8787F" id="Rectangle 39" o:spid="_x0000_s1026" style="position:absolute;margin-left:-.35pt;margin-top:-50.25pt;width:594.8pt;height:45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" fillcolor="#8da8cb" stroked="f" strokeweight="1pt">
                <w10:wrap anchorx="page"/>
              </v:rect>
            </w:pict>
          </mc:Fallback>
        </mc:AlternateContent>
      </w:r>
    </w:p>
    <w:p w:rsidR="000D5BB6" w:rsidRPr="00C90179" w:rsidRDefault="004E4ACE" w:rsidP="00D40DD2">
      <w:pPr>
        <w:ind w:right="243"/>
        <w:jc w:val="right"/>
        <w:rPr>
          <w:b/>
          <w:sz w:val="24"/>
        </w:rPr>
      </w:pPr>
      <w:r w:rsidRPr="00C90179">
        <w:rPr>
          <w:b/>
          <w:sz w:val="24"/>
        </w:rPr>
        <w:t>A</w:t>
      </w:r>
      <w:r w:rsidR="00D40DD2" w:rsidRPr="00C90179">
        <w:rPr>
          <w:b/>
          <w:sz w:val="24"/>
        </w:rPr>
        <w:t>ppendix</w:t>
      </w:r>
    </w:p>
    <w:p w:rsidR="00215681" w:rsidRDefault="00215681"/>
    <w:p w:rsidR="00F5567F" w:rsidRDefault="00F5567F"/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992"/>
        <w:gridCol w:w="4678"/>
      </w:tblGrid>
      <w:tr w:rsidR="00F5567F" w:rsidRPr="007914D6" w:rsidTr="00F5567F">
        <w:trPr>
          <w:trHeight w:val="952"/>
          <w:jc w:val="center"/>
        </w:trPr>
        <w:tc>
          <w:tcPr>
            <w:tcW w:w="9351" w:type="dxa"/>
            <w:gridSpan w:val="4"/>
            <w:shd w:val="clear" w:color="auto" w:fill="F2F2F2" w:themeFill="background1" w:themeFillShade="F2"/>
            <w:vAlign w:val="center"/>
          </w:tcPr>
          <w:p w:rsidR="00F5567F" w:rsidRPr="007914D6" w:rsidRDefault="00F5567F" w:rsidP="00F5567F">
            <w:pPr>
              <w:pStyle w:val="ListParagraph"/>
              <w:numPr>
                <w:ilvl w:val="0"/>
                <w:numId w:val="39"/>
              </w:numPr>
              <w:ind w:left="490"/>
              <w:contextualSpacing/>
              <w:rPr>
                <w:b/>
              </w:rPr>
            </w:pPr>
            <w:r w:rsidRPr="007914D6">
              <w:rPr>
                <w:b/>
              </w:rPr>
              <w:t>Corporate External Debt Approval Framework (CEDAF)</w:t>
            </w:r>
            <w:r w:rsidRPr="007914D6">
              <w:rPr>
                <w:b/>
              </w:rPr>
              <w:br/>
            </w:r>
            <w:r w:rsidRPr="00957600">
              <w:rPr>
                <w:b/>
              </w:rPr>
              <w:t>(Stage 1 – Nature of debt)</w:t>
            </w:r>
          </w:p>
        </w:tc>
      </w:tr>
      <w:tr w:rsidR="00F5567F" w:rsidRPr="007914D6" w:rsidTr="00F5567F">
        <w:trPr>
          <w:trHeight w:val="394"/>
          <w:jc w:val="center"/>
        </w:trPr>
        <w:tc>
          <w:tcPr>
            <w:tcW w:w="3681" w:type="dxa"/>
            <w:gridSpan w:val="2"/>
            <w:shd w:val="clear" w:color="auto" w:fill="F2F2F2" w:themeFill="background1" w:themeFillShade="F2"/>
            <w:vAlign w:val="center"/>
          </w:tcPr>
          <w:p w:rsidR="00F5567F" w:rsidRPr="007914D6" w:rsidRDefault="00F5567F" w:rsidP="00204F9C">
            <w:pPr>
              <w:jc w:val="center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5567F" w:rsidRPr="007914D6" w:rsidRDefault="00F5567F" w:rsidP="00204F9C">
            <w:pPr>
              <w:jc w:val="center"/>
              <w:rPr>
                <w:b/>
              </w:rPr>
            </w:pPr>
            <w:r>
              <w:rPr>
                <w:b/>
              </w:rPr>
              <w:t>Yes / No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F5567F" w:rsidRPr="007914D6" w:rsidRDefault="00F5567F" w:rsidP="00204F9C">
            <w:pPr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0E0B8E" w:rsidRPr="007914D6" w:rsidTr="00F5567F">
        <w:trPr>
          <w:trHeight w:val="697"/>
          <w:jc w:val="center"/>
        </w:trPr>
        <w:tc>
          <w:tcPr>
            <w:tcW w:w="3681" w:type="dxa"/>
            <w:gridSpan w:val="2"/>
            <w:shd w:val="clear" w:color="auto" w:fill="auto"/>
            <w:vAlign w:val="center"/>
          </w:tcPr>
          <w:p w:rsidR="000E0B8E" w:rsidRPr="00957600" w:rsidRDefault="000E0B8E" w:rsidP="000E0B8E">
            <w:pPr>
              <w:pStyle w:val="ListParagraph"/>
              <w:numPr>
                <w:ilvl w:val="0"/>
                <w:numId w:val="46"/>
              </w:numPr>
              <w:ind w:left="357" w:hanging="357"/>
              <w:contextualSpacing/>
              <w:rPr>
                <w:b/>
              </w:rPr>
            </w:pPr>
            <w:r w:rsidRPr="00957600">
              <w:t>Ability to obtain loan onshore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E0B8E" w:rsidRPr="00A04B7A" w:rsidRDefault="000E0B8E" w:rsidP="000E0B8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 w:rsidRPr="00A04B7A">
              <w:rPr>
                <w:color w:val="0000FF"/>
              </w:rPr>
              <w:t>[Yes/ No</w:t>
            </w:r>
            <w:r>
              <w:rPr>
                <w:color w:val="0000FF"/>
              </w:rPr>
              <w:t xml:space="preserve">] 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0E0B8E" w:rsidRPr="00A04B7A" w:rsidRDefault="000E0B8E" w:rsidP="000E0B8E">
            <w:pPr>
              <w:rPr>
                <w:color w:val="0000FF"/>
              </w:rPr>
            </w:pPr>
            <w:r w:rsidRPr="00A04B7A">
              <w:rPr>
                <w:color w:val="0000FF"/>
              </w:rPr>
              <w:t>[Remarks]</w:t>
            </w:r>
          </w:p>
        </w:tc>
      </w:tr>
      <w:tr w:rsidR="000E0B8E" w:rsidRPr="007914D6" w:rsidTr="00F5567F">
        <w:trPr>
          <w:trHeight w:val="697"/>
          <w:jc w:val="center"/>
        </w:trPr>
        <w:tc>
          <w:tcPr>
            <w:tcW w:w="3681" w:type="dxa"/>
            <w:gridSpan w:val="2"/>
            <w:shd w:val="clear" w:color="auto" w:fill="auto"/>
            <w:vAlign w:val="center"/>
          </w:tcPr>
          <w:p w:rsidR="000E0B8E" w:rsidRPr="007914D6" w:rsidRDefault="000E0B8E" w:rsidP="000E0B8E">
            <w:pPr>
              <w:pStyle w:val="ListParagraph"/>
              <w:numPr>
                <w:ilvl w:val="0"/>
                <w:numId w:val="46"/>
              </w:numPr>
              <w:ind w:left="357" w:hanging="357"/>
              <w:contextualSpacing/>
              <w:rPr>
                <w:b/>
              </w:rPr>
            </w:pPr>
            <w:r w:rsidRPr="00957600">
              <w:t>Loan to be used for productive purpose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E0B8E" w:rsidRPr="00A04B7A" w:rsidRDefault="000E0B8E" w:rsidP="000E0B8E">
            <w:pPr>
              <w:jc w:val="center"/>
              <w:rPr>
                <w:color w:val="0000FF"/>
              </w:rPr>
            </w:pPr>
            <w:r w:rsidRPr="00A04B7A">
              <w:rPr>
                <w:color w:val="0000FF"/>
              </w:rPr>
              <w:t>[Yes/ No</w:t>
            </w:r>
            <w:r>
              <w:rPr>
                <w:color w:val="0000FF"/>
              </w:rPr>
              <w:t>]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0E0B8E" w:rsidRPr="007914D6" w:rsidRDefault="000E0B8E" w:rsidP="000E0B8E">
            <w:pPr>
              <w:rPr>
                <w:b/>
              </w:rPr>
            </w:pPr>
            <w:r w:rsidRPr="00A04B7A">
              <w:rPr>
                <w:color w:val="0000FF"/>
              </w:rPr>
              <w:t>[Remarks]</w:t>
            </w:r>
          </w:p>
        </w:tc>
      </w:tr>
      <w:tr w:rsidR="000E0B8E" w:rsidRPr="007914D6" w:rsidTr="00F5567F">
        <w:trPr>
          <w:trHeight w:val="697"/>
          <w:jc w:val="center"/>
        </w:trPr>
        <w:tc>
          <w:tcPr>
            <w:tcW w:w="3681" w:type="dxa"/>
            <w:gridSpan w:val="2"/>
            <w:shd w:val="clear" w:color="auto" w:fill="auto"/>
            <w:vAlign w:val="center"/>
          </w:tcPr>
          <w:p w:rsidR="000E0B8E" w:rsidRPr="007914D6" w:rsidRDefault="000E0B8E" w:rsidP="000E0B8E">
            <w:pPr>
              <w:pStyle w:val="ListParagraph"/>
              <w:numPr>
                <w:ilvl w:val="0"/>
                <w:numId w:val="46"/>
              </w:numPr>
              <w:ind w:left="357" w:hanging="357"/>
              <w:contextualSpacing/>
              <w:rPr>
                <w:b/>
              </w:rPr>
            </w:pPr>
            <w:r w:rsidRPr="00957600">
              <w:t>Guarantee by credible foreign holding company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E0B8E" w:rsidRPr="007914D6" w:rsidRDefault="000E0B8E" w:rsidP="000E0B8E">
            <w:pPr>
              <w:jc w:val="center"/>
              <w:rPr>
                <w:b/>
              </w:rPr>
            </w:pPr>
            <w:r w:rsidRPr="00A04B7A">
              <w:rPr>
                <w:color w:val="0000FF"/>
              </w:rPr>
              <w:t>[Yes/ No</w:t>
            </w:r>
            <w:r>
              <w:rPr>
                <w:color w:val="0000FF"/>
              </w:rPr>
              <w:t>]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0E0B8E" w:rsidRPr="007914D6" w:rsidRDefault="000E0B8E" w:rsidP="000E0B8E">
            <w:pPr>
              <w:rPr>
                <w:b/>
              </w:rPr>
            </w:pPr>
            <w:r w:rsidRPr="00A04B7A">
              <w:rPr>
                <w:color w:val="0000FF"/>
              </w:rPr>
              <w:t>[Remarks]</w:t>
            </w:r>
          </w:p>
        </w:tc>
      </w:tr>
      <w:tr w:rsidR="00F5567F" w:rsidRPr="007914D6" w:rsidTr="00F5567F">
        <w:trPr>
          <w:trHeight w:val="406"/>
          <w:jc w:val="center"/>
        </w:trPr>
        <w:tc>
          <w:tcPr>
            <w:tcW w:w="2122" w:type="dxa"/>
            <w:shd w:val="clear" w:color="auto" w:fill="F2F2F2" w:themeFill="background1" w:themeFillShade="F2"/>
            <w:vAlign w:val="center"/>
          </w:tcPr>
          <w:p w:rsidR="00F5567F" w:rsidRPr="007914D6" w:rsidRDefault="00F5567F" w:rsidP="00204F9C">
            <w:pPr>
              <w:jc w:val="center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5567F" w:rsidRPr="007914D6" w:rsidRDefault="00F5567F" w:rsidP="00204F9C">
            <w:pPr>
              <w:jc w:val="center"/>
              <w:rPr>
                <w:b/>
              </w:rPr>
            </w:pPr>
            <w:r w:rsidRPr="007914D6">
              <w:rPr>
                <w:b/>
              </w:rPr>
              <w:t>Weightage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5567F" w:rsidRPr="007914D6" w:rsidRDefault="00F5567F" w:rsidP="00204F9C">
            <w:pPr>
              <w:jc w:val="center"/>
              <w:rPr>
                <w:b/>
              </w:rPr>
            </w:pPr>
            <w:r w:rsidRPr="007914D6">
              <w:rPr>
                <w:b/>
              </w:rPr>
              <w:t>Score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F5567F" w:rsidRPr="007914D6" w:rsidRDefault="00F5567F" w:rsidP="00204F9C">
            <w:pPr>
              <w:jc w:val="center"/>
              <w:rPr>
                <w:b/>
              </w:rPr>
            </w:pPr>
            <w:r w:rsidRPr="007914D6">
              <w:rPr>
                <w:b/>
              </w:rPr>
              <w:t>Remarks</w:t>
            </w:r>
          </w:p>
        </w:tc>
      </w:tr>
      <w:tr w:rsidR="00F5567F" w:rsidRPr="007914D6" w:rsidTr="00F5567F">
        <w:trPr>
          <w:trHeight w:val="1528"/>
          <w:jc w:val="center"/>
        </w:trPr>
        <w:tc>
          <w:tcPr>
            <w:tcW w:w="2122" w:type="dxa"/>
          </w:tcPr>
          <w:p w:rsidR="00F5567F" w:rsidRPr="00957600" w:rsidRDefault="00F5567F" w:rsidP="00204F9C">
            <w:pPr>
              <w:spacing w:before="120"/>
              <w:ind w:left="32" w:firstLine="1"/>
            </w:pPr>
            <w:r>
              <w:t>4</w:t>
            </w:r>
            <w:r w:rsidRPr="00957600">
              <w:t xml:space="preserve">. Rollover risk / </w:t>
            </w:r>
            <w:r w:rsidRPr="00957600">
              <w:br/>
            </w:r>
            <w:r w:rsidRPr="00957600">
              <w:rPr>
                <w:color w:val="FFFFFF" w:themeColor="background1"/>
              </w:rPr>
              <w:t xml:space="preserve">1. </w:t>
            </w:r>
            <w:proofErr w:type="gramStart"/>
            <w:r w:rsidRPr="00957600">
              <w:t>tenure</w:t>
            </w:r>
            <w:proofErr w:type="gramEnd"/>
            <w:r w:rsidRPr="00957600">
              <w:t xml:space="preserve"> </w:t>
            </w:r>
            <w:proofErr w:type="spellStart"/>
            <w:r w:rsidRPr="00957600">
              <w:t>vs</w:t>
            </w:r>
            <w:proofErr w:type="spellEnd"/>
            <w:r w:rsidRPr="00957600">
              <w:br/>
            </w:r>
            <w:r w:rsidRPr="00957600">
              <w:rPr>
                <w:color w:val="FFFFFF" w:themeColor="background1"/>
              </w:rPr>
              <w:t xml:space="preserve">1. </w:t>
            </w:r>
            <w:r w:rsidRPr="00957600">
              <w:t>utilisation</w:t>
            </w:r>
          </w:p>
        </w:tc>
        <w:tc>
          <w:tcPr>
            <w:tcW w:w="1559" w:type="dxa"/>
          </w:tcPr>
          <w:p w:rsidR="00F5567F" w:rsidRPr="00A42BCF" w:rsidRDefault="00F5567F" w:rsidP="00204F9C">
            <w:pPr>
              <w:spacing w:before="120"/>
              <w:jc w:val="center"/>
              <w:rPr>
                <w:b/>
              </w:rPr>
            </w:pPr>
            <w:r w:rsidRPr="00A42BCF">
              <w:rPr>
                <w:b/>
              </w:rPr>
              <w:t>30%</w:t>
            </w:r>
          </w:p>
        </w:tc>
        <w:tc>
          <w:tcPr>
            <w:tcW w:w="992" w:type="dxa"/>
            <w:vAlign w:val="center"/>
          </w:tcPr>
          <w:p w:rsidR="00F5567F" w:rsidRPr="00A42BCF" w:rsidRDefault="00F5567F" w:rsidP="00204F9C">
            <w:pPr>
              <w:pStyle w:val="NoSpacing"/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678" w:type="dxa"/>
          </w:tcPr>
          <w:p w:rsidR="00F5567F" w:rsidRPr="00DC19DF" w:rsidRDefault="00F5567F" w:rsidP="00204F9C">
            <w:pPr>
              <w:ind w:left="55" w:right="89"/>
              <w:rPr>
                <w:color w:val="0000FF"/>
              </w:rPr>
            </w:pPr>
            <w:r w:rsidRPr="00DC19DF">
              <w:rPr>
                <w:color w:val="0000FF"/>
              </w:rPr>
              <w:t>[Assessment]</w:t>
            </w:r>
          </w:p>
        </w:tc>
      </w:tr>
      <w:tr w:rsidR="00F5567F" w:rsidRPr="007914D6" w:rsidTr="00F5567F">
        <w:trPr>
          <w:trHeight w:val="1713"/>
          <w:jc w:val="center"/>
        </w:trPr>
        <w:tc>
          <w:tcPr>
            <w:tcW w:w="2122" w:type="dxa"/>
          </w:tcPr>
          <w:p w:rsidR="00F5567F" w:rsidRPr="00957600" w:rsidRDefault="00F5567F" w:rsidP="00204F9C">
            <w:pPr>
              <w:spacing w:before="120"/>
              <w:ind w:left="32" w:firstLine="1"/>
            </w:pPr>
            <w:r>
              <w:t>5</w:t>
            </w:r>
            <w:r w:rsidRPr="00957600">
              <w:t>. Risk</w:t>
            </w:r>
            <w:r w:rsidRPr="00957600">
              <w:br/>
            </w:r>
            <w:r w:rsidRPr="00957600">
              <w:rPr>
                <w:color w:val="FFFFFF" w:themeColor="background1"/>
              </w:rPr>
              <w:t xml:space="preserve">2. </w:t>
            </w:r>
            <w:r w:rsidRPr="00957600">
              <w:t>Management</w:t>
            </w:r>
          </w:p>
        </w:tc>
        <w:tc>
          <w:tcPr>
            <w:tcW w:w="1559" w:type="dxa"/>
          </w:tcPr>
          <w:p w:rsidR="00F5567F" w:rsidRPr="00A42BCF" w:rsidRDefault="00F5567F" w:rsidP="00204F9C">
            <w:pPr>
              <w:spacing w:before="120"/>
              <w:jc w:val="center"/>
              <w:rPr>
                <w:b/>
              </w:rPr>
            </w:pPr>
            <w:r w:rsidRPr="00A42BCF">
              <w:rPr>
                <w:b/>
              </w:rPr>
              <w:t>30%</w:t>
            </w:r>
          </w:p>
        </w:tc>
        <w:tc>
          <w:tcPr>
            <w:tcW w:w="992" w:type="dxa"/>
            <w:vAlign w:val="center"/>
          </w:tcPr>
          <w:p w:rsidR="00F5567F" w:rsidRPr="00A42BCF" w:rsidRDefault="00F5567F" w:rsidP="00204F9C">
            <w:pPr>
              <w:pStyle w:val="NoSpacing"/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678" w:type="dxa"/>
          </w:tcPr>
          <w:p w:rsidR="00F5567F" w:rsidRPr="00DC19DF" w:rsidRDefault="00F5567F" w:rsidP="00204F9C">
            <w:pPr>
              <w:spacing w:before="120" w:after="60"/>
              <w:ind w:left="57" w:right="89"/>
              <w:rPr>
                <w:color w:val="0000FF"/>
              </w:rPr>
            </w:pPr>
            <w:r w:rsidRPr="00DC19DF">
              <w:rPr>
                <w:color w:val="0000FF"/>
              </w:rPr>
              <w:t>[Assessment]</w:t>
            </w:r>
          </w:p>
        </w:tc>
      </w:tr>
      <w:tr w:rsidR="00F5567F" w:rsidRPr="007914D6" w:rsidTr="00F5567F">
        <w:trPr>
          <w:trHeight w:val="1747"/>
          <w:jc w:val="center"/>
        </w:trPr>
        <w:tc>
          <w:tcPr>
            <w:tcW w:w="2122" w:type="dxa"/>
          </w:tcPr>
          <w:p w:rsidR="00F5567F" w:rsidRPr="007D7AAF" w:rsidRDefault="00F5567F" w:rsidP="00204F9C">
            <w:pPr>
              <w:spacing w:before="120"/>
              <w:ind w:left="32"/>
              <w:rPr>
                <w:sz w:val="36"/>
              </w:rPr>
            </w:pPr>
            <w:r>
              <w:t>6</w:t>
            </w:r>
            <w:r w:rsidRPr="00957600">
              <w:t>. Currency</w:t>
            </w:r>
            <w:r w:rsidRPr="00957600">
              <w:br/>
            </w:r>
            <w:r w:rsidRPr="00957600">
              <w:rPr>
                <w:color w:val="FFFFFF" w:themeColor="background1"/>
              </w:rPr>
              <w:t xml:space="preserve">3. </w:t>
            </w:r>
            <w:r w:rsidRPr="00957600">
              <w:t>mismatch</w:t>
            </w:r>
          </w:p>
        </w:tc>
        <w:tc>
          <w:tcPr>
            <w:tcW w:w="1559" w:type="dxa"/>
          </w:tcPr>
          <w:p w:rsidR="00F5567F" w:rsidRPr="00A42BCF" w:rsidRDefault="00F5567F" w:rsidP="00204F9C">
            <w:pPr>
              <w:spacing w:before="120"/>
              <w:jc w:val="center"/>
              <w:rPr>
                <w:b/>
              </w:rPr>
            </w:pPr>
            <w:r w:rsidRPr="00A42BCF">
              <w:rPr>
                <w:b/>
              </w:rPr>
              <w:t>30%</w:t>
            </w:r>
          </w:p>
        </w:tc>
        <w:tc>
          <w:tcPr>
            <w:tcW w:w="992" w:type="dxa"/>
            <w:vAlign w:val="center"/>
          </w:tcPr>
          <w:p w:rsidR="00F5567F" w:rsidRPr="00A42BCF" w:rsidRDefault="00F5567F" w:rsidP="00204F9C">
            <w:pPr>
              <w:pStyle w:val="NoSpacing"/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678" w:type="dxa"/>
          </w:tcPr>
          <w:p w:rsidR="00F5567F" w:rsidRPr="00DC19DF" w:rsidRDefault="00F5567F" w:rsidP="00204F9C">
            <w:pPr>
              <w:spacing w:before="120" w:after="60"/>
              <w:ind w:left="57" w:right="89"/>
              <w:rPr>
                <w:color w:val="0000FF"/>
              </w:rPr>
            </w:pPr>
            <w:r w:rsidRPr="00DC19DF">
              <w:rPr>
                <w:color w:val="0000FF"/>
              </w:rPr>
              <w:t>[Assessment]</w:t>
            </w:r>
          </w:p>
        </w:tc>
      </w:tr>
      <w:tr w:rsidR="00F5567F" w:rsidRPr="007914D6" w:rsidTr="00F5567F">
        <w:trPr>
          <w:trHeight w:val="1781"/>
          <w:jc w:val="center"/>
        </w:trPr>
        <w:tc>
          <w:tcPr>
            <w:tcW w:w="2122" w:type="dxa"/>
          </w:tcPr>
          <w:p w:rsidR="00F5567F" w:rsidRPr="00957600" w:rsidRDefault="00F5567F" w:rsidP="00204F9C">
            <w:pPr>
              <w:spacing w:before="120"/>
              <w:ind w:left="32" w:firstLine="1"/>
            </w:pPr>
            <w:r>
              <w:t>7</w:t>
            </w:r>
            <w:r w:rsidRPr="00957600">
              <w:t xml:space="preserve">. Security / </w:t>
            </w:r>
            <w:r w:rsidRPr="00957600">
              <w:br/>
            </w:r>
            <w:r w:rsidRPr="00957600">
              <w:rPr>
                <w:color w:val="FFFFFF" w:themeColor="background1"/>
              </w:rPr>
              <w:t xml:space="preserve">4. </w:t>
            </w:r>
            <w:r w:rsidRPr="00957600">
              <w:t>collateral</w:t>
            </w:r>
          </w:p>
        </w:tc>
        <w:tc>
          <w:tcPr>
            <w:tcW w:w="1559" w:type="dxa"/>
          </w:tcPr>
          <w:p w:rsidR="00F5567F" w:rsidRPr="00A42BCF" w:rsidRDefault="00F5567F" w:rsidP="00204F9C">
            <w:pPr>
              <w:spacing w:before="120"/>
              <w:jc w:val="center"/>
              <w:rPr>
                <w:b/>
              </w:rPr>
            </w:pPr>
            <w:r w:rsidRPr="00A42BCF">
              <w:rPr>
                <w:b/>
              </w:rPr>
              <w:t>10%</w:t>
            </w:r>
          </w:p>
        </w:tc>
        <w:tc>
          <w:tcPr>
            <w:tcW w:w="992" w:type="dxa"/>
            <w:vAlign w:val="center"/>
          </w:tcPr>
          <w:p w:rsidR="00F5567F" w:rsidRPr="00A42BCF" w:rsidRDefault="00F5567F" w:rsidP="00204F9C">
            <w:pPr>
              <w:pStyle w:val="NoSpacing"/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678" w:type="dxa"/>
          </w:tcPr>
          <w:p w:rsidR="00F5567F" w:rsidRPr="00DC19DF" w:rsidRDefault="00F5567F" w:rsidP="00204F9C">
            <w:pPr>
              <w:spacing w:before="120" w:after="60"/>
              <w:ind w:left="57" w:right="89"/>
              <w:rPr>
                <w:color w:val="0000FF"/>
              </w:rPr>
            </w:pPr>
            <w:r w:rsidRPr="00DC19DF">
              <w:rPr>
                <w:color w:val="0000FF"/>
              </w:rPr>
              <w:t>[Assessment]</w:t>
            </w:r>
          </w:p>
        </w:tc>
      </w:tr>
      <w:tr w:rsidR="00F5567F" w:rsidRPr="007914D6" w:rsidTr="00F5567F">
        <w:trPr>
          <w:trHeight w:val="692"/>
          <w:jc w:val="center"/>
        </w:trPr>
        <w:tc>
          <w:tcPr>
            <w:tcW w:w="2122" w:type="dxa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F5567F" w:rsidRPr="003F367C" w:rsidRDefault="00F5567F" w:rsidP="00204F9C">
            <w:pPr>
              <w:jc w:val="center"/>
              <w:rPr>
                <w:b/>
              </w:rPr>
            </w:pPr>
            <w:r w:rsidRPr="003F367C">
              <w:rPr>
                <w:b/>
              </w:rPr>
              <w:t>Overall</w:t>
            </w:r>
          </w:p>
        </w:tc>
        <w:tc>
          <w:tcPr>
            <w:tcW w:w="1559" w:type="dxa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F5567F" w:rsidRPr="00A42BCF" w:rsidRDefault="00F5567F" w:rsidP="00204F9C">
            <w:pPr>
              <w:jc w:val="center"/>
              <w:rPr>
                <w:b/>
              </w:rPr>
            </w:pPr>
            <w:r w:rsidRPr="00A42BCF">
              <w:rPr>
                <w:b/>
              </w:rPr>
              <w:t>100%</w:t>
            </w:r>
          </w:p>
        </w:tc>
        <w:tc>
          <w:tcPr>
            <w:tcW w:w="992" w:type="dxa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F5567F" w:rsidRPr="00A42BCF" w:rsidRDefault="00F5567F" w:rsidP="00204F9C">
            <w:pPr>
              <w:jc w:val="center"/>
              <w:rPr>
                <w:b/>
              </w:rPr>
            </w:pPr>
          </w:p>
        </w:tc>
        <w:tc>
          <w:tcPr>
            <w:tcW w:w="4678" w:type="dxa"/>
            <w:tcBorders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F5567F" w:rsidRPr="00716838" w:rsidRDefault="00F5567F" w:rsidP="00204F9C">
            <w:pPr>
              <w:ind w:left="54" w:right="198"/>
            </w:pPr>
            <w:r w:rsidRPr="000E0B8E">
              <w:rPr>
                <w:b/>
                <w:color w:val="0000FF"/>
              </w:rPr>
              <w:t xml:space="preserve">[Pass/Fail] </w:t>
            </w:r>
            <w:r w:rsidRPr="00A42BCF">
              <w:rPr>
                <w:b/>
              </w:rPr>
              <w:t>CEDAF at Stage 1</w:t>
            </w:r>
            <w:r w:rsidRPr="00A42BCF">
              <w:br/>
              <w:t xml:space="preserve">Proceed to Stage 2 </w:t>
            </w:r>
          </w:p>
        </w:tc>
      </w:tr>
    </w:tbl>
    <w:p w:rsidR="00F5567F" w:rsidRDefault="00F5567F" w:rsidP="00F5567F">
      <w:pPr>
        <w:ind w:right="369"/>
        <w:jc w:val="right"/>
        <w:rPr>
          <w:b/>
        </w:rPr>
      </w:pPr>
    </w:p>
    <w:p w:rsidR="00F5567F" w:rsidRDefault="00F5567F" w:rsidP="00F5567F">
      <w:pPr>
        <w:ind w:right="369"/>
        <w:jc w:val="right"/>
        <w:rPr>
          <w:b/>
        </w:rPr>
      </w:pPr>
    </w:p>
    <w:p w:rsidR="00F5567F" w:rsidRDefault="00F5567F" w:rsidP="00F5567F">
      <w:pPr>
        <w:ind w:right="369"/>
        <w:jc w:val="right"/>
        <w:rPr>
          <w:b/>
        </w:rPr>
      </w:pPr>
    </w:p>
    <w:p w:rsidR="00F5567F" w:rsidRDefault="00F5567F" w:rsidP="00F5567F">
      <w:pPr>
        <w:ind w:right="369"/>
        <w:jc w:val="right"/>
        <w:rPr>
          <w:b/>
        </w:rPr>
      </w:pPr>
    </w:p>
    <w:p w:rsidR="00F5567F" w:rsidRDefault="00F5567F" w:rsidP="00F5567F">
      <w:pPr>
        <w:ind w:right="369"/>
        <w:jc w:val="right"/>
        <w:rPr>
          <w:b/>
        </w:rPr>
      </w:pPr>
    </w:p>
    <w:p w:rsidR="00F5567F" w:rsidRDefault="00F5567F" w:rsidP="00F5567F">
      <w:pPr>
        <w:jc w:val="both"/>
        <w:rPr>
          <w:b/>
          <w:bCs/>
          <w:szCs w:val="21"/>
        </w:rPr>
      </w:pPr>
    </w:p>
    <w:p w:rsidR="00F5567F" w:rsidRDefault="00F5567F" w:rsidP="00F5567F">
      <w:pPr>
        <w:jc w:val="both"/>
        <w:rPr>
          <w:b/>
          <w:bCs/>
          <w:szCs w:val="21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959"/>
        <w:gridCol w:w="1430"/>
        <w:gridCol w:w="936"/>
        <w:gridCol w:w="5026"/>
      </w:tblGrid>
      <w:tr w:rsidR="00F5567F" w:rsidRPr="007914D6" w:rsidTr="00F5567F">
        <w:trPr>
          <w:trHeight w:val="952"/>
          <w:jc w:val="center"/>
        </w:trPr>
        <w:tc>
          <w:tcPr>
            <w:tcW w:w="9351" w:type="dxa"/>
            <w:gridSpan w:val="4"/>
            <w:shd w:val="clear" w:color="auto" w:fill="F2F2F2" w:themeFill="background1" w:themeFillShade="F2"/>
            <w:vAlign w:val="center"/>
          </w:tcPr>
          <w:p w:rsidR="00F5567F" w:rsidRPr="007914D6" w:rsidRDefault="00F5567F" w:rsidP="00F5567F">
            <w:pPr>
              <w:pStyle w:val="ListParagraph"/>
              <w:numPr>
                <w:ilvl w:val="0"/>
                <w:numId w:val="39"/>
              </w:numPr>
              <w:ind w:left="490"/>
              <w:contextualSpacing/>
              <w:rPr>
                <w:b/>
              </w:rPr>
            </w:pPr>
            <w:r w:rsidRPr="007914D6">
              <w:rPr>
                <w:b/>
              </w:rPr>
              <w:t>Corporate External Debt Approval Framework (CEDAF)</w:t>
            </w:r>
            <w:r w:rsidRPr="007914D6">
              <w:rPr>
                <w:b/>
              </w:rPr>
              <w:br/>
            </w:r>
            <w:r w:rsidRPr="000651C5">
              <w:rPr>
                <w:b/>
              </w:rPr>
              <w:t>(Stage 2 – Financial position based on 3-year average)</w:t>
            </w:r>
          </w:p>
        </w:tc>
      </w:tr>
      <w:tr w:rsidR="00F5567F" w:rsidRPr="007914D6" w:rsidTr="00F5567F">
        <w:trPr>
          <w:trHeight w:val="697"/>
          <w:jc w:val="center"/>
        </w:trPr>
        <w:tc>
          <w:tcPr>
            <w:tcW w:w="1959" w:type="dxa"/>
            <w:shd w:val="clear" w:color="auto" w:fill="F2F2F2" w:themeFill="background1" w:themeFillShade="F2"/>
            <w:vAlign w:val="center"/>
          </w:tcPr>
          <w:p w:rsidR="00F5567F" w:rsidRPr="007914D6" w:rsidRDefault="00F5567F" w:rsidP="00204F9C">
            <w:pPr>
              <w:jc w:val="center"/>
              <w:rPr>
                <w:b/>
              </w:rPr>
            </w:pPr>
            <w:r w:rsidRPr="007914D6">
              <w:rPr>
                <w:b/>
              </w:rPr>
              <w:t>Criteria</w:t>
            </w:r>
          </w:p>
        </w:tc>
        <w:tc>
          <w:tcPr>
            <w:tcW w:w="1430" w:type="dxa"/>
            <w:shd w:val="clear" w:color="auto" w:fill="F2F2F2" w:themeFill="background1" w:themeFillShade="F2"/>
            <w:vAlign w:val="center"/>
          </w:tcPr>
          <w:p w:rsidR="00F5567F" w:rsidRPr="007914D6" w:rsidRDefault="00F5567F" w:rsidP="00204F9C">
            <w:pPr>
              <w:jc w:val="center"/>
              <w:rPr>
                <w:b/>
              </w:rPr>
            </w:pPr>
            <w:r w:rsidRPr="007914D6">
              <w:rPr>
                <w:b/>
              </w:rPr>
              <w:t>Weightage</w:t>
            </w:r>
          </w:p>
        </w:tc>
        <w:tc>
          <w:tcPr>
            <w:tcW w:w="936" w:type="dxa"/>
            <w:shd w:val="clear" w:color="auto" w:fill="F2F2F2" w:themeFill="background1" w:themeFillShade="F2"/>
            <w:vAlign w:val="center"/>
          </w:tcPr>
          <w:p w:rsidR="00F5567F" w:rsidRPr="007914D6" w:rsidRDefault="00F5567F" w:rsidP="00204F9C">
            <w:pPr>
              <w:jc w:val="center"/>
              <w:rPr>
                <w:b/>
              </w:rPr>
            </w:pPr>
            <w:r w:rsidRPr="007914D6">
              <w:rPr>
                <w:b/>
              </w:rPr>
              <w:t>Score</w:t>
            </w:r>
          </w:p>
        </w:tc>
        <w:tc>
          <w:tcPr>
            <w:tcW w:w="5026" w:type="dxa"/>
            <w:shd w:val="clear" w:color="auto" w:fill="F2F2F2" w:themeFill="background1" w:themeFillShade="F2"/>
            <w:vAlign w:val="center"/>
          </w:tcPr>
          <w:p w:rsidR="00F5567F" w:rsidRPr="007914D6" w:rsidRDefault="00F5567F" w:rsidP="00204F9C">
            <w:pPr>
              <w:jc w:val="center"/>
              <w:rPr>
                <w:b/>
              </w:rPr>
            </w:pPr>
            <w:r w:rsidRPr="007914D6">
              <w:rPr>
                <w:b/>
              </w:rPr>
              <w:t>Remarks</w:t>
            </w:r>
          </w:p>
        </w:tc>
      </w:tr>
      <w:tr w:rsidR="00F5567F" w:rsidRPr="007914D6" w:rsidTr="000A5C1D">
        <w:trPr>
          <w:trHeight w:val="2564"/>
          <w:jc w:val="center"/>
        </w:trPr>
        <w:tc>
          <w:tcPr>
            <w:tcW w:w="1959" w:type="dxa"/>
          </w:tcPr>
          <w:p w:rsidR="00F5567F" w:rsidRPr="007914D6" w:rsidRDefault="00F5567F" w:rsidP="00204F9C">
            <w:pPr>
              <w:spacing w:before="120"/>
              <w:ind w:left="457" w:hanging="457"/>
              <w:rPr>
                <w:b/>
              </w:rPr>
            </w:pPr>
            <w:r w:rsidRPr="007914D6">
              <w:rPr>
                <w:b/>
              </w:rPr>
              <w:t>1.  Profitability</w:t>
            </w:r>
          </w:p>
          <w:p w:rsidR="00F5567F" w:rsidRPr="007914D6" w:rsidRDefault="00F5567F" w:rsidP="00204F9C">
            <w:pPr>
              <w:spacing w:before="120"/>
              <w:rPr>
                <w:b/>
              </w:rPr>
            </w:pPr>
          </w:p>
          <w:p w:rsidR="00F5567F" w:rsidRPr="007914D6" w:rsidRDefault="00F5567F" w:rsidP="00204F9C">
            <w:pPr>
              <w:spacing w:before="120"/>
              <w:rPr>
                <w:b/>
              </w:rPr>
            </w:pPr>
          </w:p>
          <w:p w:rsidR="00F5567F" w:rsidRPr="007914D6" w:rsidRDefault="00F5567F" w:rsidP="00204F9C">
            <w:pPr>
              <w:spacing w:before="120"/>
              <w:rPr>
                <w:b/>
              </w:rPr>
            </w:pPr>
          </w:p>
          <w:p w:rsidR="00F5567F" w:rsidRPr="007914D6" w:rsidRDefault="00F5567F" w:rsidP="00204F9C">
            <w:pPr>
              <w:spacing w:before="120"/>
              <w:rPr>
                <w:b/>
              </w:rPr>
            </w:pPr>
          </w:p>
          <w:p w:rsidR="00F5567F" w:rsidRPr="007914D6" w:rsidRDefault="00F5567F" w:rsidP="00204F9C">
            <w:pPr>
              <w:spacing w:before="120"/>
              <w:rPr>
                <w:b/>
              </w:rPr>
            </w:pPr>
          </w:p>
          <w:p w:rsidR="00F5567F" w:rsidRPr="007914D6" w:rsidRDefault="00F5567F" w:rsidP="00204F9C">
            <w:pPr>
              <w:spacing w:before="120"/>
              <w:rPr>
                <w:b/>
              </w:rPr>
            </w:pPr>
          </w:p>
        </w:tc>
        <w:tc>
          <w:tcPr>
            <w:tcW w:w="1430" w:type="dxa"/>
          </w:tcPr>
          <w:p w:rsidR="00F5567F" w:rsidRPr="007914D6" w:rsidRDefault="00F5567F" w:rsidP="00204F9C">
            <w:pPr>
              <w:spacing w:before="120"/>
              <w:jc w:val="center"/>
              <w:rPr>
                <w:b/>
              </w:rPr>
            </w:pPr>
            <w:r w:rsidRPr="007914D6">
              <w:rPr>
                <w:b/>
              </w:rPr>
              <w:t>20%</w:t>
            </w:r>
          </w:p>
          <w:p w:rsidR="00F5567F" w:rsidRPr="007914D6" w:rsidRDefault="00F5567F" w:rsidP="00204F9C">
            <w:pPr>
              <w:spacing w:before="120"/>
              <w:jc w:val="center"/>
              <w:rPr>
                <w:b/>
              </w:rPr>
            </w:pPr>
          </w:p>
          <w:p w:rsidR="00F5567F" w:rsidRPr="007914D6" w:rsidRDefault="00F5567F" w:rsidP="00204F9C">
            <w:pPr>
              <w:spacing w:before="120"/>
              <w:jc w:val="center"/>
              <w:rPr>
                <w:b/>
              </w:rPr>
            </w:pPr>
          </w:p>
          <w:p w:rsidR="00F5567F" w:rsidRPr="007914D6" w:rsidRDefault="00F5567F" w:rsidP="00204F9C">
            <w:pPr>
              <w:spacing w:before="120"/>
              <w:jc w:val="center"/>
              <w:rPr>
                <w:b/>
              </w:rPr>
            </w:pPr>
          </w:p>
          <w:p w:rsidR="00F5567F" w:rsidRPr="007914D6" w:rsidRDefault="00F5567F" w:rsidP="00204F9C">
            <w:pPr>
              <w:spacing w:before="120"/>
              <w:jc w:val="center"/>
              <w:rPr>
                <w:b/>
              </w:rPr>
            </w:pPr>
          </w:p>
          <w:p w:rsidR="00F5567F" w:rsidRPr="007914D6" w:rsidRDefault="00F5567F" w:rsidP="00204F9C">
            <w:pPr>
              <w:spacing w:before="120"/>
              <w:jc w:val="center"/>
              <w:rPr>
                <w:b/>
              </w:rPr>
            </w:pPr>
          </w:p>
          <w:p w:rsidR="00F5567F" w:rsidRPr="007914D6" w:rsidRDefault="00F5567F" w:rsidP="00204F9C">
            <w:pPr>
              <w:spacing w:before="120"/>
              <w:rPr>
                <w:b/>
              </w:rPr>
            </w:pPr>
          </w:p>
        </w:tc>
        <w:tc>
          <w:tcPr>
            <w:tcW w:w="936" w:type="dxa"/>
          </w:tcPr>
          <w:p w:rsidR="00F5567F" w:rsidRPr="007914D6" w:rsidRDefault="00F5567F" w:rsidP="00204F9C">
            <w:pPr>
              <w:pStyle w:val="NoSpacing"/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026" w:type="dxa"/>
          </w:tcPr>
          <w:p w:rsidR="00F5567F" w:rsidRPr="00DC19DF" w:rsidRDefault="00F5567F" w:rsidP="00204F9C">
            <w:pPr>
              <w:spacing w:before="120" w:after="60"/>
              <w:ind w:left="57" w:right="89"/>
              <w:rPr>
                <w:b/>
                <w:color w:val="0000FF"/>
              </w:rPr>
            </w:pPr>
            <w:r w:rsidRPr="00DC19DF">
              <w:rPr>
                <w:b/>
                <w:color w:val="0000FF"/>
              </w:rPr>
              <w:t>[Rating – Strong/Moderate/Weak]</w:t>
            </w:r>
          </w:p>
          <w:p w:rsidR="00F5567F" w:rsidRPr="00DC19DF" w:rsidRDefault="00F5567F" w:rsidP="00204F9C">
            <w:pPr>
              <w:ind w:left="55" w:right="171"/>
              <w:jc w:val="both"/>
              <w:rPr>
                <w:color w:val="0000FF"/>
                <w:sz w:val="8"/>
                <w:szCs w:val="8"/>
              </w:rPr>
            </w:pPr>
            <w:r w:rsidRPr="00DC19DF">
              <w:rPr>
                <w:color w:val="0000FF"/>
              </w:rPr>
              <w:t>[Assessment]</w:t>
            </w:r>
          </w:p>
          <w:tbl>
            <w:tblPr>
              <w:tblpPr w:leftFromText="180" w:rightFromText="180" w:vertAnchor="text" w:horzAnchor="margin" w:tblpXSpec="center" w:tblpY="126"/>
              <w:tblOverlap w:val="never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1754"/>
              <w:gridCol w:w="885"/>
              <w:gridCol w:w="886"/>
              <w:gridCol w:w="886"/>
            </w:tblGrid>
            <w:tr w:rsidR="00F5567F" w:rsidRPr="007158AF" w:rsidTr="00204F9C">
              <w:trPr>
                <w:trHeight w:val="454"/>
              </w:trPr>
              <w:tc>
                <w:tcPr>
                  <w:tcW w:w="1754" w:type="dxa"/>
                  <w:shd w:val="clear" w:color="auto" w:fill="F2F2F2" w:themeFill="background1" w:themeFillShade="F2"/>
                  <w:vAlign w:val="center"/>
                  <w:hideMark/>
                </w:tcPr>
                <w:p w:rsidR="00F5567F" w:rsidRPr="007158AF" w:rsidRDefault="00F5567F" w:rsidP="00204F9C"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rPr>
                      <w:b/>
                      <w:bCs/>
                    </w:rPr>
                  </w:pPr>
                  <w:r w:rsidRPr="007158AF">
                    <w:rPr>
                      <w:b/>
                      <w:bCs/>
                    </w:rPr>
                    <w:t>%</w:t>
                  </w:r>
                </w:p>
              </w:tc>
              <w:tc>
                <w:tcPr>
                  <w:tcW w:w="885" w:type="dxa"/>
                  <w:shd w:val="clear" w:color="auto" w:fill="F2F2F2" w:themeFill="background1" w:themeFillShade="F2"/>
                  <w:vAlign w:val="center"/>
                </w:tcPr>
                <w:p w:rsidR="00F5567F" w:rsidRPr="007158AF" w:rsidRDefault="00F5567F" w:rsidP="00204F9C"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highlight w:val="yellow"/>
                    </w:rPr>
                  </w:pPr>
                  <w:r w:rsidRPr="007158AF">
                    <w:rPr>
                      <w:b/>
                      <w:bCs/>
                      <w:highlight w:val="yellow"/>
                    </w:rPr>
                    <w:t>Y-2</w:t>
                  </w:r>
                </w:p>
              </w:tc>
              <w:tc>
                <w:tcPr>
                  <w:tcW w:w="886" w:type="dxa"/>
                  <w:shd w:val="clear" w:color="auto" w:fill="F2F2F2" w:themeFill="background1" w:themeFillShade="F2"/>
                  <w:vAlign w:val="center"/>
                </w:tcPr>
                <w:p w:rsidR="00F5567F" w:rsidRPr="007158AF" w:rsidRDefault="00F5567F" w:rsidP="00204F9C"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highlight w:val="yellow"/>
                    </w:rPr>
                  </w:pPr>
                  <w:r w:rsidRPr="007158AF">
                    <w:rPr>
                      <w:b/>
                      <w:bCs/>
                      <w:highlight w:val="yellow"/>
                    </w:rPr>
                    <w:t>Y-1</w:t>
                  </w:r>
                </w:p>
              </w:tc>
              <w:tc>
                <w:tcPr>
                  <w:tcW w:w="886" w:type="dxa"/>
                  <w:shd w:val="clear" w:color="auto" w:fill="F2F2F2" w:themeFill="background1" w:themeFillShade="F2"/>
                  <w:vAlign w:val="center"/>
                </w:tcPr>
                <w:p w:rsidR="00F5567F" w:rsidRPr="007158AF" w:rsidRDefault="00F5567F" w:rsidP="00204F9C"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highlight w:val="yellow"/>
                    </w:rPr>
                  </w:pPr>
                  <w:r w:rsidRPr="007158AF">
                    <w:rPr>
                      <w:b/>
                      <w:bCs/>
                      <w:highlight w:val="yellow"/>
                    </w:rPr>
                    <w:t>Y</w:t>
                  </w:r>
                </w:p>
              </w:tc>
            </w:tr>
            <w:tr w:rsidR="00F5567F" w:rsidRPr="007158AF" w:rsidTr="00204F9C">
              <w:trPr>
                <w:trHeight w:val="454"/>
              </w:trPr>
              <w:tc>
                <w:tcPr>
                  <w:tcW w:w="1754" w:type="dxa"/>
                  <w:tcBorders>
                    <w:bottom w:val="single" w:sz="4" w:space="0" w:color="A6A6A6" w:themeColor="background1" w:themeShade="A6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5567F" w:rsidRPr="007158AF" w:rsidRDefault="00F5567F" w:rsidP="00204F9C"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rPr>
                      <w:b/>
                      <w:bCs/>
                    </w:rPr>
                  </w:pPr>
                  <w:r w:rsidRPr="007158AF">
                    <w:rPr>
                      <w:b/>
                      <w:bCs/>
                    </w:rPr>
                    <w:t>EBIT margin</w:t>
                  </w:r>
                </w:p>
              </w:tc>
              <w:tc>
                <w:tcPr>
                  <w:tcW w:w="885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F5567F" w:rsidRPr="007158AF" w:rsidRDefault="00F5567F" w:rsidP="00204F9C">
                  <w:pPr>
                    <w:pStyle w:val="ListParagraph"/>
                    <w:ind w:left="-14"/>
                    <w:jc w:val="center"/>
                  </w:pPr>
                </w:p>
              </w:tc>
              <w:tc>
                <w:tcPr>
                  <w:tcW w:w="886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F5567F" w:rsidRPr="007158AF" w:rsidRDefault="00F5567F" w:rsidP="00204F9C">
                  <w:pPr>
                    <w:pStyle w:val="ListParagraph"/>
                    <w:ind w:left="-14"/>
                    <w:jc w:val="center"/>
                  </w:pPr>
                </w:p>
              </w:tc>
              <w:tc>
                <w:tcPr>
                  <w:tcW w:w="886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F5567F" w:rsidRPr="007158AF" w:rsidRDefault="00F5567F" w:rsidP="00204F9C">
                  <w:pPr>
                    <w:pStyle w:val="ListParagraph"/>
                    <w:ind w:left="-14"/>
                    <w:jc w:val="center"/>
                  </w:pPr>
                </w:p>
              </w:tc>
            </w:tr>
            <w:tr w:rsidR="00F5567F" w:rsidRPr="007158AF" w:rsidTr="00204F9C">
              <w:trPr>
                <w:trHeight w:val="454"/>
              </w:trPr>
              <w:tc>
                <w:tcPr>
                  <w:tcW w:w="1754" w:type="dxa"/>
                  <w:shd w:val="clear" w:color="auto" w:fill="F2F2F2" w:themeFill="background1" w:themeFillShade="F2"/>
                  <w:vAlign w:val="center"/>
                </w:tcPr>
                <w:p w:rsidR="00F5567F" w:rsidRPr="007158AF" w:rsidRDefault="00F5567F" w:rsidP="00204F9C"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rPr>
                      <w:b/>
                      <w:bCs/>
                    </w:rPr>
                  </w:pPr>
                  <w:r w:rsidRPr="007158AF">
                    <w:rPr>
                      <w:b/>
                      <w:bCs/>
                    </w:rPr>
                    <w:t>Net profit margin</w:t>
                  </w:r>
                </w:p>
              </w:tc>
              <w:tc>
                <w:tcPr>
                  <w:tcW w:w="885" w:type="dxa"/>
                  <w:vAlign w:val="center"/>
                </w:tcPr>
                <w:p w:rsidR="00F5567F" w:rsidRPr="007158AF" w:rsidRDefault="00F5567F" w:rsidP="00204F9C">
                  <w:pPr>
                    <w:pStyle w:val="ListParagraph"/>
                    <w:ind w:left="-14"/>
                    <w:jc w:val="center"/>
                  </w:pPr>
                </w:p>
              </w:tc>
              <w:tc>
                <w:tcPr>
                  <w:tcW w:w="886" w:type="dxa"/>
                  <w:vAlign w:val="center"/>
                </w:tcPr>
                <w:p w:rsidR="00F5567F" w:rsidRPr="007158AF" w:rsidRDefault="00F5567F" w:rsidP="00204F9C">
                  <w:pPr>
                    <w:pStyle w:val="ListParagraph"/>
                    <w:ind w:left="-14"/>
                    <w:jc w:val="center"/>
                  </w:pPr>
                </w:p>
              </w:tc>
              <w:tc>
                <w:tcPr>
                  <w:tcW w:w="886" w:type="dxa"/>
                  <w:vAlign w:val="center"/>
                </w:tcPr>
                <w:p w:rsidR="00F5567F" w:rsidRPr="007158AF" w:rsidRDefault="00F5567F" w:rsidP="00204F9C">
                  <w:pPr>
                    <w:pStyle w:val="ListParagraph"/>
                    <w:ind w:left="-14"/>
                    <w:jc w:val="center"/>
                  </w:pPr>
                </w:p>
              </w:tc>
            </w:tr>
          </w:tbl>
          <w:p w:rsidR="00F5567F" w:rsidRPr="007158AF" w:rsidRDefault="00F5567F" w:rsidP="00204F9C">
            <w:pPr>
              <w:rPr>
                <w:b/>
                <w:color w:val="FF0000"/>
              </w:rPr>
            </w:pPr>
          </w:p>
        </w:tc>
      </w:tr>
      <w:tr w:rsidR="00F5567F" w:rsidRPr="007914D6" w:rsidTr="00F5567F">
        <w:trPr>
          <w:trHeight w:val="2393"/>
          <w:jc w:val="center"/>
        </w:trPr>
        <w:tc>
          <w:tcPr>
            <w:tcW w:w="1959" w:type="dxa"/>
          </w:tcPr>
          <w:p w:rsidR="00F5567F" w:rsidRPr="007914D6" w:rsidRDefault="00F5567F" w:rsidP="00204F9C">
            <w:pPr>
              <w:tabs>
                <w:tab w:val="left" w:pos="316"/>
              </w:tabs>
              <w:spacing w:before="120"/>
              <w:rPr>
                <w:b/>
              </w:rPr>
            </w:pPr>
            <w:r>
              <w:rPr>
                <w:b/>
              </w:rPr>
              <w:t xml:space="preserve">2.  Debt </w:t>
            </w:r>
            <w:r w:rsidRPr="007914D6">
              <w:rPr>
                <w:b/>
              </w:rPr>
              <w:t xml:space="preserve">service </w:t>
            </w:r>
            <w:r w:rsidRPr="007914D6">
              <w:rPr>
                <w:b/>
              </w:rPr>
              <w:br/>
            </w:r>
            <w:r w:rsidRPr="007914D6">
              <w:rPr>
                <w:b/>
              </w:rPr>
              <w:tab/>
              <w:t>Capacity</w:t>
            </w:r>
          </w:p>
          <w:p w:rsidR="00F5567F" w:rsidRPr="007914D6" w:rsidRDefault="00F5567F" w:rsidP="00204F9C">
            <w:pPr>
              <w:spacing w:before="120"/>
              <w:rPr>
                <w:b/>
              </w:rPr>
            </w:pPr>
          </w:p>
          <w:p w:rsidR="00F5567F" w:rsidRPr="007914D6" w:rsidRDefault="00F5567F" w:rsidP="00204F9C">
            <w:pPr>
              <w:spacing w:before="120"/>
              <w:rPr>
                <w:b/>
              </w:rPr>
            </w:pPr>
          </w:p>
          <w:p w:rsidR="00F5567F" w:rsidRPr="007914D6" w:rsidRDefault="00F5567F" w:rsidP="00204F9C">
            <w:pPr>
              <w:spacing w:before="120"/>
              <w:rPr>
                <w:b/>
              </w:rPr>
            </w:pPr>
          </w:p>
          <w:p w:rsidR="00F5567F" w:rsidRPr="007914D6" w:rsidRDefault="00F5567F" w:rsidP="00204F9C">
            <w:pPr>
              <w:spacing w:before="120"/>
              <w:rPr>
                <w:b/>
              </w:rPr>
            </w:pPr>
          </w:p>
        </w:tc>
        <w:tc>
          <w:tcPr>
            <w:tcW w:w="1430" w:type="dxa"/>
          </w:tcPr>
          <w:p w:rsidR="00F5567F" w:rsidRPr="007914D6" w:rsidRDefault="00F5567F" w:rsidP="00204F9C">
            <w:pPr>
              <w:spacing w:before="120"/>
              <w:jc w:val="center"/>
              <w:rPr>
                <w:b/>
              </w:rPr>
            </w:pPr>
            <w:r w:rsidRPr="007914D6">
              <w:rPr>
                <w:b/>
              </w:rPr>
              <w:t>40%</w:t>
            </w:r>
          </w:p>
          <w:p w:rsidR="00F5567F" w:rsidRPr="007914D6" w:rsidRDefault="00F5567F" w:rsidP="00204F9C">
            <w:pPr>
              <w:spacing w:before="120"/>
              <w:jc w:val="center"/>
              <w:rPr>
                <w:b/>
              </w:rPr>
            </w:pPr>
          </w:p>
          <w:p w:rsidR="00F5567F" w:rsidRPr="007914D6" w:rsidRDefault="00F5567F" w:rsidP="00204F9C">
            <w:pPr>
              <w:spacing w:before="120"/>
              <w:jc w:val="center"/>
              <w:rPr>
                <w:b/>
              </w:rPr>
            </w:pPr>
          </w:p>
          <w:p w:rsidR="00F5567F" w:rsidRPr="007914D6" w:rsidRDefault="00F5567F" w:rsidP="00204F9C">
            <w:pPr>
              <w:spacing w:before="120"/>
              <w:jc w:val="center"/>
              <w:rPr>
                <w:b/>
              </w:rPr>
            </w:pPr>
          </w:p>
          <w:p w:rsidR="00F5567F" w:rsidRPr="007914D6" w:rsidRDefault="00F5567F" w:rsidP="00204F9C">
            <w:pPr>
              <w:spacing w:before="120"/>
              <w:jc w:val="center"/>
              <w:rPr>
                <w:b/>
              </w:rPr>
            </w:pPr>
          </w:p>
          <w:p w:rsidR="00F5567F" w:rsidRPr="007914D6" w:rsidRDefault="00F5567F" w:rsidP="00204F9C">
            <w:pPr>
              <w:spacing w:before="120"/>
              <w:rPr>
                <w:b/>
              </w:rPr>
            </w:pPr>
          </w:p>
        </w:tc>
        <w:tc>
          <w:tcPr>
            <w:tcW w:w="936" w:type="dxa"/>
          </w:tcPr>
          <w:p w:rsidR="00F5567F" w:rsidRPr="007914D6" w:rsidRDefault="00F5567F" w:rsidP="00204F9C">
            <w:pPr>
              <w:spacing w:before="120"/>
              <w:rPr>
                <w:b/>
              </w:rPr>
            </w:pPr>
          </w:p>
        </w:tc>
        <w:tc>
          <w:tcPr>
            <w:tcW w:w="5026" w:type="dxa"/>
          </w:tcPr>
          <w:p w:rsidR="00F5567F" w:rsidRPr="00DC19DF" w:rsidRDefault="00F5567F" w:rsidP="000A5C1D">
            <w:pPr>
              <w:spacing w:before="120" w:after="60"/>
              <w:ind w:left="57" w:right="89"/>
              <w:rPr>
                <w:b/>
                <w:color w:val="0000FF"/>
              </w:rPr>
            </w:pPr>
            <w:r w:rsidRPr="00DC19DF">
              <w:rPr>
                <w:b/>
                <w:color w:val="0000FF"/>
              </w:rPr>
              <w:t>[Rating – Strong/Moderate/Weak]</w:t>
            </w:r>
          </w:p>
          <w:p w:rsidR="00F5567F" w:rsidRPr="00DC19DF" w:rsidRDefault="00F5567F" w:rsidP="00204F9C">
            <w:pPr>
              <w:ind w:left="55" w:right="171"/>
              <w:jc w:val="both"/>
              <w:rPr>
                <w:color w:val="0000FF"/>
                <w:sz w:val="12"/>
              </w:rPr>
            </w:pPr>
            <w:r w:rsidRPr="00DC19DF">
              <w:rPr>
                <w:color w:val="0000FF"/>
              </w:rPr>
              <w:t xml:space="preserve"> [Assessment]</w:t>
            </w:r>
          </w:p>
          <w:p w:rsidR="00F5567F" w:rsidRPr="007158AF" w:rsidRDefault="00F5567F" w:rsidP="00204F9C">
            <w:pPr>
              <w:ind w:left="55" w:right="171"/>
              <w:jc w:val="both"/>
              <w:rPr>
                <w:rFonts w:eastAsia="MS Mincho"/>
                <w:color w:val="FF0000"/>
                <w:lang w:eastAsia="ja-JP"/>
              </w:rPr>
            </w:pPr>
          </w:p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1665"/>
              <w:gridCol w:w="936"/>
              <w:gridCol w:w="936"/>
              <w:gridCol w:w="853"/>
            </w:tblGrid>
            <w:tr w:rsidR="00F5567F" w:rsidRPr="007158AF" w:rsidTr="00204F9C">
              <w:trPr>
                <w:trHeight w:val="454"/>
              </w:trPr>
              <w:tc>
                <w:tcPr>
                  <w:tcW w:w="1665" w:type="dxa"/>
                  <w:shd w:val="clear" w:color="auto" w:fill="F2F2F2" w:themeFill="background1" w:themeFillShade="F2"/>
                  <w:vAlign w:val="center"/>
                  <w:hideMark/>
                </w:tcPr>
                <w:p w:rsidR="00F5567F" w:rsidRPr="007158AF" w:rsidRDefault="00F5567F" w:rsidP="00204F9C"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rPr>
                      <w:rFonts w:eastAsia="SimSun"/>
                      <w:b/>
                      <w:bCs/>
                    </w:rPr>
                  </w:pPr>
                  <w:r w:rsidRPr="007158AF">
                    <w:rPr>
                      <w:b/>
                      <w:bCs/>
                    </w:rPr>
                    <w:t>(times)</w:t>
                  </w:r>
                </w:p>
              </w:tc>
              <w:tc>
                <w:tcPr>
                  <w:tcW w:w="936" w:type="dxa"/>
                  <w:shd w:val="clear" w:color="auto" w:fill="F2F2F2" w:themeFill="background1" w:themeFillShade="F2"/>
                  <w:vAlign w:val="center"/>
                </w:tcPr>
                <w:p w:rsidR="00F5567F" w:rsidRPr="007158AF" w:rsidRDefault="00F5567F" w:rsidP="00204F9C"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highlight w:val="yellow"/>
                    </w:rPr>
                  </w:pPr>
                  <w:r w:rsidRPr="007158AF">
                    <w:rPr>
                      <w:b/>
                      <w:bCs/>
                      <w:highlight w:val="yellow"/>
                    </w:rPr>
                    <w:t>Y-2</w:t>
                  </w:r>
                </w:p>
              </w:tc>
              <w:tc>
                <w:tcPr>
                  <w:tcW w:w="936" w:type="dxa"/>
                  <w:shd w:val="clear" w:color="auto" w:fill="F2F2F2" w:themeFill="background1" w:themeFillShade="F2"/>
                  <w:vAlign w:val="center"/>
                </w:tcPr>
                <w:p w:rsidR="00F5567F" w:rsidRPr="007158AF" w:rsidRDefault="00F5567F" w:rsidP="00204F9C"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highlight w:val="yellow"/>
                    </w:rPr>
                  </w:pPr>
                  <w:r w:rsidRPr="007158AF">
                    <w:rPr>
                      <w:b/>
                      <w:bCs/>
                      <w:highlight w:val="yellow"/>
                    </w:rPr>
                    <w:t>Y-1</w:t>
                  </w:r>
                </w:p>
              </w:tc>
              <w:tc>
                <w:tcPr>
                  <w:tcW w:w="853" w:type="dxa"/>
                  <w:shd w:val="clear" w:color="auto" w:fill="F2F2F2" w:themeFill="background1" w:themeFillShade="F2"/>
                  <w:vAlign w:val="center"/>
                </w:tcPr>
                <w:p w:rsidR="00F5567F" w:rsidRPr="007158AF" w:rsidRDefault="00F5567F" w:rsidP="00204F9C"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highlight w:val="yellow"/>
                    </w:rPr>
                  </w:pPr>
                  <w:r w:rsidRPr="007158AF">
                    <w:rPr>
                      <w:b/>
                      <w:bCs/>
                      <w:highlight w:val="yellow"/>
                    </w:rPr>
                    <w:t>Y</w:t>
                  </w:r>
                </w:p>
              </w:tc>
            </w:tr>
            <w:tr w:rsidR="00F5567F" w:rsidRPr="007158AF" w:rsidTr="00204F9C">
              <w:trPr>
                <w:trHeight w:val="454"/>
              </w:trPr>
              <w:tc>
                <w:tcPr>
                  <w:tcW w:w="1665" w:type="dxa"/>
                  <w:shd w:val="clear" w:color="auto" w:fill="F2F2F2" w:themeFill="background1" w:themeFillShade="F2"/>
                  <w:vAlign w:val="center"/>
                  <w:hideMark/>
                </w:tcPr>
                <w:p w:rsidR="00F5567F" w:rsidRPr="007158AF" w:rsidRDefault="00F5567F" w:rsidP="00204F9C"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rPr>
                      <w:b/>
                      <w:bCs/>
                    </w:rPr>
                  </w:pPr>
                  <w:r w:rsidRPr="007158AF">
                    <w:rPr>
                      <w:b/>
                      <w:bCs/>
                    </w:rPr>
                    <w:t>ICR</w:t>
                  </w:r>
                </w:p>
              </w:tc>
              <w:tc>
                <w:tcPr>
                  <w:tcW w:w="936" w:type="dxa"/>
                  <w:vAlign w:val="center"/>
                </w:tcPr>
                <w:p w:rsidR="00F5567F" w:rsidRPr="007158AF" w:rsidRDefault="00F5567F" w:rsidP="00204F9C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936" w:type="dxa"/>
                  <w:vAlign w:val="center"/>
                </w:tcPr>
                <w:p w:rsidR="00F5567F" w:rsidRPr="007158AF" w:rsidRDefault="00F5567F" w:rsidP="00204F9C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853" w:type="dxa"/>
                  <w:vAlign w:val="center"/>
                </w:tcPr>
                <w:p w:rsidR="00F5567F" w:rsidRPr="007158AF" w:rsidRDefault="00F5567F" w:rsidP="00204F9C">
                  <w:pPr>
                    <w:pStyle w:val="ListParagraph"/>
                    <w:ind w:left="0"/>
                    <w:jc w:val="center"/>
                  </w:pPr>
                </w:p>
              </w:tc>
            </w:tr>
            <w:tr w:rsidR="00F5567F" w:rsidRPr="007158AF" w:rsidTr="00204F9C">
              <w:trPr>
                <w:trHeight w:val="454"/>
              </w:trPr>
              <w:tc>
                <w:tcPr>
                  <w:tcW w:w="1665" w:type="dxa"/>
                  <w:shd w:val="clear" w:color="auto" w:fill="F2F2F2" w:themeFill="background1" w:themeFillShade="F2"/>
                  <w:vAlign w:val="center"/>
                  <w:hideMark/>
                </w:tcPr>
                <w:p w:rsidR="00F5567F" w:rsidRPr="007158AF" w:rsidRDefault="00F5567F" w:rsidP="00204F9C"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rPr>
                      <w:b/>
                      <w:bCs/>
                    </w:rPr>
                  </w:pPr>
                  <w:r w:rsidRPr="007158AF">
                    <w:rPr>
                      <w:b/>
                      <w:bCs/>
                    </w:rPr>
                    <w:t>Cash ratio</w:t>
                  </w:r>
                </w:p>
              </w:tc>
              <w:tc>
                <w:tcPr>
                  <w:tcW w:w="936" w:type="dxa"/>
                  <w:vAlign w:val="center"/>
                </w:tcPr>
                <w:p w:rsidR="00F5567F" w:rsidRPr="007158AF" w:rsidRDefault="00F5567F" w:rsidP="00204F9C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936" w:type="dxa"/>
                  <w:vAlign w:val="center"/>
                </w:tcPr>
                <w:p w:rsidR="00F5567F" w:rsidRPr="007158AF" w:rsidRDefault="00F5567F" w:rsidP="00204F9C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853" w:type="dxa"/>
                  <w:vAlign w:val="center"/>
                </w:tcPr>
                <w:p w:rsidR="00F5567F" w:rsidRPr="007158AF" w:rsidRDefault="00F5567F" w:rsidP="00204F9C">
                  <w:pPr>
                    <w:pStyle w:val="ListParagraph"/>
                    <w:ind w:left="0"/>
                    <w:jc w:val="center"/>
                  </w:pPr>
                </w:p>
              </w:tc>
            </w:tr>
          </w:tbl>
          <w:p w:rsidR="00F5567F" w:rsidRPr="007158AF" w:rsidRDefault="00F5567F" w:rsidP="00204F9C">
            <w:pPr>
              <w:rPr>
                <w:b/>
                <w:color w:val="FF0000"/>
              </w:rPr>
            </w:pPr>
          </w:p>
        </w:tc>
      </w:tr>
      <w:tr w:rsidR="00F5567F" w:rsidRPr="007914D6" w:rsidTr="00F5567F">
        <w:trPr>
          <w:trHeight w:val="2555"/>
          <w:jc w:val="center"/>
        </w:trPr>
        <w:tc>
          <w:tcPr>
            <w:tcW w:w="1959" w:type="dxa"/>
          </w:tcPr>
          <w:p w:rsidR="00F5567F" w:rsidRPr="007914D6" w:rsidRDefault="00F5567F" w:rsidP="00204F9C">
            <w:pPr>
              <w:spacing w:before="120"/>
              <w:rPr>
                <w:b/>
              </w:rPr>
            </w:pPr>
            <w:r w:rsidRPr="007914D6">
              <w:rPr>
                <w:b/>
              </w:rPr>
              <w:t>3.  Leverage</w:t>
            </w:r>
          </w:p>
        </w:tc>
        <w:tc>
          <w:tcPr>
            <w:tcW w:w="1430" w:type="dxa"/>
          </w:tcPr>
          <w:p w:rsidR="00F5567F" w:rsidRPr="007914D6" w:rsidRDefault="00F5567F" w:rsidP="00204F9C">
            <w:pPr>
              <w:spacing w:before="120"/>
              <w:jc w:val="center"/>
              <w:rPr>
                <w:b/>
              </w:rPr>
            </w:pPr>
            <w:r w:rsidRPr="007914D6">
              <w:rPr>
                <w:b/>
              </w:rPr>
              <w:t>40%</w:t>
            </w:r>
          </w:p>
          <w:p w:rsidR="00F5567F" w:rsidRPr="007914D6" w:rsidRDefault="00F5567F" w:rsidP="00204F9C">
            <w:pPr>
              <w:spacing w:before="120"/>
              <w:jc w:val="center"/>
              <w:rPr>
                <w:b/>
              </w:rPr>
            </w:pPr>
          </w:p>
          <w:p w:rsidR="00F5567F" w:rsidRPr="007914D6" w:rsidRDefault="00F5567F" w:rsidP="00204F9C">
            <w:pPr>
              <w:spacing w:before="120"/>
              <w:rPr>
                <w:b/>
              </w:rPr>
            </w:pPr>
          </w:p>
        </w:tc>
        <w:tc>
          <w:tcPr>
            <w:tcW w:w="936" w:type="dxa"/>
          </w:tcPr>
          <w:p w:rsidR="00F5567F" w:rsidRPr="007914D6" w:rsidRDefault="00F5567F" w:rsidP="00204F9C">
            <w:pPr>
              <w:spacing w:before="120"/>
              <w:rPr>
                <w:b/>
              </w:rPr>
            </w:pPr>
          </w:p>
        </w:tc>
        <w:tc>
          <w:tcPr>
            <w:tcW w:w="5026" w:type="dxa"/>
          </w:tcPr>
          <w:p w:rsidR="00F5567F" w:rsidRPr="00DC19DF" w:rsidRDefault="00F5567F" w:rsidP="00204F9C">
            <w:pPr>
              <w:spacing w:before="120" w:after="60"/>
              <w:ind w:left="57" w:right="89"/>
              <w:rPr>
                <w:b/>
                <w:color w:val="0000FF"/>
              </w:rPr>
            </w:pPr>
            <w:r w:rsidRPr="00DC19DF">
              <w:rPr>
                <w:b/>
                <w:color w:val="0000FF"/>
              </w:rPr>
              <w:t>[Rating – Strong/Moderate/Weak]</w:t>
            </w:r>
          </w:p>
          <w:p w:rsidR="00F5567F" w:rsidRPr="00DC19DF" w:rsidRDefault="00F5567F" w:rsidP="00204F9C">
            <w:pPr>
              <w:pStyle w:val="ListParagraph"/>
              <w:spacing w:after="60"/>
              <w:ind w:left="57" w:right="170"/>
              <w:jc w:val="both"/>
              <w:rPr>
                <w:color w:val="0000FF"/>
                <w:sz w:val="8"/>
              </w:rPr>
            </w:pPr>
            <w:r w:rsidRPr="00DC19DF">
              <w:rPr>
                <w:color w:val="0000FF"/>
              </w:rPr>
              <w:t>[Assessment]</w:t>
            </w:r>
          </w:p>
          <w:tbl>
            <w:tblPr>
              <w:tblpPr w:leftFromText="180" w:rightFromText="180" w:vertAnchor="text" w:horzAnchor="margin" w:tblpY="107"/>
              <w:tblOverlap w:val="never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1677"/>
              <w:gridCol w:w="932"/>
              <w:gridCol w:w="932"/>
              <w:gridCol w:w="932"/>
            </w:tblGrid>
            <w:tr w:rsidR="00F5567F" w:rsidRPr="007158AF" w:rsidTr="00204F9C">
              <w:trPr>
                <w:trHeight w:val="454"/>
              </w:trPr>
              <w:tc>
                <w:tcPr>
                  <w:tcW w:w="1677" w:type="dxa"/>
                  <w:shd w:val="clear" w:color="auto" w:fill="F2F2F2" w:themeFill="background1" w:themeFillShade="F2"/>
                  <w:vAlign w:val="center"/>
                  <w:hideMark/>
                </w:tcPr>
                <w:p w:rsidR="00F5567F" w:rsidRPr="007158AF" w:rsidRDefault="00F5567F" w:rsidP="00204F9C"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rPr>
                      <w:rFonts w:eastAsia="SimSun"/>
                      <w:b/>
                      <w:bCs/>
                    </w:rPr>
                  </w:pPr>
                  <w:r w:rsidRPr="007158AF">
                    <w:rPr>
                      <w:b/>
                      <w:bCs/>
                    </w:rPr>
                    <w:t>(times)</w:t>
                  </w:r>
                </w:p>
              </w:tc>
              <w:tc>
                <w:tcPr>
                  <w:tcW w:w="932" w:type="dxa"/>
                  <w:shd w:val="clear" w:color="auto" w:fill="F2F2F2" w:themeFill="background1" w:themeFillShade="F2"/>
                  <w:vAlign w:val="center"/>
                </w:tcPr>
                <w:p w:rsidR="00F5567F" w:rsidRPr="007158AF" w:rsidRDefault="00F5567F" w:rsidP="00204F9C"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highlight w:val="yellow"/>
                    </w:rPr>
                  </w:pPr>
                  <w:r w:rsidRPr="007158AF">
                    <w:rPr>
                      <w:b/>
                      <w:bCs/>
                      <w:highlight w:val="yellow"/>
                    </w:rPr>
                    <w:t>Y-2</w:t>
                  </w:r>
                </w:p>
              </w:tc>
              <w:tc>
                <w:tcPr>
                  <w:tcW w:w="932" w:type="dxa"/>
                  <w:shd w:val="clear" w:color="auto" w:fill="F2F2F2" w:themeFill="background1" w:themeFillShade="F2"/>
                  <w:vAlign w:val="center"/>
                </w:tcPr>
                <w:p w:rsidR="00F5567F" w:rsidRPr="007158AF" w:rsidRDefault="00F5567F" w:rsidP="00204F9C"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highlight w:val="yellow"/>
                    </w:rPr>
                  </w:pPr>
                  <w:r w:rsidRPr="007158AF">
                    <w:rPr>
                      <w:b/>
                      <w:bCs/>
                      <w:highlight w:val="yellow"/>
                    </w:rPr>
                    <w:t>Y-1</w:t>
                  </w:r>
                </w:p>
              </w:tc>
              <w:tc>
                <w:tcPr>
                  <w:tcW w:w="932" w:type="dxa"/>
                  <w:shd w:val="clear" w:color="auto" w:fill="F2F2F2" w:themeFill="background1" w:themeFillShade="F2"/>
                  <w:vAlign w:val="center"/>
                </w:tcPr>
                <w:p w:rsidR="00F5567F" w:rsidRPr="007158AF" w:rsidRDefault="00F5567F" w:rsidP="00204F9C"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highlight w:val="yellow"/>
                    </w:rPr>
                  </w:pPr>
                  <w:r w:rsidRPr="007158AF">
                    <w:rPr>
                      <w:b/>
                      <w:bCs/>
                      <w:highlight w:val="yellow"/>
                    </w:rPr>
                    <w:t>Y</w:t>
                  </w:r>
                </w:p>
              </w:tc>
            </w:tr>
            <w:tr w:rsidR="00F5567F" w:rsidRPr="007158AF" w:rsidTr="00204F9C">
              <w:trPr>
                <w:trHeight w:val="454"/>
              </w:trPr>
              <w:tc>
                <w:tcPr>
                  <w:tcW w:w="1677" w:type="dxa"/>
                  <w:shd w:val="clear" w:color="auto" w:fill="F2F2F2" w:themeFill="background1" w:themeFillShade="F2"/>
                  <w:vAlign w:val="center"/>
                  <w:hideMark/>
                </w:tcPr>
                <w:p w:rsidR="00F5567F" w:rsidRPr="007158AF" w:rsidRDefault="00F5567F" w:rsidP="00204F9C"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rPr>
                      <w:b/>
                      <w:bCs/>
                    </w:rPr>
                  </w:pPr>
                  <w:r w:rsidRPr="007158AF">
                    <w:rPr>
                      <w:b/>
                      <w:bCs/>
                    </w:rPr>
                    <w:t>Debt/equity</w:t>
                  </w:r>
                </w:p>
              </w:tc>
              <w:tc>
                <w:tcPr>
                  <w:tcW w:w="932" w:type="dxa"/>
                  <w:vAlign w:val="center"/>
                </w:tcPr>
                <w:p w:rsidR="00F5567F" w:rsidRPr="007158AF" w:rsidRDefault="00F5567F" w:rsidP="00204F9C"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jc w:val="center"/>
                    <w:rPr>
                      <w:bCs/>
                    </w:rPr>
                  </w:pPr>
                </w:p>
              </w:tc>
              <w:tc>
                <w:tcPr>
                  <w:tcW w:w="932" w:type="dxa"/>
                  <w:vAlign w:val="center"/>
                </w:tcPr>
                <w:p w:rsidR="00F5567F" w:rsidRPr="007158AF" w:rsidRDefault="00F5567F" w:rsidP="00204F9C"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jc w:val="center"/>
                    <w:rPr>
                      <w:bCs/>
                    </w:rPr>
                  </w:pPr>
                </w:p>
              </w:tc>
              <w:tc>
                <w:tcPr>
                  <w:tcW w:w="932" w:type="dxa"/>
                  <w:vAlign w:val="center"/>
                </w:tcPr>
                <w:p w:rsidR="00F5567F" w:rsidRPr="007158AF" w:rsidRDefault="00F5567F" w:rsidP="00204F9C"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jc w:val="center"/>
                    <w:rPr>
                      <w:bCs/>
                    </w:rPr>
                  </w:pPr>
                </w:p>
              </w:tc>
            </w:tr>
            <w:tr w:rsidR="00F5567F" w:rsidRPr="007158AF" w:rsidTr="00204F9C">
              <w:trPr>
                <w:trHeight w:val="454"/>
              </w:trPr>
              <w:tc>
                <w:tcPr>
                  <w:tcW w:w="1677" w:type="dxa"/>
                  <w:shd w:val="clear" w:color="auto" w:fill="F2F2F2" w:themeFill="background1" w:themeFillShade="F2"/>
                  <w:vAlign w:val="center"/>
                  <w:hideMark/>
                </w:tcPr>
                <w:p w:rsidR="00F5567F" w:rsidRPr="007158AF" w:rsidRDefault="00F5567F" w:rsidP="00204F9C"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rPr>
                      <w:b/>
                      <w:bCs/>
                    </w:rPr>
                  </w:pPr>
                  <w:r w:rsidRPr="007158AF">
                    <w:rPr>
                      <w:b/>
                      <w:bCs/>
                    </w:rPr>
                    <w:t>Debt/asset</w:t>
                  </w:r>
                </w:p>
              </w:tc>
              <w:tc>
                <w:tcPr>
                  <w:tcW w:w="932" w:type="dxa"/>
                  <w:vAlign w:val="center"/>
                </w:tcPr>
                <w:p w:rsidR="00F5567F" w:rsidRPr="007158AF" w:rsidRDefault="00F5567F" w:rsidP="00204F9C"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jc w:val="center"/>
                    <w:rPr>
                      <w:bCs/>
                    </w:rPr>
                  </w:pPr>
                </w:p>
              </w:tc>
              <w:tc>
                <w:tcPr>
                  <w:tcW w:w="932" w:type="dxa"/>
                  <w:vAlign w:val="center"/>
                </w:tcPr>
                <w:p w:rsidR="00F5567F" w:rsidRPr="007158AF" w:rsidRDefault="00F5567F" w:rsidP="00204F9C"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jc w:val="center"/>
                    <w:rPr>
                      <w:bCs/>
                    </w:rPr>
                  </w:pPr>
                </w:p>
              </w:tc>
              <w:tc>
                <w:tcPr>
                  <w:tcW w:w="932" w:type="dxa"/>
                  <w:vAlign w:val="center"/>
                </w:tcPr>
                <w:p w:rsidR="00F5567F" w:rsidRPr="007158AF" w:rsidRDefault="00F5567F" w:rsidP="00204F9C">
                  <w:pPr>
                    <w:tabs>
                      <w:tab w:val="left" w:pos="373"/>
                    </w:tabs>
                    <w:autoSpaceDE w:val="0"/>
                    <w:autoSpaceDN w:val="0"/>
                    <w:adjustRightInd w:val="0"/>
                    <w:jc w:val="center"/>
                    <w:rPr>
                      <w:bCs/>
                    </w:rPr>
                  </w:pPr>
                </w:p>
              </w:tc>
            </w:tr>
          </w:tbl>
          <w:p w:rsidR="00F5567F" w:rsidRPr="007158AF" w:rsidRDefault="00F5567F" w:rsidP="00204F9C">
            <w:pPr>
              <w:rPr>
                <w:b/>
                <w:color w:val="FF0000"/>
              </w:rPr>
            </w:pPr>
          </w:p>
        </w:tc>
      </w:tr>
      <w:tr w:rsidR="00F5567F" w:rsidRPr="007914D6" w:rsidTr="00F5567F">
        <w:trPr>
          <w:trHeight w:val="550"/>
          <w:jc w:val="center"/>
        </w:trPr>
        <w:tc>
          <w:tcPr>
            <w:tcW w:w="1959" w:type="dxa"/>
            <w:shd w:val="clear" w:color="auto" w:fill="F2F2F2" w:themeFill="background1" w:themeFillShade="F2"/>
          </w:tcPr>
          <w:p w:rsidR="00F5567F" w:rsidRPr="007914D6" w:rsidRDefault="00F5567F" w:rsidP="00204F9C">
            <w:pPr>
              <w:spacing w:before="120"/>
              <w:rPr>
                <w:b/>
              </w:rPr>
            </w:pPr>
            <w:r>
              <w:rPr>
                <w:b/>
              </w:rPr>
              <w:t>Overall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:rsidR="00F5567F" w:rsidRPr="007914D6" w:rsidRDefault="00F5567F" w:rsidP="00204F9C">
            <w:pPr>
              <w:spacing w:before="120"/>
              <w:jc w:val="center"/>
              <w:rPr>
                <w:b/>
              </w:rPr>
            </w:pPr>
            <w:r w:rsidRPr="007914D6">
              <w:rPr>
                <w:b/>
              </w:rPr>
              <w:t>100%</w:t>
            </w:r>
          </w:p>
        </w:tc>
        <w:tc>
          <w:tcPr>
            <w:tcW w:w="936" w:type="dxa"/>
            <w:shd w:val="clear" w:color="auto" w:fill="F2F2F2" w:themeFill="background1" w:themeFillShade="F2"/>
          </w:tcPr>
          <w:p w:rsidR="00F5567F" w:rsidRPr="007914D6" w:rsidRDefault="00F5567F" w:rsidP="00204F9C">
            <w:pPr>
              <w:spacing w:before="120"/>
              <w:jc w:val="center"/>
              <w:rPr>
                <w:b/>
              </w:rPr>
            </w:pPr>
          </w:p>
        </w:tc>
        <w:tc>
          <w:tcPr>
            <w:tcW w:w="5026" w:type="dxa"/>
            <w:shd w:val="clear" w:color="auto" w:fill="F2F2F2" w:themeFill="background1" w:themeFillShade="F2"/>
          </w:tcPr>
          <w:p w:rsidR="00F5567F" w:rsidRPr="007158AF" w:rsidRDefault="00F5567F" w:rsidP="00204F9C">
            <w:pPr>
              <w:spacing w:before="120" w:after="60"/>
              <w:ind w:left="28" w:right="170"/>
              <w:jc w:val="both"/>
              <w:rPr>
                <w:b/>
              </w:rPr>
            </w:pPr>
            <w:r w:rsidRPr="000E0B8E">
              <w:rPr>
                <w:b/>
                <w:color w:val="0000FF"/>
              </w:rPr>
              <w:t xml:space="preserve">[Pass/Fail] </w:t>
            </w:r>
            <w:r w:rsidRPr="007158AF">
              <w:rPr>
                <w:b/>
              </w:rPr>
              <w:t>CEDAF at Stage 2</w:t>
            </w:r>
          </w:p>
        </w:tc>
      </w:tr>
    </w:tbl>
    <w:p w:rsidR="00F5567F" w:rsidRDefault="002263C2" w:rsidP="00F5567F">
      <w:pPr>
        <w:jc w:val="both"/>
        <w:rPr>
          <w:b/>
          <w:bCs/>
          <w:szCs w:val="21"/>
        </w:rPr>
      </w:pPr>
      <w:r w:rsidRPr="002263C2">
        <w:rPr>
          <w:b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A81CC4" wp14:editId="626436CF">
                <wp:simplePos x="0" y="0"/>
                <wp:positionH relativeFrom="column">
                  <wp:posOffset>6075680</wp:posOffset>
                </wp:positionH>
                <wp:positionV relativeFrom="paragraph">
                  <wp:posOffset>-6652260</wp:posOffset>
                </wp:positionV>
                <wp:extent cx="583565" cy="184785"/>
                <wp:effectExtent l="0" t="0" r="26035" b="24765"/>
                <wp:wrapNone/>
                <wp:docPr id="2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565" cy="184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2BA39" id="Rectangle 7" o:spid="_x0000_s1026" style="position:absolute;margin-left:478.4pt;margin-top:-523.8pt;width:45.95pt;height:14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" fillcolor="white [3212]" strokecolor="windowText" strokeweight=".5pt">
                <v:path arrowok="t"/>
              </v:rect>
            </w:pict>
          </mc:Fallback>
        </mc:AlternateContent>
      </w:r>
      <w:r w:rsidRPr="002263C2">
        <w:rPr>
          <w:b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B23DC6" wp14:editId="01F8B165">
                <wp:simplePos x="0" y="0"/>
                <wp:positionH relativeFrom="column">
                  <wp:posOffset>6101715</wp:posOffset>
                </wp:positionH>
                <wp:positionV relativeFrom="paragraph">
                  <wp:posOffset>-6671310</wp:posOffset>
                </wp:positionV>
                <wp:extent cx="719455" cy="247650"/>
                <wp:effectExtent l="0" t="0" r="0" b="0"/>
                <wp:wrapNone/>
                <wp:docPr id="2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945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263C2" w:rsidRPr="004D43C7" w:rsidRDefault="002263C2" w:rsidP="002263C2">
                            <w:pPr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4D43C7">
                              <w:rPr>
                                <w:b/>
                                <w:sz w:val="18"/>
                                <w:lang w:val="en-US"/>
                              </w:rPr>
                              <w:t>SULIT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23DC6" id="_x0000_s1031" type="#_x0000_t202" style="position:absolute;left:0;text-align:left;margin-left:480.45pt;margin-top:-525.3pt;width:56.6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" filled="f" stroked="f" strokeweight=".5pt">
                <v:path arrowok="t"/>
                <v:textbox>
                  <w:txbxContent>
                    <w:p w:rsidR="002263C2" w:rsidRPr="004D43C7" w:rsidRDefault="002263C2" w:rsidP="002263C2">
                      <w:pPr>
                        <w:rPr>
                          <w:b/>
                          <w:sz w:val="18"/>
                          <w:lang w:val="en-US"/>
                        </w:rPr>
                      </w:pPr>
                      <w:r w:rsidRPr="004D43C7">
                        <w:rPr>
                          <w:b/>
                          <w:sz w:val="18"/>
                          <w:lang w:val="en-US"/>
                        </w:rPr>
                        <w:t>SULIT</w:t>
                      </w:r>
                    </w:p>
                  </w:txbxContent>
                </v:textbox>
              </v:shape>
            </w:pict>
          </mc:Fallback>
        </mc:AlternateContent>
      </w:r>
      <w:r w:rsidRPr="002263C2">
        <w:rPr>
          <w:b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1BA277" wp14:editId="51347D28">
                <wp:simplePos x="0" y="0"/>
                <wp:positionH relativeFrom="column">
                  <wp:posOffset>69850</wp:posOffset>
                </wp:positionH>
                <wp:positionV relativeFrom="paragraph">
                  <wp:posOffset>-6753225</wp:posOffset>
                </wp:positionV>
                <wp:extent cx="2910840" cy="445770"/>
                <wp:effectExtent l="0" t="0" r="0" b="0"/>
                <wp:wrapNone/>
                <wp:docPr id="2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840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63C2" w:rsidRPr="008167FC" w:rsidRDefault="002263C2" w:rsidP="002263C2">
                            <w:pPr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 w:rsidRPr="008167FC">
                              <w:rPr>
                                <w:b/>
                                <w:sz w:val="20"/>
                                <w:lang w:val="ms-MY"/>
                              </w:rPr>
                              <w:t>Jabatan Dasar Pertukaran Asing</w:t>
                            </w: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Recommendation </w:t>
                            </w:r>
                            <w:r w:rsidRPr="008167FC">
                              <w:rPr>
                                <w:sz w:val="20"/>
                                <w:lang w:val="en-US"/>
                              </w:rPr>
                              <w:t>Note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BA277" id="_x0000_s1032" type="#_x0000_t202" style="position:absolute;left:0;text-align:left;margin-left:5.5pt;margin-top:-531.75pt;width:229.2pt;height:35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FXNuQIAAMI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" filled="f" stroked="f">
                <v:textbox>
                  <w:txbxContent>
                    <w:p w:rsidR="002263C2" w:rsidRPr="008167FC" w:rsidRDefault="002263C2" w:rsidP="002263C2">
                      <w:pPr>
                        <w:rPr>
                          <w:b/>
                          <w:sz w:val="20"/>
                          <w:lang w:val="en-US"/>
                        </w:rPr>
                      </w:pPr>
                      <w:r w:rsidRPr="008167FC">
                        <w:rPr>
                          <w:b/>
                          <w:sz w:val="20"/>
                          <w:lang w:val="ms-MY"/>
                        </w:rPr>
                        <w:t>Jabatan Dasar Pertukaran Asing</w:t>
                      </w:r>
                      <w:r>
                        <w:rPr>
                          <w:b/>
                          <w:sz w:val="20"/>
                          <w:lang w:val="en-US"/>
                        </w:rPr>
                        <w:br/>
                      </w:r>
                      <w:r>
                        <w:rPr>
                          <w:sz w:val="20"/>
                          <w:lang w:val="en-US"/>
                        </w:rPr>
                        <w:t xml:space="preserve">Recommendation </w:t>
                      </w:r>
                      <w:r w:rsidRPr="008167FC">
                        <w:rPr>
                          <w:sz w:val="20"/>
                          <w:lang w:val="en-US"/>
                        </w:rPr>
                        <w:t>Note</w:t>
                      </w:r>
                    </w:p>
                  </w:txbxContent>
                </v:textbox>
              </v:shape>
            </w:pict>
          </mc:Fallback>
        </mc:AlternateContent>
      </w:r>
      <w:r w:rsidRPr="002263C2">
        <w:rPr>
          <w:b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1E4196" wp14:editId="52C71273">
                <wp:simplePos x="0" y="0"/>
                <wp:positionH relativeFrom="page">
                  <wp:posOffset>1270</wp:posOffset>
                </wp:positionH>
                <wp:positionV relativeFrom="paragraph">
                  <wp:posOffset>-6872605</wp:posOffset>
                </wp:positionV>
                <wp:extent cx="7553325" cy="573405"/>
                <wp:effectExtent l="0" t="0" r="9525" b="0"/>
                <wp:wrapNone/>
                <wp:docPr id="2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573405"/>
                        </a:xfrm>
                        <a:prstGeom prst="rect">
                          <a:avLst/>
                        </a:prstGeom>
                        <a:solidFill>
                          <a:srgbClr val="8DA8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B819D" id="Rectangle 39" o:spid="_x0000_s1026" style="position:absolute;margin-left:.1pt;margin-top:-541.15pt;width:594.75pt;height:45.1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" fillcolor="#8da8cb" stroked="f" strokeweight="1pt">
                <w10:wrap anchorx="page"/>
              </v:rect>
            </w:pict>
          </mc:Fallback>
        </mc:AlternateContent>
      </w:r>
      <w:r w:rsidRPr="002263C2">
        <w:rPr>
          <w:b/>
        </w:rPr>
        <w:drawing>
          <wp:anchor distT="0" distB="0" distL="114300" distR="114300" simplePos="0" relativeHeight="251675648" behindDoc="0" locked="0" layoutInCell="1" allowOverlap="1" wp14:anchorId="471316C1" wp14:editId="425CBF28">
            <wp:simplePos x="0" y="0"/>
            <wp:positionH relativeFrom="margin">
              <wp:posOffset>-184785</wp:posOffset>
            </wp:positionH>
            <wp:positionV relativeFrom="paragraph">
              <wp:posOffset>-6721547</wp:posOffset>
            </wp:positionV>
            <wp:extent cx="288925" cy="336550"/>
            <wp:effectExtent l="0" t="0" r="0" b="6350"/>
            <wp:wrapNone/>
            <wp:docPr id="25" name="Picture 10" descr="LO4c_BN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4c_BN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0" r="17697">
                                  <a14:foregroundMark x1="8000" y1="45455" x2="8000" y2="45455"/>
                                  <a14:foregroundMark x1="10061" y1="44886" x2="10061" y2="44886"/>
                                  <a14:foregroundMark x1="9091" y1="43182" x2="9091" y2="43182"/>
                                  <a14:foregroundMark x1="7273" y1="43182" x2="7273" y2="43182"/>
                                  <a14:foregroundMark x1="6061" y1="33523" x2="6061" y2="33523"/>
                                  <a14:foregroundMark x1="8848" y1="24432" x2="8848" y2="24432"/>
                                  <a14:foregroundMark x1="10788" y1="28409" x2="10788" y2="28409"/>
                                  <a14:foregroundMark x1="13333" y1="7386" x2="13333" y2="7386"/>
                                  <a14:foregroundMark x1="15515" y1="13636" x2="15515" y2="13636"/>
                                  <a14:foregroundMark x1="8848" y1="8523" x2="8848" y2="8523"/>
                                  <a14:foregroundMark x1="4364" y1="7386" x2="4364" y2="7386"/>
                                  <a14:foregroundMark x1="3879" y1="1136" x2="3879" y2="1136"/>
                                  <a14:foregroundMark x1="4848" y1="79545" x2="4848" y2="79545"/>
                                  <a14:foregroundMark x1="9455" y1="79545" x2="9455" y2="79545"/>
                                  <a14:foregroundMark x1="14182" y1="77273" x2="14182" y2="77273"/>
                                  <a14:foregroundMark x1="15515" y1="60227" x2="15515" y2="60227"/>
                                  <a14:foregroundMark x1="15394" y1="25568" x2="15394" y2="25568"/>
                                  <a14:foregroundMark x1="1697" y1="6818" x2="1697" y2="6818"/>
                                  <a14:foregroundMark x1="1818" y1="21591" x2="1818" y2="21591"/>
                                  <a14:foregroundMark x1="1091" y1="43750" x2="1091" y2="43750"/>
                                  <a14:foregroundMark x1="1333" y1="64205" x2="1333" y2="64205"/>
                                  <a14:foregroundMark x1="1455" y1="71591" x2="1455" y2="71591"/>
                                  <a14:foregroundMark x1="5091" y1="76136" x2="5091" y2="7613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67F" w:rsidRDefault="00F5567F" w:rsidP="00F5567F">
      <w:pPr>
        <w:jc w:val="right"/>
        <w:rPr>
          <w:b/>
        </w:rPr>
      </w:pPr>
    </w:p>
    <w:p w:rsidR="00F5567F" w:rsidRDefault="00F5567F" w:rsidP="00F5567F">
      <w:pPr>
        <w:jc w:val="right"/>
        <w:rPr>
          <w:b/>
        </w:rPr>
      </w:pPr>
    </w:p>
    <w:p w:rsidR="00F5567F" w:rsidRDefault="00F5567F" w:rsidP="00F5567F">
      <w:pPr>
        <w:jc w:val="right"/>
        <w:rPr>
          <w:b/>
        </w:rPr>
      </w:pPr>
    </w:p>
    <w:p w:rsidR="00F5567F" w:rsidRDefault="00F5567F" w:rsidP="00F5567F">
      <w:pPr>
        <w:jc w:val="right"/>
        <w:rPr>
          <w:b/>
        </w:rPr>
      </w:pPr>
    </w:p>
    <w:p w:rsidR="00F5567F" w:rsidRDefault="00F5567F" w:rsidP="00F5567F">
      <w:pPr>
        <w:jc w:val="right"/>
        <w:rPr>
          <w:b/>
        </w:rPr>
      </w:pPr>
    </w:p>
    <w:p w:rsidR="00F5567F" w:rsidRDefault="00F5567F" w:rsidP="00F5567F">
      <w:pPr>
        <w:jc w:val="right"/>
        <w:rPr>
          <w:b/>
        </w:rPr>
      </w:pPr>
    </w:p>
    <w:p w:rsidR="00F5567F" w:rsidRDefault="00F5567F" w:rsidP="00F5567F">
      <w:pPr>
        <w:jc w:val="right"/>
        <w:rPr>
          <w:b/>
        </w:rPr>
      </w:pPr>
    </w:p>
    <w:p w:rsidR="00F5567F" w:rsidRDefault="00F5567F" w:rsidP="00F5567F">
      <w:pPr>
        <w:jc w:val="right"/>
        <w:rPr>
          <w:b/>
        </w:rPr>
      </w:pPr>
    </w:p>
    <w:p w:rsidR="00F5567F" w:rsidRDefault="00F5567F" w:rsidP="00F5567F">
      <w:pPr>
        <w:jc w:val="right"/>
        <w:rPr>
          <w:b/>
        </w:rPr>
      </w:pPr>
    </w:p>
    <w:p w:rsidR="00F5567F" w:rsidRDefault="00F5567F" w:rsidP="00F5567F">
      <w:pPr>
        <w:jc w:val="right"/>
        <w:rPr>
          <w:b/>
        </w:rPr>
      </w:pPr>
    </w:p>
    <w:p w:rsidR="00F5567F" w:rsidRDefault="00F5567F" w:rsidP="00F5567F">
      <w:pPr>
        <w:jc w:val="right"/>
        <w:rPr>
          <w:b/>
        </w:rPr>
      </w:pPr>
    </w:p>
    <w:p w:rsidR="00F5567F" w:rsidRDefault="00F5567F" w:rsidP="00F5567F">
      <w:pPr>
        <w:jc w:val="right"/>
        <w:rPr>
          <w:b/>
        </w:rPr>
      </w:pPr>
    </w:p>
    <w:p w:rsidR="000A5C1D" w:rsidRDefault="000A5C1D" w:rsidP="00F5567F">
      <w:pPr>
        <w:jc w:val="right"/>
        <w:rPr>
          <w:b/>
        </w:rPr>
      </w:pPr>
    </w:p>
    <w:p w:rsidR="00F5567F" w:rsidRDefault="00F5567F" w:rsidP="00F5567F">
      <w:pPr>
        <w:jc w:val="right"/>
        <w:rPr>
          <w:b/>
        </w:rPr>
      </w:pPr>
    </w:p>
    <w:p w:rsidR="00F5567F" w:rsidRDefault="00F5567F" w:rsidP="00F5567F">
      <w:pPr>
        <w:jc w:val="right"/>
        <w:rPr>
          <w:b/>
        </w:rPr>
      </w:pPr>
    </w:p>
    <w:p w:rsidR="00F5567F" w:rsidRDefault="00F5567F" w:rsidP="00F5567F">
      <w:pPr>
        <w:jc w:val="right"/>
        <w:rPr>
          <w:b/>
        </w:rPr>
      </w:pPr>
    </w:p>
    <w:p w:rsidR="00F5567F" w:rsidRDefault="00F5567F" w:rsidP="00F5567F">
      <w:pPr>
        <w:jc w:val="right"/>
        <w:rPr>
          <w:b/>
        </w:rPr>
      </w:pPr>
    </w:p>
    <w:p w:rsidR="00F5567F" w:rsidRDefault="00547855" w:rsidP="00F5567F">
      <w:pPr>
        <w:jc w:val="both"/>
        <w:rPr>
          <w:b/>
        </w:rPr>
      </w:pPr>
      <w:r w:rsidRPr="00547855">
        <w:rPr>
          <w:b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02EE94" wp14:editId="4287670D">
                <wp:simplePos x="0" y="0"/>
                <wp:positionH relativeFrom="column">
                  <wp:posOffset>6085205</wp:posOffset>
                </wp:positionH>
                <wp:positionV relativeFrom="paragraph">
                  <wp:posOffset>235585</wp:posOffset>
                </wp:positionV>
                <wp:extent cx="719455" cy="247650"/>
                <wp:effectExtent l="0" t="0" r="0" b="0"/>
                <wp:wrapNone/>
                <wp:docPr id="3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945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47855" w:rsidRPr="004D43C7" w:rsidRDefault="00547855" w:rsidP="00547855">
                            <w:pPr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4D43C7">
                              <w:rPr>
                                <w:b/>
                                <w:sz w:val="18"/>
                                <w:lang w:val="en-US"/>
                              </w:rPr>
                              <w:t>SULIT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EE94" id="_x0000_s1033" type="#_x0000_t202" style="position:absolute;left:0;text-align:left;margin-left:479.15pt;margin-top:18.55pt;width:56.65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" filled="f" stroked="f" strokeweight=".5pt">
                <v:path arrowok="t"/>
                <v:textbox>
                  <w:txbxContent>
                    <w:p w:rsidR="00547855" w:rsidRPr="004D43C7" w:rsidRDefault="00547855" w:rsidP="00547855">
                      <w:pPr>
                        <w:rPr>
                          <w:b/>
                          <w:sz w:val="18"/>
                          <w:lang w:val="en-US"/>
                        </w:rPr>
                      </w:pPr>
                      <w:r w:rsidRPr="004D43C7">
                        <w:rPr>
                          <w:b/>
                          <w:sz w:val="18"/>
                          <w:lang w:val="en-US"/>
                        </w:rPr>
                        <w:t>SULIT</w:t>
                      </w:r>
                    </w:p>
                  </w:txbxContent>
                </v:textbox>
              </v:shape>
            </w:pict>
          </mc:Fallback>
        </mc:AlternateContent>
      </w:r>
      <w:r w:rsidRPr="00547855">
        <w:rPr>
          <w:b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2B0B21" wp14:editId="2B56D2D9">
                <wp:simplePos x="0" y="0"/>
                <wp:positionH relativeFrom="column">
                  <wp:posOffset>6062525</wp:posOffset>
                </wp:positionH>
                <wp:positionV relativeFrom="paragraph">
                  <wp:posOffset>254811</wp:posOffset>
                </wp:positionV>
                <wp:extent cx="583565" cy="184785"/>
                <wp:effectExtent l="0" t="0" r="26035" b="24765"/>
                <wp:wrapNone/>
                <wp:docPr id="3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565" cy="184785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46F42" id="Rectangle 7" o:spid="_x0000_s1026" style="position:absolute;margin-left:477.35pt;margin-top:20.05pt;width:45.95pt;height:14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" filled="f" strokecolor="windowText" strokeweight=".5pt">
                <v:path arrowok="t"/>
              </v:rect>
            </w:pict>
          </mc:Fallback>
        </mc:AlternateContent>
      </w:r>
    </w:p>
    <w:tbl>
      <w:tblPr>
        <w:tblStyle w:val="TableGrid"/>
        <w:tblW w:w="10490" w:type="dxa"/>
        <w:tblInd w:w="-147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694"/>
        <w:gridCol w:w="7796"/>
      </w:tblGrid>
      <w:tr w:rsidR="00F5567F" w:rsidTr="00F5567F">
        <w:trPr>
          <w:trHeight w:val="510"/>
        </w:trPr>
        <w:tc>
          <w:tcPr>
            <w:tcW w:w="10490" w:type="dxa"/>
            <w:gridSpan w:val="2"/>
            <w:shd w:val="clear" w:color="auto" w:fill="F2F2F2" w:themeFill="background1" w:themeFillShade="F2"/>
            <w:vAlign w:val="center"/>
          </w:tcPr>
          <w:p w:rsidR="00F5567F" w:rsidRPr="006D03A4" w:rsidRDefault="00F5567F" w:rsidP="00F5567F">
            <w:pPr>
              <w:pStyle w:val="ListParagraph"/>
              <w:numPr>
                <w:ilvl w:val="0"/>
                <w:numId w:val="39"/>
              </w:numPr>
              <w:ind w:left="490"/>
              <w:contextualSpacing/>
              <w:rPr>
                <w:b/>
                <w:lang w:val="it-IT"/>
              </w:rPr>
            </w:pPr>
            <w:r>
              <w:rPr>
                <w:b/>
                <w:lang w:val="it-IT"/>
              </w:rPr>
              <w:t>Background information o</w:t>
            </w:r>
            <w:r w:rsidRPr="004D5A0C">
              <w:rPr>
                <w:b/>
                <w:lang w:val="it-IT"/>
              </w:rPr>
              <w:t>n [</w:t>
            </w:r>
            <w:r w:rsidRPr="004D5A0C">
              <w:rPr>
                <w:b/>
                <w:color w:val="0070C0"/>
                <w:lang w:val="it-IT"/>
              </w:rPr>
              <w:t>Applicant Short Name</w:t>
            </w:r>
            <w:r w:rsidRPr="004D5A0C">
              <w:rPr>
                <w:b/>
                <w:lang w:val="it-IT"/>
              </w:rPr>
              <w:t>]</w:t>
            </w:r>
          </w:p>
        </w:tc>
      </w:tr>
      <w:tr w:rsidR="00F5567F" w:rsidTr="005300FC">
        <w:trPr>
          <w:trHeight w:val="510"/>
        </w:trPr>
        <w:tc>
          <w:tcPr>
            <w:tcW w:w="2694" w:type="dxa"/>
            <w:vAlign w:val="center"/>
          </w:tcPr>
          <w:p w:rsidR="00F5567F" w:rsidRPr="00C440E7" w:rsidRDefault="00F5567F" w:rsidP="00204F9C">
            <w:r w:rsidRPr="00C440E7">
              <w:t>Status</w:t>
            </w:r>
          </w:p>
        </w:tc>
        <w:tc>
          <w:tcPr>
            <w:tcW w:w="7796" w:type="dxa"/>
            <w:vAlign w:val="center"/>
          </w:tcPr>
          <w:p w:rsidR="00F5567F" w:rsidRPr="005300FC" w:rsidRDefault="005300FC" w:rsidP="005300FC">
            <w:r w:rsidRPr="007158AF">
              <w:rPr>
                <w:highlight w:val="yellow"/>
              </w:rPr>
              <w:t>[Residency Status]</w:t>
            </w:r>
          </w:p>
        </w:tc>
      </w:tr>
      <w:tr w:rsidR="00F5567F" w:rsidTr="005300FC">
        <w:trPr>
          <w:trHeight w:val="510"/>
        </w:trPr>
        <w:tc>
          <w:tcPr>
            <w:tcW w:w="2694" w:type="dxa"/>
            <w:vAlign w:val="center"/>
          </w:tcPr>
          <w:p w:rsidR="00F5567F" w:rsidRPr="00C440E7" w:rsidRDefault="00F5567F" w:rsidP="00204F9C">
            <w:r w:rsidRPr="00C440E7">
              <w:t>Nature of business</w:t>
            </w:r>
          </w:p>
        </w:tc>
        <w:tc>
          <w:tcPr>
            <w:tcW w:w="7796" w:type="dxa"/>
            <w:vAlign w:val="center"/>
          </w:tcPr>
          <w:p w:rsidR="00F5567F" w:rsidRPr="005300FC" w:rsidRDefault="005300FC" w:rsidP="005300FC">
            <w:r w:rsidRPr="00D149E4">
              <w:rPr>
                <w:highlight w:val="yellow"/>
              </w:rPr>
              <w:t>[</w:t>
            </w:r>
            <w:r w:rsidRPr="007158AF">
              <w:rPr>
                <w:highlight w:val="yellow"/>
              </w:rPr>
              <w:t>Principal Business Activity]</w:t>
            </w:r>
          </w:p>
        </w:tc>
      </w:tr>
      <w:tr w:rsidR="000E0B8E" w:rsidTr="00040CCA">
        <w:trPr>
          <w:trHeight w:val="920"/>
        </w:trPr>
        <w:tc>
          <w:tcPr>
            <w:tcW w:w="2694" w:type="dxa"/>
            <w:vAlign w:val="center"/>
          </w:tcPr>
          <w:p w:rsidR="000E0B8E" w:rsidRPr="00C440E7" w:rsidRDefault="000E0B8E" w:rsidP="000E0B8E">
            <w:r w:rsidRPr="00C440E7">
              <w:t xml:space="preserve">Shareholder funds of </w:t>
            </w:r>
            <w:r w:rsidRPr="004D5A0C">
              <w:t>[</w:t>
            </w:r>
            <w:r w:rsidRPr="004D5A0C">
              <w:rPr>
                <w:color w:val="0070C0"/>
              </w:rPr>
              <w:t>Applicant Short Name</w:t>
            </w:r>
            <w:r w:rsidRPr="004D5A0C">
              <w:t>]</w:t>
            </w:r>
          </w:p>
        </w:tc>
        <w:tc>
          <w:tcPr>
            <w:tcW w:w="7796" w:type="dxa"/>
            <w:vAlign w:val="center"/>
          </w:tcPr>
          <w:p w:rsidR="000E0B8E" w:rsidRDefault="000E0B8E" w:rsidP="000E0B8E">
            <w:p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[PO to refer to Applicant’s financial statement]</w:t>
            </w:r>
          </w:p>
          <w:p w:rsidR="000E0B8E" w:rsidRDefault="000E0B8E" w:rsidP="000E0B8E"/>
          <w:p w:rsidR="000E0B8E" w:rsidRPr="003667BC" w:rsidRDefault="000E0B8E" w:rsidP="000E0B8E">
            <w:pPr>
              <w:tabs>
                <w:tab w:val="left" w:pos="1318"/>
              </w:tabs>
            </w:pPr>
            <w:r>
              <w:tab/>
            </w:r>
          </w:p>
        </w:tc>
      </w:tr>
    </w:tbl>
    <w:p w:rsidR="00F5567F" w:rsidRDefault="002263C2" w:rsidP="00F5567F">
      <w:pPr>
        <w:jc w:val="both"/>
        <w:rPr>
          <w:b/>
        </w:rPr>
      </w:pPr>
      <w:r w:rsidRPr="002263C2">
        <w:rPr>
          <w:b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E36D45" wp14:editId="62E3E27B">
                <wp:simplePos x="0" y="0"/>
                <wp:positionH relativeFrom="page">
                  <wp:posOffset>1270</wp:posOffset>
                </wp:positionH>
                <wp:positionV relativeFrom="paragraph">
                  <wp:posOffset>-2226945</wp:posOffset>
                </wp:positionV>
                <wp:extent cx="7553325" cy="573405"/>
                <wp:effectExtent l="0" t="0" r="9525" b="0"/>
                <wp:wrapNone/>
                <wp:docPr id="2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573405"/>
                        </a:xfrm>
                        <a:prstGeom prst="rect">
                          <a:avLst/>
                        </a:prstGeom>
                        <a:solidFill>
                          <a:srgbClr val="8DA8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3B0B8" id="Rectangle 39" o:spid="_x0000_s1026" style="position:absolute;margin-left:.1pt;margin-top:-175.35pt;width:594.75pt;height:45.1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" fillcolor="#8da8cb" stroked="f" strokeweight="1pt">
                <w10:wrap anchorx="page"/>
              </v:rect>
            </w:pict>
          </mc:Fallback>
        </mc:AlternateContent>
      </w:r>
      <w:r w:rsidRPr="002263C2">
        <w:rPr>
          <w:b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8870A9" wp14:editId="1756CE07">
                <wp:simplePos x="0" y="0"/>
                <wp:positionH relativeFrom="column">
                  <wp:posOffset>6075680</wp:posOffset>
                </wp:positionH>
                <wp:positionV relativeFrom="paragraph">
                  <wp:posOffset>-2007235</wp:posOffset>
                </wp:positionV>
                <wp:extent cx="583565" cy="184785"/>
                <wp:effectExtent l="0" t="0" r="26035" b="24765"/>
                <wp:wrapNone/>
                <wp:docPr id="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565" cy="184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86FE3" id="Rectangle 7" o:spid="_x0000_s1026" style="position:absolute;margin-left:478.4pt;margin-top:-158.05pt;width:45.95pt;height:14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" fillcolor="white [3212]" strokecolor="windowText" strokeweight=".5pt">
                <v:path arrowok="t"/>
              </v:rect>
            </w:pict>
          </mc:Fallback>
        </mc:AlternateContent>
      </w:r>
      <w:r w:rsidRPr="002263C2">
        <w:rPr>
          <w:b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C36FD5" wp14:editId="45A6293A">
                <wp:simplePos x="0" y="0"/>
                <wp:positionH relativeFrom="column">
                  <wp:posOffset>6101715</wp:posOffset>
                </wp:positionH>
                <wp:positionV relativeFrom="paragraph">
                  <wp:posOffset>-2025650</wp:posOffset>
                </wp:positionV>
                <wp:extent cx="719455" cy="247650"/>
                <wp:effectExtent l="0" t="0" r="0" b="0"/>
                <wp:wrapNone/>
                <wp:docPr id="2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945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263C2" w:rsidRPr="004D43C7" w:rsidRDefault="002263C2" w:rsidP="002263C2">
                            <w:pPr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4D43C7">
                              <w:rPr>
                                <w:b/>
                                <w:sz w:val="18"/>
                                <w:lang w:val="en-US"/>
                              </w:rPr>
                              <w:t>SULIT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36FD5" id="_x0000_s1034" type="#_x0000_t202" style="position:absolute;left:0;text-align:left;margin-left:480.45pt;margin-top:-159.5pt;width:56.6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" filled="f" stroked="f" strokeweight=".5pt">
                <v:path arrowok="t"/>
                <v:textbox>
                  <w:txbxContent>
                    <w:p w:rsidR="002263C2" w:rsidRPr="004D43C7" w:rsidRDefault="002263C2" w:rsidP="002263C2">
                      <w:pPr>
                        <w:rPr>
                          <w:b/>
                          <w:sz w:val="18"/>
                          <w:lang w:val="en-US"/>
                        </w:rPr>
                      </w:pPr>
                      <w:r w:rsidRPr="004D43C7">
                        <w:rPr>
                          <w:b/>
                          <w:sz w:val="18"/>
                          <w:lang w:val="en-US"/>
                        </w:rPr>
                        <w:t>SULIT</w:t>
                      </w:r>
                    </w:p>
                  </w:txbxContent>
                </v:textbox>
              </v:shape>
            </w:pict>
          </mc:Fallback>
        </mc:AlternateContent>
      </w:r>
      <w:r w:rsidRPr="002263C2">
        <w:rPr>
          <w:b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68474B" wp14:editId="25840BBF">
                <wp:simplePos x="0" y="0"/>
                <wp:positionH relativeFrom="column">
                  <wp:posOffset>69850</wp:posOffset>
                </wp:positionH>
                <wp:positionV relativeFrom="paragraph">
                  <wp:posOffset>-2107565</wp:posOffset>
                </wp:positionV>
                <wp:extent cx="2910840" cy="445770"/>
                <wp:effectExtent l="0" t="0" r="0" b="0"/>
                <wp:wrapNone/>
                <wp:docPr id="2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840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63C2" w:rsidRPr="008167FC" w:rsidRDefault="002263C2" w:rsidP="002263C2">
                            <w:pPr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 w:rsidRPr="008167FC">
                              <w:rPr>
                                <w:b/>
                                <w:sz w:val="20"/>
                                <w:lang w:val="ms-MY"/>
                              </w:rPr>
                              <w:t>Jabatan Dasar Pertukaran Asing</w:t>
                            </w: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Recommendation </w:t>
                            </w:r>
                            <w:r w:rsidRPr="008167FC">
                              <w:rPr>
                                <w:sz w:val="20"/>
                                <w:lang w:val="en-US"/>
                              </w:rPr>
                              <w:t>Note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8474B" id="_x0000_s1035" type="#_x0000_t202" style="position:absolute;left:0;text-align:left;margin-left:5.5pt;margin-top:-165.95pt;width:229.2pt;height:35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xVEuQIAAMI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" filled="f" stroked="f">
                <v:textbox>
                  <w:txbxContent>
                    <w:p w:rsidR="002263C2" w:rsidRPr="008167FC" w:rsidRDefault="002263C2" w:rsidP="002263C2">
                      <w:pPr>
                        <w:rPr>
                          <w:b/>
                          <w:sz w:val="20"/>
                          <w:lang w:val="en-US"/>
                        </w:rPr>
                      </w:pPr>
                      <w:r w:rsidRPr="008167FC">
                        <w:rPr>
                          <w:b/>
                          <w:sz w:val="20"/>
                          <w:lang w:val="ms-MY"/>
                        </w:rPr>
                        <w:t>Jabatan Dasar Pertukaran Asing</w:t>
                      </w:r>
                      <w:r>
                        <w:rPr>
                          <w:b/>
                          <w:sz w:val="20"/>
                          <w:lang w:val="en-US"/>
                        </w:rPr>
                        <w:br/>
                      </w:r>
                      <w:r>
                        <w:rPr>
                          <w:sz w:val="20"/>
                          <w:lang w:val="en-US"/>
                        </w:rPr>
                        <w:t xml:space="preserve">Recommendation </w:t>
                      </w:r>
                      <w:r w:rsidRPr="008167FC">
                        <w:rPr>
                          <w:sz w:val="20"/>
                          <w:lang w:val="en-US"/>
                        </w:rPr>
                        <w:t>Note</w:t>
                      </w:r>
                    </w:p>
                  </w:txbxContent>
                </v:textbox>
              </v:shape>
            </w:pict>
          </mc:Fallback>
        </mc:AlternateContent>
      </w:r>
      <w:r w:rsidRPr="002263C2">
        <w:rPr>
          <w:b/>
        </w:rPr>
        <w:drawing>
          <wp:anchor distT="0" distB="0" distL="114300" distR="114300" simplePos="0" relativeHeight="251681792" behindDoc="0" locked="0" layoutInCell="1" allowOverlap="1" wp14:anchorId="0A09A3F6" wp14:editId="2EE3C0CD">
            <wp:simplePos x="0" y="0"/>
            <wp:positionH relativeFrom="margin">
              <wp:posOffset>-184528</wp:posOffset>
            </wp:positionH>
            <wp:positionV relativeFrom="paragraph">
              <wp:posOffset>-2076257</wp:posOffset>
            </wp:positionV>
            <wp:extent cx="288925" cy="336550"/>
            <wp:effectExtent l="0" t="0" r="0" b="6350"/>
            <wp:wrapNone/>
            <wp:docPr id="30" name="Picture 10" descr="LO4c_BN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4c_BN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0" r="17697">
                                  <a14:foregroundMark x1="8000" y1="45455" x2="8000" y2="45455"/>
                                  <a14:foregroundMark x1="10061" y1="44886" x2="10061" y2="44886"/>
                                  <a14:foregroundMark x1="9091" y1="43182" x2="9091" y2="43182"/>
                                  <a14:foregroundMark x1="7273" y1="43182" x2="7273" y2="43182"/>
                                  <a14:foregroundMark x1="6061" y1="33523" x2="6061" y2="33523"/>
                                  <a14:foregroundMark x1="8848" y1="24432" x2="8848" y2="24432"/>
                                  <a14:foregroundMark x1="10788" y1="28409" x2="10788" y2="28409"/>
                                  <a14:foregroundMark x1="13333" y1="7386" x2="13333" y2="7386"/>
                                  <a14:foregroundMark x1="15515" y1="13636" x2="15515" y2="13636"/>
                                  <a14:foregroundMark x1="8848" y1="8523" x2="8848" y2="8523"/>
                                  <a14:foregroundMark x1="4364" y1="7386" x2="4364" y2="7386"/>
                                  <a14:foregroundMark x1="3879" y1="1136" x2="3879" y2="1136"/>
                                  <a14:foregroundMark x1="4848" y1="79545" x2="4848" y2="79545"/>
                                  <a14:foregroundMark x1="9455" y1="79545" x2="9455" y2="79545"/>
                                  <a14:foregroundMark x1="14182" y1="77273" x2="14182" y2="77273"/>
                                  <a14:foregroundMark x1="15515" y1="60227" x2="15515" y2="60227"/>
                                  <a14:foregroundMark x1="15394" y1="25568" x2="15394" y2="25568"/>
                                  <a14:foregroundMark x1="1697" y1="6818" x2="1697" y2="6818"/>
                                  <a14:foregroundMark x1="1818" y1="21591" x2="1818" y2="21591"/>
                                  <a14:foregroundMark x1="1091" y1="43750" x2="1091" y2="43750"/>
                                  <a14:foregroundMark x1="1333" y1="64205" x2="1333" y2="64205"/>
                                  <a14:foregroundMark x1="1455" y1="71591" x2="1455" y2="71591"/>
                                  <a14:foregroundMark x1="5091" y1="76136" x2="5091" y2="7613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5159" w:type="pct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95"/>
        <w:gridCol w:w="2839"/>
        <w:gridCol w:w="7189"/>
      </w:tblGrid>
      <w:tr w:rsidR="00F5567F" w:rsidRPr="009F42A8" w:rsidTr="00204F9C">
        <w:trPr>
          <w:trHeight w:val="510"/>
          <w:jc w:val="center"/>
        </w:trPr>
        <w:tc>
          <w:tcPr>
            <w:tcW w:w="2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vAlign w:val="center"/>
          </w:tcPr>
          <w:p w:rsidR="00F5567F" w:rsidRPr="006D03A4" w:rsidRDefault="00F5567F" w:rsidP="00F5567F">
            <w:pPr>
              <w:pStyle w:val="ListParagraph"/>
              <w:numPr>
                <w:ilvl w:val="0"/>
                <w:numId w:val="39"/>
              </w:numPr>
              <w:ind w:left="490"/>
              <w:contextualSpacing/>
              <w:rPr>
                <w:b/>
                <w:lang w:val="it-IT"/>
              </w:rPr>
            </w:pPr>
          </w:p>
        </w:tc>
        <w:tc>
          <w:tcPr>
            <w:tcW w:w="4765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F5567F" w:rsidRPr="006D03A4" w:rsidRDefault="00F5567F" w:rsidP="00204F9C">
            <w:pPr>
              <w:ind w:left="33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Details of the proposed borrowing</w:t>
            </w:r>
          </w:p>
        </w:tc>
      </w:tr>
      <w:tr w:rsidR="00877133" w:rsidRPr="009F42A8" w:rsidTr="00397749">
        <w:trPr>
          <w:trHeight w:val="499"/>
          <w:jc w:val="center"/>
        </w:trPr>
        <w:tc>
          <w:tcPr>
            <w:tcW w:w="235" w:type="pct"/>
            <w:tcBorders>
              <w:top w:val="single" w:sz="4" w:space="0" w:color="A6A6A6" w:themeColor="background1" w:themeShade="A6"/>
              <w:right w:val="nil"/>
            </w:tcBorders>
            <w:shd w:val="clear" w:color="auto" w:fill="auto"/>
          </w:tcPr>
          <w:p w:rsidR="00877133" w:rsidRPr="009F42A8" w:rsidRDefault="00877133" w:rsidP="00877133">
            <w:pPr>
              <w:rPr>
                <w:lang w:val="it-IT"/>
              </w:rPr>
            </w:pPr>
          </w:p>
        </w:tc>
        <w:tc>
          <w:tcPr>
            <w:tcW w:w="1349" w:type="pct"/>
            <w:tcBorders>
              <w:top w:val="single" w:sz="4" w:space="0" w:color="A6A6A6" w:themeColor="background1" w:themeShade="A6"/>
              <w:left w:val="nil"/>
            </w:tcBorders>
            <w:shd w:val="clear" w:color="auto" w:fill="auto"/>
          </w:tcPr>
          <w:p w:rsidR="00877133" w:rsidRDefault="00877133" w:rsidP="00877133">
            <w:pPr>
              <w:spacing w:before="120"/>
              <w:ind w:left="-108"/>
              <w:rPr>
                <w:lang w:val="en-US"/>
              </w:rPr>
            </w:pPr>
            <w:r>
              <w:rPr>
                <w:lang w:val="en-US"/>
              </w:rPr>
              <w:t>Issuer</w:t>
            </w:r>
          </w:p>
        </w:tc>
        <w:tc>
          <w:tcPr>
            <w:tcW w:w="3416" w:type="pct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:rsidR="00877133" w:rsidRPr="00AF5420" w:rsidRDefault="00877133" w:rsidP="00877133">
            <w:pPr>
              <w:keepNext/>
              <w:ind w:left="178" w:right="-39"/>
              <w:contextualSpacing/>
              <w:outlineLvl w:val="0"/>
              <w:rPr>
                <w:bCs/>
                <w:szCs w:val="24"/>
                <w:highlight w:val="yellow"/>
                <w:lang w:val="fi-FI"/>
              </w:rPr>
            </w:pPr>
            <w:r>
              <w:rPr>
                <w:bCs/>
                <w:szCs w:val="24"/>
                <w:highlight w:val="yellow"/>
                <w:lang w:val="fi-FI"/>
              </w:rPr>
              <w:t>[Name of A</w:t>
            </w:r>
            <w:r w:rsidRPr="00AF5420">
              <w:rPr>
                <w:bCs/>
                <w:szCs w:val="24"/>
                <w:highlight w:val="yellow"/>
                <w:lang w:val="fi-FI"/>
              </w:rPr>
              <w:t>pplicant]</w:t>
            </w:r>
          </w:p>
        </w:tc>
      </w:tr>
      <w:tr w:rsidR="00877133" w:rsidRPr="009F42A8" w:rsidTr="00397749">
        <w:trPr>
          <w:trHeight w:val="527"/>
          <w:jc w:val="center"/>
        </w:trPr>
        <w:tc>
          <w:tcPr>
            <w:tcW w:w="235" w:type="pct"/>
            <w:tcBorders>
              <w:top w:val="single" w:sz="4" w:space="0" w:color="A6A6A6" w:themeColor="background1" w:themeShade="A6"/>
              <w:right w:val="nil"/>
            </w:tcBorders>
            <w:shd w:val="clear" w:color="auto" w:fill="auto"/>
          </w:tcPr>
          <w:p w:rsidR="00877133" w:rsidRPr="009F42A8" w:rsidRDefault="00877133" w:rsidP="00877133">
            <w:pPr>
              <w:rPr>
                <w:lang w:val="it-IT"/>
              </w:rPr>
            </w:pPr>
          </w:p>
        </w:tc>
        <w:tc>
          <w:tcPr>
            <w:tcW w:w="1349" w:type="pct"/>
            <w:tcBorders>
              <w:top w:val="single" w:sz="4" w:space="0" w:color="A6A6A6" w:themeColor="background1" w:themeShade="A6"/>
              <w:left w:val="nil"/>
            </w:tcBorders>
            <w:shd w:val="clear" w:color="auto" w:fill="auto"/>
          </w:tcPr>
          <w:p w:rsidR="00877133" w:rsidRPr="00C440E7" w:rsidRDefault="00877133" w:rsidP="00877133">
            <w:pPr>
              <w:spacing w:before="120"/>
              <w:ind w:left="-108"/>
              <w:rPr>
                <w:lang w:val="en-US"/>
              </w:rPr>
            </w:pPr>
            <w:r>
              <w:rPr>
                <w:lang w:val="en-US"/>
              </w:rPr>
              <w:t>Subscriber</w:t>
            </w:r>
          </w:p>
        </w:tc>
        <w:tc>
          <w:tcPr>
            <w:tcW w:w="3416" w:type="pct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:rsidR="00877133" w:rsidRPr="00AF5420" w:rsidRDefault="00877133" w:rsidP="00877133">
            <w:pPr>
              <w:keepNext/>
              <w:ind w:left="178" w:right="-39"/>
              <w:contextualSpacing/>
              <w:outlineLvl w:val="0"/>
              <w:rPr>
                <w:bCs/>
                <w:szCs w:val="24"/>
                <w:highlight w:val="yellow"/>
                <w:lang w:val="fi-FI"/>
              </w:rPr>
            </w:pPr>
            <w:r>
              <w:rPr>
                <w:bCs/>
                <w:szCs w:val="24"/>
                <w:highlight w:val="yellow"/>
                <w:lang w:val="fi-FI"/>
              </w:rPr>
              <w:t>[Name of Lender], [C</w:t>
            </w:r>
            <w:r w:rsidRPr="00AF5420">
              <w:rPr>
                <w:bCs/>
                <w:szCs w:val="24"/>
                <w:highlight w:val="yellow"/>
                <w:lang w:val="fi-FI"/>
              </w:rPr>
              <w:t>ountry]</w:t>
            </w:r>
          </w:p>
        </w:tc>
      </w:tr>
      <w:tr w:rsidR="00877133" w:rsidRPr="009F42A8" w:rsidTr="00397749">
        <w:trPr>
          <w:trHeight w:val="527"/>
          <w:jc w:val="center"/>
        </w:trPr>
        <w:tc>
          <w:tcPr>
            <w:tcW w:w="235" w:type="pct"/>
            <w:tcBorders>
              <w:top w:val="single" w:sz="4" w:space="0" w:color="A6A6A6" w:themeColor="background1" w:themeShade="A6"/>
              <w:right w:val="nil"/>
            </w:tcBorders>
            <w:shd w:val="clear" w:color="auto" w:fill="auto"/>
          </w:tcPr>
          <w:p w:rsidR="00877133" w:rsidRPr="009F42A8" w:rsidRDefault="00877133" w:rsidP="00877133">
            <w:pPr>
              <w:rPr>
                <w:lang w:val="it-IT"/>
              </w:rPr>
            </w:pPr>
          </w:p>
        </w:tc>
        <w:tc>
          <w:tcPr>
            <w:tcW w:w="1349" w:type="pct"/>
            <w:tcBorders>
              <w:top w:val="single" w:sz="4" w:space="0" w:color="A6A6A6" w:themeColor="background1" w:themeShade="A6"/>
              <w:left w:val="nil"/>
            </w:tcBorders>
            <w:shd w:val="clear" w:color="auto" w:fill="auto"/>
          </w:tcPr>
          <w:p w:rsidR="00877133" w:rsidRDefault="00877133" w:rsidP="00877133">
            <w:pPr>
              <w:spacing w:before="120"/>
              <w:ind w:left="-108"/>
              <w:rPr>
                <w:lang w:val="en-US"/>
              </w:rPr>
            </w:pPr>
            <w:r>
              <w:rPr>
                <w:lang w:val="en-US"/>
              </w:rPr>
              <w:t>Type of issuance</w:t>
            </w:r>
          </w:p>
        </w:tc>
        <w:tc>
          <w:tcPr>
            <w:tcW w:w="3416" w:type="pct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:rsidR="00877133" w:rsidRPr="00AF5420" w:rsidRDefault="00877133" w:rsidP="00877133">
            <w:pPr>
              <w:keepNext/>
              <w:ind w:left="178" w:right="-39"/>
              <w:contextualSpacing/>
              <w:outlineLvl w:val="0"/>
              <w:rPr>
                <w:bCs/>
                <w:szCs w:val="24"/>
                <w:highlight w:val="yellow"/>
                <w:lang w:val="da-DK"/>
              </w:rPr>
            </w:pPr>
            <w:r>
              <w:rPr>
                <w:bCs/>
                <w:szCs w:val="24"/>
                <w:highlight w:val="yellow"/>
                <w:lang w:val="da-DK"/>
              </w:rPr>
              <w:t>[Participation][Type of Issuance]</w:t>
            </w:r>
          </w:p>
        </w:tc>
      </w:tr>
      <w:tr w:rsidR="00877133" w:rsidRPr="009F42A8" w:rsidTr="00397749">
        <w:trPr>
          <w:trHeight w:val="527"/>
          <w:jc w:val="center"/>
        </w:trPr>
        <w:tc>
          <w:tcPr>
            <w:tcW w:w="235" w:type="pct"/>
            <w:tcBorders>
              <w:top w:val="single" w:sz="4" w:space="0" w:color="A6A6A6" w:themeColor="background1" w:themeShade="A6"/>
              <w:right w:val="nil"/>
            </w:tcBorders>
            <w:shd w:val="clear" w:color="auto" w:fill="auto"/>
          </w:tcPr>
          <w:p w:rsidR="00877133" w:rsidRPr="009F42A8" w:rsidRDefault="00877133" w:rsidP="00877133">
            <w:pPr>
              <w:rPr>
                <w:lang w:val="it-IT"/>
              </w:rPr>
            </w:pPr>
          </w:p>
        </w:tc>
        <w:tc>
          <w:tcPr>
            <w:tcW w:w="1349" w:type="pct"/>
            <w:tcBorders>
              <w:top w:val="single" w:sz="4" w:space="0" w:color="A6A6A6" w:themeColor="background1" w:themeShade="A6"/>
              <w:left w:val="nil"/>
            </w:tcBorders>
            <w:shd w:val="clear" w:color="auto" w:fill="auto"/>
          </w:tcPr>
          <w:p w:rsidR="00877133" w:rsidRDefault="00877133" w:rsidP="00877133">
            <w:pPr>
              <w:spacing w:before="120"/>
              <w:ind w:left="-108"/>
              <w:rPr>
                <w:lang w:val="en-US"/>
              </w:rPr>
            </w:pPr>
            <w:r>
              <w:rPr>
                <w:lang w:val="en-US"/>
              </w:rPr>
              <w:t>Price per unit</w:t>
            </w:r>
          </w:p>
        </w:tc>
        <w:tc>
          <w:tcPr>
            <w:tcW w:w="3416" w:type="pct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:rsidR="00877133" w:rsidRPr="00AF5420" w:rsidRDefault="00877133" w:rsidP="00877133">
            <w:pPr>
              <w:keepNext/>
              <w:ind w:left="178" w:right="-39"/>
              <w:contextualSpacing/>
              <w:outlineLvl w:val="0"/>
              <w:rPr>
                <w:bCs/>
                <w:szCs w:val="24"/>
                <w:highlight w:val="yellow"/>
                <w:lang w:val="da-DK"/>
              </w:rPr>
            </w:pPr>
            <w:r>
              <w:rPr>
                <w:bCs/>
                <w:szCs w:val="24"/>
                <w:highlight w:val="yellow"/>
                <w:lang w:val="da-DK"/>
              </w:rPr>
              <w:t>[Issue Price Per Unit]</w:t>
            </w:r>
          </w:p>
        </w:tc>
      </w:tr>
      <w:tr w:rsidR="00877133" w:rsidRPr="009F42A8" w:rsidTr="00397749">
        <w:trPr>
          <w:trHeight w:val="527"/>
          <w:jc w:val="center"/>
        </w:trPr>
        <w:tc>
          <w:tcPr>
            <w:tcW w:w="235" w:type="pct"/>
            <w:tcBorders>
              <w:top w:val="single" w:sz="4" w:space="0" w:color="A6A6A6" w:themeColor="background1" w:themeShade="A6"/>
              <w:right w:val="nil"/>
            </w:tcBorders>
            <w:shd w:val="clear" w:color="auto" w:fill="auto"/>
          </w:tcPr>
          <w:p w:rsidR="00877133" w:rsidRPr="009F42A8" w:rsidRDefault="00877133" w:rsidP="00877133">
            <w:pPr>
              <w:rPr>
                <w:lang w:val="it-IT"/>
              </w:rPr>
            </w:pPr>
          </w:p>
        </w:tc>
        <w:tc>
          <w:tcPr>
            <w:tcW w:w="1349" w:type="pct"/>
            <w:tcBorders>
              <w:top w:val="single" w:sz="4" w:space="0" w:color="A6A6A6" w:themeColor="background1" w:themeShade="A6"/>
              <w:left w:val="nil"/>
            </w:tcBorders>
            <w:shd w:val="clear" w:color="auto" w:fill="auto"/>
          </w:tcPr>
          <w:p w:rsidR="00877133" w:rsidRDefault="00877133" w:rsidP="00877133">
            <w:pPr>
              <w:spacing w:before="120"/>
              <w:ind w:left="-108"/>
              <w:rPr>
                <w:lang w:val="en-US"/>
              </w:rPr>
            </w:pPr>
            <w:r>
              <w:rPr>
                <w:lang w:val="en-US"/>
              </w:rPr>
              <w:t>Dividend rate</w:t>
            </w:r>
          </w:p>
        </w:tc>
        <w:tc>
          <w:tcPr>
            <w:tcW w:w="3416" w:type="pct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:rsidR="00877133" w:rsidRPr="00AF5420" w:rsidRDefault="00877133" w:rsidP="00877133">
            <w:pPr>
              <w:keepNext/>
              <w:ind w:left="178" w:right="-39"/>
              <w:contextualSpacing/>
              <w:outlineLvl w:val="0"/>
              <w:rPr>
                <w:bCs/>
                <w:szCs w:val="24"/>
                <w:highlight w:val="yellow"/>
                <w:lang w:val="da-DK"/>
              </w:rPr>
            </w:pPr>
            <w:r>
              <w:rPr>
                <w:bCs/>
                <w:szCs w:val="24"/>
                <w:highlight w:val="yellow"/>
                <w:lang w:val="da-DK"/>
              </w:rPr>
              <w:t>[Dividend Rate]</w:t>
            </w:r>
          </w:p>
        </w:tc>
      </w:tr>
      <w:tr w:rsidR="00877133" w:rsidRPr="009F42A8" w:rsidTr="00397749">
        <w:trPr>
          <w:trHeight w:val="527"/>
          <w:jc w:val="center"/>
        </w:trPr>
        <w:tc>
          <w:tcPr>
            <w:tcW w:w="235" w:type="pct"/>
            <w:tcBorders>
              <w:top w:val="single" w:sz="4" w:space="0" w:color="A6A6A6" w:themeColor="background1" w:themeShade="A6"/>
              <w:right w:val="nil"/>
            </w:tcBorders>
            <w:shd w:val="clear" w:color="auto" w:fill="auto"/>
          </w:tcPr>
          <w:p w:rsidR="00877133" w:rsidRPr="009F42A8" w:rsidRDefault="00877133" w:rsidP="00877133">
            <w:pPr>
              <w:rPr>
                <w:lang w:val="it-IT"/>
              </w:rPr>
            </w:pPr>
          </w:p>
        </w:tc>
        <w:tc>
          <w:tcPr>
            <w:tcW w:w="1349" w:type="pct"/>
            <w:tcBorders>
              <w:top w:val="single" w:sz="4" w:space="0" w:color="A6A6A6" w:themeColor="background1" w:themeShade="A6"/>
              <w:left w:val="nil"/>
            </w:tcBorders>
            <w:shd w:val="clear" w:color="auto" w:fill="auto"/>
            <w:vAlign w:val="center"/>
          </w:tcPr>
          <w:p w:rsidR="00877133" w:rsidRDefault="00877133" w:rsidP="00877133">
            <w:pPr>
              <w:ind w:left="-108"/>
              <w:rPr>
                <w:lang w:val="en-US"/>
              </w:rPr>
            </w:pPr>
            <w:r>
              <w:rPr>
                <w:lang w:val="en-US"/>
              </w:rPr>
              <w:t>Tenure</w:t>
            </w:r>
          </w:p>
        </w:tc>
        <w:tc>
          <w:tcPr>
            <w:tcW w:w="3416" w:type="pct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:rsidR="00877133" w:rsidRPr="00AF5420" w:rsidRDefault="00877133" w:rsidP="00877133">
            <w:pPr>
              <w:keepNext/>
              <w:ind w:left="178" w:right="-39"/>
              <w:contextualSpacing/>
              <w:outlineLvl w:val="0"/>
              <w:rPr>
                <w:szCs w:val="24"/>
                <w:highlight w:val="yellow"/>
                <w:lang w:val="fi-FI"/>
              </w:rPr>
            </w:pPr>
            <w:r w:rsidRPr="00AF5420">
              <w:rPr>
                <w:szCs w:val="24"/>
                <w:highlight w:val="yellow"/>
                <w:lang w:val="fi-FI"/>
              </w:rPr>
              <w:t>[Tenure]</w:t>
            </w:r>
          </w:p>
        </w:tc>
      </w:tr>
      <w:tr w:rsidR="00877133" w:rsidRPr="009F42A8" w:rsidTr="00397749">
        <w:trPr>
          <w:trHeight w:val="499"/>
          <w:jc w:val="center"/>
        </w:trPr>
        <w:tc>
          <w:tcPr>
            <w:tcW w:w="235" w:type="pct"/>
            <w:tcBorders>
              <w:top w:val="single" w:sz="4" w:space="0" w:color="A6A6A6" w:themeColor="background1" w:themeShade="A6"/>
              <w:right w:val="nil"/>
            </w:tcBorders>
            <w:shd w:val="clear" w:color="auto" w:fill="auto"/>
          </w:tcPr>
          <w:p w:rsidR="00877133" w:rsidRPr="009F42A8" w:rsidRDefault="00877133" w:rsidP="00877133">
            <w:pPr>
              <w:rPr>
                <w:lang w:val="it-IT"/>
              </w:rPr>
            </w:pPr>
          </w:p>
        </w:tc>
        <w:tc>
          <w:tcPr>
            <w:tcW w:w="1349" w:type="pct"/>
            <w:tcBorders>
              <w:top w:val="single" w:sz="4" w:space="0" w:color="A6A6A6" w:themeColor="background1" w:themeShade="A6"/>
              <w:left w:val="nil"/>
            </w:tcBorders>
            <w:shd w:val="clear" w:color="auto" w:fill="auto"/>
            <w:vAlign w:val="center"/>
          </w:tcPr>
          <w:p w:rsidR="00877133" w:rsidRPr="00842278" w:rsidRDefault="00877133" w:rsidP="00877133">
            <w:pPr>
              <w:ind w:left="-109"/>
              <w:rPr>
                <w:iCs/>
                <w:color w:val="0000FF"/>
                <w:lang w:val="en-US"/>
              </w:rPr>
            </w:pPr>
            <w:r w:rsidRPr="00842278">
              <w:rPr>
                <w:color w:val="0000FF"/>
                <w:lang w:val="en-US"/>
              </w:rPr>
              <w:t>Conversion ratio/ Redemption period</w:t>
            </w:r>
          </w:p>
        </w:tc>
        <w:tc>
          <w:tcPr>
            <w:tcW w:w="3416" w:type="pct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:rsidR="00877133" w:rsidRPr="00842278" w:rsidRDefault="00877133" w:rsidP="00877133">
            <w:pPr>
              <w:keepNext/>
              <w:ind w:left="178" w:right="-39"/>
              <w:contextualSpacing/>
              <w:outlineLvl w:val="0"/>
              <w:rPr>
                <w:bCs/>
                <w:i/>
                <w:color w:val="FF0000"/>
                <w:szCs w:val="24"/>
                <w:highlight w:val="yellow"/>
                <w:lang w:val="fi-FI"/>
              </w:rPr>
            </w:pPr>
            <w:r w:rsidRPr="00842278">
              <w:rPr>
                <w:bCs/>
                <w:i/>
                <w:color w:val="FF0000"/>
                <w:szCs w:val="24"/>
                <w:lang w:val="fi-FI"/>
              </w:rPr>
              <w:t>[PO to amend accordingly]</w:t>
            </w:r>
          </w:p>
        </w:tc>
      </w:tr>
      <w:tr w:rsidR="00877133" w:rsidRPr="009F42A8" w:rsidTr="00397749">
        <w:trPr>
          <w:trHeight w:val="499"/>
          <w:jc w:val="center"/>
        </w:trPr>
        <w:tc>
          <w:tcPr>
            <w:tcW w:w="235" w:type="pct"/>
            <w:tcBorders>
              <w:top w:val="single" w:sz="4" w:space="0" w:color="A6A6A6" w:themeColor="background1" w:themeShade="A6"/>
              <w:right w:val="nil"/>
            </w:tcBorders>
            <w:shd w:val="clear" w:color="auto" w:fill="auto"/>
          </w:tcPr>
          <w:p w:rsidR="00877133" w:rsidRPr="009F42A8" w:rsidRDefault="00877133" w:rsidP="00877133">
            <w:pPr>
              <w:rPr>
                <w:lang w:val="it-IT"/>
              </w:rPr>
            </w:pPr>
          </w:p>
        </w:tc>
        <w:tc>
          <w:tcPr>
            <w:tcW w:w="1349" w:type="pct"/>
            <w:tcBorders>
              <w:top w:val="single" w:sz="4" w:space="0" w:color="A6A6A6" w:themeColor="background1" w:themeShade="A6"/>
              <w:left w:val="nil"/>
            </w:tcBorders>
            <w:shd w:val="clear" w:color="auto" w:fill="auto"/>
            <w:vAlign w:val="center"/>
          </w:tcPr>
          <w:p w:rsidR="00877133" w:rsidRDefault="00877133" w:rsidP="00877133">
            <w:pPr>
              <w:ind w:left="-109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3416" w:type="pct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:rsidR="00877133" w:rsidRPr="00AF5420" w:rsidRDefault="00877133" w:rsidP="00877133">
            <w:pPr>
              <w:keepNext/>
              <w:ind w:left="178" w:right="-39"/>
              <w:contextualSpacing/>
              <w:outlineLvl w:val="0"/>
              <w:rPr>
                <w:bCs/>
                <w:szCs w:val="24"/>
                <w:highlight w:val="yellow"/>
                <w:lang w:val="fi-FI"/>
              </w:rPr>
            </w:pPr>
            <w:r w:rsidRPr="00AF5420">
              <w:rPr>
                <w:bCs/>
                <w:szCs w:val="24"/>
                <w:highlight w:val="yellow"/>
                <w:lang w:val="fi-FI"/>
              </w:rPr>
              <w:t xml:space="preserve">[Purpose of </w:t>
            </w:r>
            <w:r>
              <w:rPr>
                <w:bCs/>
                <w:szCs w:val="24"/>
                <w:highlight w:val="yellow"/>
                <w:lang w:val="fi-FI"/>
              </w:rPr>
              <w:t>Issuance</w:t>
            </w:r>
            <w:r w:rsidRPr="00AF5420">
              <w:rPr>
                <w:bCs/>
                <w:szCs w:val="24"/>
                <w:highlight w:val="yellow"/>
                <w:lang w:val="fi-FI"/>
              </w:rPr>
              <w:t>]</w:t>
            </w:r>
          </w:p>
        </w:tc>
      </w:tr>
    </w:tbl>
    <w:p w:rsidR="00F5567F" w:rsidRDefault="00F5567F" w:rsidP="00F5567F">
      <w:pPr>
        <w:pStyle w:val="ListParagraph"/>
        <w:ind w:left="360"/>
        <w:jc w:val="both"/>
        <w:rPr>
          <w:b/>
          <w:bCs/>
          <w:szCs w:val="24"/>
        </w:rPr>
      </w:pPr>
    </w:p>
    <w:tbl>
      <w:tblPr>
        <w:tblW w:w="5159" w:type="pct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2"/>
        <w:gridCol w:w="4222"/>
        <w:gridCol w:w="5849"/>
      </w:tblGrid>
      <w:tr w:rsidR="00F5567F" w:rsidRPr="000D01D2" w:rsidTr="00204F9C">
        <w:trPr>
          <w:trHeight w:val="552"/>
          <w:jc w:val="center"/>
        </w:trPr>
        <w:tc>
          <w:tcPr>
            <w:tcW w:w="21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vAlign w:val="center"/>
          </w:tcPr>
          <w:p w:rsidR="00F5567F" w:rsidRPr="007373CA" w:rsidRDefault="00F5567F" w:rsidP="00F5567F">
            <w:pPr>
              <w:pStyle w:val="ListParagraph"/>
              <w:numPr>
                <w:ilvl w:val="0"/>
                <w:numId w:val="39"/>
              </w:numPr>
              <w:ind w:left="360"/>
              <w:contextualSpacing/>
              <w:rPr>
                <w:b/>
                <w:color w:val="FF0000"/>
                <w:lang w:val="it-IT"/>
              </w:rPr>
            </w:pPr>
          </w:p>
        </w:tc>
        <w:tc>
          <w:tcPr>
            <w:tcW w:w="4785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F5567F" w:rsidRPr="000D01D2" w:rsidRDefault="007440A8" w:rsidP="00204F9C">
            <w:pPr>
              <w:rPr>
                <w:b/>
                <w:lang w:val="en-US"/>
              </w:rPr>
            </w:pPr>
            <w:r>
              <w:rPr>
                <w:b/>
                <w:color w:val="0000FF"/>
                <w:lang w:val="en-US"/>
              </w:rPr>
              <w:t>[</w:t>
            </w:r>
            <w:r w:rsidR="00F5567F" w:rsidRPr="007440A8">
              <w:rPr>
                <w:b/>
                <w:color w:val="0000FF"/>
                <w:lang w:val="en-US"/>
              </w:rPr>
              <w:t>Short Name</w:t>
            </w:r>
            <w:r>
              <w:rPr>
                <w:b/>
                <w:color w:val="0000FF"/>
                <w:lang w:val="en-US"/>
              </w:rPr>
              <w:t xml:space="preserve"> of Applicant</w:t>
            </w:r>
            <w:r w:rsidR="00F5567F" w:rsidRPr="007440A8">
              <w:rPr>
                <w:b/>
                <w:color w:val="0000FF"/>
                <w:lang w:val="en-US"/>
              </w:rPr>
              <w:t>]</w:t>
            </w:r>
            <w:r w:rsidR="00F5567F">
              <w:rPr>
                <w:b/>
                <w:lang w:val="en-US"/>
              </w:rPr>
              <w:t>’s Domestic Exposure &amp; External Debt Position</w:t>
            </w:r>
          </w:p>
        </w:tc>
      </w:tr>
      <w:tr w:rsidR="00F5567F" w:rsidRPr="000D01D2" w:rsidTr="00204F9C">
        <w:trPr>
          <w:trHeight w:val="605"/>
          <w:jc w:val="center"/>
        </w:trPr>
        <w:tc>
          <w:tcPr>
            <w:tcW w:w="2221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F5567F" w:rsidRPr="000D01D2" w:rsidRDefault="00F5567F" w:rsidP="00204F9C">
            <w:pPr>
              <w:ind w:left="3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Domestic FI Exposure</w:t>
            </w:r>
          </w:p>
        </w:tc>
        <w:tc>
          <w:tcPr>
            <w:tcW w:w="27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F5567F" w:rsidRPr="000D01D2" w:rsidRDefault="00F5567F" w:rsidP="00204F9C">
            <w:pPr>
              <w:jc w:val="center"/>
              <w:rPr>
                <w:b/>
                <w:lang w:val="en-US"/>
              </w:rPr>
            </w:pPr>
          </w:p>
        </w:tc>
      </w:tr>
      <w:tr w:rsidR="00F5567F" w:rsidRPr="000D01D2" w:rsidTr="00204F9C">
        <w:trPr>
          <w:trHeight w:val="518"/>
          <w:jc w:val="center"/>
        </w:trPr>
        <w:tc>
          <w:tcPr>
            <w:tcW w:w="2221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F5567F" w:rsidRPr="000D01D2" w:rsidRDefault="00F5567F" w:rsidP="00204F9C">
            <w:pPr>
              <w:ind w:left="177"/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Ringgit borrowing</w:t>
            </w:r>
          </w:p>
        </w:tc>
        <w:tc>
          <w:tcPr>
            <w:tcW w:w="27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F5567F" w:rsidRPr="000D01D2" w:rsidRDefault="00F5567F" w:rsidP="00204F9C">
            <w:pPr>
              <w:jc w:val="center"/>
              <w:rPr>
                <w:lang w:val="en-US" w:eastAsia="zh-TW"/>
              </w:rPr>
            </w:pPr>
          </w:p>
        </w:tc>
      </w:tr>
      <w:tr w:rsidR="00F5567F" w:rsidRPr="000D01D2" w:rsidTr="00204F9C">
        <w:trPr>
          <w:trHeight w:val="518"/>
          <w:jc w:val="center"/>
        </w:trPr>
        <w:tc>
          <w:tcPr>
            <w:tcW w:w="2221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F5567F" w:rsidRPr="000D01D2" w:rsidRDefault="00F5567F" w:rsidP="00204F9C">
            <w:pPr>
              <w:ind w:left="177"/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Foreign currency borrowing</w:t>
            </w:r>
          </w:p>
        </w:tc>
        <w:tc>
          <w:tcPr>
            <w:tcW w:w="27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F5567F" w:rsidRPr="000D01D2" w:rsidRDefault="00F5567F" w:rsidP="00204F9C">
            <w:pPr>
              <w:jc w:val="center"/>
              <w:rPr>
                <w:lang w:val="en-US" w:eastAsia="zh-TW"/>
              </w:rPr>
            </w:pPr>
          </w:p>
        </w:tc>
      </w:tr>
      <w:tr w:rsidR="00F5567F" w:rsidRPr="000D01D2" w:rsidTr="00204F9C">
        <w:trPr>
          <w:trHeight w:val="605"/>
          <w:jc w:val="center"/>
        </w:trPr>
        <w:tc>
          <w:tcPr>
            <w:tcW w:w="2221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F5567F" w:rsidRPr="000D01D2" w:rsidRDefault="00F5567F" w:rsidP="00204F9C">
            <w:pPr>
              <w:ind w:left="3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External Debt</w:t>
            </w:r>
          </w:p>
        </w:tc>
        <w:tc>
          <w:tcPr>
            <w:tcW w:w="27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F5567F" w:rsidRPr="000D01D2" w:rsidRDefault="00F5567F" w:rsidP="00204F9C">
            <w:pPr>
              <w:jc w:val="center"/>
              <w:rPr>
                <w:b/>
                <w:lang w:val="en-US"/>
              </w:rPr>
            </w:pPr>
          </w:p>
        </w:tc>
      </w:tr>
    </w:tbl>
    <w:p w:rsidR="00F5567F" w:rsidRDefault="00F5567F" w:rsidP="00F5567F">
      <w:pPr>
        <w:pStyle w:val="ListParagraph"/>
        <w:ind w:left="360"/>
        <w:jc w:val="both"/>
        <w:rPr>
          <w:b/>
          <w:bCs/>
          <w:szCs w:val="24"/>
        </w:rPr>
      </w:pPr>
    </w:p>
    <w:tbl>
      <w:tblPr>
        <w:tblW w:w="5159" w:type="pct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2"/>
        <w:gridCol w:w="4222"/>
        <w:gridCol w:w="5849"/>
      </w:tblGrid>
      <w:tr w:rsidR="00F5567F" w:rsidRPr="007373CA" w:rsidTr="00204F9C">
        <w:trPr>
          <w:trHeight w:val="552"/>
          <w:jc w:val="center"/>
        </w:trPr>
        <w:tc>
          <w:tcPr>
            <w:tcW w:w="21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vAlign w:val="center"/>
          </w:tcPr>
          <w:p w:rsidR="00F5567F" w:rsidRPr="007373CA" w:rsidRDefault="00F5567F" w:rsidP="00F5567F">
            <w:pPr>
              <w:pStyle w:val="ListParagraph"/>
              <w:numPr>
                <w:ilvl w:val="0"/>
                <w:numId w:val="39"/>
              </w:numPr>
              <w:ind w:left="360"/>
              <w:contextualSpacing/>
              <w:rPr>
                <w:b/>
                <w:color w:val="FF0000"/>
                <w:lang w:val="it-IT"/>
              </w:rPr>
            </w:pPr>
          </w:p>
        </w:tc>
        <w:tc>
          <w:tcPr>
            <w:tcW w:w="4785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F5567F" w:rsidRPr="000D01D2" w:rsidRDefault="00F5567F" w:rsidP="00204F9C">
            <w:pPr>
              <w:rPr>
                <w:b/>
                <w:lang w:val="en-US"/>
              </w:rPr>
            </w:pPr>
            <w:r w:rsidRPr="000D01D2">
              <w:rPr>
                <w:b/>
                <w:lang w:val="en-US"/>
              </w:rPr>
              <w:t>Total approved offshore borrowing for Malaysia</w:t>
            </w:r>
          </w:p>
        </w:tc>
      </w:tr>
      <w:tr w:rsidR="00F5567F" w:rsidRPr="007373CA" w:rsidTr="00204F9C">
        <w:trPr>
          <w:trHeight w:val="605"/>
          <w:jc w:val="center"/>
        </w:trPr>
        <w:tc>
          <w:tcPr>
            <w:tcW w:w="2221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F5567F" w:rsidRPr="000D01D2" w:rsidRDefault="00F5567F" w:rsidP="00204F9C">
            <w:pPr>
              <w:ind w:left="33"/>
              <w:jc w:val="center"/>
              <w:rPr>
                <w:b/>
                <w:lang w:val="en-US"/>
              </w:rPr>
            </w:pPr>
            <w:r w:rsidRPr="000D01D2">
              <w:rPr>
                <w:b/>
                <w:lang w:val="en-US"/>
              </w:rPr>
              <w:t xml:space="preserve">Year </w:t>
            </w:r>
            <w:r w:rsidR="007440A8" w:rsidRPr="007440A8">
              <w:rPr>
                <w:b/>
                <w:color w:val="0000FF"/>
                <w:lang w:val="en-US"/>
              </w:rPr>
              <w:t>[</w:t>
            </w:r>
            <w:r w:rsidRPr="007440A8">
              <w:rPr>
                <w:b/>
                <w:color w:val="0000FF"/>
                <w:lang w:val="en-US"/>
              </w:rPr>
              <w:t>Y-1</w:t>
            </w:r>
            <w:r w:rsidR="007440A8" w:rsidRPr="007440A8">
              <w:rPr>
                <w:b/>
                <w:color w:val="0000FF"/>
                <w:lang w:val="en-US"/>
              </w:rPr>
              <w:t>]</w:t>
            </w:r>
          </w:p>
        </w:tc>
        <w:tc>
          <w:tcPr>
            <w:tcW w:w="27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F5567F" w:rsidRPr="000D01D2" w:rsidRDefault="00F5567F" w:rsidP="00204F9C">
            <w:pPr>
              <w:jc w:val="center"/>
              <w:rPr>
                <w:b/>
                <w:lang w:val="en-US"/>
              </w:rPr>
            </w:pPr>
            <w:r w:rsidRPr="000D01D2">
              <w:rPr>
                <w:b/>
                <w:lang w:val="en-US"/>
              </w:rPr>
              <w:t xml:space="preserve">Year </w:t>
            </w:r>
            <w:r w:rsidR="007440A8" w:rsidRPr="007440A8">
              <w:rPr>
                <w:b/>
                <w:color w:val="0000FF"/>
                <w:lang w:val="en-US"/>
              </w:rPr>
              <w:t>[</w:t>
            </w:r>
            <w:r w:rsidRPr="007440A8">
              <w:rPr>
                <w:b/>
                <w:color w:val="0000FF"/>
                <w:lang w:val="en-US"/>
              </w:rPr>
              <w:t>Y</w:t>
            </w:r>
            <w:r w:rsidR="007440A8" w:rsidRPr="007440A8">
              <w:rPr>
                <w:b/>
                <w:color w:val="0000FF"/>
                <w:lang w:val="en-US"/>
              </w:rPr>
              <w:t>-0]</w:t>
            </w:r>
            <w:r>
              <w:rPr>
                <w:b/>
                <w:lang w:val="en-US"/>
              </w:rPr>
              <w:t xml:space="preserve"> </w:t>
            </w:r>
            <w:r w:rsidRPr="000D01D2">
              <w:rPr>
                <w:lang w:val="en-US"/>
              </w:rPr>
              <w:t xml:space="preserve">(as at </w:t>
            </w:r>
            <w:r w:rsidRPr="000651C5">
              <w:rPr>
                <w:highlight w:val="yellow"/>
                <w:lang w:val="en-US"/>
              </w:rPr>
              <w:t>[</w:t>
            </w:r>
            <w:r w:rsidR="006C65C1">
              <w:rPr>
                <w:highlight w:val="yellow"/>
                <w:lang w:val="en-US"/>
              </w:rPr>
              <w:t>Note</w:t>
            </w:r>
            <w:r w:rsidRPr="000651C5">
              <w:rPr>
                <w:highlight w:val="yellow"/>
                <w:lang w:val="en-US"/>
              </w:rPr>
              <w:t xml:space="preserve"> Date]</w:t>
            </w:r>
            <w:r w:rsidRPr="000D01D2">
              <w:rPr>
                <w:lang w:val="en-US"/>
              </w:rPr>
              <w:t>)</w:t>
            </w:r>
          </w:p>
        </w:tc>
      </w:tr>
      <w:tr w:rsidR="00F5567F" w:rsidRPr="007373CA" w:rsidTr="00204F9C">
        <w:trPr>
          <w:trHeight w:val="518"/>
          <w:jc w:val="center"/>
        </w:trPr>
        <w:tc>
          <w:tcPr>
            <w:tcW w:w="2221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F5567F" w:rsidRPr="000D01D2" w:rsidRDefault="00F5567F" w:rsidP="00204F9C">
            <w:pPr>
              <w:ind w:left="177"/>
              <w:jc w:val="center"/>
              <w:rPr>
                <w:lang w:val="en-US" w:eastAsia="zh-TW"/>
              </w:rPr>
            </w:pPr>
          </w:p>
        </w:tc>
        <w:tc>
          <w:tcPr>
            <w:tcW w:w="27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F5567F" w:rsidRPr="000D01D2" w:rsidRDefault="00F5567F" w:rsidP="00204F9C">
            <w:pPr>
              <w:jc w:val="center"/>
              <w:rPr>
                <w:lang w:val="en-US" w:eastAsia="zh-TW"/>
              </w:rPr>
            </w:pPr>
          </w:p>
        </w:tc>
      </w:tr>
    </w:tbl>
    <w:p w:rsidR="00F5567F" w:rsidRPr="007373CA" w:rsidRDefault="00F5567F" w:rsidP="00F5567F">
      <w:pPr>
        <w:pStyle w:val="ListParagraph"/>
        <w:ind w:left="360"/>
        <w:jc w:val="both"/>
        <w:rPr>
          <w:b/>
          <w:bCs/>
          <w:color w:val="FF0000"/>
          <w:szCs w:val="24"/>
        </w:rPr>
      </w:pPr>
    </w:p>
    <w:tbl>
      <w:tblPr>
        <w:tblW w:w="5159" w:type="pct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2"/>
        <w:gridCol w:w="4222"/>
        <w:gridCol w:w="5849"/>
      </w:tblGrid>
      <w:tr w:rsidR="00F5567F" w:rsidRPr="007373CA" w:rsidTr="00204F9C">
        <w:trPr>
          <w:trHeight w:val="552"/>
          <w:jc w:val="center"/>
        </w:trPr>
        <w:tc>
          <w:tcPr>
            <w:tcW w:w="21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vAlign w:val="center"/>
          </w:tcPr>
          <w:p w:rsidR="00F5567F" w:rsidRPr="000D01D2" w:rsidRDefault="00F5567F" w:rsidP="00F5567F">
            <w:pPr>
              <w:pStyle w:val="ListParagraph"/>
              <w:numPr>
                <w:ilvl w:val="0"/>
                <w:numId w:val="39"/>
              </w:numPr>
              <w:ind w:left="360"/>
              <w:contextualSpacing/>
              <w:rPr>
                <w:b/>
                <w:lang w:val="it-IT"/>
              </w:rPr>
            </w:pPr>
          </w:p>
        </w:tc>
        <w:tc>
          <w:tcPr>
            <w:tcW w:w="4785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F5567F" w:rsidRPr="000D01D2" w:rsidRDefault="00F5567F" w:rsidP="00204F9C">
            <w:pPr>
              <w:rPr>
                <w:b/>
                <w:lang w:val="en-US"/>
              </w:rPr>
            </w:pPr>
            <w:r w:rsidRPr="000D01D2">
              <w:rPr>
                <w:b/>
                <w:lang w:val="en-US"/>
              </w:rPr>
              <w:t>External debt position for Malaysia</w:t>
            </w:r>
          </w:p>
        </w:tc>
      </w:tr>
      <w:tr w:rsidR="00F5567F" w:rsidRPr="007373CA" w:rsidTr="00204F9C">
        <w:trPr>
          <w:trHeight w:val="550"/>
          <w:jc w:val="center"/>
        </w:trPr>
        <w:tc>
          <w:tcPr>
            <w:tcW w:w="2221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F5567F" w:rsidRPr="000D01D2" w:rsidRDefault="00F5567F" w:rsidP="00204F9C">
            <w:pPr>
              <w:jc w:val="center"/>
              <w:rPr>
                <w:b/>
                <w:lang w:val="en-US"/>
              </w:rPr>
            </w:pPr>
            <w:r w:rsidRPr="000D01D2">
              <w:rPr>
                <w:b/>
                <w:lang w:val="en-US"/>
              </w:rPr>
              <w:t xml:space="preserve">Outstanding as at </w:t>
            </w:r>
            <w:r w:rsidRPr="007440A8">
              <w:rPr>
                <w:b/>
                <w:color w:val="0000FF"/>
                <w:lang w:val="en-US"/>
              </w:rPr>
              <w:t>[Quarter][Year]</w:t>
            </w:r>
          </w:p>
        </w:tc>
        <w:tc>
          <w:tcPr>
            <w:tcW w:w="27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5567F" w:rsidRPr="000D01D2" w:rsidRDefault="00F5567F" w:rsidP="00204F9C">
            <w:pPr>
              <w:jc w:val="center"/>
              <w:rPr>
                <w:lang w:val="en-US"/>
              </w:rPr>
            </w:pPr>
          </w:p>
        </w:tc>
      </w:tr>
    </w:tbl>
    <w:p w:rsidR="00DA550F" w:rsidRDefault="00547855" w:rsidP="00F5567F">
      <w:pPr>
        <w:rPr>
          <w:b/>
        </w:rPr>
      </w:pPr>
      <w:r w:rsidRPr="00547855">
        <w:rPr>
          <w:b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A396C0" wp14:editId="4BDAFA13">
                <wp:simplePos x="0" y="0"/>
                <wp:positionH relativeFrom="column">
                  <wp:posOffset>6151880</wp:posOffset>
                </wp:positionH>
                <wp:positionV relativeFrom="paragraph">
                  <wp:posOffset>636270</wp:posOffset>
                </wp:positionV>
                <wp:extent cx="583565" cy="184785"/>
                <wp:effectExtent l="0" t="0" r="26035" b="24765"/>
                <wp:wrapNone/>
                <wp:docPr id="3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565" cy="184785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5872F" id="Rectangle 7" o:spid="_x0000_s1026" style="position:absolute;margin-left:484.4pt;margin-top:50.1pt;width:45.95pt;height:14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" filled="f" strokecolor="windowText" strokeweight=".5pt">
                <v:path arrowok="t"/>
              </v:rect>
            </w:pict>
          </mc:Fallback>
        </mc:AlternateContent>
      </w:r>
      <w:r w:rsidRPr="00547855">
        <w:rPr>
          <w:b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4A1721" wp14:editId="5966385C">
                <wp:simplePos x="0" y="0"/>
                <wp:positionH relativeFrom="column">
                  <wp:posOffset>6175240</wp:posOffset>
                </wp:positionH>
                <wp:positionV relativeFrom="paragraph">
                  <wp:posOffset>617774</wp:posOffset>
                </wp:positionV>
                <wp:extent cx="719455" cy="247650"/>
                <wp:effectExtent l="0" t="0" r="0" b="0"/>
                <wp:wrapNone/>
                <wp:docPr id="3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945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47855" w:rsidRPr="004D43C7" w:rsidRDefault="00547855" w:rsidP="00547855">
                            <w:pPr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4D43C7">
                              <w:rPr>
                                <w:b/>
                                <w:sz w:val="18"/>
                                <w:lang w:val="en-US"/>
                              </w:rPr>
                              <w:t>SULIT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A1721" id="_x0000_s1036" type="#_x0000_t202" style="position:absolute;margin-left:486.25pt;margin-top:48.65pt;width:56.65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" filled="f" stroked="f" strokeweight=".5pt">
                <v:path arrowok="t"/>
                <v:textbox>
                  <w:txbxContent>
                    <w:p w:rsidR="00547855" w:rsidRPr="004D43C7" w:rsidRDefault="00547855" w:rsidP="00547855">
                      <w:pPr>
                        <w:rPr>
                          <w:b/>
                          <w:sz w:val="18"/>
                          <w:lang w:val="en-US"/>
                        </w:rPr>
                      </w:pPr>
                      <w:r w:rsidRPr="004D43C7">
                        <w:rPr>
                          <w:b/>
                          <w:sz w:val="18"/>
                          <w:lang w:val="en-US"/>
                        </w:rPr>
                        <w:t>SULIT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A550F" w:rsidSect="002156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9" w:h="16834" w:code="9"/>
      <w:pgMar w:top="1008" w:right="850" w:bottom="864" w:left="850" w:header="576" w:footer="340" w:gutter="0"/>
      <w:cols w:space="720"/>
      <w:noEndnote/>
      <w:docGrid w:linePitch="326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96AC90" w16cex:dateUtc="2021-07-12T03:56:00Z"/>
  <w16cex:commentExtensible w16cex:durableId="2496AC91" w16cex:dateUtc="2021-07-12T03:57:00Z"/>
  <w16cex:commentExtensible w16cex:durableId="2496AC94" w16cex:dateUtc="2021-07-12T03:57:00Z"/>
  <w16cex:commentExtensible w16cex:durableId="2496AC9C" w16cex:dateUtc="2021-07-12T03:57:00Z"/>
  <w16cex:commentExtensible w16cex:durableId="2496ACA0" w16cex:dateUtc="2021-07-12T03:57:00Z"/>
  <w16cex:commentExtensible w16cex:durableId="2496ACA4" w16cex:dateUtc="2021-07-12T03:57:00Z"/>
  <w16cex:commentExtensible w16cex:durableId="2496ACB9" w16cex:dateUtc="2021-07-12T03:57:00Z"/>
  <w16cex:commentExtensible w16cex:durableId="2496ACBC" w16cex:dateUtc="2021-07-12T03:57:00Z"/>
  <w16cex:commentExtensible w16cex:durableId="2496ACC0" w16cex:dateUtc="2021-07-12T03:57:00Z"/>
  <w16cex:commentExtensible w16cex:durableId="2496ACCC" w16cex:dateUtc="2021-07-12T03:58:00Z"/>
  <w16cex:commentExtensible w16cex:durableId="2496ACD9" w16cex:dateUtc="2021-07-12T03:58:00Z"/>
  <w16cex:commentExtensible w16cex:durableId="2496ACDD" w16cex:dateUtc="2021-07-12T03:58:00Z"/>
  <w16cex:commentExtensible w16cex:durableId="2496ACE0" w16cex:dateUtc="2021-07-12T03:58:00Z"/>
  <w16cex:commentExtensible w16cex:durableId="2496ACE7" w16cex:dateUtc="2021-07-12T03:58:00Z"/>
  <w16cex:commentExtensible w16cex:durableId="2496B315" w16cex:dateUtc="2021-07-12T04:24:00Z"/>
  <w16cex:commentExtensible w16cex:durableId="2496B7FA" w16cex:dateUtc="2021-07-12T04:45:00Z"/>
  <w16cex:commentExtensible w16cex:durableId="2496B80C" w16cex:dateUtc="2021-07-12T04:46:00Z"/>
  <w16cex:commentExtensible w16cex:durableId="2496B810" w16cex:dateUtc="2021-07-12T04:46:00Z"/>
  <w16cex:commentExtensible w16cex:durableId="2496B813" w16cex:dateUtc="2021-07-12T04:46:00Z"/>
  <w16cex:commentExtensible w16cex:durableId="2496B817" w16cex:dateUtc="2021-07-12T04:46:00Z"/>
  <w16cex:commentExtensible w16cex:durableId="2496B81B" w16cex:dateUtc="2021-07-12T04:46:00Z"/>
  <w16cex:commentExtensible w16cex:durableId="2496BA91" w16cex:dateUtc="2021-07-12T04:56:00Z"/>
  <w16cex:commentExtensible w16cex:durableId="2496BAA7" w16cex:dateUtc="2021-07-12T04:57:00Z"/>
  <w16cex:commentExtensible w16cex:durableId="2496BADE" w16cex:dateUtc="2021-07-12T04:58:00Z"/>
  <w16cex:commentExtensible w16cex:durableId="2496BAE9" w16cex:dateUtc="2021-07-12T04:58:00Z"/>
  <w16cex:commentExtensible w16cex:durableId="2496BB3B" w16cex:dateUtc="2021-07-12T04:59:00Z"/>
  <w16cex:commentExtensible w16cex:durableId="2496BB43" w16cex:dateUtc="2021-07-12T04:59:00Z"/>
  <w16cex:commentExtensible w16cex:durableId="2496BB48" w16cex:dateUtc="2021-07-12T04:59:00Z"/>
  <w16cex:commentExtensible w16cex:durableId="2496BB4E" w16cex:dateUtc="2021-07-12T04:59:00Z"/>
  <w16cex:commentExtensible w16cex:durableId="2496BB54" w16cex:dateUtc="2021-07-12T05:00:00Z"/>
  <w16cex:commentExtensible w16cex:durableId="2496BE47" w16cex:dateUtc="2021-07-12T05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BAE630" w16cid:durableId="2496AC90"/>
  <w16cid:commentId w16cid:paraId="510840F5" w16cid:durableId="2496AC91"/>
  <w16cid:commentId w16cid:paraId="51E096C1" w16cid:durableId="2496AC94"/>
  <w16cid:commentId w16cid:paraId="323650B5" w16cid:durableId="2496AC9C"/>
  <w16cid:commentId w16cid:paraId="190F8F0A" w16cid:durableId="2496ACA0"/>
  <w16cid:commentId w16cid:paraId="647C1E84" w16cid:durableId="2496ACA4"/>
  <w16cid:commentId w16cid:paraId="3A7C2647" w16cid:durableId="2496ACB9"/>
  <w16cid:commentId w16cid:paraId="5AA13018" w16cid:durableId="2496ACBC"/>
  <w16cid:commentId w16cid:paraId="5C50BF3D" w16cid:durableId="2496ACC0"/>
  <w16cid:commentId w16cid:paraId="4F9A0980" w16cid:durableId="2496ACCC"/>
  <w16cid:commentId w16cid:paraId="119012EF" w16cid:durableId="2496ACD9"/>
  <w16cid:commentId w16cid:paraId="440BF967" w16cid:durableId="2496ACDD"/>
  <w16cid:commentId w16cid:paraId="34ECDEF0" w16cid:durableId="2496ACE0"/>
  <w16cid:commentId w16cid:paraId="4B7F0FE7" w16cid:durableId="2496ACE7"/>
  <w16cid:commentId w16cid:paraId="62644313" w16cid:durableId="2496B315"/>
  <w16cid:commentId w16cid:paraId="43F61008" w16cid:durableId="2496B7FA"/>
  <w16cid:commentId w16cid:paraId="7A1FC7CA" w16cid:durableId="2496B80C"/>
  <w16cid:commentId w16cid:paraId="376AC2A7" w16cid:durableId="2496B810"/>
  <w16cid:commentId w16cid:paraId="26F8B861" w16cid:durableId="2496B813"/>
  <w16cid:commentId w16cid:paraId="00F2D833" w16cid:durableId="2496B817"/>
  <w16cid:commentId w16cid:paraId="2503BACA" w16cid:durableId="2496B81B"/>
  <w16cid:commentId w16cid:paraId="5EED7040" w16cid:durableId="2496BA91"/>
  <w16cid:commentId w16cid:paraId="093ABDE2" w16cid:durableId="2496BAA7"/>
  <w16cid:commentId w16cid:paraId="32982A16" w16cid:durableId="2496BADE"/>
  <w16cid:commentId w16cid:paraId="46762D5E" w16cid:durableId="2496BAE9"/>
  <w16cid:commentId w16cid:paraId="6F5738CA" w16cid:durableId="2496BB3B"/>
  <w16cid:commentId w16cid:paraId="797728A7" w16cid:durableId="2496BB43"/>
  <w16cid:commentId w16cid:paraId="4BF60133" w16cid:durableId="2496BB48"/>
  <w16cid:commentId w16cid:paraId="7DFC38A1" w16cid:durableId="2496BB4E"/>
  <w16cid:commentId w16cid:paraId="5FD891AC" w16cid:durableId="2496BB54"/>
  <w16cid:commentId w16cid:paraId="4A1C3CC3" w16cid:durableId="2496BE4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783" w:rsidRDefault="008A4783">
      <w:r>
        <w:separator/>
      </w:r>
    </w:p>
  </w:endnote>
  <w:endnote w:type="continuationSeparator" w:id="0">
    <w:p w:rsidR="008A4783" w:rsidRDefault="008A4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0735820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CC14DA" w:rsidRPr="00CC14DA" w:rsidRDefault="008D2634">
        <w:pPr>
          <w:pStyle w:val="Footer"/>
          <w:jc w:val="center"/>
          <w:rPr>
            <w:rFonts w:ascii="Arial" w:hAnsi="Arial" w:cs="Arial"/>
          </w:rPr>
        </w:pPr>
        <w:r w:rsidRPr="008D2634">
          <w:rPr>
            <w:noProof/>
            <w:lang w:val="en-MY" w:eastAsia="en-MY"/>
          </w:rPr>
          <mc:AlternateContent>
            <mc:Choice Requires="wps">
              <w:drawing>
                <wp:anchor distT="0" distB="0" distL="114300" distR="114300" simplePos="0" relativeHeight="251665920" behindDoc="0" locked="0" layoutInCell="1" allowOverlap="1" wp14:anchorId="49318D76" wp14:editId="0D0CB6C5">
                  <wp:simplePos x="0" y="0"/>
                  <wp:positionH relativeFrom="column">
                    <wp:posOffset>5908675</wp:posOffset>
                  </wp:positionH>
                  <wp:positionV relativeFrom="paragraph">
                    <wp:posOffset>-9525</wp:posOffset>
                  </wp:positionV>
                  <wp:extent cx="719455" cy="247650"/>
                  <wp:effectExtent l="0" t="0" r="0" b="0"/>
                  <wp:wrapNone/>
                  <wp:docPr id="15" name="Text Box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71945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8D2634" w:rsidRPr="004D43C7" w:rsidRDefault="008D2634" w:rsidP="008D2634">
                              <w:pPr>
                                <w:rPr>
                                  <w:b/>
                                  <w:sz w:val="18"/>
                                  <w:lang w:val="en-US"/>
                                </w:rPr>
                              </w:pPr>
                              <w:r w:rsidRPr="004D43C7">
                                <w:rPr>
                                  <w:b/>
                                  <w:sz w:val="18"/>
                                  <w:lang w:val="en-US"/>
                                </w:rPr>
                                <w:t>SULIT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9318D76" id="_x0000_t202" coordsize="21600,21600" o:spt="202" path="m,l,21600r21600,l21600,xe">
                  <v:stroke joinstyle="miter"/>
                  <v:path gradientshapeok="t" o:connecttype="rect"/>
                </v:shapetype>
                <v:shape id="_x0000_s1038" type="#_x0000_t202" style="position:absolute;left:0;text-align:left;margin-left:465.25pt;margin-top:-.75pt;width:56.65pt;height:19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" filled="f" stroked="f" strokeweight=".5pt">
                  <v:path arrowok="t"/>
                  <v:textbox>
                    <w:txbxContent>
                      <w:p w:rsidR="008D2634" w:rsidRPr="004D43C7" w:rsidRDefault="008D2634" w:rsidP="008D2634">
                        <w:pPr>
                          <w:rPr>
                            <w:b/>
                            <w:sz w:val="18"/>
                            <w:lang w:val="en-US"/>
                          </w:rPr>
                        </w:pPr>
                        <w:r w:rsidRPr="004D43C7">
                          <w:rPr>
                            <w:b/>
                            <w:sz w:val="18"/>
                            <w:lang w:val="en-US"/>
                          </w:rPr>
                          <w:t>SULIT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8D2634">
          <w:rPr>
            <w:noProof/>
            <w:lang w:val="en-MY" w:eastAsia="en-MY"/>
          </w:rPr>
          <mc:AlternateContent>
            <mc:Choice Requires="wps">
              <w:drawing>
                <wp:anchor distT="0" distB="0" distL="114300" distR="114300" simplePos="0" relativeHeight="251666944" behindDoc="0" locked="0" layoutInCell="1" allowOverlap="1" wp14:anchorId="3BCC614F" wp14:editId="2ABDE0F4">
                  <wp:simplePos x="0" y="0"/>
                  <wp:positionH relativeFrom="column">
                    <wp:posOffset>5878285</wp:posOffset>
                  </wp:positionH>
                  <wp:positionV relativeFrom="paragraph">
                    <wp:posOffset>2994</wp:posOffset>
                  </wp:positionV>
                  <wp:extent cx="583565" cy="184785"/>
                  <wp:effectExtent l="0" t="0" r="26035" b="24765"/>
                  <wp:wrapNone/>
                  <wp:docPr id="16" name="Rect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583565" cy="184785"/>
                          </a:xfrm>
                          <a:prstGeom prst="rect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1877D6D" id="Rectangle 7" o:spid="_x0000_s1026" style="position:absolute;margin-left:462.85pt;margin-top:.25pt;width:45.95pt;height:14.5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" filled="f" strokecolor="windowText" strokeweight=".5pt">
                  <v:path arrowok="t"/>
                </v:rect>
              </w:pict>
            </mc:Fallback>
          </mc:AlternateContent>
        </w:r>
        <w:r w:rsidR="00CC14DA" w:rsidRPr="00CC14DA">
          <w:rPr>
            <w:rFonts w:ascii="Arial" w:hAnsi="Arial" w:cs="Arial"/>
          </w:rPr>
          <w:fldChar w:fldCharType="begin"/>
        </w:r>
        <w:r w:rsidR="00CC14DA" w:rsidRPr="00CC14DA">
          <w:rPr>
            <w:rFonts w:ascii="Arial" w:hAnsi="Arial" w:cs="Arial"/>
          </w:rPr>
          <w:instrText xml:space="preserve"> PAGE   \* MERGEFORMAT </w:instrText>
        </w:r>
        <w:r w:rsidR="00CC14DA" w:rsidRPr="00CC14DA">
          <w:rPr>
            <w:rFonts w:ascii="Arial" w:hAnsi="Arial" w:cs="Arial"/>
          </w:rPr>
          <w:fldChar w:fldCharType="separate"/>
        </w:r>
        <w:r w:rsidR="00AA67F2">
          <w:rPr>
            <w:rFonts w:ascii="Arial" w:hAnsi="Arial" w:cs="Arial"/>
            <w:noProof/>
          </w:rPr>
          <w:t>2</w:t>
        </w:r>
        <w:r w:rsidR="00CC14DA" w:rsidRPr="00CC14DA">
          <w:rPr>
            <w:rFonts w:ascii="Arial" w:hAnsi="Arial" w:cs="Arial"/>
            <w:noProof/>
          </w:rPr>
          <w:fldChar w:fldCharType="end"/>
        </w:r>
      </w:p>
    </w:sdtContent>
  </w:sdt>
  <w:p w:rsidR="0076622D" w:rsidRPr="00A034EF" w:rsidRDefault="0076622D" w:rsidP="00A034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217975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CD28A2" w:rsidRPr="00CD28A2" w:rsidRDefault="00CD28A2">
        <w:pPr>
          <w:pStyle w:val="Footer"/>
          <w:jc w:val="center"/>
          <w:rPr>
            <w:rFonts w:ascii="Arial" w:hAnsi="Arial" w:cs="Arial"/>
          </w:rPr>
        </w:pPr>
        <w:r w:rsidRPr="00CD28A2">
          <w:rPr>
            <w:rFonts w:ascii="Arial" w:hAnsi="Arial" w:cs="Arial"/>
          </w:rPr>
          <w:fldChar w:fldCharType="begin"/>
        </w:r>
        <w:r w:rsidRPr="00CD28A2">
          <w:rPr>
            <w:rFonts w:ascii="Arial" w:hAnsi="Arial" w:cs="Arial"/>
          </w:rPr>
          <w:instrText xml:space="preserve"> PAGE   \* MERGEFORMAT </w:instrText>
        </w:r>
        <w:r w:rsidRPr="00CD28A2">
          <w:rPr>
            <w:rFonts w:ascii="Arial" w:hAnsi="Arial" w:cs="Arial"/>
          </w:rPr>
          <w:fldChar w:fldCharType="separate"/>
        </w:r>
        <w:r w:rsidR="006C64BA">
          <w:rPr>
            <w:rFonts w:ascii="Arial" w:hAnsi="Arial" w:cs="Arial"/>
            <w:noProof/>
          </w:rPr>
          <w:t>4</w:t>
        </w:r>
        <w:r w:rsidRPr="00CD28A2">
          <w:rPr>
            <w:rFonts w:ascii="Arial" w:hAnsi="Arial" w:cs="Arial"/>
            <w:noProof/>
          </w:rPr>
          <w:fldChar w:fldCharType="end"/>
        </w:r>
      </w:p>
    </w:sdtContent>
  </w:sdt>
  <w:p w:rsidR="0076622D" w:rsidRPr="00A034EF" w:rsidRDefault="0076622D" w:rsidP="00A034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783" w:rsidRDefault="008A4783">
      <w:r>
        <w:separator/>
      </w:r>
    </w:p>
  </w:footnote>
  <w:footnote w:type="continuationSeparator" w:id="0">
    <w:p w:rsidR="008A4783" w:rsidRDefault="008A4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22D" w:rsidRDefault="004856BC" w:rsidP="00A034EF">
    <w:pPr>
      <w:pStyle w:val="Header"/>
      <w:rPr>
        <w:lang w:val="en-US"/>
      </w:rPr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19C0B7D" wp14:editId="1A71A33D">
              <wp:simplePos x="0" y="0"/>
              <wp:positionH relativeFrom="column">
                <wp:posOffset>9525</wp:posOffset>
              </wp:positionH>
              <wp:positionV relativeFrom="paragraph">
                <wp:posOffset>7620</wp:posOffset>
              </wp:positionV>
              <wp:extent cx="583565" cy="184785"/>
              <wp:effectExtent l="0" t="0" r="6985" b="5715"/>
              <wp:wrapNone/>
              <wp:docPr id="9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83565" cy="184785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0059C" id="Rectangle 7" o:spid="_x0000_s1026" style="position:absolute;margin-left:.75pt;margin-top:.6pt;width:45.95pt;height:14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" filled="f" strokecolor="windowText" strokeweight=".5pt">
              <v:path arrowok="t"/>
            </v:rect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490130F" wp14:editId="7637ED41">
              <wp:simplePos x="0" y="0"/>
              <wp:positionH relativeFrom="column">
                <wp:posOffset>40005</wp:posOffset>
              </wp:positionH>
              <wp:positionV relativeFrom="paragraph">
                <wp:posOffset>-16510</wp:posOffset>
              </wp:positionV>
              <wp:extent cx="719455" cy="247650"/>
              <wp:effectExtent l="0" t="0" r="0" b="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034EF" w:rsidRPr="004D43C7" w:rsidRDefault="00A034EF" w:rsidP="00A034EF">
                          <w:pPr>
                            <w:rPr>
                              <w:b/>
                              <w:sz w:val="18"/>
                              <w:lang w:val="en-US"/>
                            </w:rPr>
                          </w:pPr>
                          <w:r w:rsidRPr="004D43C7">
                            <w:rPr>
                              <w:b/>
                              <w:sz w:val="18"/>
                              <w:lang w:val="en-US"/>
                            </w:rPr>
                            <w:t>SULIT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90130F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3.15pt;margin-top:-1.3pt;width:56.65pt;height:19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" filled="f" stroked="f" strokeweight=".5pt">
              <v:path arrowok="t"/>
              <v:textbox>
                <w:txbxContent>
                  <w:p w:rsidR="00A034EF" w:rsidRPr="004D43C7" w:rsidRDefault="00A034EF" w:rsidP="00A034EF">
                    <w:pPr>
                      <w:rPr>
                        <w:b/>
                        <w:sz w:val="18"/>
                        <w:lang w:val="en-US"/>
                      </w:rPr>
                    </w:pPr>
                    <w:r w:rsidRPr="004D43C7">
                      <w:rPr>
                        <w:b/>
                        <w:sz w:val="18"/>
                        <w:lang w:val="en-US"/>
                      </w:rPr>
                      <w:t>SULIT</w:t>
                    </w:r>
                  </w:p>
                </w:txbxContent>
              </v:textbox>
            </v:shape>
          </w:pict>
        </mc:Fallback>
      </mc:AlternateContent>
    </w:r>
  </w:p>
  <w:p w:rsidR="00A034EF" w:rsidRPr="00A32376" w:rsidRDefault="00A034EF" w:rsidP="00A034EF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B0F" w:rsidRPr="00CC14DA" w:rsidRDefault="005E517B">
    <w:pPr>
      <w:pStyle w:val="Header"/>
      <w:rPr>
        <w:color w:val="BFBFBF"/>
        <w:sz w:val="16"/>
        <w:szCs w:val="16"/>
      </w:rPr>
    </w:pPr>
    <w:r w:rsidRPr="00CC14DA">
      <w:rPr>
        <w:color w:val="BFBFBF"/>
        <w:sz w:val="16"/>
        <w:szCs w:val="16"/>
      </w:rPr>
      <w:t>_________________________________________</w:t>
    </w:r>
    <w:r w:rsidR="00203B0F" w:rsidRPr="00CC14DA">
      <w:rPr>
        <w:color w:val="BFBFBF"/>
        <w:sz w:val="16"/>
        <w:szCs w:val="16"/>
      </w:rPr>
      <w:t>_______________________________________</w:t>
    </w:r>
    <w:r w:rsidR="00CA5208" w:rsidRPr="00CC14DA">
      <w:rPr>
        <w:color w:val="BFBFBF"/>
        <w:sz w:val="16"/>
        <w:szCs w:val="16"/>
      </w:rPr>
      <w:t>_______________________________</w:t>
    </w:r>
    <w:r w:rsidR="00203B0F" w:rsidRPr="00CC14DA">
      <w:rPr>
        <w:color w:val="BFBFBF"/>
        <w:sz w:val="16"/>
        <w:szCs w:val="16"/>
      </w:rPr>
      <w:t>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22D" w:rsidRDefault="0076622D" w:rsidP="00C12BF5">
    <w:pPr>
      <w:pStyle w:val="Header"/>
      <w:ind w:left="600"/>
      <w:rPr>
        <w:sz w:val="20"/>
      </w:rPr>
    </w:pPr>
  </w:p>
  <w:p w:rsidR="0076622D" w:rsidRDefault="008A4783" w:rsidP="00C12BF5">
    <w:pPr>
      <w:pStyle w:val="Header"/>
      <w:ind w:left="600"/>
      <w:rPr>
        <w:sz w:val="20"/>
      </w:rPr>
    </w:pPr>
    <w:r>
      <w:rPr>
        <w:noProof/>
        <w:sz w:val="20"/>
        <w:lang w:val="en-US" w:eastAsia="ja-JP"/>
      </w:rPr>
      <w:object w:dxaOrig="1440" w:dyaOrig="1440" w14:anchorId="64524D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left:0;text-align:left;margin-left:-4.1pt;margin-top:.55pt;width:36pt;height:32.5pt;z-index:251652608">
          <v:imagedata r:id="rId1" o:title=""/>
          <w10:wrap type="topAndBottom"/>
        </v:shape>
        <o:OLEObject Type="Embed" ProgID="MS_ClipArt_Gallery" ShapeID="_x0000_s2056" DrawAspect="Content" ObjectID="_1714013664" r:id="rId2"/>
      </w:object>
    </w:r>
  </w:p>
  <w:p w:rsidR="0076622D" w:rsidRDefault="0076622D" w:rsidP="00C12BF5">
    <w:pPr>
      <w:pStyle w:val="Header"/>
      <w:ind w:left="600"/>
      <w:rPr>
        <w:sz w:val="20"/>
      </w:rPr>
    </w:pPr>
    <w:r>
      <w:rPr>
        <w:sz w:val="20"/>
      </w:rPr>
      <w:t xml:space="preserve"> Jabatan </w:t>
    </w:r>
    <w:proofErr w:type="spellStart"/>
    <w:r>
      <w:rPr>
        <w:sz w:val="20"/>
      </w:rPr>
      <w:t>Pentadbiran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Pertukaran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Asing</w:t>
    </w:r>
    <w:proofErr w:type="spellEnd"/>
  </w:p>
  <w:p w:rsidR="0076622D" w:rsidRDefault="007662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2506"/>
    <w:multiLevelType w:val="hybridMultilevel"/>
    <w:tmpl w:val="90CED4FA"/>
    <w:lvl w:ilvl="0" w:tplc="8BD032D4">
      <w:start w:val="1"/>
      <w:numFmt w:val="bullet"/>
      <w:lvlText w:val=""/>
      <w:lvlJc w:val="left"/>
      <w:pPr>
        <w:ind w:left="65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</w:abstractNum>
  <w:abstractNum w:abstractNumId="1">
    <w:nsid w:val="01B34BDD"/>
    <w:multiLevelType w:val="hybridMultilevel"/>
    <w:tmpl w:val="15A26C14"/>
    <w:lvl w:ilvl="0" w:tplc="7C66B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21B83"/>
    <w:multiLevelType w:val="hybridMultilevel"/>
    <w:tmpl w:val="3EF0C648"/>
    <w:lvl w:ilvl="0" w:tplc="3DF0AE18">
      <w:start w:val="46"/>
      <w:numFmt w:val="bullet"/>
      <w:lvlText w:val="-"/>
      <w:lvlJc w:val="left"/>
      <w:pPr>
        <w:ind w:left="1440" w:hanging="360"/>
      </w:pPr>
      <w:rPr>
        <w:rFonts w:ascii="Arial" w:eastAsia="PMingLiU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1D7D3C"/>
    <w:multiLevelType w:val="hybridMultilevel"/>
    <w:tmpl w:val="D5085568"/>
    <w:lvl w:ilvl="0" w:tplc="A3DA7C4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2D6B4A"/>
    <w:multiLevelType w:val="hybridMultilevel"/>
    <w:tmpl w:val="7F4854DE"/>
    <w:lvl w:ilvl="0" w:tplc="3DF0AE18">
      <w:start w:val="46"/>
      <w:numFmt w:val="bullet"/>
      <w:lvlText w:val="-"/>
      <w:lvlJc w:val="left"/>
      <w:pPr>
        <w:ind w:left="736" w:hanging="360"/>
      </w:pPr>
      <w:rPr>
        <w:rFonts w:ascii="Arial" w:eastAsia="PMingLiU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5">
    <w:nsid w:val="10332EDC"/>
    <w:multiLevelType w:val="hybridMultilevel"/>
    <w:tmpl w:val="55260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110417C"/>
    <w:multiLevelType w:val="hybridMultilevel"/>
    <w:tmpl w:val="217856AC"/>
    <w:lvl w:ilvl="0" w:tplc="8BD032D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3C26ED"/>
    <w:multiLevelType w:val="hybridMultilevel"/>
    <w:tmpl w:val="E5F4617E"/>
    <w:lvl w:ilvl="0" w:tplc="FEF246EA">
      <w:start w:val="1"/>
      <w:numFmt w:val="decimal"/>
      <w:lvlText w:val="(%1)"/>
      <w:lvlJc w:val="left"/>
      <w:pPr>
        <w:ind w:left="57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295" w:hanging="360"/>
      </w:pPr>
    </w:lvl>
    <w:lvl w:ilvl="2" w:tplc="4409001B" w:tentative="1">
      <w:start w:val="1"/>
      <w:numFmt w:val="lowerRoman"/>
      <w:lvlText w:val="%3."/>
      <w:lvlJc w:val="right"/>
      <w:pPr>
        <w:ind w:left="2015" w:hanging="180"/>
      </w:pPr>
    </w:lvl>
    <w:lvl w:ilvl="3" w:tplc="4409000F" w:tentative="1">
      <w:start w:val="1"/>
      <w:numFmt w:val="decimal"/>
      <w:lvlText w:val="%4."/>
      <w:lvlJc w:val="left"/>
      <w:pPr>
        <w:ind w:left="2735" w:hanging="360"/>
      </w:pPr>
    </w:lvl>
    <w:lvl w:ilvl="4" w:tplc="44090019" w:tentative="1">
      <w:start w:val="1"/>
      <w:numFmt w:val="lowerLetter"/>
      <w:lvlText w:val="%5."/>
      <w:lvlJc w:val="left"/>
      <w:pPr>
        <w:ind w:left="3455" w:hanging="360"/>
      </w:pPr>
    </w:lvl>
    <w:lvl w:ilvl="5" w:tplc="4409001B" w:tentative="1">
      <w:start w:val="1"/>
      <w:numFmt w:val="lowerRoman"/>
      <w:lvlText w:val="%6."/>
      <w:lvlJc w:val="right"/>
      <w:pPr>
        <w:ind w:left="4175" w:hanging="180"/>
      </w:pPr>
    </w:lvl>
    <w:lvl w:ilvl="6" w:tplc="4409000F" w:tentative="1">
      <w:start w:val="1"/>
      <w:numFmt w:val="decimal"/>
      <w:lvlText w:val="%7."/>
      <w:lvlJc w:val="left"/>
      <w:pPr>
        <w:ind w:left="4895" w:hanging="360"/>
      </w:pPr>
    </w:lvl>
    <w:lvl w:ilvl="7" w:tplc="44090019" w:tentative="1">
      <w:start w:val="1"/>
      <w:numFmt w:val="lowerLetter"/>
      <w:lvlText w:val="%8."/>
      <w:lvlJc w:val="left"/>
      <w:pPr>
        <w:ind w:left="5615" w:hanging="360"/>
      </w:pPr>
    </w:lvl>
    <w:lvl w:ilvl="8" w:tplc="4409001B" w:tentative="1">
      <w:start w:val="1"/>
      <w:numFmt w:val="lowerRoman"/>
      <w:lvlText w:val="%9."/>
      <w:lvlJc w:val="right"/>
      <w:pPr>
        <w:ind w:left="6335" w:hanging="180"/>
      </w:pPr>
    </w:lvl>
  </w:abstractNum>
  <w:abstractNum w:abstractNumId="8">
    <w:nsid w:val="13473DB1"/>
    <w:multiLevelType w:val="hybridMultilevel"/>
    <w:tmpl w:val="A3E4EAAC"/>
    <w:lvl w:ilvl="0" w:tplc="141AA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8BD032D4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842C82"/>
    <w:multiLevelType w:val="hybridMultilevel"/>
    <w:tmpl w:val="7A466EFA"/>
    <w:lvl w:ilvl="0" w:tplc="44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">
    <w:nsid w:val="189F3451"/>
    <w:multiLevelType w:val="hybridMultilevel"/>
    <w:tmpl w:val="4B880C7E"/>
    <w:lvl w:ilvl="0" w:tplc="884EC37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CF41B3"/>
    <w:multiLevelType w:val="hybridMultilevel"/>
    <w:tmpl w:val="7D082DB6"/>
    <w:lvl w:ilvl="0" w:tplc="81807C30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  <w:sz w:val="20"/>
      </w:rPr>
    </w:lvl>
    <w:lvl w:ilvl="1" w:tplc="4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2">
    <w:nsid w:val="1E1240D3"/>
    <w:multiLevelType w:val="hybridMultilevel"/>
    <w:tmpl w:val="9A8EBFA4"/>
    <w:lvl w:ilvl="0" w:tplc="A8101714">
      <w:start w:val="1"/>
      <w:numFmt w:val="decimal"/>
      <w:lvlText w:val="%1."/>
      <w:lvlJc w:val="left"/>
      <w:pPr>
        <w:ind w:left="218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938" w:hanging="360"/>
      </w:pPr>
    </w:lvl>
    <w:lvl w:ilvl="2" w:tplc="4409001B" w:tentative="1">
      <w:start w:val="1"/>
      <w:numFmt w:val="lowerRoman"/>
      <w:lvlText w:val="%3."/>
      <w:lvlJc w:val="right"/>
      <w:pPr>
        <w:ind w:left="1658" w:hanging="180"/>
      </w:pPr>
    </w:lvl>
    <w:lvl w:ilvl="3" w:tplc="4409000F" w:tentative="1">
      <w:start w:val="1"/>
      <w:numFmt w:val="decimal"/>
      <w:lvlText w:val="%4."/>
      <w:lvlJc w:val="left"/>
      <w:pPr>
        <w:ind w:left="2378" w:hanging="360"/>
      </w:pPr>
    </w:lvl>
    <w:lvl w:ilvl="4" w:tplc="44090019" w:tentative="1">
      <w:start w:val="1"/>
      <w:numFmt w:val="lowerLetter"/>
      <w:lvlText w:val="%5."/>
      <w:lvlJc w:val="left"/>
      <w:pPr>
        <w:ind w:left="3098" w:hanging="360"/>
      </w:pPr>
    </w:lvl>
    <w:lvl w:ilvl="5" w:tplc="4409001B" w:tentative="1">
      <w:start w:val="1"/>
      <w:numFmt w:val="lowerRoman"/>
      <w:lvlText w:val="%6."/>
      <w:lvlJc w:val="right"/>
      <w:pPr>
        <w:ind w:left="3818" w:hanging="180"/>
      </w:pPr>
    </w:lvl>
    <w:lvl w:ilvl="6" w:tplc="4409000F" w:tentative="1">
      <w:start w:val="1"/>
      <w:numFmt w:val="decimal"/>
      <w:lvlText w:val="%7."/>
      <w:lvlJc w:val="left"/>
      <w:pPr>
        <w:ind w:left="4538" w:hanging="360"/>
      </w:pPr>
    </w:lvl>
    <w:lvl w:ilvl="7" w:tplc="44090019" w:tentative="1">
      <w:start w:val="1"/>
      <w:numFmt w:val="lowerLetter"/>
      <w:lvlText w:val="%8."/>
      <w:lvlJc w:val="left"/>
      <w:pPr>
        <w:ind w:left="5258" w:hanging="360"/>
      </w:pPr>
    </w:lvl>
    <w:lvl w:ilvl="8" w:tplc="4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3">
    <w:nsid w:val="2742561D"/>
    <w:multiLevelType w:val="hybridMultilevel"/>
    <w:tmpl w:val="7A00E2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BAEFAF8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98E6922"/>
    <w:multiLevelType w:val="hybridMultilevel"/>
    <w:tmpl w:val="30E4E002"/>
    <w:lvl w:ilvl="0" w:tplc="AF32AE4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DB2CDF"/>
    <w:multiLevelType w:val="hybridMultilevel"/>
    <w:tmpl w:val="27C07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324342"/>
    <w:multiLevelType w:val="hybridMultilevel"/>
    <w:tmpl w:val="C65EA660"/>
    <w:lvl w:ilvl="0" w:tplc="4F921428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4303CD"/>
    <w:multiLevelType w:val="hybridMultilevel"/>
    <w:tmpl w:val="FE12AA7C"/>
    <w:lvl w:ilvl="0" w:tplc="7702F3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903F09"/>
    <w:multiLevelType w:val="hybridMultilevel"/>
    <w:tmpl w:val="FC5AC4A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EC0E18"/>
    <w:multiLevelType w:val="hybridMultilevel"/>
    <w:tmpl w:val="F8706D52"/>
    <w:lvl w:ilvl="0" w:tplc="B0C4EC0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732974"/>
    <w:multiLevelType w:val="hybridMultilevel"/>
    <w:tmpl w:val="ED2E87B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9606804"/>
    <w:multiLevelType w:val="hybridMultilevel"/>
    <w:tmpl w:val="A6A6A63A"/>
    <w:lvl w:ilvl="0" w:tplc="141AA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557E29"/>
    <w:multiLevelType w:val="hybridMultilevel"/>
    <w:tmpl w:val="A4F0149E"/>
    <w:lvl w:ilvl="0" w:tplc="6C64C16A">
      <w:start w:val="1"/>
      <w:numFmt w:val="bullet"/>
      <w:lvlText w:val="̶"/>
      <w:lvlJc w:val="left"/>
      <w:pPr>
        <w:ind w:left="1239" w:hanging="360"/>
      </w:pPr>
      <w:rPr>
        <w:rFonts w:ascii="Arial" w:hAnsi="Arial" w:hint="default"/>
      </w:rPr>
    </w:lvl>
    <w:lvl w:ilvl="1" w:tplc="4409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23">
    <w:nsid w:val="422B1EB3"/>
    <w:multiLevelType w:val="hybridMultilevel"/>
    <w:tmpl w:val="F9BC66C0"/>
    <w:lvl w:ilvl="0" w:tplc="68ECC0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D04268"/>
    <w:multiLevelType w:val="hybridMultilevel"/>
    <w:tmpl w:val="C9BCC584"/>
    <w:lvl w:ilvl="0" w:tplc="4409000F">
      <w:start w:val="1"/>
      <w:numFmt w:val="decimal"/>
      <w:lvlText w:val="%1."/>
      <w:lvlJc w:val="left"/>
      <w:pPr>
        <w:ind w:left="723" w:hanging="360"/>
      </w:pPr>
    </w:lvl>
    <w:lvl w:ilvl="1" w:tplc="44090019" w:tentative="1">
      <w:start w:val="1"/>
      <w:numFmt w:val="lowerLetter"/>
      <w:lvlText w:val="%2."/>
      <w:lvlJc w:val="left"/>
      <w:pPr>
        <w:ind w:left="1443" w:hanging="360"/>
      </w:pPr>
    </w:lvl>
    <w:lvl w:ilvl="2" w:tplc="4409001B" w:tentative="1">
      <w:start w:val="1"/>
      <w:numFmt w:val="lowerRoman"/>
      <w:lvlText w:val="%3."/>
      <w:lvlJc w:val="right"/>
      <w:pPr>
        <w:ind w:left="2163" w:hanging="180"/>
      </w:pPr>
    </w:lvl>
    <w:lvl w:ilvl="3" w:tplc="4409000F" w:tentative="1">
      <w:start w:val="1"/>
      <w:numFmt w:val="decimal"/>
      <w:lvlText w:val="%4."/>
      <w:lvlJc w:val="left"/>
      <w:pPr>
        <w:ind w:left="2883" w:hanging="360"/>
      </w:pPr>
    </w:lvl>
    <w:lvl w:ilvl="4" w:tplc="44090019" w:tentative="1">
      <w:start w:val="1"/>
      <w:numFmt w:val="lowerLetter"/>
      <w:lvlText w:val="%5."/>
      <w:lvlJc w:val="left"/>
      <w:pPr>
        <w:ind w:left="3603" w:hanging="360"/>
      </w:pPr>
    </w:lvl>
    <w:lvl w:ilvl="5" w:tplc="4409001B" w:tentative="1">
      <w:start w:val="1"/>
      <w:numFmt w:val="lowerRoman"/>
      <w:lvlText w:val="%6."/>
      <w:lvlJc w:val="right"/>
      <w:pPr>
        <w:ind w:left="4323" w:hanging="180"/>
      </w:pPr>
    </w:lvl>
    <w:lvl w:ilvl="6" w:tplc="4409000F" w:tentative="1">
      <w:start w:val="1"/>
      <w:numFmt w:val="decimal"/>
      <w:lvlText w:val="%7."/>
      <w:lvlJc w:val="left"/>
      <w:pPr>
        <w:ind w:left="5043" w:hanging="360"/>
      </w:pPr>
    </w:lvl>
    <w:lvl w:ilvl="7" w:tplc="44090019" w:tentative="1">
      <w:start w:val="1"/>
      <w:numFmt w:val="lowerLetter"/>
      <w:lvlText w:val="%8."/>
      <w:lvlJc w:val="left"/>
      <w:pPr>
        <w:ind w:left="5763" w:hanging="360"/>
      </w:pPr>
    </w:lvl>
    <w:lvl w:ilvl="8" w:tplc="4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5">
    <w:nsid w:val="45C73796"/>
    <w:multiLevelType w:val="hybridMultilevel"/>
    <w:tmpl w:val="43240D2A"/>
    <w:lvl w:ilvl="0" w:tplc="4FAAB9F8">
      <w:start w:val="1"/>
      <w:numFmt w:val="decimal"/>
      <w:lvlText w:val="(%1)"/>
      <w:lvlJc w:val="left"/>
      <w:pPr>
        <w:ind w:left="826" w:hanging="360"/>
      </w:pPr>
      <w:rPr>
        <w:rFonts w:hint="default"/>
        <w:sz w:val="16"/>
      </w:rPr>
    </w:lvl>
    <w:lvl w:ilvl="1" w:tplc="44090019" w:tentative="1">
      <w:start w:val="1"/>
      <w:numFmt w:val="lowerLetter"/>
      <w:lvlText w:val="%2."/>
      <w:lvlJc w:val="left"/>
      <w:pPr>
        <w:ind w:left="1546" w:hanging="360"/>
      </w:pPr>
    </w:lvl>
    <w:lvl w:ilvl="2" w:tplc="4409001B" w:tentative="1">
      <w:start w:val="1"/>
      <w:numFmt w:val="lowerRoman"/>
      <w:lvlText w:val="%3."/>
      <w:lvlJc w:val="right"/>
      <w:pPr>
        <w:ind w:left="2266" w:hanging="180"/>
      </w:pPr>
    </w:lvl>
    <w:lvl w:ilvl="3" w:tplc="4409000F" w:tentative="1">
      <w:start w:val="1"/>
      <w:numFmt w:val="decimal"/>
      <w:lvlText w:val="%4."/>
      <w:lvlJc w:val="left"/>
      <w:pPr>
        <w:ind w:left="2986" w:hanging="360"/>
      </w:pPr>
    </w:lvl>
    <w:lvl w:ilvl="4" w:tplc="44090019" w:tentative="1">
      <w:start w:val="1"/>
      <w:numFmt w:val="lowerLetter"/>
      <w:lvlText w:val="%5."/>
      <w:lvlJc w:val="left"/>
      <w:pPr>
        <w:ind w:left="3706" w:hanging="360"/>
      </w:pPr>
    </w:lvl>
    <w:lvl w:ilvl="5" w:tplc="4409001B" w:tentative="1">
      <w:start w:val="1"/>
      <w:numFmt w:val="lowerRoman"/>
      <w:lvlText w:val="%6."/>
      <w:lvlJc w:val="right"/>
      <w:pPr>
        <w:ind w:left="4426" w:hanging="180"/>
      </w:pPr>
    </w:lvl>
    <w:lvl w:ilvl="6" w:tplc="4409000F" w:tentative="1">
      <w:start w:val="1"/>
      <w:numFmt w:val="decimal"/>
      <w:lvlText w:val="%7."/>
      <w:lvlJc w:val="left"/>
      <w:pPr>
        <w:ind w:left="5146" w:hanging="360"/>
      </w:pPr>
    </w:lvl>
    <w:lvl w:ilvl="7" w:tplc="44090019" w:tentative="1">
      <w:start w:val="1"/>
      <w:numFmt w:val="lowerLetter"/>
      <w:lvlText w:val="%8."/>
      <w:lvlJc w:val="left"/>
      <w:pPr>
        <w:ind w:left="5866" w:hanging="360"/>
      </w:pPr>
    </w:lvl>
    <w:lvl w:ilvl="8" w:tplc="440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26">
    <w:nsid w:val="45CF51FA"/>
    <w:multiLevelType w:val="hybridMultilevel"/>
    <w:tmpl w:val="FE12AA7C"/>
    <w:lvl w:ilvl="0" w:tplc="7702F3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ED5233"/>
    <w:multiLevelType w:val="hybridMultilevel"/>
    <w:tmpl w:val="960CB7C4"/>
    <w:lvl w:ilvl="0" w:tplc="23803D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A25F66"/>
    <w:multiLevelType w:val="hybridMultilevel"/>
    <w:tmpl w:val="E528EB7C"/>
    <w:lvl w:ilvl="0" w:tplc="8BD032D4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AD96E3A8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4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80C45BA"/>
    <w:multiLevelType w:val="hybridMultilevel"/>
    <w:tmpl w:val="383489F0"/>
    <w:lvl w:ilvl="0" w:tplc="66B0E7D4">
      <w:start w:val="1"/>
      <w:numFmt w:val="decimal"/>
      <w:lvlText w:val="%1."/>
      <w:lvlJc w:val="left"/>
      <w:pPr>
        <w:ind w:left="734" w:hanging="360"/>
      </w:pPr>
      <w:rPr>
        <w:rFonts w:hint="default"/>
        <w:sz w:val="20"/>
        <w:szCs w:val="20"/>
      </w:rPr>
    </w:lvl>
    <w:lvl w:ilvl="1" w:tplc="44090019">
      <w:start w:val="1"/>
      <w:numFmt w:val="lowerLetter"/>
      <w:lvlText w:val="%2."/>
      <w:lvlJc w:val="left"/>
      <w:pPr>
        <w:ind w:left="1454" w:hanging="360"/>
      </w:pPr>
    </w:lvl>
    <w:lvl w:ilvl="2" w:tplc="4409001B" w:tentative="1">
      <w:start w:val="1"/>
      <w:numFmt w:val="lowerRoman"/>
      <w:lvlText w:val="%3."/>
      <w:lvlJc w:val="right"/>
      <w:pPr>
        <w:ind w:left="2174" w:hanging="180"/>
      </w:pPr>
    </w:lvl>
    <w:lvl w:ilvl="3" w:tplc="4409000F" w:tentative="1">
      <w:start w:val="1"/>
      <w:numFmt w:val="decimal"/>
      <w:lvlText w:val="%4."/>
      <w:lvlJc w:val="left"/>
      <w:pPr>
        <w:ind w:left="2894" w:hanging="360"/>
      </w:pPr>
    </w:lvl>
    <w:lvl w:ilvl="4" w:tplc="44090019" w:tentative="1">
      <w:start w:val="1"/>
      <w:numFmt w:val="lowerLetter"/>
      <w:lvlText w:val="%5."/>
      <w:lvlJc w:val="left"/>
      <w:pPr>
        <w:ind w:left="3614" w:hanging="360"/>
      </w:pPr>
    </w:lvl>
    <w:lvl w:ilvl="5" w:tplc="4409001B" w:tentative="1">
      <w:start w:val="1"/>
      <w:numFmt w:val="lowerRoman"/>
      <w:lvlText w:val="%6."/>
      <w:lvlJc w:val="right"/>
      <w:pPr>
        <w:ind w:left="4334" w:hanging="180"/>
      </w:pPr>
    </w:lvl>
    <w:lvl w:ilvl="6" w:tplc="4409000F" w:tentative="1">
      <w:start w:val="1"/>
      <w:numFmt w:val="decimal"/>
      <w:lvlText w:val="%7."/>
      <w:lvlJc w:val="left"/>
      <w:pPr>
        <w:ind w:left="5054" w:hanging="360"/>
      </w:pPr>
    </w:lvl>
    <w:lvl w:ilvl="7" w:tplc="44090019" w:tentative="1">
      <w:start w:val="1"/>
      <w:numFmt w:val="lowerLetter"/>
      <w:lvlText w:val="%8."/>
      <w:lvlJc w:val="left"/>
      <w:pPr>
        <w:ind w:left="5774" w:hanging="360"/>
      </w:pPr>
    </w:lvl>
    <w:lvl w:ilvl="8" w:tplc="4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30">
    <w:nsid w:val="4F262515"/>
    <w:multiLevelType w:val="hybridMultilevel"/>
    <w:tmpl w:val="9E000C1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369A5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EF5EA3"/>
    <w:multiLevelType w:val="hybridMultilevel"/>
    <w:tmpl w:val="3758BAA4"/>
    <w:lvl w:ilvl="0" w:tplc="44090005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32">
    <w:nsid w:val="576D35C6"/>
    <w:multiLevelType w:val="hybridMultilevel"/>
    <w:tmpl w:val="6DF8455E"/>
    <w:lvl w:ilvl="0" w:tplc="CE726B78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3B68B3"/>
    <w:multiLevelType w:val="hybridMultilevel"/>
    <w:tmpl w:val="E5627F6A"/>
    <w:lvl w:ilvl="0" w:tplc="21FAC50A">
      <w:start w:val="1"/>
      <w:numFmt w:val="lowerLetter"/>
      <w:lvlText w:val="(%1)"/>
      <w:lvlJc w:val="left"/>
      <w:pPr>
        <w:ind w:left="9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6" w:hanging="360"/>
      </w:pPr>
    </w:lvl>
    <w:lvl w:ilvl="2" w:tplc="0409001B" w:tentative="1">
      <w:start w:val="1"/>
      <w:numFmt w:val="lowerRoman"/>
      <w:lvlText w:val="%3."/>
      <w:lvlJc w:val="right"/>
      <w:pPr>
        <w:ind w:left="2416" w:hanging="180"/>
      </w:pPr>
    </w:lvl>
    <w:lvl w:ilvl="3" w:tplc="0409000F" w:tentative="1">
      <w:start w:val="1"/>
      <w:numFmt w:val="decimal"/>
      <w:lvlText w:val="%4."/>
      <w:lvlJc w:val="left"/>
      <w:pPr>
        <w:ind w:left="3136" w:hanging="360"/>
      </w:pPr>
    </w:lvl>
    <w:lvl w:ilvl="4" w:tplc="04090019" w:tentative="1">
      <w:start w:val="1"/>
      <w:numFmt w:val="lowerLetter"/>
      <w:lvlText w:val="%5."/>
      <w:lvlJc w:val="left"/>
      <w:pPr>
        <w:ind w:left="3856" w:hanging="360"/>
      </w:pPr>
    </w:lvl>
    <w:lvl w:ilvl="5" w:tplc="0409001B" w:tentative="1">
      <w:start w:val="1"/>
      <w:numFmt w:val="lowerRoman"/>
      <w:lvlText w:val="%6."/>
      <w:lvlJc w:val="right"/>
      <w:pPr>
        <w:ind w:left="4576" w:hanging="180"/>
      </w:pPr>
    </w:lvl>
    <w:lvl w:ilvl="6" w:tplc="0409000F" w:tentative="1">
      <w:start w:val="1"/>
      <w:numFmt w:val="decimal"/>
      <w:lvlText w:val="%7."/>
      <w:lvlJc w:val="left"/>
      <w:pPr>
        <w:ind w:left="5296" w:hanging="360"/>
      </w:pPr>
    </w:lvl>
    <w:lvl w:ilvl="7" w:tplc="04090019" w:tentative="1">
      <w:start w:val="1"/>
      <w:numFmt w:val="lowerLetter"/>
      <w:lvlText w:val="%8."/>
      <w:lvlJc w:val="left"/>
      <w:pPr>
        <w:ind w:left="6016" w:hanging="360"/>
      </w:pPr>
    </w:lvl>
    <w:lvl w:ilvl="8" w:tplc="0409001B" w:tentative="1">
      <w:start w:val="1"/>
      <w:numFmt w:val="lowerRoman"/>
      <w:lvlText w:val="%9."/>
      <w:lvlJc w:val="right"/>
      <w:pPr>
        <w:ind w:left="6736" w:hanging="180"/>
      </w:pPr>
    </w:lvl>
  </w:abstractNum>
  <w:abstractNum w:abstractNumId="34">
    <w:nsid w:val="5DBD58AB"/>
    <w:multiLevelType w:val="hybridMultilevel"/>
    <w:tmpl w:val="BEE630F4"/>
    <w:lvl w:ilvl="0" w:tplc="4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35">
    <w:nsid w:val="5F0A5D4B"/>
    <w:multiLevelType w:val="hybridMultilevel"/>
    <w:tmpl w:val="23DE76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A335CF"/>
    <w:multiLevelType w:val="hybridMultilevel"/>
    <w:tmpl w:val="28C68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E77C66"/>
    <w:multiLevelType w:val="hybridMultilevel"/>
    <w:tmpl w:val="2E6EAF2A"/>
    <w:lvl w:ilvl="0" w:tplc="7C66B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51369B"/>
    <w:multiLevelType w:val="hybridMultilevel"/>
    <w:tmpl w:val="183050F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53D12C3"/>
    <w:multiLevelType w:val="hybridMultilevel"/>
    <w:tmpl w:val="0BA63324"/>
    <w:lvl w:ilvl="0" w:tplc="4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40">
    <w:nsid w:val="66633FF1"/>
    <w:multiLevelType w:val="hybridMultilevel"/>
    <w:tmpl w:val="A62C7D3E"/>
    <w:lvl w:ilvl="0" w:tplc="8BD032D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D06F26"/>
    <w:multiLevelType w:val="hybridMultilevel"/>
    <w:tmpl w:val="979A93AE"/>
    <w:lvl w:ilvl="0" w:tplc="440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42">
    <w:nsid w:val="70443B11"/>
    <w:multiLevelType w:val="hybridMultilevel"/>
    <w:tmpl w:val="960CB7C4"/>
    <w:lvl w:ilvl="0" w:tplc="23803D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FC3677"/>
    <w:multiLevelType w:val="hybridMultilevel"/>
    <w:tmpl w:val="6CFC85E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2160A71"/>
    <w:multiLevelType w:val="hybridMultilevel"/>
    <w:tmpl w:val="7E38AB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4B084F"/>
    <w:multiLevelType w:val="hybridMultilevel"/>
    <w:tmpl w:val="1904207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5453EC"/>
    <w:multiLevelType w:val="hybridMultilevel"/>
    <w:tmpl w:val="83108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C21384"/>
    <w:multiLevelType w:val="hybridMultilevel"/>
    <w:tmpl w:val="B028893E"/>
    <w:lvl w:ilvl="0" w:tplc="21FAC50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0"/>
  </w:num>
  <w:num w:numId="3">
    <w:abstractNumId w:val="39"/>
  </w:num>
  <w:num w:numId="4">
    <w:abstractNumId w:val="7"/>
  </w:num>
  <w:num w:numId="5">
    <w:abstractNumId w:val="21"/>
  </w:num>
  <w:num w:numId="6">
    <w:abstractNumId w:val="30"/>
  </w:num>
  <w:num w:numId="7">
    <w:abstractNumId w:val="1"/>
  </w:num>
  <w:num w:numId="8">
    <w:abstractNumId w:val="37"/>
  </w:num>
  <w:num w:numId="9">
    <w:abstractNumId w:val="29"/>
  </w:num>
  <w:num w:numId="10">
    <w:abstractNumId w:val="25"/>
  </w:num>
  <w:num w:numId="11">
    <w:abstractNumId w:val="34"/>
  </w:num>
  <w:num w:numId="12">
    <w:abstractNumId w:val="16"/>
  </w:num>
  <w:num w:numId="13">
    <w:abstractNumId w:val="6"/>
  </w:num>
  <w:num w:numId="14">
    <w:abstractNumId w:val="18"/>
  </w:num>
  <w:num w:numId="15">
    <w:abstractNumId w:val="41"/>
  </w:num>
  <w:num w:numId="16">
    <w:abstractNumId w:val="27"/>
  </w:num>
  <w:num w:numId="17">
    <w:abstractNumId w:val="31"/>
  </w:num>
  <w:num w:numId="18">
    <w:abstractNumId w:val="42"/>
  </w:num>
  <w:num w:numId="19">
    <w:abstractNumId w:val="9"/>
  </w:num>
  <w:num w:numId="20">
    <w:abstractNumId w:val="45"/>
  </w:num>
  <w:num w:numId="21">
    <w:abstractNumId w:val="32"/>
  </w:num>
  <w:num w:numId="22">
    <w:abstractNumId w:val="40"/>
  </w:num>
  <w:num w:numId="23">
    <w:abstractNumId w:val="8"/>
  </w:num>
  <w:num w:numId="24">
    <w:abstractNumId w:val="4"/>
  </w:num>
  <w:num w:numId="25">
    <w:abstractNumId w:val="12"/>
  </w:num>
  <w:num w:numId="26">
    <w:abstractNumId w:val="46"/>
  </w:num>
  <w:num w:numId="27">
    <w:abstractNumId w:val="47"/>
  </w:num>
  <w:num w:numId="28">
    <w:abstractNumId w:val="36"/>
  </w:num>
  <w:num w:numId="29">
    <w:abstractNumId w:val="15"/>
  </w:num>
  <w:num w:numId="30">
    <w:abstractNumId w:val="33"/>
  </w:num>
  <w:num w:numId="31">
    <w:abstractNumId w:val="5"/>
  </w:num>
  <w:num w:numId="32">
    <w:abstractNumId w:val="35"/>
  </w:num>
  <w:num w:numId="33">
    <w:abstractNumId w:val="44"/>
  </w:num>
  <w:num w:numId="34">
    <w:abstractNumId w:val="13"/>
  </w:num>
  <w:num w:numId="35">
    <w:abstractNumId w:val="2"/>
  </w:num>
  <w:num w:numId="36">
    <w:abstractNumId w:val="22"/>
  </w:num>
  <w:num w:numId="37">
    <w:abstractNumId w:val="26"/>
  </w:num>
  <w:num w:numId="38">
    <w:abstractNumId w:val="11"/>
  </w:num>
  <w:num w:numId="39">
    <w:abstractNumId w:val="10"/>
  </w:num>
  <w:num w:numId="40">
    <w:abstractNumId w:val="14"/>
  </w:num>
  <w:num w:numId="41">
    <w:abstractNumId w:val="20"/>
  </w:num>
  <w:num w:numId="42">
    <w:abstractNumId w:val="38"/>
  </w:num>
  <w:num w:numId="43">
    <w:abstractNumId w:val="3"/>
  </w:num>
  <w:num w:numId="44">
    <w:abstractNumId w:val="24"/>
  </w:num>
  <w:num w:numId="45">
    <w:abstractNumId w:val="17"/>
  </w:num>
  <w:num w:numId="46">
    <w:abstractNumId w:val="23"/>
  </w:num>
  <w:num w:numId="47">
    <w:abstractNumId w:val="43"/>
  </w:num>
  <w:num w:numId="48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s-E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MY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AU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9F0"/>
    <w:rsid w:val="00000342"/>
    <w:rsid w:val="00002164"/>
    <w:rsid w:val="0000262E"/>
    <w:rsid w:val="00005130"/>
    <w:rsid w:val="00005858"/>
    <w:rsid w:val="000065F1"/>
    <w:rsid w:val="000076FA"/>
    <w:rsid w:val="00007BDA"/>
    <w:rsid w:val="00011207"/>
    <w:rsid w:val="00011A98"/>
    <w:rsid w:val="00011ADD"/>
    <w:rsid w:val="000131D1"/>
    <w:rsid w:val="00013B6C"/>
    <w:rsid w:val="0001449B"/>
    <w:rsid w:val="000159A6"/>
    <w:rsid w:val="000159CA"/>
    <w:rsid w:val="00015E7F"/>
    <w:rsid w:val="000177E1"/>
    <w:rsid w:val="000177E5"/>
    <w:rsid w:val="00017F3F"/>
    <w:rsid w:val="000203AE"/>
    <w:rsid w:val="00020667"/>
    <w:rsid w:val="00022721"/>
    <w:rsid w:val="0002284E"/>
    <w:rsid w:val="00022922"/>
    <w:rsid w:val="00024907"/>
    <w:rsid w:val="00030C28"/>
    <w:rsid w:val="00030DD8"/>
    <w:rsid w:val="00031A79"/>
    <w:rsid w:val="00031BC4"/>
    <w:rsid w:val="00033ACF"/>
    <w:rsid w:val="00033CB0"/>
    <w:rsid w:val="000356B8"/>
    <w:rsid w:val="00035956"/>
    <w:rsid w:val="00035AE9"/>
    <w:rsid w:val="00036CB9"/>
    <w:rsid w:val="0003752F"/>
    <w:rsid w:val="00037B56"/>
    <w:rsid w:val="00037FEF"/>
    <w:rsid w:val="0004099B"/>
    <w:rsid w:val="000413FB"/>
    <w:rsid w:val="0004168F"/>
    <w:rsid w:val="00042971"/>
    <w:rsid w:val="00043DAC"/>
    <w:rsid w:val="0004443E"/>
    <w:rsid w:val="00046032"/>
    <w:rsid w:val="00047EF0"/>
    <w:rsid w:val="000513C8"/>
    <w:rsid w:val="0005144D"/>
    <w:rsid w:val="000532DF"/>
    <w:rsid w:val="00053E89"/>
    <w:rsid w:val="0005421A"/>
    <w:rsid w:val="00054FC3"/>
    <w:rsid w:val="00055442"/>
    <w:rsid w:val="0005596C"/>
    <w:rsid w:val="0005603E"/>
    <w:rsid w:val="00057BEE"/>
    <w:rsid w:val="00060485"/>
    <w:rsid w:val="000606F0"/>
    <w:rsid w:val="00061B84"/>
    <w:rsid w:val="00062518"/>
    <w:rsid w:val="00063FCD"/>
    <w:rsid w:val="00065539"/>
    <w:rsid w:val="00066496"/>
    <w:rsid w:val="000664B2"/>
    <w:rsid w:val="00066941"/>
    <w:rsid w:val="0007021B"/>
    <w:rsid w:val="000705B4"/>
    <w:rsid w:val="00070B64"/>
    <w:rsid w:val="00070CE8"/>
    <w:rsid w:val="00072961"/>
    <w:rsid w:val="00073EA8"/>
    <w:rsid w:val="0007486C"/>
    <w:rsid w:val="00074BBD"/>
    <w:rsid w:val="0007593B"/>
    <w:rsid w:val="00076331"/>
    <w:rsid w:val="000767C9"/>
    <w:rsid w:val="0007690B"/>
    <w:rsid w:val="00076E8F"/>
    <w:rsid w:val="00077DEC"/>
    <w:rsid w:val="000808DD"/>
    <w:rsid w:val="0008191C"/>
    <w:rsid w:val="00082292"/>
    <w:rsid w:val="000856A5"/>
    <w:rsid w:val="0008685B"/>
    <w:rsid w:val="00087F89"/>
    <w:rsid w:val="00090565"/>
    <w:rsid w:val="00090606"/>
    <w:rsid w:val="00090A8C"/>
    <w:rsid w:val="00091667"/>
    <w:rsid w:val="00094578"/>
    <w:rsid w:val="000953BB"/>
    <w:rsid w:val="00095BC4"/>
    <w:rsid w:val="00095D5E"/>
    <w:rsid w:val="00096B35"/>
    <w:rsid w:val="00096CA7"/>
    <w:rsid w:val="00096D8A"/>
    <w:rsid w:val="000A0DBA"/>
    <w:rsid w:val="000A1854"/>
    <w:rsid w:val="000A1A9C"/>
    <w:rsid w:val="000A2171"/>
    <w:rsid w:val="000A3368"/>
    <w:rsid w:val="000A3A1B"/>
    <w:rsid w:val="000A4EC2"/>
    <w:rsid w:val="000A5C1D"/>
    <w:rsid w:val="000A6B32"/>
    <w:rsid w:val="000A755E"/>
    <w:rsid w:val="000B0E00"/>
    <w:rsid w:val="000B1D92"/>
    <w:rsid w:val="000B31F0"/>
    <w:rsid w:val="000B39DA"/>
    <w:rsid w:val="000B3B18"/>
    <w:rsid w:val="000B4330"/>
    <w:rsid w:val="000B48BA"/>
    <w:rsid w:val="000B4E13"/>
    <w:rsid w:val="000B4F8D"/>
    <w:rsid w:val="000B729B"/>
    <w:rsid w:val="000C06C4"/>
    <w:rsid w:val="000C0A9A"/>
    <w:rsid w:val="000C0D03"/>
    <w:rsid w:val="000C3541"/>
    <w:rsid w:val="000C4D99"/>
    <w:rsid w:val="000C5647"/>
    <w:rsid w:val="000C5F21"/>
    <w:rsid w:val="000C6C4F"/>
    <w:rsid w:val="000C6F90"/>
    <w:rsid w:val="000C7AF3"/>
    <w:rsid w:val="000D09C6"/>
    <w:rsid w:val="000D0ADB"/>
    <w:rsid w:val="000D157F"/>
    <w:rsid w:val="000D163B"/>
    <w:rsid w:val="000D227B"/>
    <w:rsid w:val="000D22E3"/>
    <w:rsid w:val="000D25D3"/>
    <w:rsid w:val="000D33C6"/>
    <w:rsid w:val="000D44DC"/>
    <w:rsid w:val="000D5BB6"/>
    <w:rsid w:val="000D7354"/>
    <w:rsid w:val="000D7FE1"/>
    <w:rsid w:val="000E0638"/>
    <w:rsid w:val="000E0999"/>
    <w:rsid w:val="000E0B8E"/>
    <w:rsid w:val="000E26DA"/>
    <w:rsid w:val="000E3555"/>
    <w:rsid w:val="000E3727"/>
    <w:rsid w:val="000E3C31"/>
    <w:rsid w:val="000E4C6B"/>
    <w:rsid w:val="000E5235"/>
    <w:rsid w:val="000E680D"/>
    <w:rsid w:val="000E6BC0"/>
    <w:rsid w:val="000E7227"/>
    <w:rsid w:val="000F05EE"/>
    <w:rsid w:val="000F107F"/>
    <w:rsid w:val="000F1CD9"/>
    <w:rsid w:val="000F28A1"/>
    <w:rsid w:val="000F3E74"/>
    <w:rsid w:val="000F4346"/>
    <w:rsid w:val="000F4F68"/>
    <w:rsid w:val="000F53F9"/>
    <w:rsid w:val="000F66A4"/>
    <w:rsid w:val="000F7116"/>
    <w:rsid w:val="0010069C"/>
    <w:rsid w:val="0010083E"/>
    <w:rsid w:val="001009E7"/>
    <w:rsid w:val="0010236C"/>
    <w:rsid w:val="00103F45"/>
    <w:rsid w:val="00104A7B"/>
    <w:rsid w:val="001059D4"/>
    <w:rsid w:val="00106655"/>
    <w:rsid w:val="00106DC5"/>
    <w:rsid w:val="0010728F"/>
    <w:rsid w:val="00107618"/>
    <w:rsid w:val="0010798E"/>
    <w:rsid w:val="00107B08"/>
    <w:rsid w:val="00110C5A"/>
    <w:rsid w:val="00111282"/>
    <w:rsid w:val="001119D2"/>
    <w:rsid w:val="00112505"/>
    <w:rsid w:val="0011283D"/>
    <w:rsid w:val="0011465B"/>
    <w:rsid w:val="00114CB7"/>
    <w:rsid w:val="00114D70"/>
    <w:rsid w:val="0011590A"/>
    <w:rsid w:val="001160E2"/>
    <w:rsid w:val="00117478"/>
    <w:rsid w:val="0011786C"/>
    <w:rsid w:val="001216B4"/>
    <w:rsid w:val="001216E5"/>
    <w:rsid w:val="00124384"/>
    <w:rsid w:val="0012642E"/>
    <w:rsid w:val="0012659F"/>
    <w:rsid w:val="001273FC"/>
    <w:rsid w:val="00127D7E"/>
    <w:rsid w:val="0013062B"/>
    <w:rsid w:val="0013105B"/>
    <w:rsid w:val="001322E5"/>
    <w:rsid w:val="00132DDD"/>
    <w:rsid w:val="001336C6"/>
    <w:rsid w:val="00133D1D"/>
    <w:rsid w:val="00134814"/>
    <w:rsid w:val="00135437"/>
    <w:rsid w:val="00135518"/>
    <w:rsid w:val="00140BD1"/>
    <w:rsid w:val="00141485"/>
    <w:rsid w:val="00141DBF"/>
    <w:rsid w:val="00142453"/>
    <w:rsid w:val="0014278D"/>
    <w:rsid w:val="00142FAC"/>
    <w:rsid w:val="00143845"/>
    <w:rsid w:val="00143FBE"/>
    <w:rsid w:val="0014405A"/>
    <w:rsid w:val="001445B2"/>
    <w:rsid w:val="00145B12"/>
    <w:rsid w:val="00145DEC"/>
    <w:rsid w:val="00145E22"/>
    <w:rsid w:val="00150E15"/>
    <w:rsid w:val="00150E7C"/>
    <w:rsid w:val="00151338"/>
    <w:rsid w:val="00153041"/>
    <w:rsid w:val="00153193"/>
    <w:rsid w:val="0015357C"/>
    <w:rsid w:val="001537F7"/>
    <w:rsid w:val="00154530"/>
    <w:rsid w:val="00154A7D"/>
    <w:rsid w:val="00156146"/>
    <w:rsid w:val="00157269"/>
    <w:rsid w:val="00161E9E"/>
    <w:rsid w:val="001624AA"/>
    <w:rsid w:val="00162570"/>
    <w:rsid w:val="001629B1"/>
    <w:rsid w:val="001631AB"/>
    <w:rsid w:val="00163586"/>
    <w:rsid w:val="001637FA"/>
    <w:rsid w:val="001645BE"/>
    <w:rsid w:val="00165007"/>
    <w:rsid w:val="001650E3"/>
    <w:rsid w:val="00165781"/>
    <w:rsid w:val="0016674A"/>
    <w:rsid w:val="00166F56"/>
    <w:rsid w:val="00167A7D"/>
    <w:rsid w:val="00170243"/>
    <w:rsid w:val="00170AE3"/>
    <w:rsid w:val="00171083"/>
    <w:rsid w:val="0017132D"/>
    <w:rsid w:val="00171C3F"/>
    <w:rsid w:val="00172780"/>
    <w:rsid w:val="0017362C"/>
    <w:rsid w:val="00174D3F"/>
    <w:rsid w:val="00175021"/>
    <w:rsid w:val="00175430"/>
    <w:rsid w:val="001754EB"/>
    <w:rsid w:val="001758AC"/>
    <w:rsid w:val="00175A89"/>
    <w:rsid w:val="001766FF"/>
    <w:rsid w:val="00176BBF"/>
    <w:rsid w:val="00176D46"/>
    <w:rsid w:val="00176F57"/>
    <w:rsid w:val="00176FD2"/>
    <w:rsid w:val="001774F3"/>
    <w:rsid w:val="00177848"/>
    <w:rsid w:val="00180AA3"/>
    <w:rsid w:val="00180B09"/>
    <w:rsid w:val="00180B73"/>
    <w:rsid w:val="00182B8E"/>
    <w:rsid w:val="00182C5E"/>
    <w:rsid w:val="001834D1"/>
    <w:rsid w:val="001835C2"/>
    <w:rsid w:val="001852B7"/>
    <w:rsid w:val="001859CE"/>
    <w:rsid w:val="00185BEE"/>
    <w:rsid w:val="00185DDA"/>
    <w:rsid w:val="00186F76"/>
    <w:rsid w:val="001871F5"/>
    <w:rsid w:val="001874DD"/>
    <w:rsid w:val="00187DAE"/>
    <w:rsid w:val="001904FA"/>
    <w:rsid w:val="001917F0"/>
    <w:rsid w:val="00191E2E"/>
    <w:rsid w:val="00191E5F"/>
    <w:rsid w:val="00192879"/>
    <w:rsid w:val="001940B0"/>
    <w:rsid w:val="0019487C"/>
    <w:rsid w:val="00194FF9"/>
    <w:rsid w:val="0019505F"/>
    <w:rsid w:val="001953A6"/>
    <w:rsid w:val="00195508"/>
    <w:rsid w:val="00196367"/>
    <w:rsid w:val="00196456"/>
    <w:rsid w:val="0019651B"/>
    <w:rsid w:val="00196806"/>
    <w:rsid w:val="00197A61"/>
    <w:rsid w:val="001A05C4"/>
    <w:rsid w:val="001A08FD"/>
    <w:rsid w:val="001A0D8C"/>
    <w:rsid w:val="001A0F5E"/>
    <w:rsid w:val="001A1525"/>
    <w:rsid w:val="001A20C8"/>
    <w:rsid w:val="001A2BE6"/>
    <w:rsid w:val="001A2EAD"/>
    <w:rsid w:val="001A3D4B"/>
    <w:rsid w:val="001A4597"/>
    <w:rsid w:val="001A48DF"/>
    <w:rsid w:val="001A5087"/>
    <w:rsid w:val="001A60EF"/>
    <w:rsid w:val="001A6E1D"/>
    <w:rsid w:val="001A72A7"/>
    <w:rsid w:val="001A73C3"/>
    <w:rsid w:val="001B0100"/>
    <w:rsid w:val="001B0EE2"/>
    <w:rsid w:val="001B4337"/>
    <w:rsid w:val="001C054E"/>
    <w:rsid w:val="001C086C"/>
    <w:rsid w:val="001C2CDE"/>
    <w:rsid w:val="001C3088"/>
    <w:rsid w:val="001C3D9D"/>
    <w:rsid w:val="001C3FBA"/>
    <w:rsid w:val="001C4410"/>
    <w:rsid w:val="001C45C0"/>
    <w:rsid w:val="001C4F6B"/>
    <w:rsid w:val="001C522A"/>
    <w:rsid w:val="001C534A"/>
    <w:rsid w:val="001C5AD9"/>
    <w:rsid w:val="001D0864"/>
    <w:rsid w:val="001D0B76"/>
    <w:rsid w:val="001D22AA"/>
    <w:rsid w:val="001D2701"/>
    <w:rsid w:val="001D2E0A"/>
    <w:rsid w:val="001D3547"/>
    <w:rsid w:val="001D47AE"/>
    <w:rsid w:val="001D6ECE"/>
    <w:rsid w:val="001D6EF9"/>
    <w:rsid w:val="001E12ED"/>
    <w:rsid w:val="001E1981"/>
    <w:rsid w:val="001E2D29"/>
    <w:rsid w:val="001E3687"/>
    <w:rsid w:val="001E4593"/>
    <w:rsid w:val="001E4B9A"/>
    <w:rsid w:val="001E57FC"/>
    <w:rsid w:val="001E5A08"/>
    <w:rsid w:val="001E6955"/>
    <w:rsid w:val="001E6CAF"/>
    <w:rsid w:val="001E75BC"/>
    <w:rsid w:val="001F0A6F"/>
    <w:rsid w:val="001F109B"/>
    <w:rsid w:val="001F257F"/>
    <w:rsid w:val="001F4909"/>
    <w:rsid w:val="001F76AE"/>
    <w:rsid w:val="001F78F0"/>
    <w:rsid w:val="00200914"/>
    <w:rsid w:val="002024F5"/>
    <w:rsid w:val="00203B0F"/>
    <w:rsid w:val="00204B39"/>
    <w:rsid w:val="00205868"/>
    <w:rsid w:val="00207F04"/>
    <w:rsid w:val="00207FAF"/>
    <w:rsid w:val="002106BA"/>
    <w:rsid w:val="002108E6"/>
    <w:rsid w:val="00210A00"/>
    <w:rsid w:val="0021332E"/>
    <w:rsid w:val="0021358E"/>
    <w:rsid w:val="00214C2E"/>
    <w:rsid w:val="00214CEE"/>
    <w:rsid w:val="00214F99"/>
    <w:rsid w:val="002150AA"/>
    <w:rsid w:val="00215253"/>
    <w:rsid w:val="002154F1"/>
    <w:rsid w:val="00215681"/>
    <w:rsid w:val="00216300"/>
    <w:rsid w:val="00216898"/>
    <w:rsid w:val="00216BA9"/>
    <w:rsid w:val="00216F24"/>
    <w:rsid w:val="00217311"/>
    <w:rsid w:val="00217941"/>
    <w:rsid w:val="00220340"/>
    <w:rsid w:val="00220A53"/>
    <w:rsid w:val="002212D5"/>
    <w:rsid w:val="00221BFC"/>
    <w:rsid w:val="00223C38"/>
    <w:rsid w:val="00223F26"/>
    <w:rsid w:val="00225387"/>
    <w:rsid w:val="002263C2"/>
    <w:rsid w:val="002263F8"/>
    <w:rsid w:val="002266AA"/>
    <w:rsid w:val="00227FA6"/>
    <w:rsid w:val="002317B2"/>
    <w:rsid w:val="00232417"/>
    <w:rsid w:val="00232DF8"/>
    <w:rsid w:val="00233319"/>
    <w:rsid w:val="0023488C"/>
    <w:rsid w:val="002349DD"/>
    <w:rsid w:val="00235646"/>
    <w:rsid w:val="00236309"/>
    <w:rsid w:val="002365D8"/>
    <w:rsid w:val="00237943"/>
    <w:rsid w:val="00237B84"/>
    <w:rsid w:val="00237D2C"/>
    <w:rsid w:val="002416A1"/>
    <w:rsid w:val="00243954"/>
    <w:rsid w:val="00244085"/>
    <w:rsid w:val="002440D5"/>
    <w:rsid w:val="002443E1"/>
    <w:rsid w:val="00244808"/>
    <w:rsid w:val="00244CDC"/>
    <w:rsid w:val="00244D40"/>
    <w:rsid w:val="002454E5"/>
    <w:rsid w:val="00245824"/>
    <w:rsid w:val="00245D36"/>
    <w:rsid w:val="00246135"/>
    <w:rsid w:val="00246174"/>
    <w:rsid w:val="002477AA"/>
    <w:rsid w:val="00251E76"/>
    <w:rsid w:val="002542DF"/>
    <w:rsid w:val="00254A30"/>
    <w:rsid w:val="002552E4"/>
    <w:rsid w:val="00255B8E"/>
    <w:rsid w:val="002560D6"/>
    <w:rsid w:val="002565D4"/>
    <w:rsid w:val="002568F9"/>
    <w:rsid w:val="002571F9"/>
    <w:rsid w:val="0026049E"/>
    <w:rsid w:val="002604C4"/>
    <w:rsid w:val="00260F27"/>
    <w:rsid w:val="0026108E"/>
    <w:rsid w:val="002611D4"/>
    <w:rsid w:val="002617FB"/>
    <w:rsid w:val="002627D8"/>
    <w:rsid w:val="002658E4"/>
    <w:rsid w:val="00265BE2"/>
    <w:rsid w:val="0026633B"/>
    <w:rsid w:val="002667CC"/>
    <w:rsid w:val="00266F53"/>
    <w:rsid w:val="002670EA"/>
    <w:rsid w:val="0026745F"/>
    <w:rsid w:val="00267935"/>
    <w:rsid w:val="00267F3B"/>
    <w:rsid w:val="00271052"/>
    <w:rsid w:val="00271267"/>
    <w:rsid w:val="00272BC6"/>
    <w:rsid w:val="00273138"/>
    <w:rsid w:val="00273AFB"/>
    <w:rsid w:val="00274A2F"/>
    <w:rsid w:val="00274E9D"/>
    <w:rsid w:val="00276FBE"/>
    <w:rsid w:val="002777F7"/>
    <w:rsid w:val="00277A13"/>
    <w:rsid w:val="00280D62"/>
    <w:rsid w:val="0028107E"/>
    <w:rsid w:val="00281E82"/>
    <w:rsid w:val="002822D5"/>
    <w:rsid w:val="00283106"/>
    <w:rsid w:val="00283239"/>
    <w:rsid w:val="00283E41"/>
    <w:rsid w:val="00283F8A"/>
    <w:rsid w:val="002854A3"/>
    <w:rsid w:val="00286FB3"/>
    <w:rsid w:val="00287EF9"/>
    <w:rsid w:val="00290318"/>
    <w:rsid w:val="00291CDC"/>
    <w:rsid w:val="00291D48"/>
    <w:rsid w:val="0029227E"/>
    <w:rsid w:val="0029228F"/>
    <w:rsid w:val="00292788"/>
    <w:rsid w:val="00293504"/>
    <w:rsid w:val="002937A7"/>
    <w:rsid w:val="00293F10"/>
    <w:rsid w:val="002959D6"/>
    <w:rsid w:val="00296986"/>
    <w:rsid w:val="002A07D6"/>
    <w:rsid w:val="002A0A02"/>
    <w:rsid w:val="002A0DE5"/>
    <w:rsid w:val="002A1337"/>
    <w:rsid w:val="002A180A"/>
    <w:rsid w:val="002A257A"/>
    <w:rsid w:val="002A40BA"/>
    <w:rsid w:val="002A44BB"/>
    <w:rsid w:val="002A4FBF"/>
    <w:rsid w:val="002A505E"/>
    <w:rsid w:val="002A54C8"/>
    <w:rsid w:val="002A5504"/>
    <w:rsid w:val="002A5C0F"/>
    <w:rsid w:val="002A5C5A"/>
    <w:rsid w:val="002A615A"/>
    <w:rsid w:val="002B19A3"/>
    <w:rsid w:val="002B1F1C"/>
    <w:rsid w:val="002B48D5"/>
    <w:rsid w:val="002B59B2"/>
    <w:rsid w:val="002B5E19"/>
    <w:rsid w:val="002B5FE1"/>
    <w:rsid w:val="002B6E30"/>
    <w:rsid w:val="002C091C"/>
    <w:rsid w:val="002C0B56"/>
    <w:rsid w:val="002C169E"/>
    <w:rsid w:val="002C1A76"/>
    <w:rsid w:val="002C1E1B"/>
    <w:rsid w:val="002C3062"/>
    <w:rsid w:val="002C33DB"/>
    <w:rsid w:val="002C3A17"/>
    <w:rsid w:val="002C4338"/>
    <w:rsid w:val="002C460E"/>
    <w:rsid w:val="002C46E2"/>
    <w:rsid w:val="002C489A"/>
    <w:rsid w:val="002C4FAD"/>
    <w:rsid w:val="002C5EAC"/>
    <w:rsid w:val="002C79E2"/>
    <w:rsid w:val="002C7DBE"/>
    <w:rsid w:val="002D1023"/>
    <w:rsid w:val="002D2F59"/>
    <w:rsid w:val="002D347C"/>
    <w:rsid w:val="002D3725"/>
    <w:rsid w:val="002D42FD"/>
    <w:rsid w:val="002D47B8"/>
    <w:rsid w:val="002D56A4"/>
    <w:rsid w:val="002D570F"/>
    <w:rsid w:val="002D688A"/>
    <w:rsid w:val="002D6B3C"/>
    <w:rsid w:val="002D737C"/>
    <w:rsid w:val="002E07EA"/>
    <w:rsid w:val="002E0BAF"/>
    <w:rsid w:val="002E1EF7"/>
    <w:rsid w:val="002E210C"/>
    <w:rsid w:val="002E2418"/>
    <w:rsid w:val="002E2577"/>
    <w:rsid w:val="002E2797"/>
    <w:rsid w:val="002E4063"/>
    <w:rsid w:val="002E4FF1"/>
    <w:rsid w:val="002E5071"/>
    <w:rsid w:val="002E5140"/>
    <w:rsid w:val="002E67C9"/>
    <w:rsid w:val="002F1BF8"/>
    <w:rsid w:val="002F2EC4"/>
    <w:rsid w:val="002F3208"/>
    <w:rsid w:val="002F335D"/>
    <w:rsid w:val="002F35B4"/>
    <w:rsid w:val="002F483E"/>
    <w:rsid w:val="002F51CA"/>
    <w:rsid w:val="002F6957"/>
    <w:rsid w:val="002F7AF8"/>
    <w:rsid w:val="003004B0"/>
    <w:rsid w:val="00302856"/>
    <w:rsid w:val="00303076"/>
    <w:rsid w:val="00304D97"/>
    <w:rsid w:val="0030546C"/>
    <w:rsid w:val="00305A74"/>
    <w:rsid w:val="00305D57"/>
    <w:rsid w:val="003061F8"/>
    <w:rsid w:val="00307CCA"/>
    <w:rsid w:val="00311504"/>
    <w:rsid w:val="00311C47"/>
    <w:rsid w:val="00312687"/>
    <w:rsid w:val="00312EC9"/>
    <w:rsid w:val="00313385"/>
    <w:rsid w:val="003148BF"/>
    <w:rsid w:val="00315729"/>
    <w:rsid w:val="00315EC1"/>
    <w:rsid w:val="003162FA"/>
    <w:rsid w:val="00316881"/>
    <w:rsid w:val="003172B7"/>
    <w:rsid w:val="003173E7"/>
    <w:rsid w:val="00317A84"/>
    <w:rsid w:val="00317FD4"/>
    <w:rsid w:val="003208B0"/>
    <w:rsid w:val="00321242"/>
    <w:rsid w:val="00321540"/>
    <w:rsid w:val="00321688"/>
    <w:rsid w:val="0032219C"/>
    <w:rsid w:val="0032229E"/>
    <w:rsid w:val="00322AF5"/>
    <w:rsid w:val="00323692"/>
    <w:rsid w:val="0032390F"/>
    <w:rsid w:val="00323BE4"/>
    <w:rsid w:val="003307F1"/>
    <w:rsid w:val="00331251"/>
    <w:rsid w:val="003316E1"/>
    <w:rsid w:val="003331EA"/>
    <w:rsid w:val="00333400"/>
    <w:rsid w:val="00333E29"/>
    <w:rsid w:val="00334493"/>
    <w:rsid w:val="0033548A"/>
    <w:rsid w:val="00337992"/>
    <w:rsid w:val="003421B4"/>
    <w:rsid w:val="0034264C"/>
    <w:rsid w:val="00342B0B"/>
    <w:rsid w:val="00342DEB"/>
    <w:rsid w:val="003430F3"/>
    <w:rsid w:val="00343E4E"/>
    <w:rsid w:val="003447E8"/>
    <w:rsid w:val="003449DC"/>
    <w:rsid w:val="00344C3C"/>
    <w:rsid w:val="00344C69"/>
    <w:rsid w:val="0034500B"/>
    <w:rsid w:val="003455CA"/>
    <w:rsid w:val="00345EC9"/>
    <w:rsid w:val="00347D61"/>
    <w:rsid w:val="0035003F"/>
    <w:rsid w:val="00350426"/>
    <w:rsid w:val="00352F2B"/>
    <w:rsid w:val="00353293"/>
    <w:rsid w:val="00354C38"/>
    <w:rsid w:val="0035643A"/>
    <w:rsid w:val="003569C0"/>
    <w:rsid w:val="00356E7D"/>
    <w:rsid w:val="00357A3F"/>
    <w:rsid w:val="00357C24"/>
    <w:rsid w:val="00361259"/>
    <w:rsid w:val="00361566"/>
    <w:rsid w:val="0036170A"/>
    <w:rsid w:val="00361D48"/>
    <w:rsid w:val="00363403"/>
    <w:rsid w:val="00364035"/>
    <w:rsid w:val="0036470D"/>
    <w:rsid w:val="0036487D"/>
    <w:rsid w:val="00365AA8"/>
    <w:rsid w:val="00365B59"/>
    <w:rsid w:val="00367210"/>
    <w:rsid w:val="00367560"/>
    <w:rsid w:val="003700C4"/>
    <w:rsid w:val="003700CF"/>
    <w:rsid w:val="0037112B"/>
    <w:rsid w:val="00373EC6"/>
    <w:rsid w:val="003751FB"/>
    <w:rsid w:val="00375798"/>
    <w:rsid w:val="003763A8"/>
    <w:rsid w:val="00376D18"/>
    <w:rsid w:val="00376F4F"/>
    <w:rsid w:val="00381010"/>
    <w:rsid w:val="00381429"/>
    <w:rsid w:val="00381473"/>
    <w:rsid w:val="00382647"/>
    <w:rsid w:val="00383C9F"/>
    <w:rsid w:val="00383ED1"/>
    <w:rsid w:val="0038449C"/>
    <w:rsid w:val="00384556"/>
    <w:rsid w:val="00384722"/>
    <w:rsid w:val="00384730"/>
    <w:rsid w:val="00384E71"/>
    <w:rsid w:val="00384F08"/>
    <w:rsid w:val="00385478"/>
    <w:rsid w:val="003855F5"/>
    <w:rsid w:val="00386DA3"/>
    <w:rsid w:val="00391673"/>
    <w:rsid w:val="00391F63"/>
    <w:rsid w:val="00392393"/>
    <w:rsid w:val="00393371"/>
    <w:rsid w:val="003934AF"/>
    <w:rsid w:val="003948A6"/>
    <w:rsid w:val="00394A01"/>
    <w:rsid w:val="003957F1"/>
    <w:rsid w:val="003959EC"/>
    <w:rsid w:val="00397749"/>
    <w:rsid w:val="00397D7A"/>
    <w:rsid w:val="003A078F"/>
    <w:rsid w:val="003A18F2"/>
    <w:rsid w:val="003A2794"/>
    <w:rsid w:val="003A28DC"/>
    <w:rsid w:val="003A3841"/>
    <w:rsid w:val="003A43C8"/>
    <w:rsid w:val="003A5F78"/>
    <w:rsid w:val="003B013E"/>
    <w:rsid w:val="003B05D9"/>
    <w:rsid w:val="003B07B6"/>
    <w:rsid w:val="003B0F06"/>
    <w:rsid w:val="003B2082"/>
    <w:rsid w:val="003B2D4B"/>
    <w:rsid w:val="003B5506"/>
    <w:rsid w:val="003B5536"/>
    <w:rsid w:val="003B6A26"/>
    <w:rsid w:val="003B6CA9"/>
    <w:rsid w:val="003B753F"/>
    <w:rsid w:val="003B7BC3"/>
    <w:rsid w:val="003C083E"/>
    <w:rsid w:val="003C240D"/>
    <w:rsid w:val="003C441A"/>
    <w:rsid w:val="003C4EDF"/>
    <w:rsid w:val="003C5CF0"/>
    <w:rsid w:val="003C6D52"/>
    <w:rsid w:val="003C75B4"/>
    <w:rsid w:val="003C7716"/>
    <w:rsid w:val="003C7DB0"/>
    <w:rsid w:val="003D0CCC"/>
    <w:rsid w:val="003D0FB0"/>
    <w:rsid w:val="003D1024"/>
    <w:rsid w:val="003D1086"/>
    <w:rsid w:val="003D1FE5"/>
    <w:rsid w:val="003D24A9"/>
    <w:rsid w:val="003D27A5"/>
    <w:rsid w:val="003D2E27"/>
    <w:rsid w:val="003D3F47"/>
    <w:rsid w:val="003D44B0"/>
    <w:rsid w:val="003D46B0"/>
    <w:rsid w:val="003D5740"/>
    <w:rsid w:val="003D6641"/>
    <w:rsid w:val="003D791C"/>
    <w:rsid w:val="003D7ED8"/>
    <w:rsid w:val="003E0F24"/>
    <w:rsid w:val="003E10CA"/>
    <w:rsid w:val="003E1CBE"/>
    <w:rsid w:val="003E21A7"/>
    <w:rsid w:val="003E23D3"/>
    <w:rsid w:val="003E2E2E"/>
    <w:rsid w:val="003E357E"/>
    <w:rsid w:val="003E38DD"/>
    <w:rsid w:val="003E421C"/>
    <w:rsid w:val="003E5F98"/>
    <w:rsid w:val="003E6EA3"/>
    <w:rsid w:val="003F0214"/>
    <w:rsid w:val="003F0445"/>
    <w:rsid w:val="003F24ED"/>
    <w:rsid w:val="003F2864"/>
    <w:rsid w:val="003F351F"/>
    <w:rsid w:val="003F4DC1"/>
    <w:rsid w:val="003F56E9"/>
    <w:rsid w:val="003F5765"/>
    <w:rsid w:val="003F5F4D"/>
    <w:rsid w:val="003F66BD"/>
    <w:rsid w:val="003F6BA3"/>
    <w:rsid w:val="003F7271"/>
    <w:rsid w:val="0040035E"/>
    <w:rsid w:val="0040130B"/>
    <w:rsid w:val="00401D4F"/>
    <w:rsid w:val="00402D1D"/>
    <w:rsid w:val="00404E17"/>
    <w:rsid w:val="00405ED3"/>
    <w:rsid w:val="004069D3"/>
    <w:rsid w:val="004113E0"/>
    <w:rsid w:val="004128D0"/>
    <w:rsid w:val="00412C07"/>
    <w:rsid w:val="0041326E"/>
    <w:rsid w:val="00414DDB"/>
    <w:rsid w:val="004151B1"/>
    <w:rsid w:val="00415C39"/>
    <w:rsid w:val="004165E8"/>
    <w:rsid w:val="004204DC"/>
    <w:rsid w:val="00420AAF"/>
    <w:rsid w:val="0042235C"/>
    <w:rsid w:val="00422A85"/>
    <w:rsid w:val="004233D9"/>
    <w:rsid w:val="0042343F"/>
    <w:rsid w:val="0042376B"/>
    <w:rsid w:val="00423C6E"/>
    <w:rsid w:val="00424F5A"/>
    <w:rsid w:val="00425BA3"/>
    <w:rsid w:val="004302DB"/>
    <w:rsid w:val="00430ACC"/>
    <w:rsid w:val="00431B23"/>
    <w:rsid w:val="00432978"/>
    <w:rsid w:val="00433ABF"/>
    <w:rsid w:val="00434D02"/>
    <w:rsid w:val="00435246"/>
    <w:rsid w:val="004358B4"/>
    <w:rsid w:val="00436021"/>
    <w:rsid w:val="004367D8"/>
    <w:rsid w:val="00437F36"/>
    <w:rsid w:val="004407FC"/>
    <w:rsid w:val="00440878"/>
    <w:rsid w:val="004411B9"/>
    <w:rsid w:val="004414FB"/>
    <w:rsid w:val="004428AE"/>
    <w:rsid w:val="004429CB"/>
    <w:rsid w:val="00444CEC"/>
    <w:rsid w:val="00445F40"/>
    <w:rsid w:val="00446DD3"/>
    <w:rsid w:val="004479F0"/>
    <w:rsid w:val="00447D2C"/>
    <w:rsid w:val="00450716"/>
    <w:rsid w:val="004515CD"/>
    <w:rsid w:val="004528A0"/>
    <w:rsid w:val="00452937"/>
    <w:rsid w:val="00452AEB"/>
    <w:rsid w:val="004531CD"/>
    <w:rsid w:val="0045325E"/>
    <w:rsid w:val="00455CB5"/>
    <w:rsid w:val="00456C19"/>
    <w:rsid w:val="004572AA"/>
    <w:rsid w:val="00457665"/>
    <w:rsid w:val="0046033D"/>
    <w:rsid w:val="0046036C"/>
    <w:rsid w:val="00460FBE"/>
    <w:rsid w:val="00461EFE"/>
    <w:rsid w:val="00462355"/>
    <w:rsid w:val="00462921"/>
    <w:rsid w:val="00465407"/>
    <w:rsid w:val="004656F1"/>
    <w:rsid w:val="004657CB"/>
    <w:rsid w:val="004658BE"/>
    <w:rsid w:val="00465FC0"/>
    <w:rsid w:val="00466908"/>
    <w:rsid w:val="00467092"/>
    <w:rsid w:val="0046790E"/>
    <w:rsid w:val="00467DC9"/>
    <w:rsid w:val="00471DD0"/>
    <w:rsid w:val="004725E8"/>
    <w:rsid w:val="0047353D"/>
    <w:rsid w:val="00474006"/>
    <w:rsid w:val="0047438B"/>
    <w:rsid w:val="00474B87"/>
    <w:rsid w:val="00475AD5"/>
    <w:rsid w:val="00476910"/>
    <w:rsid w:val="00476BC0"/>
    <w:rsid w:val="00476C12"/>
    <w:rsid w:val="004773FD"/>
    <w:rsid w:val="004777FC"/>
    <w:rsid w:val="00477A86"/>
    <w:rsid w:val="00477E0F"/>
    <w:rsid w:val="0048020B"/>
    <w:rsid w:val="0048094A"/>
    <w:rsid w:val="004822C5"/>
    <w:rsid w:val="00482880"/>
    <w:rsid w:val="00482FC9"/>
    <w:rsid w:val="004831C6"/>
    <w:rsid w:val="00483B21"/>
    <w:rsid w:val="00483C6A"/>
    <w:rsid w:val="004856BC"/>
    <w:rsid w:val="00485B1E"/>
    <w:rsid w:val="00486E4F"/>
    <w:rsid w:val="00487C38"/>
    <w:rsid w:val="004903EE"/>
    <w:rsid w:val="004914AC"/>
    <w:rsid w:val="00491602"/>
    <w:rsid w:val="00492921"/>
    <w:rsid w:val="00492A37"/>
    <w:rsid w:val="00492C1E"/>
    <w:rsid w:val="004938DA"/>
    <w:rsid w:val="004943C7"/>
    <w:rsid w:val="00494B45"/>
    <w:rsid w:val="00494F90"/>
    <w:rsid w:val="00494FAD"/>
    <w:rsid w:val="004961D6"/>
    <w:rsid w:val="004A006A"/>
    <w:rsid w:val="004A082D"/>
    <w:rsid w:val="004A1FB3"/>
    <w:rsid w:val="004A2ADC"/>
    <w:rsid w:val="004A31A2"/>
    <w:rsid w:val="004A42BB"/>
    <w:rsid w:val="004A4EB0"/>
    <w:rsid w:val="004A707B"/>
    <w:rsid w:val="004A7122"/>
    <w:rsid w:val="004B049B"/>
    <w:rsid w:val="004B138C"/>
    <w:rsid w:val="004B32D6"/>
    <w:rsid w:val="004B4209"/>
    <w:rsid w:val="004B4E95"/>
    <w:rsid w:val="004B7B33"/>
    <w:rsid w:val="004B7B6D"/>
    <w:rsid w:val="004C081A"/>
    <w:rsid w:val="004C31D9"/>
    <w:rsid w:val="004C3895"/>
    <w:rsid w:val="004C3B33"/>
    <w:rsid w:val="004C71D2"/>
    <w:rsid w:val="004D027F"/>
    <w:rsid w:val="004D0BB4"/>
    <w:rsid w:val="004D0CE4"/>
    <w:rsid w:val="004D2946"/>
    <w:rsid w:val="004D2FDA"/>
    <w:rsid w:val="004D313D"/>
    <w:rsid w:val="004D5A0C"/>
    <w:rsid w:val="004D60AA"/>
    <w:rsid w:val="004D61AB"/>
    <w:rsid w:val="004D6422"/>
    <w:rsid w:val="004D6A25"/>
    <w:rsid w:val="004D7B44"/>
    <w:rsid w:val="004D7BA2"/>
    <w:rsid w:val="004E1516"/>
    <w:rsid w:val="004E24FF"/>
    <w:rsid w:val="004E2B38"/>
    <w:rsid w:val="004E3822"/>
    <w:rsid w:val="004E3D1A"/>
    <w:rsid w:val="004E3E5A"/>
    <w:rsid w:val="004E4ACE"/>
    <w:rsid w:val="004E544B"/>
    <w:rsid w:val="004E5E58"/>
    <w:rsid w:val="004E60FE"/>
    <w:rsid w:val="004F0974"/>
    <w:rsid w:val="004F0E1F"/>
    <w:rsid w:val="004F10D3"/>
    <w:rsid w:val="004F2768"/>
    <w:rsid w:val="004F2E52"/>
    <w:rsid w:val="004F321F"/>
    <w:rsid w:val="004F406E"/>
    <w:rsid w:val="004F4229"/>
    <w:rsid w:val="004F4718"/>
    <w:rsid w:val="004F516A"/>
    <w:rsid w:val="004F5376"/>
    <w:rsid w:val="004F5B48"/>
    <w:rsid w:val="004F5FA3"/>
    <w:rsid w:val="004F7BCD"/>
    <w:rsid w:val="004F7D31"/>
    <w:rsid w:val="00500D6E"/>
    <w:rsid w:val="005017F2"/>
    <w:rsid w:val="0050200A"/>
    <w:rsid w:val="00505D7D"/>
    <w:rsid w:val="00506120"/>
    <w:rsid w:val="00507713"/>
    <w:rsid w:val="00510F26"/>
    <w:rsid w:val="00511A3B"/>
    <w:rsid w:val="0051230D"/>
    <w:rsid w:val="0051280E"/>
    <w:rsid w:val="005133DB"/>
    <w:rsid w:val="005141E1"/>
    <w:rsid w:val="00514B4E"/>
    <w:rsid w:val="0051522E"/>
    <w:rsid w:val="00515E55"/>
    <w:rsid w:val="00516A82"/>
    <w:rsid w:val="005200B3"/>
    <w:rsid w:val="00520BB7"/>
    <w:rsid w:val="00520C60"/>
    <w:rsid w:val="005267B1"/>
    <w:rsid w:val="00526EFA"/>
    <w:rsid w:val="00526F3D"/>
    <w:rsid w:val="00527BD4"/>
    <w:rsid w:val="00527EF5"/>
    <w:rsid w:val="005300FC"/>
    <w:rsid w:val="00530146"/>
    <w:rsid w:val="00530338"/>
    <w:rsid w:val="005304BF"/>
    <w:rsid w:val="00530A1D"/>
    <w:rsid w:val="0053133A"/>
    <w:rsid w:val="00531ED3"/>
    <w:rsid w:val="005324C2"/>
    <w:rsid w:val="00532C43"/>
    <w:rsid w:val="00533C1A"/>
    <w:rsid w:val="005358DE"/>
    <w:rsid w:val="00535E8A"/>
    <w:rsid w:val="00536314"/>
    <w:rsid w:val="005364CF"/>
    <w:rsid w:val="0053783A"/>
    <w:rsid w:val="005406B8"/>
    <w:rsid w:val="00541C8B"/>
    <w:rsid w:val="0054319C"/>
    <w:rsid w:val="00544333"/>
    <w:rsid w:val="0054504F"/>
    <w:rsid w:val="005455CF"/>
    <w:rsid w:val="00545D6B"/>
    <w:rsid w:val="00545F7F"/>
    <w:rsid w:val="00545FCA"/>
    <w:rsid w:val="00545FE1"/>
    <w:rsid w:val="0054701F"/>
    <w:rsid w:val="005477A2"/>
    <w:rsid w:val="00547855"/>
    <w:rsid w:val="00550469"/>
    <w:rsid w:val="0055137B"/>
    <w:rsid w:val="00551DA9"/>
    <w:rsid w:val="005528E3"/>
    <w:rsid w:val="0055357C"/>
    <w:rsid w:val="00553EE2"/>
    <w:rsid w:val="00554354"/>
    <w:rsid w:val="0055480E"/>
    <w:rsid w:val="00554BEB"/>
    <w:rsid w:val="00555B1A"/>
    <w:rsid w:val="00556282"/>
    <w:rsid w:val="00557246"/>
    <w:rsid w:val="0056056C"/>
    <w:rsid w:val="005609DC"/>
    <w:rsid w:val="00560C48"/>
    <w:rsid w:val="00560D8F"/>
    <w:rsid w:val="00561D66"/>
    <w:rsid w:val="005623BF"/>
    <w:rsid w:val="005630B3"/>
    <w:rsid w:val="0056328B"/>
    <w:rsid w:val="00563DF1"/>
    <w:rsid w:val="00563F4A"/>
    <w:rsid w:val="0056564D"/>
    <w:rsid w:val="005658F5"/>
    <w:rsid w:val="0056690D"/>
    <w:rsid w:val="00572929"/>
    <w:rsid w:val="005742AC"/>
    <w:rsid w:val="005754C4"/>
    <w:rsid w:val="005764C7"/>
    <w:rsid w:val="00576746"/>
    <w:rsid w:val="0058005A"/>
    <w:rsid w:val="005802A6"/>
    <w:rsid w:val="005808F0"/>
    <w:rsid w:val="00580A9F"/>
    <w:rsid w:val="00580D57"/>
    <w:rsid w:val="005811F8"/>
    <w:rsid w:val="00582889"/>
    <w:rsid w:val="00584A32"/>
    <w:rsid w:val="00584CC1"/>
    <w:rsid w:val="005855B5"/>
    <w:rsid w:val="00585E26"/>
    <w:rsid w:val="00587187"/>
    <w:rsid w:val="00587501"/>
    <w:rsid w:val="00587744"/>
    <w:rsid w:val="00590333"/>
    <w:rsid w:val="00590F8C"/>
    <w:rsid w:val="0059146A"/>
    <w:rsid w:val="005918C7"/>
    <w:rsid w:val="005923B3"/>
    <w:rsid w:val="00592A31"/>
    <w:rsid w:val="00592E36"/>
    <w:rsid w:val="005961D3"/>
    <w:rsid w:val="00597D33"/>
    <w:rsid w:val="00597EC3"/>
    <w:rsid w:val="005A03DD"/>
    <w:rsid w:val="005A05A1"/>
    <w:rsid w:val="005A0EAA"/>
    <w:rsid w:val="005A0F42"/>
    <w:rsid w:val="005A194D"/>
    <w:rsid w:val="005A29BB"/>
    <w:rsid w:val="005A3142"/>
    <w:rsid w:val="005A31F9"/>
    <w:rsid w:val="005A59C7"/>
    <w:rsid w:val="005A643C"/>
    <w:rsid w:val="005A781C"/>
    <w:rsid w:val="005A79A1"/>
    <w:rsid w:val="005A7B92"/>
    <w:rsid w:val="005B0B54"/>
    <w:rsid w:val="005B1133"/>
    <w:rsid w:val="005B1C2C"/>
    <w:rsid w:val="005B219C"/>
    <w:rsid w:val="005B21E0"/>
    <w:rsid w:val="005B2327"/>
    <w:rsid w:val="005B2984"/>
    <w:rsid w:val="005B2E92"/>
    <w:rsid w:val="005B3B1D"/>
    <w:rsid w:val="005B5923"/>
    <w:rsid w:val="005B5AF4"/>
    <w:rsid w:val="005B6BF5"/>
    <w:rsid w:val="005C01BA"/>
    <w:rsid w:val="005C3301"/>
    <w:rsid w:val="005C42AC"/>
    <w:rsid w:val="005C4496"/>
    <w:rsid w:val="005C44BD"/>
    <w:rsid w:val="005C4669"/>
    <w:rsid w:val="005C6CAF"/>
    <w:rsid w:val="005C73AE"/>
    <w:rsid w:val="005C79D7"/>
    <w:rsid w:val="005C7B79"/>
    <w:rsid w:val="005C7D2E"/>
    <w:rsid w:val="005D0F87"/>
    <w:rsid w:val="005D2B31"/>
    <w:rsid w:val="005D4B91"/>
    <w:rsid w:val="005D4D32"/>
    <w:rsid w:val="005D5D7A"/>
    <w:rsid w:val="005D6087"/>
    <w:rsid w:val="005D6200"/>
    <w:rsid w:val="005D6F27"/>
    <w:rsid w:val="005D7384"/>
    <w:rsid w:val="005E090F"/>
    <w:rsid w:val="005E0F85"/>
    <w:rsid w:val="005E11D6"/>
    <w:rsid w:val="005E1525"/>
    <w:rsid w:val="005E3AA4"/>
    <w:rsid w:val="005E404F"/>
    <w:rsid w:val="005E517B"/>
    <w:rsid w:val="005F0E9F"/>
    <w:rsid w:val="005F13C0"/>
    <w:rsid w:val="005F29B0"/>
    <w:rsid w:val="005F2C42"/>
    <w:rsid w:val="005F49CA"/>
    <w:rsid w:val="005F5E25"/>
    <w:rsid w:val="005F635C"/>
    <w:rsid w:val="005F67D2"/>
    <w:rsid w:val="005F79D7"/>
    <w:rsid w:val="006002D9"/>
    <w:rsid w:val="00600A33"/>
    <w:rsid w:val="006032DA"/>
    <w:rsid w:val="00604308"/>
    <w:rsid w:val="00605386"/>
    <w:rsid w:val="00606283"/>
    <w:rsid w:val="00606BCE"/>
    <w:rsid w:val="00610115"/>
    <w:rsid w:val="00610AF2"/>
    <w:rsid w:val="00613977"/>
    <w:rsid w:val="006149C8"/>
    <w:rsid w:val="00614E7E"/>
    <w:rsid w:val="0061537C"/>
    <w:rsid w:val="00615CF4"/>
    <w:rsid w:val="00616359"/>
    <w:rsid w:val="00616B13"/>
    <w:rsid w:val="00616D49"/>
    <w:rsid w:val="00616EB0"/>
    <w:rsid w:val="00616F8B"/>
    <w:rsid w:val="006173D5"/>
    <w:rsid w:val="00620472"/>
    <w:rsid w:val="006216C0"/>
    <w:rsid w:val="00622399"/>
    <w:rsid w:val="0062295A"/>
    <w:rsid w:val="006259D8"/>
    <w:rsid w:val="00626344"/>
    <w:rsid w:val="00627694"/>
    <w:rsid w:val="0063101C"/>
    <w:rsid w:val="00633AA2"/>
    <w:rsid w:val="00634DCF"/>
    <w:rsid w:val="00634DE5"/>
    <w:rsid w:val="00635F6C"/>
    <w:rsid w:val="0063614B"/>
    <w:rsid w:val="006370C3"/>
    <w:rsid w:val="006406D3"/>
    <w:rsid w:val="00640D12"/>
    <w:rsid w:val="00640FA1"/>
    <w:rsid w:val="006410EE"/>
    <w:rsid w:val="00641A84"/>
    <w:rsid w:val="00642979"/>
    <w:rsid w:val="00642E7F"/>
    <w:rsid w:val="00642E82"/>
    <w:rsid w:val="006432D7"/>
    <w:rsid w:val="0064340F"/>
    <w:rsid w:val="00644FCF"/>
    <w:rsid w:val="00645DFB"/>
    <w:rsid w:val="00646C24"/>
    <w:rsid w:val="00647521"/>
    <w:rsid w:val="00647FF3"/>
    <w:rsid w:val="00650032"/>
    <w:rsid w:val="006524FE"/>
    <w:rsid w:val="00653540"/>
    <w:rsid w:val="00653E83"/>
    <w:rsid w:val="006556F0"/>
    <w:rsid w:val="006564B6"/>
    <w:rsid w:val="00657EEC"/>
    <w:rsid w:val="006607C9"/>
    <w:rsid w:val="0066093E"/>
    <w:rsid w:val="00661380"/>
    <w:rsid w:val="00661C1E"/>
    <w:rsid w:val="0066388D"/>
    <w:rsid w:val="006641BD"/>
    <w:rsid w:val="00664386"/>
    <w:rsid w:val="006650D7"/>
    <w:rsid w:val="00665968"/>
    <w:rsid w:val="00666A4C"/>
    <w:rsid w:val="00666D7A"/>
    <w:rsid w:val="00666DE1"/>
    <w:rsid w:val="006705F1"/>
    <w:rsid w:val="006705F7"/>
    <w:rsid w:val="006707BC"/>
    <w:rsid w:val="00670BFD"/>
    <w:rsid w:val="00671172"/>
    <w:rsid w:val="006712A6"/>
    <w:rsid w:val="00671D1D"/>
    <w:rsid w:val="00672070"/>
    <w:rsid w:val="006724CF"/>
    <w:rsid w:val="00673075"/>
    <w:rsid w:val="00673230"/>
    <w:rsid w:val="006732E6"/>
    <w:rsid w:val="006739CE"/>
    <w:rsid w:val="00674764"/>
    <w:rsid w:val="00674CCB"/>
    <w:rsid w:val="00674D5A"/>
    <w:rsid w:val="00674E01"/>
    <w:rsid w:val="00675791"/>
    <w:rsid w:val="00675EC5"/>
    <w:rsid w:val="006771D3"/>
    <w:rsid w:val="006775E6"/>
    <w:rsid w:val="00677AB1"/>
    <w:rsid w:val="00680B6D"/>
    <w:rsid w:val="00680F3A"/>
    <w:rsid w:val="00680FA5"/>
    <w:rsid w:val="00681A69"/>
    <w:rsid w:val="00683D26"/>
    <w:rsid w:val="006840DC"/>
    <w:rsid w:val="0068454A"/>
    <w:rsid w:val="00684938"/>
    <w:rsid w:val="0068543F"/>
    <w:rsid w:val="006855F3"/>
    <w:rsid w:val="0068608C"/>
    <w:rsid w:val="00690638"/>
    <w:rsid w:val="00690663"/>
    <w:rsid w:val="00691086"/>
    <w:rsid w:val="00694875"/>
    <w:rsid w:val="0069522F"/>
    <w:rsid w:val="006972E3"/>
    <w:rsid w:val="00697309"/>
    <w:rsid w:val="006978EC"/>
    <w:rsid w:val="00697B65"/>
    <w:rsid w:val="00697EC8"/>
    <w:rsid w:val="006A0006"/>
    <w:rsid w:val="006A0ED8"/>
    <w:rsid w:val="006A1BD2"/>
    <w:rsid w:val="006A1D80"/>
    <w:rsid w:val="006A2378"/>
    <w:rsid w:val="006A34FE"/>
    <w:rsid w:val="006A387E"/>
    <w:rsid w:val="006A47DD"/>
    <w:rsid w:val="006A661D"/>
    <w:rsid w:val="006A79B1"/>
    <w:rsid w:val="006B0A5D"/>
    <w:rsid w:val="006B16AE"/>
    <w:rsid w:val="006B3723"/>
    <w:rsid w:val="006B3C60"/>
    <w:rsid w:val="006B44A8"/>
    <w:rsid w:val="006B5504"/>
    <w:rsid w:val="006B568D"/>
    <w:rsid w:val="006B6B53"/>
    <w:rsid w:val="006B7774"/>
    <w:rsid w:val="006C081E"/>
    <w:rsid w:val="006C1101"/>
    <w:rsid w:val="006C1FF1"/>
    <w:rsid w:val="006C2865"/>
    <w:rsid w:val="006C2FA2"/>
    <w:rsid w:val="006C4F52"/>
    <w:rsid w:val="006C52A5"/>
    <w:rsid w:val="006C57BF"/>
    <w:rsid w:val="006C6429"/>
    <w:rsid w:val="006C64BA"/>
    <w:rsid w:val="006C65C1"/>
    <w:rsid w:val="006C68CD"/>
    <w:rsid w:val="006C6BAF"/>
    <w:rsid w:val="006C6BFB"/>
    <w:rsid w:val="006D00E4"/>
    <w:rsid w:val="006D0A70"/>
    <w:rsid w:val="006D3B5E"/>
    <w:rsid w:val="006D42FF"/>
    <w:rsid w:val="006D55D0"/>
    <w:rsid w:val="006D5BC7"/>
    <w:rsid w:val="006D5D10"/>
    <w:rsid w:val="006D5E17"/>
    <w:rsid w:val="006D6005"/>
    <w:rsid w:val="006D6E59"/>
    <w:rsid w:val="006D750A"/>
    <w:rsid w:val="006E0FDE"/>
    <w:rsid w:val="006E118A"/>
    <w:rsid w:val="006E19B3"/>
    <w:rsid w:val="006E1FE5"/>
    <w:rsid w:val="006E22A9"/>
    <w:rsid w:val="006E3861"/>
    <w:rsid w:val="006E39A5"/>
    <w:rsid w:val="006E42F6"/>
    <w:rsid w:val="006E4A89"/>
    <w:rsid w:val="006E6222"/>
    <w:rsid w:val="006E6F9D"/>
    <w:rsid w:val="006E71BC"/>
    <w:rsid w:val="006E7CAC"/>
    <w:rsid w:val="006E7E4E"/>
    <w:rsid w:val="006F11A6"/>
    <w:rsid w:val="006F13EF"/>
    <w:rsid w:val="006F159C"/>
    <w:rsid w:val="006F1623"/>
    <w:rsid w:val="006F5C68"/>
    <w:rsid w:val="006F6ADD"/>
    <w:rsid w:val="007001C6"/>
    <w:rsid w:val="0070048C"/>
    <w:rsid w:val="00701C88"/>
    <w:rsid w:val="007027B4"/>
    <w:rsid w:val="00702E8D"/>
    <w:rsid w:val="007030F5"/>
    <w:rsid w:val="00703176"/>
    <w:rsid w:val="007051A6"/>
    <w:rsid w:val="00705A84"/>
    <w:rsid w:val="00705E65"/>
    <w:rsid w:val="00706D07"/>
    <w:rsid w:val="0070720B"/>
    <w:rsid w:val="00707494"/>
    <w:rsid w:val="007075DE"/>
    <w:rsid w:val="0070776C"/>
    <w:rsid w:val="00710AA4"/>
    <w:rsid w:val="0071143F"/>
    <w:rsid w:val="007115E7"/>
    <w:rsid w:val="00711B03"/>
    <w:rsid w:val="00712162"/>
    <w:rsid w:val="00712E31"/>
    <w:rsid w:val="007140BD"/>
    <w:rsid w:val="007144EC"/>
    <w:rsid w:val="007158AF"/>
    <w:rsid w:val="00715CA2"/>
    <w:rsid w:val="00715D9D"/>
    <w:rsid w:val="0071714F"/>
    <w:rsid w:val="0072035E"/>
    <w:rsid w:val="0072145B"/>
    <w:rsid w:val="007215F4"/>
    <w:rsid w:val="007223AF"/>
    <w:rsid w:val="007226A1"/>
    <w:rsid w:val="0072287C"/>
    <w:rsid w:val="007229B4"/>
    <w:rsid w:val="00723139"/>
    <w:rsid w:val="00723EDF"/>
    <w:rsid w:val="0072482A"/>
    <w:rsid w:val="00724882"/>
    <w:rsid w:val="00724B07"/>
    <w:rsid w:val="007254BF"/>
    <w:rsid w:val="007263D9"/>
    <w:rsid w:val="00726FA7"/>
    <w:rsid w:val="007272FC"/>
    <w:rsid w:val="0073091F"/>
    <w:rsid w:val="00730BB3"/>
    <w:rsid w:val="00732137"/>
    <w:rsid w:val="00732990"/>
    <w:rsid w:val="00733707"/>
    <w:rsid w:val="0073487F"/>
    <w:rsid w:val="007357B5"/>
    <w:rsid w:val="007367FF"/>
    <w:rsid w:val="00736B56"/>
    <w:rsid w:val="007374E0"/>
    <w:rsid w:val="0074030D"/>
    <w:rsid w:val="00741F3D"/>
    <w:rsid w:val="007422BE"/>
    <w:rsid w:val="00742D68"/>
    <w:rsid w:val="00743929"/>
    <w:rsid w:val="00743FB2"/>
    <w:rsid w:val="007440A8"/>
    <w:rsid w:val="0074642A"/>
    <w:rsid w:val="00746749"/>
    <w:rsid w:val="00746D82"/>
    <w:rsid w:val="00746E27"/>
    <w:rsid w:val="00746FB2"/>
    <w:rsid w:val="00750566"/>
    <w:rsid w:val="007507A6"/>
    <w:rsid w:val="0075231B"/>
    <w:rsid w:val="00752888"/>
    <w:rsid w:val="007537F5"/>
    <w:rsid w:val="0075412C"/>
    <w:rsid w:val="00754EDB"/>
    <w:rsid w:val="0075527E"/>
    <w:rsid w:val="00756294"/>
    <w:rsid w:val="00756412"/>
    <w:rsid w:val="00757199"/>
    <w:rsid w:val="007576EF"/>
    <w:rsid w:val="00757AC0"/>
    <w:rsid w:val="00757D17"/>
    <w:rsid w:val="00757E46"/>
    <w:rsid w:val="00760945"/>
    <w:rsid w:val="0076295B"/>
    <w:rsid w:val="00762CF6"/>
    <w:rsid w:val="00763362"/>
    <w:rsid w:val="0076455A"/>
    <w:rsid w:val="00764D1B"/>
    <w:rsid w:val="0076575B"/>
    <w:rsid w:val="0076613C"/>
    <w:rsid w:val="0076622D"/>
    <w:rsid w:val="007672CC"/>
    <w:rsid w:val="00767CD5"/>
    <w:rsid w:val="00770BCF"/>
    <w:rsid w:val="0077101A"/>
    <w:rsid w:val="00771482"/>
    <w:rsid w:val="00771D84"/>
    <w:rsid w:val="00771DEF"/>
    <w:rsid w:val="00772082"/>
    <w:rsid w:val="0077269E"/>
    <w:rsid w:val="00772D2D"/>
    <w:rsid w:val="00773919"/>
    <w:rsid w:val="00774D48"/>
    <w:rsid w:val="0077537E"/>
    <w:rsid w:val="00780500"/>
    <w:rsid w:val="00781A8B"/>
    <w:rsid w:val="007824D5"/>
    <w:rsid w:val="00782B89"/>
    <w:rsid w:val="00782B94"/>
    <w:rsid w:val="00784338"/>
    <w:rsid w:val="00784581"/>
    <w:rsid w:val="00784B58"/>
    <w:rsid w:val="00785741"/>
    <w:rsid w:val="00785A66"/>
    <w:rsid w:val="00785A82"/>
    <w:rsid w:val="007871B3"/>
    <w:rsid w:val="007905C9"/>
    <w:rsid w:val="00791E10"/>
    <w:rsid w:val="00792293"/>
    <w:rsid w:val="00793424"/>
    <w:rsid w:val="007942C5"/>
    <w:rsid w:val="00795098"/>
    <w:rsid w:val="00795150"/>
    <w:rsid w:val="00795B58"/>
    <w:rsid w:val="007961E5"/>
    <w:rsid w:val="00797BB3"/>
    <w:rsid w:val="007A16CE"/>
    <w:rsid w:val="007A197F"/>
    <w:rsid w:val="007A1E60"/>
    <w:rsid w:val="007A307F"/>
    <w:rsid w:val="007A38AC"/>
    <w:rsid w:val="007A647F"/>
    <w:rsid w:val="007A6CEF"/>
    <w:rsid w:val="007A6F93"/>
    <w:rsid w:val="007B0326"/>
    <w:rsid w:val="007B125A"/>
    <w:rsid w:val="007B320C"/>
    <w:rsid w:val="007B3F9E"/>
    <w:rsid w:val="007B5195"/>
    <w:rsid w:val="007B5BCD"/>
    <w:rsid w:val="007B61BE"/>
    <w:rsid w:val="007C1104"/>
    <w:rsid w:val="007C24CC"/>
    <w:rsid w:val="007C25B9"/>
    <w:rsid w:val="007C2602"/>
    <w:rsid w:val="007C2D91"/>
    <w:rsid w:val="007C3147"/>
    <w:rsid w:val="007C315A"/>
    <w:rsid w:val="007C39B5"/>
    <w:rsid w:val="007C4EE1"/>
    <w:rsid w:val="007C50DC"/>
    <w:rsid w:val="007C5712"/>
    <w:rsid w:val="007C5B33"/>
    <w:rsid w:val="007C5E8A"/>
    <w:rsid w:val="007C6948"/>
    <w:rsid w:val="007C6B8C"/>
    <w:rsid w:val="007C7BEF"/>
    <w:rsid w:val="007D026B"/>
    <w:rsid w:val="007D06B1"/>
    <w:rsid w:val="007D3D95"/>
    <w:rsid w:val="007D426D"/>
    <w:rsid w:val="007D53BB"/>
    <w:rsid w:val="007D5754"/>
    <w:rsid w:val="007D5A81"/>
    <w:rsid w:val="007D64FC"/>
    <w:rsid w:val="007D6505"/>
    <w:rsid w:val="007D6535"/>
    <w:rsid w:val="007E00FD"/>
    <w:rsid w:val="007E047B"/>
    <w:rsid w:val="007E08D5"/>
    <w:rsid w:val="007E0A28"/>
    <w:rsid w:val="007E0A5C"/>
    <w:rsid w:val="007E1563"/>
    <w:rsid w:val="007E1BC1"/>
    <w:rsid w:val="007E1FFC"/>
    <w:rsid w:val="007E2C5E"/>
    <w:rsid w:val="007E2E72"/>
    <w:rsid w:val="007E43B2"/>
    <w:rsid w:val="007E5394"/>
    <w:rsid w:val="007E591B"/>
    <w:rsid w:val="007E645F"/>
    <w:rsid w:val="007E67FB"/>
    <w:rsid w:val="007E76D9"/>
    <w:rsid w:val="007F0765"/>
    <w:rsid w:val="007F1A88"/>
    <w:rsid w:val="007F1E8D"/>
    <w:rsid w:val="007F2852"/>
    <w:rsid w:val="007F28B3"/>
    <w:rsid w:val="007F3424"/>
    <w:rsid w:val="007F3B57"/>
    <w:rsid w:val="007F3E27"/>
    <w:rsid w:val="007F4BD7"/>
    <w:rsid w:val="007F53EA"/>
    <w:rsid w:val="007F6618"/>
    <w:rsid w:val="0080008A"/>
    <w:rsid w:val="00802BAB"/>
    <w:rsid w:val="00802BEE"/>
    <w:rsid w:val="00803466"/>
    <w:rsid w:val="0080493A"/>
    <w:rsid w:val="00804D97"/>
    <w:rsid w:val="00804E23"/>
    <w:rsid w:val="00805769"/>
    <w:rsid w:val="00805F3B"/>
    <w:rsid w:val="00805F88"/>
    <w:rsid w:val="00806828"/>
    <w:rsid w:val="008070E6"/>
    <w:rsid w:val="00811A57"/>
    <w:rsid w:val="008127BF"/>
    <w:rsid w:val="008129D5"/>
    <w:rsid w:val="008133F8"/>
    <w:rsid w:val="008137D6"/>
    <w:rsid w:val="00813B1B"/>
    <w:rsid w:val="00813E3A"/>
    <w:rsid w:val="0081492D"/>
    <w:rsid w:val="0081589B"/>
    <w:rsid w:val="00815B27"/>
    <w:rsid w:val="00815EE2"/>
    <w:rsid w:val="00815F13"/>
    <w:rsid w:val="0081612D"/>
    <w:rsid w:val="00816178"/>
    <w:rsid w:val="00816322"/>
    <w:rsid w:val="008167FC"/>
    <w:rsid w:val="008170B2"/>
    <w:rsid w:val="008170E3"/>
    <w:rsid w:val="0081773B"/>
    <w:rsid w:val="008200F9"/>
    <w:rsid w:val="0082066C"/>
    <w:rsid w:val="00820DDE"/>
    <w:rsid w:val="00821657"/>
    <w:rsid w:val="00822BB3"/>
    <w:rsid w:val="00823432"/>
    <w:rsid w:val="00825D06"/>
    <w:rsid w:val="00826240"/>
    <w:rsid w:val="00826891"/>
    <w:rsid w:val="0082740E"/>
    <w:rsid w:val="008277CF"/>
    <w:rsid w:val="0083019B"/>
    <w:rsid w:val="00830736"/>
    <w:rsid w:val="00831E05"/>
    <w:rsid w:val="008349B2"/>
    <w:rsid w:val="008350BC"/>
    <w:rsid w:val="00835D88"/>
    <w:rsid w:val="00835F3C"/>
    <w:rsid w:val="00836867"/>
    <w:rsid w:val="008369F1"/>
    <w:rsid w:val="00836AA8"/>
    <w:rsid w:val="00837159"/>
    <w:rsid w:val="00837A1F"/>
    <w:rsid w:val="00840E5D"/>
    <w:rsid w:val="008421F2"/>
    <w:rsid w:val="008428D4"/>
    <w:rsid w:val="008442A6"/>
    <w:rsid w:val="00844931"/>
    <w:rsid w:val="00844EFE"/>
    <w:rsid w:val="00847D3C"/>
    <w:rsid w:val="00847E28"/>
    <w:rsid w:val="00851A82"/>
    <w:rsid w:val="00852306"/>
    <w:rsid w:val="008523E8"/>
    <w:rsid w:val="00853724"/>
    <w:rsid w:val="0085398A"/>
    <w:rsid w:val="00853A50"/>
    <w:rsid w:val="0085404E"/>
    <w:rsid w:val="00854E1D"/>
    <w:rsid w:val="00857A8B"/>
    <w:rsid w:val="00857D6C"/>
    <w:rsid w:val="00860003"/>
    <w:rsid w:val="00860E04"/>
    <w:rsid w:val="00861BD1"/>
    <w:rsid w:val="008620A5"/>
    <w:rsid w:val="00862301"/>
    <w:rsid w:val="0086249E"/>
    <w:rsid w:val="008625B0"/>
    <w:rsid w:val="00862741"/>
    <w:rsid w:val="0086346F"/>
    <w:rsid w:val="008639F1"/>
    <w:rsid w:val="00863E09"/>
    <w:rsid w:val="00863F99"/>
    <w:rsid w:val="008651B4"/>
    <w:rsid w:val="00865388"/>
    <w:rsid w:val="00865576"/>
    <w:rsid w:val="00865DD9"/>
    <w:rsid w:val="00865F78"/>
    <w:rsid w:val="00866A50"/>
    <w:rsid w:val="00867EAB"/>
    <w:rsid w:val="00870029"/>
    <w:rsid w:val="00870789"/>
    <w:rsid w:val="00870B86"/>
    <w:rsid w:val="00871A4F"/>
    <w:rsid w:val="008724B3"/>
    <w:rsid w:val="00872964"/>
    <w:rsid w:val="008731BB"/>
    <w:rsid w:val="00873348"/>
    <w:rsid w:val="008746D2"/>
    <w:rsid w:val="00877133"/>
    <w:rsid w:val="00877715"/>
    <w:rsid w:val="00877F03"/>
    <w:rsid w:val="00880C6F"/>
    <w:rsid w:val="00880D77"/>
    <w:rsid w:val="00880E32"/>
    <w:rsid w:val="0088194C"/>
    <w:rsid w:val="00882411"/>
    <w:rsid w:val="00882D36"/>
    <w:rsid w:val="008844A6"/>
    <w:rsid w:val="00885E76"/>
    <w:rsid w:val="00887081"/>
    <w:rsid w:val="0089047A"/>
    <w:rsid w:val="0089383E"/>
    <w:rsid w:val="00894704"/>
    <w:rsid w:val="00896AFB"/>
    <w:rsid w:val="00897100"/>
    <w:rsid w:val="008972A4"/>
    <w:rsid w:val="00897664"/>
    <w:rsid w:val="00897AE6"/>
    <w:rsid w:val="008A0C78"/>
    <w:rsid w:val="008A2CAA"/>
    <w:rsid w:val="008A2F42"/>
    <w:rsid w:val="008A359C"/>
    <w:rsid w:val="008A39BF"/>
    <w:rsid w:val="008A3EDF"/>
    <w:rsid w:val="008A4783"/>
    <w:rsid w:val="008A4CD0"/>
    <w:rsid w:val="008A4E77"/>
    <w:rsid w:val="008A50F5"/>
    <w:rsid w:val="008A5220"/>
    <w:rsid w:val="008A6413"/>
    <w:rsid w:val="008A7483"/>
    <w:rsid w:val="008B0E2C"/>
    <w:rsid w:val="008B1B88"/>
    <w:rsid w:val="008B20C4"/>
    <w:rsid w:val="008B4051"/>
    <w:rsid w:val="008B4295"/>
    <w:rsid w:val="008B46B2"/>
    <w:rsid w:val="008B589D"/>
    <w:rsid w:val="008B6524"/>
    <w:rsid w:val="008C0490"/>
    <w:rsid w:val="008C0569"/>
    <w:rsid w:val="008C097F"/>
    <w:rsid w:val="008C180D"/>
    <w:rsid w:val="008C1BEB"/>
    <w:rsid w:val="008C39C6"/>
    <w:rsid w:val="008C48C1"/>
    <w:rsid w:val="008C4E04"/>
    <w:rsid w:val="008C51AA"/>
    <w:rsid w:val="008C51AB"/>
    <w:rsid w:val="008C5645"/>
    <w:rsid w:val="008C5BAA"/>
    <w:rsid w:val="008C5E80"/>
    <w:rsid w:val="008C7093"/>
    <w:rsid w:val="008D08BD"/>
    <w:rsid w:val="008D0A92"/>
    <w:rsid w:val="008D2634"/>
    <w:rsid w:val="008D2FF6"/>
    <w:rsid w:val="008D4DE1"/>
    <w:rsid w:val="008D5AFF"/>
    <w:rsid w:val="008D632A"/>
    <w:rsid w:val="008D7EBB"/>
    <w:rsid w:val="008E12C3"/>
    <w:rsid w:val="008E152E"/>
    <w:rsid w:val="008E1579"/>
    <w:rsid w:val="008E1A7B"/>
    <w:rsid w:val="008E2CAB"/>
    <w:rsid w:val="008E5C1A"/>
    <w:rsid w:val="008E6D5E"/>
    <w:rsid w:val="008F101A"/>
    <w:rsid w:val="008F194D"/>
    <w:rsid w:val="008F1B0C"/>
    <w:rsid w:val="008F1D80"/>
    <w:rsid w:val="008F1ED5"/>
    <w:rsid w:val="008F2C00"/>
    <w:rsid w:val="008F33A4"/>
    <w:rsid w:val="008F4098"/>
    <w:rsid w:val="008F586D"/>
    <w:rsid w:val="008F5ACA"/>
    <w:rsid w:val="008F6311"/>
    <w:rsid w:val="008F66AD"/>
    <w:rsid w:val="008F74B4"/>
    <w:rsid w:val="008F77B4"/>
    <w:rsid w:val="008F7FEB"/>
    <w:rsid w:val="00900287"/>
    <w:rsid w:val="00900F12"/>
    <w:rsid w:val="00902295"/>
    <w:rsid w:val="00903525"/>
    <w:rsid w:val="00903804"/>
    <w:rsid w:val="009053E4"/>
    <w:rsid w:val="00905A09"/>
    <w:rsid w:val="009062DC"/>
    <w:rsid w:val="00910D1F"/>
    <w:rsid w:val="00911DCC"/>
    <w:rsid w:val="00913274"/>
    <w:rsid w:val="00914115"/>
    <w:rsid w:val="00916E19"/>
    <w:rsid w:val="009201B9"/>
    <w:rsid w:val="009206BF"/>
    <w:rsid w:val="009209A8"/>
    <w:rsid w:val="0092117A"/>
    <w:rsid w:val="009237A3"/>
    <w:rsid w:val="00923B4A"/>
    <w:rsid w:val="00923B8B"/>
    <w:rsid w:val="009241D6"/>
    <w:rsid w:val="00924EE2"/>
    <w:rsid w:val="0092546B"/>
    <w:rsid w:val="00925688"/>
    <w:rsid w:val="00926A10"/>
    <w:rsid w:val="00926CF4"/>
    <w:rsid w:val="00927A4C"/>
    <w:rsid w:val="009303A0"/>
    <w:rsid w:val="009317DE"/>
    <w:rsid w:val="00931EA7"/>
    <w:rsid w:val="00932130"/>
    <w:rsid w:val="00932FAA"/>
    <w:rsid w:val="00933EAB"/>
    <w:rsid w:val="009340C4"/>
    <w:rsid w:val="009351E3"/>
    <w:rsid w:val="009359D7"/>
    <w:rsid w:val="00937E91"/>
    <w:rsid w:val="00940143"/>
    <w:rsid w:val="00940855"/>
    <w:rsid w:val="00940CED"/>
    <w:rsid w:val="0094160F"/>
    <w:rsid w:val="009416C6"/>
    <w:rsid w:val="00941A86"/>
    <w:rsid w:val="00942A41"/>
    <w:rsid w:val="00942D32"/>
    <w:rsid w:val="0094440A"/>
    <w:rsid w:val="00945CB9"/>
    <w:rsid w:val="00946984"/>
    <w:rsid w:val="00947019"/>
    <w:rsid w:val="00947080"/>
    <w:rsid w:val="009501A1"/>
    <w:rsid w:val="00950336"/>
    <w:rsid w:val="00951655"/>
    <w:rsid w:val="009546BF"/>
    <w:rsid w:val="00954DF7"/>
    <w:rsid w:val="009566CF"/>
    <w:rsid w:val="00957304"/>
    <w:rsid w:val="00957582"/>
    <w:rsid w:val="009609FA"/>
    <w:rsid w:val="00961D75"/>
    <w:rsid w:val="00962334"/>
    <w:rsid w:val="0096372C"/>
    <w:rsid w:val="0096433F"/>
    <w:rsid w:val="00964348"/>
    <w:rsid w:val="00964D32"/>
    <w:rsid w:val="009655EE"/>
    <w:rsid w:val="00965D92"/>
    <w:rsid w:val="00966B3D"/>
    <w:rsid w:val="009675D0"/>
    <w:rsid w:val="00967F85"/>
    <w:rsid w:val="009703E5"/>
    <w:rsid w:val="00971265"/>
    <w:rsid w:val="0097241A"/>
    <w:rsid w:val="0097511B"/>
    <w:rsid w:val="00976218"/>
    <w:rsid w:val="0097680C"/>
    <w:rsid w:val="00976BCC"/>
    <w:rsid w:val="0097734D"/>
    <w:rsid w:val="009778A3"/>
    <w:rsid w:val="009779D4"/>
    <w:rsid w:val="00977CBD"/>
    <w:rsid w:val="0098005C"/>
    <w:rsid w:val="00980E71"/>
    <w:rsid w:val="0098263D"/>
    <w:rsid w:val="00983D9D"/>
    <w:rsid w:val="00984CFE"/>
    <w:rsid w:val="009902F2"/>
    <w:rsid w:val="009905F3"/>
    <w:rsid w:val="009914BD"/>
    <w:rsid w:val="009916E5"/>
    <w:rsid w:val="00991FFE"/>
    <w:rsid w:val="00992D8E"/>
    <w:rsid w:val="00994036"/>
    <w:rsid w:val="0099451E"/>
    <w:rsid w:val="00995027"/>
    <w:rsid w:val="00995D27"/>
    <w:rsid w:val="00995D8A"/>
    <w:rsid w:val="00995EE1"/>
    <w:rsid w:val="0099636C"/>
    <w:rsid w:val="009970E6"/>
    <w:rsid w:val="009976F8"/>
    <w:rsid w:val="009A10B7"/>
    <w:rsid w:val="009A2C37"/>
    <w:rsid w:val="009A3005"/>
    <w:rsid w:val="009A36E8"/>
    <w:rsid w:val="009A3934"/>
    <w:rsid w:val="009A3F33"/>
    <w:rsid w:val="009A4392"/>
    <w:rsid w:val="009A45B4"/>
    <w:rsid w:val="009A49C9"/>
    <w:rsid w:val="009A7478"/>
    <w:rsid w:val="009A7CF4"/>
    <w:rsid w:val="009A7F18"/>
    <w:rsid w:val="009B01DF"/>
    <w:rsid w:val="009B0508"/>
    <w:rsid w:val="009B0734"/>
    <w:rsid w:val="009B192B"/>
    <w:rsid w:val="009B2A0B"/>
    <w:rsid w:val="009B3A54"/>
    <w:rsid w:val="009B4772"/>
    <w:rsid w:val="009B5426"/>
    <w:rsid w:val="009B68FC"/>
    <w:rsid w:val="009B6981"/>
    <w:rsid w:val="009B6FB9"/>
    <w:rsid w:val="009B78E9"/>
    <w:rsid w:val="009C0A12"/>
    <w:rsid w:val="009C0E3F"/>
    <w:rsid w:val="009C17AF"/>
    <w:rsid w:val="009C1A26"/>
    <w:rsid w:val="009C21DB"/>
    <w:rsid w:val="009C22DD"/>
    <w:rsid w:val="009C25B1"/>
    <w:rsid w:val="009C2E44"/>
    <w:rsid w:val="009C2E84"/>
    <w:rsid w:val="009C32A5"/>
    <w:rsid w:val="009C36A0"/>
    <w:rsid w:val="009C3848"/>
    <w:rsid w:val="009C5268"/>
    <w:rsid w:val="009C58A8"/>
    <w:rsid w:val="009C58BC"/>
    <w:rsid w:val="009C5DD6"/>
    <w:rsid w:val="009C633E"/>
    <w:rsid w:val="009C638B"/>
    <w:rsid w:val="009D003A"/>
    <w:rsid w:val="009D0161"/>
    <w:rsid w:val="009D1FB4"/>
    <w:rsid w:val="009D1FE0"/>
    <w:rsid w:val="009D21D3"/>
    <w:rsid w:val="009D334E"/>
    <w:rsid w:val="009D480B"/>
    <w:rsid w:val="009D4C18"/>
    <w:rsid w:val="009D62D3"/>
    <w:rsid w:val="009E0D3E"/>
    <w:rsid w:val="009E150E"/>
    <w:rsid w:val="009E2EBD"/>
    <w:rsid w:val="009E42EF"/>
    <w:rsid w:val="009E600A"/>
    <w:rsid w:val="009E67E2"/>
    <w:rsid w:val="009E6DB2"/>
    <w:rsid w:val="009E78A8"/>
    <w:rsid w:val="009F2196"/>
    <w:rsid w:val="009F44DA"/>
    <w:rsid w:val="009F45BC"/>
    <w:rsid w:val="009F4C66"/>
    <w:rsid w:val="009F4EED"/>
    <w:rsid w:val="009F4F01"/>
    <w:rsid w:val="009F503E"/>
    <w:rsid w:val="009F5A6D"/>
    <w:rsid w:val="009F6791"/>
    <w:rsid w:val="009F6E8F"/>
    <w:rsid w:val="00A00055"/>
    <w:rsid w:val="00A00574"/>
    <w:rsid w:val="00A008A4"/>
    <w:rsid w:val="00A034EF"/>
    <w:rsid w:val="00A035D1"/>
    <w:rsid w:val="00A03A72"/>
    <w:rsid w:val="00A03DD8"/>
    <w:rsid w:val="00A0674C"/>
    <w:rsid w:val="00A0679D"/>
    <w:rsid w:val="00A07D98"/>
    <w:rsid w:val="00A10031"/>
    <w:rsid w:val="00A10721"/>
    <w:rsid w:val="00A121A2"/>
    <w:rsid w:val="00A12A85"/>
    <w:rsid w:val="00A13E84"/>
    <w:rsid w:val="00A14099"/>
    <w:rsid w:val="00A14E67"/>
    <w:rsid w:val="00A15473"/>
    <w:rsid w:val="00A16874"/>
    <w:rsid w:val="00A16FAC"/>
    <w:rsid w:val="00A21409"/>
    <w:rsid w:val="00A22253"/>
    <w:rsid w:val="00A222C2"/>
    <w:rsid w:val="00A22E07"/>
    <w:rsid w:val="00A22F1B"/>
    <w:rsid w:val="00A242DD"/>
    <w:rsid w:val="00A249C1"/>
    <w:rsid w:val="00A24D36"/>
    <w:rsid w:val="00A24E0E"/>
    <w:rsid w:val="00A2568D"/>
    <w:rsid w:val="00A271C0"/>
    <w:rsid w:val="00A27AEC"/>
    <w:rsid w:val="00A27D7A"/>
    <w:rsid w:val="00A3008C"/>
    <w:rsid w:val="00A3043C"/>
    <w:rsid w:val="00A30DAC"/>
    <w:rsid w:val="00A32376"/>
    <w:rsid w:val="00A334CA"/>
    <w:rsid w:val="00A3386B"/>
    <w:rsid w:val="00A355D2"/>
    <w:rsid w:val="00A36D07"/>
    <w:rsid w:val="00A403B7"/>
    <w:rsid w:val="00A40864"/>
    <w:rsid w:val="00A40EB4"/>
    <w:rsid w:val="00A43517"/>
    <w:rsid w:val="00A4637E"/>
    <w:rsid w:val="00A505F4"/>
    <w:rsid w:val="00A515B4"/>
    <w:rsid w:val="00A517D3"/>
    <w:rsid w:val="00A51C60"/>
    <w:rsid w:val="00A52AEB"/>
    <w:rsid w:val="00A52C51"/>
    <w:rsid w:val="00A530AA"/>
    <w:rsid w:val="00A5314D"/>
    <w:rsid w:val="00A53F06"/>
    <w:rsid w:val="00A54216"/>
    <w:rsid w:val="00A54938"/>
    <w:rsid w:val="00A5578C"/>
    <w:rsid w:val="00A57CD7"/>
    <w:rsid w:val="00A60A2D"/>
    <w:rsid w:val="00A60B0B"/>
    <w:rsid w:val="00A6161B"/>
    <w:rsid w:val="00A61D5E"/>
    <w:rsid w:val="00A62A0E"/>
    <w:rsid w:val="00A63117"/>
    <w:rsid w:val="00A63426"/>
    <w:rsid w:val="00A63686"/>
    <w:rsid w:val="00A656F3"/>
    <w:rsid w:val="00A665FC"/>
    <w:rsid w:val="00A66936"/>
    <w:rsid w:val="00A66E8F"/>
    <w:rsid w:val="00A6773A"/>
    <w:rsid w:val="00A67808"/>
    <w:rsid w:val="00A700E3"/>
    <w:rsid w:val="00A7079E"/>
    <w:rsid w:val="00A709DF"/>
    <w:rsid w:val="00A711EC"/>
    <w:rsid w:val="00A73283"/>
    <w:rsid w:val="00A7382F"/>
    <w:rsid w:val="00A73C95"/>
    <w:rsid w:val="00A74666"/>
    <w:rsid w:val="00A7513D"/>
    <w:rsid w:val="00A75519"/>
    <w:rsid w:val="00A775E2"/>
    <w:rsid w:val="00A80DBC"/>
    <w:rsid w:val="00A81230"/>
    <w:rsid w:val="00A82C88"/>
    <w:rsid w:val="00A83588"/>
    <w:rsid w:val="00A8363D"/>
    <w:rsid w:val="00A839D8"/>
    <w:rsid w:val="00A8419F"/>
    <w:rsid w:val="00A84585"/>
    <w:rsid w:val="00A84AF2"/>
    <w:rsid w:val="00A86038"/>
    <w:rsid w:val="00A870B5"/>
    <w:rsid w:val="00A875A5"/>
    <w:rsid w:val="00A903ED"/>
    <w:rsid w:val="00A91A24"/>
    <w:rsid w:val="00A91D99"/>
    <w:rsid w:val="00A93794"/>
    <w:rsid w:val="00A95CB0"/>
    <w:rsid w:val="00A96EBB"/>
    <w:rsid w:val="00A9712D"/>
    <w:rsid w:val="00A971D6"/>
    <w:rsid w:val="00A97BCE"/>
    <w:rsid w:val="00AA0613"/>
    <w:rsid w:val="00AA113B"/>
    <w:rsid w:val="00AA13A5"/>
    <w:rsid w:val="00AA2A21"/>
    <w:rsid w:val="00AA4408"/>
    <w:rsid w:val="00AA57B3"/>
    <w:rsid w:val="00AA592D"/>
    <w:rsid w:val="00AA616E"/>
    <w:rsid w:val="00AA67F2"/>
    <w:rsid w:val="00AA7ED9"/>
    <w:rsid w:val="00AB1A13"/>
    <w:rsid w:val="00AB3278"/>
    <w:rsid w:val="00AB4B5C"/>
    <w:rsid w:val="00AB5ECE"/>
    <w:rsid w:val="00AB6723"/>
    <w:rsid w:val="00AB6E86"/>
    <w:rsid w:val="00AB74A0"/>
    <w:rsid w:val="00AC01E3"/>
    <w:rsid w:val="00AC057F"/>
    <w:rsid w:val="00AC0A0B"/>
    <w:rsid w:val="00AC0BDF"/>
    <w:rsid w:val="00AC3FC0"/>
    <w:rsid w:val="00AC4398"/>
    <w:rsid w:val="00AC548C"/>
    <w:rsid w:val="00AD07EC"/>
    <w:rsid w:val="00AD0F3B"/>
    <w:rsid w:val="00AD103D"/>
    <w:rsid w:val="00AD1FFD"/>
    <w:rsid w:val="00AD2091"/>
    <w:rsid w:val="00AD2DAC"/>
    <w:rsid w:val="00AD37BB"/>
    <w:rsid w:val="00AD3DE9"/>
    <w:rsid w:val="00AD4505"/>
    <w:rsid w:val="00AD4F42"/>
    <w:rsid w:val="00AD5617"/>
    <w:rsid w:val="00AD5F44"/>
    <w:rsid w:val="00AD603A"/>
    <w:rsid w:val="00AD64FE"/>
    <w:rsid w:val="00AD7C2A"/>
    <w:rsid w:val="00AE0729"/>
    <w:rsid w:val="00AE0D18"/>
    <w:rsid w:val="00AE0D8C"/>
    <w:rsid w:val="00AE136E"/>
    <w:rsid w:val="00AE1733"/>
    <w:rsid w:val="00AE182E"/>
    <w:rsid w:val="00AE1D3C"/>
    <w:rsid w:val="00AE26C8"/>
    <w:rsid w:val="00AE32B8"/>
    <w:rsid w:val="00AE348F"/>
    <w:rsid w:val="00AE42AF"/>
    <w:rsid w:val="00AE4EAB"/>
    <w:rsid w:val="00AE7269"/>
    <w:rsid w:val="00AF13B4"/>
    <w:rsid w:val="00AF1901"/>
    <w:rsid w:val="00AF1C8C"/>
    <w:rsid w:val="00AF1D50"/>
    <w:rsid w:val="00AF2E3F"/>
    <w:rsid w:val="00AF3632"/>
    <w:rsid w:val="00AF3680"/>
    <w:rsid w:val="00AF38B6"/>
    <w:rsid w:val="00AF3F8D"/>
    <w:rsid w:val="00AF4787"/>
    <w:rsid w:val="00AF573E"/>
    <w:rsid w:val="00AF5900"/>
    <w:rsid w:val="00AF5E7F"/>
    <w:rsid w:val="00AF66BE"/>
    <w:rsid w:val="00B00358"/>
    <w:rsid w:val="00B00AFE"/>
    <w:rsid w:val="00B02491"/>
    <w:rsid w:val="00B02964"/>
    <w:rsid w:val="00B03A60"/>
    <w:rsid w:val="00B0434E"/>
    <w:rsid w:val="00B07BA2"/>
    <w:rsid w:val="00B107BF"/>
    <w:rsid w:val="00B10B17"/>
    <w:rsid w:val="00B1195D"/>
    <w:rsid w:val="00B11B30"/>
    <w:rsid w:val="00B1284D"/>
    <w:rsid w:val="00B12E22"/>
    <w:rsid w:val="00B13664"/>
    <w:rsid w:val="00B13CBB"/>
    <w:rsid w:val="00B146C6"/>
    <w:rsid w:val="00B14832"/>
    <w:rsid w:val="00B14CCB"/>
    <w:rsid w:val="00B15F20"/>
    <w:rsid w:val="00B1666A"/>
    <w:rsid w:val="00B16B45"/>
    <w:rsid w:val="00B1726C"/>
    <w:rsid w:val="00B177C8"/>
    <w:rsid w:val="00B178AC"/>
    <w:rsid w:val="00B17AAC"/>
    <w:rsid w:val="00B17CE4"/>
    <w:rsid w:val="00B17D70"/>
    <w:rsid w:val="00B20483"/>
    <w:rsid w:val="00B20999"/>
    <w:rsid w:val="00B21605"/>
    <w:rsid w:val="00B236CE"/>
    <w:rsid w:val="00B23E3A"/>
    <w:rsid w:val="00B24CDD"/>
    <w:rsid w:val="00B24FAC"/>
    <w:rsid w:val="00B2534B"/>
    <w:rsid w:val="00B31375"/>
    <w:rsid w:val="00B3437C"/>
    <w:rsid w:val="00B37EB9"/>
    <w:rsid w:val="00B4028C"/>
    <w:rsid w:val="00B425C3"/>
    <w:rsid w:val="00B42AF0"/>
    <w:rsid w:val="00B42DCA"/>
    <w:rsid w:val="00B440C8"/>
    <w:rsid w:val="00B44D63"/>
    <w:rsid w:val="00B4530A"/>
    <w:rsid w:val="00B46496"/>
    <w:rsid w:val="00B46581"/>
    <w:rsid w:val="00B46A43"/>
    <w:rsid w:val="00B506C7"/>
    <w:rsid w:val="00B5102B"/>
    <w:rsid w:val="00B51E58"/>
    <w:rsid w:val="00B524AC"/>
    <w:rsid w:val="00B52BAA"/>
    <w:rsid w:val="00B534CA"/>
    <w:rsid w:val="00B53EF2"/>
    <w:rsid w:val="00B5405A"/>
    <w:rsid w:val="00B54101"/>
    <w:rsid w:val="00B5462B"/>
    <w:rsid w:val="00B55544"/>
    <w:rsid w:val="00B55B43"/>
    <w:rsid w:val="00B55F96"/>
    <w:rsid w:val="00B56608"/>
    <w:rsid w:val="00B5764F"/>
    <w:rsid w:val="00B57CBE"/>
    <w:rsid w:val="00B60930"/>
    <w:rsid w:val="00B60B31"/>
    <w:rsid w:val="00B60EC9"/>
    <w:rsid w:val="00B616CE"/>
    <w:rsid w:val="00B61CE9"/>
    <w:rsid w:val="00B64395"/>
    <w:rsid w:val="00B6599C"/>
    <w:rsid w:val="00B66421"/>
    <w:rsid w:val="00B66E5C"/>
    <w:rsid w:val="00B70A56"/>
    <w:rsid w:val="00B7209C"/>
    <w:rsid w:val="00B72168"/>
    <w:rsid w:val="00B72708"/>
    <w:rsid w:val="00B72914"/>
    <w:rsid w:val="00B75411"/>
    <w:rsid w:val="00B757AC"/>
    <w:rsid w:val="00B75D8E"/>
    <w:rsid w:val="00B76857"/>
    <w:rsid w:val="00B76D2B"/>
    <w:rsid w:val="00B76F45"/>
    <w:rsid w:val="00B77628"/>
    <w:rsid w:val="00B77BF6"/>
    <w:rsid w:val="00B805DC"/>
    <w:rsid w:val="00B806D6"/>
    <w:rsid w:val="00B80A02"/>
    <w:rsid w:val="00B83982"/>
    <w:rsid w:val="00B84483"/>
    <w:rsid w:val="00B84542"/>
    <w:rsid w:val="00B865E1"/>
    <w:rsid w:val="00B86A06"/>
    <w:rsid w:val="00B874CA"/>
    <w:rsid w:val="00B87F66"/>
    <w:rsid w:val="00B91821"/>
    <w:rsid w:val="00B9189A"/>
    <w:rsid w:val="00B9204C"/>
    <w:rsid w:val="00B92235"/>
    <w:rsid w:val="00B92240"/>
    <w:rsid w:val="00B930D2"/>
    <w:rsid w:val="00B937A7"/>
    <w:rsid w:val="00B964BD"/>
    <w:rsid w:val="00B96C3B"/>
    <w:rsid w:val="00B97A88"/>
    <w:rsid w:val="00B97F44"/>
    <w:rsid w:val="00BA08C8"/>
    <w:rsid w:val="00BA09A8"/>
    <w:rsid w:val="00BA0A85"/>
    <w:rsid w:val="00BA0F33"/>
    <w:rsid w:val="00BA27FC"/>
    <w:rsid w:val="00BA2E22"/>
    <w:rsid w:val="00BA4101"/>
    <w:rsid w:val="00BA478F"/>
    <w:rsid w:val="00BA4881"/>
    <w:rsid w:val="00BA4883"/>
    <w:rsid w:val="00BA4B71"/>
    <w:rsid w:val="00BA53B6"/>
    <w:rsid w:val="00BA6E3F"/>
    <w:rsid w:val="00BA770A"/>
    <w:rsid w:val="00BA7FBE"/>
    <w:rsid w:val="00BB1C5C"/>
    <w:rsid w:val="00BB3DAD"/>
    <w:rsid w:val="00BB40E9"/>
    <w:rsid w:val="00BB43F4"/>
    <w:rsid w:val="00BB4F02"/>
    <w:rsid w:val="00BB5263"/>
    <w:rsid w:val="00BB52A7"/>
    <w:rsid w:val="00BB5473"/>
    <w:rsid w:val="00BB596E"/>
    <w:rsid w:val="00BB5B22"/>
    <w:rsid w:val="00BB6603"/>
    <w:rsid w:val="00BB68A4"/>
    <w:rsid w:val="00BB749E"/>
    <w:rsid w:val="00BB7A52"/>
    <w:rsid w:val="00BC0690"/>
    <w:rsid w:val="00BC090B"/>
    <w:rsid w:val="00BC0F66"/>
    <w:rsid w:val="00BC175A"/>
    <w:rsid w:val="00BC1DDF"/>
    <w:rsid w:val="00BC1F5C"/>
    <w:rsid w:val="00BC22B3"/>
    <w:rsid w:val="00BC3F33"/>
    <w:rsid w:val="00BC404E"/>
    <w:rsid w:val="00BC5C9B"/>
    <w:rsid w:val="00BC69E1"/>
    <w:rsid w:val="00BC748A"/>
    <w:rsid w:val="00BC7C72"/>
    <w:rsid w:val="00BD432A"/>
    <w:rsid w:val="00BD5A06"/>
    <w:rsid w:val="00BD6EBC"/>
    <w:rsid w:val="00BD78DA"/>
    <w:rsid w:val="00BE06DF"/>
    <w:rsid w:val="00BE101E"/>
    <w:rsid w:val="00BE3919"/>
    <w:rsid w:val="00BE4089"/>
    <w:rsid w:val="00BE44E3"/>
    <w:rsid w:val="00BE52EB"/>
    <w:rsid w:val="00BE6C57"/>
    <w:rsid w:val="00BE76A9"/>
    <w:rsid w:val="00BF0307"/>
    <w:rsid w:val="00BF042A"/>
    <w:rsid w:val="00BF3BA3"/>
    <w:rsid w:val="00BF5660"/>
    <w:rsid w:val="00BF5D44"/>
    <w:rsid w:val="00BF68FF"/>
    <w:rsid w:val="00BF754B"/>
    <w:rsid w:val="00BF76A1"/>
    <w:rsid w:val="00C00B31"/>
    <w:rsid w:val="00C022CA"/>
    <w:rsid w:val="00C03ABA"/>
    <w:rsid w:val="00C03F87"/>
    <w:rsid w:val="00C041B0"/>
    <w:rsid w:val="00C04296"/>
    <w:rsid w:val="00C04BF2"/>
    <w:rsid w:val="00C058DE"/>
    <w:rsid w:val="00C07842"/>
    <w:rsid w:val="00C106EB"/>
    <w:rsid w:val="00C10920"/>
    <w:rsid w:val="00C12A02"/>
    <w:rsid w:val="00C12BF5"/>
    <w:rsid w:val="00C13229"/>
    <w:rsid w:val="00C136BF"/>
    <w:rsid w:val="00C13C1B"/>
    <w:rsid w:val="00C140B6"/>
    <w:rsid w:val="00C14E56"/>
    <w:rsid w:val="00C15352"/>
    <w:rsid w:val="00C16443"/>
    <w:rsid w:val="00C172EE"/>
    <w:rsid w:val="00C178A3"/>
    <w:rsid w:val="00C201F2"/>
    <w:rsid w:val="00C20B43"/>
    <w:rsid w:val="00C2186D"/>
    <w:rsid w:val="00C21D1D"/>
    <w:rsid w:val="00C23605"/>
    <w:rsid w:val="00C251C4"/>
    <w:rsid w:val="00C26555"/>
    <w:rsid w:val="00C274F5"/>
    <w:rsid w:val="00C275CB"/>
    <w:rsid w:val="00C27C95"/>
    <w:rsid w:val="00C3010C"/>
    <w:rsid w:val="00C3100B"/>
    <w:rsid w:val="00C310D3"/>
    <w:rsid w:val="00C32398"/>
    <w:rsid w:val="00C425CA"/>
    <w:rsid w:val="00C437B9"/>
    <w:rsid w:val="00C45BFD"/>
    <w:rsid w:val="00C460EA"/>
    <w:rsid w:val="00C47459"/>
    <w:rsid w:val="00C47E78"/>
    <w:rsid w:val="00C517A0"/>
    <w:rsid w:val="00C52688"/>
    <w:rsid w:val="00C527A5"/>
    <w:rsid w:val="00C52CC3"/>
    <w:rsid w:val="00C533D0"/>
    <w:rsid w:val="00C53F20"/>
    <w:rsid w:val="00C55E73"/>
    <w:rsid w:val="00C56D60"/>
    <w:rsid w:val="00C57E10"/>
    <w:rsid w:val="00C612DD"/>
    <w:rsid w:val="00C6212D"/>
    <w:rsid w:val="00C62507"/>
    <w:rsid w:val="00C62764"/>
    <w:rsid w:val="00C62DAD"/>
    <w:rsid w:val="00C63158"/>
    <w:rsid w:val="00C6335A"/>
    <w:rsid w:val="00C63466"/>
    <w:rsid w:val="00C661B9"/>
    <w:rsid w:val="00C667E7"/>
    <w:rsid w:val="00C671DB"/>
    <w:rsid w:val="00C713B9"/>
    <w:rsid w:val="00C71D40"/>
    <w:rsid w:val="00C72F7A"/>
    <w:rsid w:val="00C7331A"/>
    <w:rsid w:val="00C7350F"/>
    <w:rsid w:val="00C74D97"/>
    <w:rsid w:val="00C76789"/>
    <w:rsid w:val="00C76D16"/>
    <w:rsid w:val="00C7754B"/>
    <w:rsid w:val="00C77763"/>
    <w:rsid w:val="00C80262"/>
    <w:rsid w:val="00C8053D"/>
    <w:rsid w:val="00C80637"/>
    <w:rsid w:val="00C81434"/>
    <w:rsid w:val="00C8162A"/>
    <w:rsid w:val="00C81888"/>
    <w:rsid w:val="00C8197E"/>
    <w:rsid w:val="00C81F64"/>
    <w:rsid w:val="00C82B6B"/>
    <w:rsid w:val="00C838D5"/>
    <w:rsid w:val="00C859E4"/>
    <w:rsid w:val="00C85ADD"/>
    <w:rsid w:val="00C875B8"/>
    <w:rsid w:val="00C90179"/>
    <w:rsid w:val="00C904EA"/>
    <w:rsid w:val="00C90BE7"/>
    <w:rsid w:val="00C92C0B"/>
    <w:rsid w:val="00C931CB"/>
    <w:rsid w:val="00C9366A"/>
    <w:rsid w:val="00C93A01"/>
    <w:rsid w:val="00C93A08"/>
    <w:rsid w:val="00C93E53"/>
    <w:rsid w:val="00C940E5"/>
    <w:rsid w:val="00C95A92"/>
    <w:rsid w:val="00C95F9A"/>
    <w:rsid w:val="00C962A3"/>
    <w:rsid w:val="00C97258"/>
    <w:rsid w:val="00CA141A"/>
    <w:rsid w:val="00CA28C0"/>
    <w:rsid w:val="00CA29A2"/>
    <w:rsid w:val="00CA2D2D"/>
    <w:rsid w:val="00CA348D"/>
    <w:rsid w:val="00CA4157"/>
    <w:rsid w:val="00CA4619"/>
    <w:rsid w:val="00CA4D89"/>
    <w:rsid w:val="00CA5208"/>
    <w:rsid w:val="00CA6156"/>
    <w:rsid w:val="00CB05FD"/>
    <w:rsid w:val="00CB2C8D"/>
    <w:rsid w:val="00CB2F3F"/>
    <w:rsid w:val="00CB62BE"/>
    <w:rsid w:val="00CB68B6"/>
    <w:rsid w:val="00CB75D7"/>
    <w:rsid w:val="00CC00D5"/>
    <w:rsid w:val="00CC051A"/>
    <w:rsid w:val="00CC14DA"/>
    <w:rsid w:val="00CC17EE"/>
    <w:rsid w:val="00CC1EA7"/>
    <w:rsid w:val="00CC2E6E"/>
    <w:rsid w:val="00CC37D2"/>
    <w:rsid w:val="00CC3828"/>
    <w:rsid w:val="00CC3EEE"/>
    <w:rsid w:val="00CC5136"/>
    <w:rsid w:val="00CC5626"/>
    <w:rsid w:val="00CC67CA"/>
    <w:rsid w:val="00CD1D51"/>
    <w:rsid w:val="00CD2738"/>
    <w:rsid w:val="00CD28A2"/>
    <w:rsid w:val="00CD4FA2"/>
    <w:rsid w:val="00CD567D"/>
    <w:rsid w:val="00CD5EBE"/>
    <w:rsid w:val="00CD64D3"/>
    <w:rsid w:val="00CD6A8E"/>
    <w:rsid w:val="00CD6E1F"/>
    <w:rsid w:val="00CD7088"/>
    <w:rsid w:val="00CD722F"/>
    <w:rsid w:val="00CD7672"/>
    <w:rsid w:val="00CD76F8"/>
    <w:rsid w:val="00CE0F0C"/>
    <w:rsid w:val="00CE148D"/>
    <w:rsid w:val="00CE1F82"/>
    <w:rsid w:val="00CE2A20"/>
    <w:rsid w:val="00CE7EAA"/>
    <w:rsid w:val="00CF055A"/>
    <w:rsid w:val="00CF4725"/>
    <w:rsid w:val="00CF53E6"/>
    <w:rsid w:val="00CF565D"/>
    <w:rsid w:val="00CF59C3"/>
    <w:rsid w:val="00CF616D"/>
    <w:rsid w:val="00CF67CB"/>
    <w:rsid w:val="00D006BC"/>
    <w:rsid w:val="00D00DC8"/>
    <w:rsid w:val="00D01215"/>
    <w:rsid w:val="00D0134D"/>
    <w:rsid w:val="00D02C0C"/>
    <w:rsid w:val="00D031AA"/>
    <w:rsid w:val="00D0486E"/>
    <w:rsid w:val="00D04FE0"/>
    <w:rsid w:val="00D057FC"/>
    <w:rsid w:val="00D064F7"/>
    <w:rsid w:val="00D06773"/>
    <w:rsid w:val="00D07F8A"/>
    <w:rsid w:val="00D105AC"/>
    <w:rsid w:val="00D108AA"/>
    <w:rsid w:val="00D10D2C"/>
    <w:rsid w:val="00D10DEE"/>
    <w:rsid w:val="00D12C20"/>
    <w:rsid w:val="00D12F14"/>
    <w:rsid w:val="00D12FD5"/>
    <w:rsid w:val="00D13636"/>
    <w:rsid w:val="00D138BE"/>
    <w:rsid w:val="00D149E4"/>
    <w:rsid w:val="00D167C5"/>
    <w:rsid w:val="00D16B4B"/>
    <w:rsid w:val="00D16BE4"/>
    <w:rsid w:val="00D17E68"/>
    <w:rsid w:val="00D218C4"/>
    <w:rsid w:val="00D224B7"/>
    <w:rsid w:val="00D22581"/>
    <w:rsid w:val="00D24764"/>
    <w:rsid w:val="00D249EC"/>
    <w:rsid w:val="00D24FD6"/>
    <w:rsid w:val="00D27395"/>
    <w:rsid w:val="00D322C2"/>
    <w:rsid w:val="00D32F46"/>
    <w:rsid w:val="00D33DD7"/>
    <w:rsid w:val="00D35E3C"/>
    <w:rsid w:val="00D35E6C"/>
    <w:rsid w:val="00D36499"/>
    <w:rsid w:val="00D3696A"/>
    <w:rsid w:val="00D37979"/>
    <w:rsid w:val="00D37D4E"/>
    <w:rsid w:val="00D40DD2"/>
    <w:rsid w:val="00D410F7"/>
    <w:rsid w:val="00D41943"/>
    <w:rsid w:val="00D4268F"/>
    <w:rsid w:val="00D445F0"/>
    <w:rsid w:val="00D44A12"/>
    <w:rsid w:val="00D455FC"/>
    <w:rsid w:val="00D45677"/>
    <w:rsid w:val="00D47DD0"/>
    <w:rsid w:val="00D47E00"/>
    <w:rsid w:val="00D515B0"/>
    <w:rsid w:val="00D51A47"/>
    <w:rsid w:val="00D5328F"/>
    <w:rsid w:val="00D532B7"/>
    <w:rsid w:val="00D53A67"/>
    <w:rsid w:val="00D552C7"/>
    <w:rsid w:val="00D55731"/>
    <w:rsid w:val="00D55F66"/>
    <w:rsid w:val="00D56014"/>
    <w:rsid w:val="00D56D28"/>
    <w:rsid w:val="00D5733C"/>
    <w:rsid w:val="00D57CD5"/>
    <w:rsid w:val="00D57E0F"/>
    <w:rsid w:val="00D601E0"/>
    <w:rsid w:val="00D604AA"/>
    <w:rsid w:val="00D60F5A"/>
    <w:rsid w:val="00D61AB5"/>
    <w:rsid w:val="00D61B53"/>
    <w:rsid w:val="00D63867"/>
    <w:rsid w:val="00D64504"/>
    <w:rsid w:val="00D659D7"/>
    <w:rsid w:val="00D665A5"/>
    <w:rsid w:val="00D66D37"/>
    <w:rsid w:val="00D672B3"/>
    <w:rsid w:val="00D701C3"/>
    <w:rsid w:val="00D70C88"/>
    <w:rsid w:val="00D71206"/>
    <w:rsid w:val="00D72186"/>
    <w:rsid w:val="00D7247B"/>
    <w:rsid w:val="00D73B73"/>
    <w:rsid w:val="00D73F5C"/>
    <w:rsid w:val="00D748BF"/>
    <w:rsid w:val="00D76053"/>
    <w:rsid w:val="00D76069"/>
    <w:rsid w:val="00D76A03"/>
    <w:rsid w:val="00D76D80"/>
    <w:rsid w:val="00D77DEA"/>
    <w:rsid w:val="00D80C30"/>
    <w:rsid w:val="00D80EC5"/>
    <w:rsid w:val="00D824B9"/>
    <w:rsid w:val="00D82C93"/>
    <w:rsid w:val="00D83C7A"/>
    <w:rsid w:val="00D83F38"/>
    <w:rsid w:val="00D84C0B"/>
    <w:rsid w:val="00D8504B"/>
    <w:rsid w:val="00D851B7"/>
    <w:rsid w:val="00D856BE"/>
    <w:rsid w:val="00D86298"/>
    <w:rsid w:val="00D86468"/>
    <w:rsid w:val="00D86730"/>
    <w:rsid w:val="00D86CBC"/>
    <w:rsid w:val="00D87018"/>
    <w:rsid w:val="00D90845"/>
    <w:rsid w:val="00D90CF4"/>
    <w:rsid w:val="00D91193"/>
    <w:rsid w:val="00D913A0"/>
    <w:rsid w:val="00D91915"/>
    <w:rsid w:val="00D91DB2"/>
    <w:rsid w:val="00D9273F"/>
    <w:rsid w:val="00D931CA"/>
    <w:rsid w:val="00D9487A"/>
    <w:rsid w:val="00D96E5F"/>
    <w:rsid w:val="00D974BF"/>
    <w:rsid w:val="00D9776B"/>
    <w:rsid w:val="00D9786E"/>
    <w:rsid w:val="00D97C19"/>
    <w:rsid w:val="00DA2774"/>
    <w:rsid w:val="00DA2881"/>
    <w:rsid w:val="00DA2C6E"/>
    <w:rsid w:val="00DA34FD"/>
    <w:rsid w:val="00DA3B24"/>
    <w:rsid w:val="00DA3E78"/>
    <w:rsid w:val="00DA5182"/>
    <w:rsid w:val="00DA550F"/>
    <w:rsid w:val="00DA702C"/>
    <w:rsid w:val="00DB11B3"/>
    <w:rsid w:val="00DB121B"/>
    <w:rsid w:val="00DB18D6"/>
    <w:rsid w:val="00DB2BBE"/>
    <w:rsid w:val="00DB32B8"/>
    <w:rsid w:val="00DB43FA"/>
    <w:rsid w:val="00DB53A3"/>
    <w:rsid w:val="00DB5DDB"/>
    <w:rsid w:val="00DB66CF"/>
    <w:rsid w:val="00DC0E23"/>
    <w:rsid w:val="00DC1724"/>
    <w:rsid w:val="00DC1927"/>
    <w:rsid w:val="00DC19DF"/>
    <w:rsid w:val="00DC262E"/>
    <w:rsid w:val="00DC2F61"/>
    <w:rsid w:val="00DC301E"/>
    <w:rsid w:val="00DC32E3"/>
    <w:rsid w:val="00DC525E"/>
    <w:rsid w:val="00DC59A4"/>
    <w:rsid w:val="00DC6D63"/>
    <w:rsid w:val="00DC7DC5"/>
    <w:rsid w:val="00DC7F4F"/>
    <w:rsid w:val="00DD08B5"/>
    <w:rsid w:val="00DD0B21"/>
    <w:rsid w:val="00DD3538"/>
    <w:rsid w:val="00DD35E9"/>
    <w:rsid w:val="00DD5099"/>
    <w:rsid w:val="00DD5D3B"/>
    <w:rsid w:val="00DD5EDA"/>
    <w:rsid w:val="00DD6EC2"/>
    <w:rsid w:val="00DE1A09"/>
    <w:rsid w:val="00DE1EB6"/>
    <w:rsid w:val="00DE1ED6"/>
    <w:rsid w:val="00DE207F"/>
    <w:rsid w:val="00DE3A2D"/>
    <w:rsid w:val="00DE54F6"/>
    <w:rsid w:val="00DE5C15"/>
    <w:rsid w:val="00DE62A3"/>
    <w:rsid w:val="00DE660D"/>
    <w:rsid w:val="00DE6E10"/>
    <w:rsid w:val="00DE769D"/>
    <w:rsid w:val="00DE7710"/>
    <w:rsid w:val="00DE7B3B"/>
    <w:rsid w:val="00DF0519"/>
    <w:rsid w:val="00DF0F01"/>
    <w:rsid w:val="00DF1285"/>
    <w:rsid w:val="00DF13E4"/>
    <w:rsid w:val="00DF3388"/>
    <w:rsid w:val="00DF357E"/>
    <w:rsid w:val="00DF4782"/>
    <w:rsid w:val="00DF5006"/>
    <w:rsid w:val="00DF610F"/>
    <w:rsid w:val="00DF61E7"/>
    <w:rsid w:val="00DF6CA5"/>
    <w:rsid w:val="00DF6FD8"/>
    <w:rsid w:val="00E00352"/>
    <w:rsid w:val="00E013F0"/>
    <w:rsid w:val="00E014A6"/>
    <w:rsid w:val="00E0218E"/>
    <w:rsid w:val="00E022F9"/>
    <w:rsid w:val="00E0274C"/>
    <w:rsid w:val="00E030CF"/>
    <w:rsid w:val="00E03C38"/>
    <w:rsid w:val="00E03DF3"/>
    <w:rsid w:val="00E04C17"/>
    <w:rsid w:val="00E050C3"/>
    <w:rsid w:val="00E07E33"/>
    <w:rsid w:val="00E10C7D"/>
    <w:rsid w:val="00E1202A"/>
    <w:rsid w:val="00E12C72"/>
    <w:rsid w:val="00E12EE2"/>
    <w:rsid w:val="00E158B4"/>
    <w:rsid w:val="00E16114"/>
    <w:rsid w:val="00E20660"/>
    <w:rsid w:val="00E20662"/>
    <w:rsid w:val="00E209DF"/>
    <w:rsid w:val="00E22ACE"/>
    <w:rsid w:val="00E22CF1"/>
    <w:rsid w:val="00E22F97"/>
    <w:rsid w:val="00E23259"/>
    <w:rsid w:val="00E237EE"/>
    <w:rsid w:val="00E245FD"/>
    <w:rsid w:val="00E2494D"/>
    <w:rsid w:val="00E255CF"/>
    <w:rsid w:val="00E25704"/>
    <w:rsid w:val="00E272DE"/>
    <w:rsid w:val="00E279C6"/>
    <w:rsid w:val="00E3001C"/>
    <w:rsid w:val="00E30C33"/>
    <w:rsid w:val="00E31EBC"/>
    <w:rsid w:val="00E32099"/>
    <w:rsid w:val="00E33604"/>
    <w:rsid w:val="00E34EF7"/>
    <w:rsid w:val="00E3611B"/>
    <w:rsid w:val="00E37344"/>
    <w:rsid w:val="00E37E71"/>
    <w:rsid w:val="00E42EC9"/>
    <w:rsid w:val="00E431D2"/>
    <w:rsid w:val="00E43AE2"/>
    <w:rsid w:val="00E43CD6"/>
    <w:rsid w:val="00E43EB0"/>
    <w:rsid w:val="00E44407"/>
    <w:rsid w:val="00E45AA4"/>
    <w:rsid w:val="00E46802"/>
    <w:rsid w:val="00E47CC6"/>
    <w:rsid w:val="00E5206A"/>
    <w:rsid w:val="00E52E89"/>
    <w:rsid w:val="00E535F4"/>
    <w:rsid w:val="00E540FC"/>
    <w:rsid w:val="00E54C8A"/>
    <w:rsid w:val="00E5565E"/>
    <w:rsid w:val="00E5585A"/>
    <w:rsid w:val="00E56E63"/>
    <w:rsid w:val="00E5752B"/>
    <w:rsid w:val="00E57A23"/>
    <w:rsid w:val="00E60683"/>
    <w:rsid w:val="00E610D8"/>
    <w:rsid w:val="00E61B6D"/>
    <w:rsid w:val="00E622AE"/>
    <w:rsid w:val="00E62322"/>
    <w:rsid w:val="00E62EB7"/>
    <w:rsid w:val="00E63662"/>
    <w:rsid w:val="00E638D3"/>
    <w:rsid w:val="00E640F8"/>
    <w:rsid w:val="00E6466B"/>
    <w:rsid w:val="00E64DAC"/>
    <w:rsid w:val="00E656A7"/>
    <w:rsid w:val="00E6587A"/>
    <w:rsid w:val="00E660D7"/>
    <w:rsid w:val="00E664C8"/>
    <w:rsid w:val="00E66723"/>
    <w:rsid w:val="00E67F2F"/>
    <w:rsid w:val="00E733BC"/>
    <w:rsid w:val="00E73D5A"/>
    <w:rsid w:val="00E756C0"/>
    <w:rsid w:val="00E759EB"/>
    <w:rsid w:val="00E75EA3"/>
    <w:rsid w:val="00E8169F"/>
    <w:rsid w:val="00E82C37"/>
    <w:rsid w:val="00E83418"/>
    <w:rsid w:val="00E83867"/>
    <w:rsid w:val="00E8389B"/>
    <w:rsid w:val="00E838F9"/>
    <w:rsid w:val="00E84B93"/>
    <w:rsid w:val="00E8517F"/>
    <w:rsid w:val="00E85B39"/>
    <w:rsid w:val="00E8717B"/>
    <w:rsid w:val="00E90BD5"/>
    <w:rsid w:val="00E91288"/>
    <w:rsid w:val="00E91642"/>
    <w:rsid w:val="00E9172A"/>
    <w:rsid w:val="00E9337C"/>
    <w:rsid w:val="00E93874"/>
    <w:rsid w:val="00E94192"/>
    <w:rsid w:val="00E94A24"/>
    <w:rsid w:val="00E9557E"/>
    <w:rsid w:val="00E956AD"/>
    <w:rsid w:val="00E95CF0"/>
    <w:rsid w:val="00E95E0C"/>
    <w:rsid w:val="00E962A9"/>
    <w:rsid w:val="00E96A8B"/>
    <w:rsid w:val="00EA0FB1"/>
    <w:rsid w:val="00EA33E4"/>
    <w:rsid w:val="00EA45C2"/>
    <w:rsid w:val="00EA4720"/>
    <w:rsid w:val="00EA5325"/>
    <w:rsid w:val="00EA5BCC"/>
    <w:rsid w:val="00EA61A7"/>
    <w:rsid w:val="00EA642E"/>
    <w:rsid w:val="00EA64F6"/>
    <w:rsid w:val="00EA670A"/>
    <w:rsid w:val="00EA706B"/>
    <w:rsid w:val="00EA7397"/>
    <w:rsid w:val="00EA7AC3"/>
    <w:rsid w:val="00EB07AC"/>
    <w:rsid w:val="00EB0B3A"/>
    <w:rsid w:val="00EB1605"/>
    <w:rsid w:val="00EB1E6E"/>
    <w:rsid w:val="00EB2894"/>
    <w:rsid w:val="00EB2DE2"/>
    <w:rsid w:val="00EB32EC"/>
    <w:rsid w:val="00EB48B6"/>
    <w:rsid w:val="00EB5385"/>
    <w:rsid w:val="00EB6C79"/>
    <w:rsid w:val="00EC0B80"/>
    <w:rsid w:val="00EC1863"/>
    <w:rsid w:val="00EC1BEC"/>
    <w:rsid w:val="00EC1E57"/>
    <w:rsid w:val="00EC3183"/>
    <w:rsid w:val="00EC3D0D"/>
    <w:rsid w:val="00EC4480"/>
    <w:rsid w:val="00EC45A5"/>
    <w:rsid w:val="00EC52CB"/>
    <w:rsid w:val="00EC54D6"/>
    <w:rsid w:val="00EC5C3C"/>
    <w:rsid w:val="00EC67AF"/>
    <w:rsid w:val="00EC7228"/>
    <w:rsid w:val="00EC7379"/>
    <w:rsid w:val="00ED0E0E"/>
    <w:rsid w:val="00ED0E65"/>
    <w:rsid w:val="00ED1651"/>
    <w:rsid w:val="00ED1B8C"/>
    <w:rsid w:val="00ED1B9F"/>
    <w:rsid w:val="00ED20AC"/>
    <w:rsid w:val="00ED22DB"/>
    <w:rsid w:val="00ED2EF8"/>
    <w:rsid w:val="00ED3DE1"/>
    <w:rsid w:val="00ED434D"/>
    <w:rsid w:val="00ED50A0"/>
    <w:rsid w:val="00ED585E"/>
    <w:rsid w:val="00ED59E8"/>
    <w:rsid w:val="00ED5BCC"/>
    <w:rsid w:val="00ED5FC3"/>
    <w:rsid w:val="00ED6868"/>
    <w:rsid w:val="00ED772E"/>
    <w:rsid w:val="00ED782C"/>
    <w:rsid w:val="00ED7867"/>
    <w:rsid w:val="00ED7BA4"/>
    <w:rsid w:val="00EE04C1"/>
    <w:rsid w:val="00EE1919"/>
    <w:rsid w:val="00EE1BE2"/>
    <w:rsid w:val="00EE23A2"/>
    <w:rsid w:val="00EE42AF"/>
    <w:rsid w:val="00EE450C"/>
    <w:rsid w:val="00EE5128"/>
    <w:rsid w:val="00EE6C03"/>
    <w:rsid w:val="00EF0F03"/>
    <w:rsid w:val="00EF10FD"/>
    <w:rsid w:val="00EF26B9"/>
    <w:rsid w:val="00EF31DE"/>
    <w:rsid w:val="00EF374C"/>
    <w:rsid w:val="00EF3A93"/>
    <w:rsid w:val="00EF3F9E"/>
    <w:rsid w:val="00EF585E"/>
    <w:rsid w:val="00EF597A"/>
    <w:rsid w:val="00EF6291"/>
    <w:rsid w:val="00EF6379"/>
    <w:rsid w:val="00EF7748"/>
    <w:rsid w:val="00EF7CF2"/>
    <w:rsid w:val="00EF7E0D"/>
    <w:rsid w:val="00F001F5"/>
    <w:rsid w:val="00F006D9"/>
    <w:rsid w:val="00F00AE1"/>
    <w:rsid w:val="00F029F2"/>
    <w:rsid w:val="00F05086"/>
    <w:rsid w:val="00F05936"/>
    <w:rsid w:val="00F10F88"/>
    <w:rsid w:val="00F1202B"/>
    <w:rsid w:val="00F12745"/>
    <w:rsid w:val="00F12EA8"/>
    <w:rsid w:val="00F1316D"/>
    <w:rsid w:val="00F13A7D"/>
    <w:rsid w:val="00F15C8B"/>
    <w:rsid w:val="00F163D5"/>
    <w:rsid w:val="00F16A50"/>
    <w:rsid w:val="00F20014"/>
    <w:rsid w:val="00F21663"/>
    <w:rsid w:val="00F21705"/>
    <w:rsid w:val="00F2222D"/>
    <w:rsid w:val="00F22DAE"/>
    <w:rsid w:val="00F23454"/>
    <w:rsid w:val="00F241C8"/>
    <w:rsid w:val="00F243BA"/>
    <w:rsid w:val="00F2478B"/>
    <w:rsid w:val="00F24895"/>
    <w:rsid w:val="00F25221"/>
    <w:rsid w:val="00F25316"/>
    <w:rsid w:val="00F30791"/>
    <w:rsid w:val="00F32147"/>
    <w:rsid w:val="00F32928"/>
    <w:rsid w:val="00F3640A"/>
    <w:rsid w:val="00F37A56"/>
    <w:rsid w:val="00F407D2"/>
    <w:rsid w:val="00F41120"/>
    <w:rsid w:val="00F4169F"/>
    <w:rsid w:val="00F42371"/>
    <w:rsid w:val="00F429DD"/>
    <w:rsid w:val="00F42F8E"/>
    <w:rsid w:val="00F44856"/>
    <w:rsid w:val="00F44B68"/>
    <w:rsid w:val="00F45034"/>
    <w:rsid w:val="00F450D1"/>
    <w:rsid w:val="00F45495"/>
    <w:rsid w:val="00F463A1"/>
    <w:rsid w:val="00F47414"/>
    <w:rsid w:val="00F51E60"/>
    <w:rsid w:val="00F529D7"/>
    <w:rsid w:val="00F52E9E"/>
    <w:rsid w:val="00F533BD"/>
    <w:rsid w:val="00F544E2"/>
    <w:rsid w:val="00F5567F"/>
    <w:rsid w:val="00F55C2B"/>
    <w:rsid w:val="00F55E50"/>
    <w:rsid w:val="00F56D07"/>
    <w:rsid w:val="00F5711A"/>
    <w:rsid w:val="00F5781E"/>
    <w:rsid w:val="00F578BE"/>
    <w:rsid w:val="00F6104C"/>
    <w:rsid w:val="00F623B2"/>
    <w:rsid w:val="00F62EF5"/>
    <w:rsid w:val="00F62FE0"/>
    <w:rsid w:val="00F63463"/>
    <w:rsid w:val="00F63A24"/>
    <w:rsid w:val="00F6655D"/>
    <w:rsid w:val="00F66E26"/>
    <w:rsid w:val="00F70859"/>
    <w:rsid w:val="00F70921"/>
    <w:rsid w:val="00F70E51"/>
    <w:rsid w:val="00F73A5F"/>
    <w:rsid w:val="00F74DA6"/>
    <w:rsid w:val="00F75327"/>
    <w:rsid w:val="00F767FD"/>
    <w:rsid w:val="00F7735F"/>
    <w:rsid w:val="00F8084E"/>
    <w:rsid w:val="00F81443"/>
    <w:rsid w:val="00F81872"/>
    <w:rsid w:val="00F81A3E"/>
    <w:rsid w:val="00F81FA8"/>
    <w:rsid w:val="00F82226"/>
    <w:rsid w:val="00F82955"/>
    <w:rsid w:val="00F83699"/>
    <w:rsid w:val="00F859BC"/>
    <w:rsid w:val="00F86F8F"/>
    <w:rsid w:val="00F877CC"/>
    <w:rsid w:val="00F8793F"/>
    <w:rsid w:val="00F91892"/>
    <w:rsid w:val="00F91D73"/>
    <w:rsid w:val="00F92F8A"/>
    <w:rsid w:val="00F939FD"/>
    <w:rsid w:val="00F93CC2"/>
    <w:rsid w:val="00F949F3"/>
    <w:rsid w:val="00F94C36"/>
    <w:rsid w:val="00F953EC"/>
    <w:rsid w:val="00F96FF3"/>
    <w:rsid w:val="00F974A7"/>
    <w:rsid w:val="00F97658"/>
    <w:rsid w:val="00FA019C"/>
    <w:rsid w:val="00FA2B21"/>
    <w:rsid w:val="00FA5BA4"/>
    <w:rsid w:val="00FA641E"/>
    <w:rsid w:val="00FA6C3F"/>
    <w:rsid w:val="00FA70CE"/>
    <w:rsid w:val="00FA7197"/>
    <w:rsid w:val="00FA739A"/>
    <w:rsid w:val="00FA774B"/>
    <w:rsid w:val="00FB021C"/>
    <w:rsid w:val="00FB03AB"/>
    <w:rsid w:val="00FB119D"/>
    <w:rsid w:val="00FB123D"/>
    <w:rsid w:val="00FB1337"/>
    <w:rsid w:val="00FB1DFE"/>
    <w:rsid w:val="00FB447A"/>
    <w:rsid w:val="00FB553E"/>
    <w:rsid w:val="00FB5EFC"/>
    <w:rsid w:val="00FB64BB"/>
    <w:rsid w:val="00FB68C5"/>
    <w:rsid w:val="00FB6F6D"/>
    <w:rsid w:val="00FB7608"/>
    <w:rsid w:val="00FB78BF"/>
    <w:rsid w:val="00FC091C"/>
    <w:rsid w:val="00FC26C4"/>
    <w:rsid w:val="00FC5139"/>
    <w:rsid w:val="00FC5A9F"/>
    <w:rsid w:val="00FC62CC"/>
    <w:rsid w:val="00FC66ED"/>
    <w:rsid w:val="00FC7B55"/>
    <w:rsid w:val="00FC7FA2"/>
    <w:rsid w:val="00FD0497"/>
    <w:rsid w:val="00FD08A8"/>
    <w:rsid w:val="00FD1006"/>
    <w:rsid w:val="00FD164A"/>
    <w:rsid w:val="00FD16BC"/>
    <w:rsid w:val="00FD19A3"/>
    <w:rsid w:val="00FD290C"/>
    <w:rsid w:val="00FD2B22"/>
    <w:rsid w:val="00FD2E68"/>
    <w:rsid w:val="00FD2EAB"/>
    <w:rsid w:val="00FD3BD6"/>
    <w:rsid w:val="00FD55AB"/>
    <w:rsid w:val="00FD5CB8"/>
    <w:rsid w:val="00FD5CC9"/>
    <w:rsid w:val="00FD655A"/>
    <w:rsid w:val="00FD6A02"/>
    <w:rsid w:val="00FD7A31"/>
    <w:rsid w:val="00FE02B1"/>
    <w:rsid w:val="00FE035F"/>
    <w:rsid w:val="00FE0B3F"/>
    <w:rsid w:val="00FE1B24"/>
    <w:rsid w:val="00FE1B44"/>
    <w:rsid w:val="00FE1C79"/>
    <w:rsid w:val="00FE26EC"/>
    <w:rsid w:val="00FE2AD0"/>
    <w:rsid w:val="00FE376C"/>
    <w:rsid w:val="00FE4CFF"/>
    <w:rsid w:val="00FE5C9C"/>
    <w:rsid w:val="00FE5E58"/>
    <w:rsid w:val="00FE6957"/>
    <w:rsid w:val="00FE7A67"/>
    <w:rsid w:val="00FE7B9F"/>
    <w:rsid w:val="00FE7D1C"/>
    <w:rsid w:val="00FE7F41"/>
    <w:rsid w:val="00FF0DE0"/>
    <w:rsid w:val="00FF17AC"/>
    <w:rsid w:val="00FF27EE"/>
    <w:rsid w:val="00FF3941"/>
    <w:rsid w:val="00FF3C34"/>
    <w:rsid w:val="00FF4A87"/>
    <w:rsid w:val="00FF5E37"/>
    <w:rsid w:val="00FF714A"/>
    <w:rsid w:val="00FF76F2"/>
    <w:rsid w:val="00FF7C04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5:chartTrackingRefBased/>
  <w15:docId w15:val="{87C1E376-47DB-41AB-A8EE-CAE1552C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MY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footer" w:uiPriority="99"/>
    <w:lsdException w:name="caption" w:semiHidden="1" w:unhideWhenUsed="1" w:qFormat="1"/>
    <w:lsdException w:name="footnote reference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D8F"/>
    <w:rPr>
      <w:rFonts w:ascii="Arial" w:hAnsi="Arial" w:cs="Arial"/>
      <w:color w:val="000000"/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479F0"/>
    <w:pPr>
      <w:tabs>
        <w:tab w:val="center" w:pos="4153"/>
        <w:tab w:val="right" w:pos="8306"/>
      </w:tabs>
    </w:pPr>
    <w:rPr>
      <w:rFonts w:ascii="Times New Roman" w:hAnsi="Times New Roman" w:cs="Times New Roman"/>
      <w:color w:val="auto"/>
      <w:sz w:val="20"/>
      <w:szCs w:val="20"/>
      <w:lang w:val="en-AU"/>
    </w:rPr>
  </w:style>
  <w:style w:type="paragraph" w:styleId="Header">
    <w:name w:val="header"/>
    <w:basedOn w:val="Normal"/>
    <w:rsid w:val="00DB43F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4D0B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rsid w:val="008E1579"/>
    <w:rPr>
      <w:rFonts w:cs="Times New Roman"/>
      <w:sz w:val="20"/>
      <w:szCs w:val="20"/>
      <w:lang w:eastAsia="x-none"/>
    </w:rPr>
  </w:style>
  <w:style w:type="character" w:styleId="FootnoteReference">
    <w:name w:val="footnote reference"/>
    <w:uiPriority w:val="99"/>
    <w:rsid w:val="008E1579"/>
    <w:rPr>
      <w:vertAlign w:val="superscript"/>
    </w:rPr>
  </w:style>
  <w:style w:type="character" w:styleId="PageNumber">
    <w:name w:val="page number"/>
    <w:basedOn w:val="DefaultParagraphFont"/>
    <w:rsid w:val="00DF1285"/>
  </w:style>
  <w:style w:type="paragraph" w:customStyle="1" w:styleId="text">
    <w:name w:val="text"/>
    <w:basedOn w:val="Normal"/>
    <w:rsid w:val="00853A50"/>
    <w:pPr>
      <w:spacing w:before="100" w:beforeAutospacing="1" w:after="100" w:afterAutospacing="1"/>
    </w:pPr>
    <w:rPr>
      <w:color w:val="818181"/>
      <w:sz w:val="18"/>
      <w:szCs w:val="18"/>
    </w:rPr>
  </w:style>
  <w:style w:type="paragraph" w:styleId="NormalWeb">
    <w:name w:val="Normal (Web)"/>
    <w:basedOn w:val="Normal"/>
    <w:uiPriority w:val="99"/>
    <w:rsid w:val="00853A50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</w:rPr>
  </w:style>
  <w:style w:type="character" w:styleId="Strong">
    <w:name w:val="Strong"/>
    <w:qFormat/>
    <w:rsid w:val="00853A50"/>
    <w:rPr>
      <w:b/>
      <w:bCs/>
    </w:rPr>
  </w:style>
  <w:style w:type="paragraph" w:styleId="BodyText">
    <w:name w:val="Body Text"/>
    <w:basedOn w:val="Normal"/>
    <w:rsid w:val="00F41120"/>
    <w:pPr>
      <w:spacing w:before="60" w:after="60"/>
    </w:pPr>
    <w:rPr>
      <w:rFonts w:cs="Times New Roman"/>
      <w:b/>
      <w:bCs/>
      <w:color w:val="auto"/>
      <w:sz w:val="20"/>
      <w:szCs w:val="20"/>
    </w:rPr>
  </w:style>
  <w:style w:type="paragraph" w:styleId="Date">
    <w:name w:val="Date"/>
    <w:basedOn w:val="Normal"/>
    <w:next w:val="Normal"/>
    <w:rsid w:val="00DC0E23"/>
  </w:style>
  <w:style w:type="paragraph" w:styleId="BodyTextIndent2">
    <w:name w:val="Body Text Indent 2"/>
    <w:basedOn w:val="Normal"/>
    <w:rsid w:val="00E03DF3"/>
    <w:pPr>
      <w:spacing w:after="120" w:line="480" w:lineRule="auto"/>
      <w:ind w:left="283"/>
    </w:pPr>
    <w:rPr>
      <w:rFonts w:cs="Times New Roman"/>
      <w:color w:val="auto"/>
      <w:sz w:val="24"/>
      <w:szCs w:val="20"/>
    </w:rPr>
  </w:style>
  <w:style w:type="paragraph" w:styleId="ListParagraph">
    <w:name w:val="List Paragraph"/>
    <w:aliases w:val="List Paragraph1,Footnote Sam,Recommendation,List Paragraph11,List Paragraph 1,En tête 1,List Paragraph (numbered (a)),Text,Noise heading,RUS List,Rec para,Dot pt,F5 List Paragraph,No Spacing1,List Paragraph Char Char Char,Indicator Text"/>
    <w:basedOn w:val="Normal"/>
    <w:link w:val="ListParagraphChar"/>
    <w:uiPriority w:val="34"/>
    <w:qFormat/>
    <w:rsid w:val="00C12BF5"/>
    <w:pPr>
      <w:ind w:left="720"/>
    </w:pPr>
  </w:style>
  <w:style w:type="paragraph" w:styleId="BalloonText">
    <w:name w:val="Balloon Text"/>
    <w:basedOn w:val="Normal"/>
    <w:link w:val="BalloonTextChar"/>
    <w:rsid w:val="005133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133DB"/>
    <w:rPr>
      <w:rFonts w:ascii="Tahoma" w:hAnsi="Tahoma" w:cs="Tahoma"/>
      <w:color w:val="000000"/>
      <w:sz w:val="16"/>
      <w:szCs w:val="16"/>
      <w:lang w:val="en-GB"/>
    </w:rPr>
  </w:style>
  <w:style w:type="character" w:customStyle="1" w:styleId="st1">
    <w:name w:val="st1"/>
    <w:basedOn w:val="DefaultParagraphFont"/>
    <w:rsid w:val="00E050C3"/>
  </w:style>
  <w:style w:type="character" w:styleId="Emphasis">
    <w:name w:val="Emphasis"/>
    <w:uiPriority w:val="20"/>
    <w:qFormat/>
    <w:rsid w:val="00506120"/>
    <w:rPr>
      <w:b/>
      <w:bCs/>
      <w:i w:val="0"/>
      <w:iCs w:val="0"/>
    </w:rPr>
  </w:style>
  <w:style w:type="character" w:customStyle="1" w:styleId="FootnoteTextChar">
    <w:name w:val="Footnote Text Char"/>
    <w:link w:val="FootnoteText"/>
    <w:uiPriority w:val="99"/>
    <w:rsid w:val="007F0765"/>
    <w:rPr>
      <w:rFonts w:ascii="Arial" w:hAnsi="Arial" w:cs="Arial"/>
      <w:color w:val="000000"/>
      <w:lang w:val="en-GB"/>
    </w:rPr>
  </w:style>
  <w:style w:type="character" w:styleId="CommentReference">
    <w:name w:val="annotation reference"/>
    <w:uiPriority w:val="99"/>
    <w:rsid w:val="004938DA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4938DA"/>
    <w:pPr>
      <w:suppressAutoHyphens/>
      <w:autoSpaceDN w:val="0"/>
      <w:textAlignment w:val="baseline"/>
    </w:pPr>
    <w:rPr>
      <w:rFonts w:ascii="Times New Roman" w:hAnsi="Times New Roman" w:cs="Times New Roman"/>
      <w:color w:val="auto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4938DA"/>
    <w:rPr>
      <w:lang w:val="en-GB" w:eastAsia="en-US"/>
    </w:rPr>
  </w:style>
  <w:style w:type="paragraph" w:styleId="BodyTextIndent">
    <w:name w:val="Body Text Indent"/>
    <w:basedOn w:val="Normal"/>
    <w:link w:val="BodyTextIndentChar"/>
    <w:rsid w:val="00C425CA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C425CA"/>
    <w:rPr>
      <w:rFonts w:ascii="Arial" w:hAnsi="Arial" w:cs="Arial"/>
      <w:color w:val="000000"/>
      <w:sz w:val="22"/>
      <w:szCs w:val="22"/>
      <w:lang w:val="en-GB" w:eastAsia="en-US"/>
    </w:rPr>
  </w:style>
  <w:style w:type="character" w:styleId="Hyperlink">
    <w:name w:val="Hyperlink"/>
    <w:uiPriority w:val="99"/>
    <w:unhideWhenUsed/>
    <w:rsid w:val="00D057FC"/>
    <w:rPr>
      <w:color w:val="0000FF"/>
      <w:u w:val="single"/>
    </w:rPr>
  </w:style>
  <w:style w:type="character" w:customStyle="1" w:styleId="ListParagraphChar">
    <w:name w:val="List Paragraph Char"/>
    <w:aliases w:val="List Paragraph1 Char,Footnote Sam Char,Recommendation Char,List Paragraph11 Char,List Paragraph 1 Char,En tête 1 Char,List Paragraph (numbered (a)) Char,Text Char,Noise heading Char,RUS List Char,Rec para Char,Dot pt Char"/>
    <w:link w:val="ListParagraph"/>
    <w:uiPriority w:val="34"/>
    <w:rsid w:val="00124384"/>
    <w:rPr>
      <w:rFonts w:ascii="Arial" w:hAnsi="Arial" w:cs="Arial"/>
      <w:color w:val="000000"/>
      <w:sz w:val="22"/>
      <w:szCs w:val="22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C14DA"/>
    <w:rPr>
      <w:lang w:val="en-AU" w:eastAsia="en-US"/>
    </w:rPr>
  </w:style>
  <w:style w:type="table" w:styleId="GridTable5Dark-Accent5">
    <w:name w:val="Grid Table 5 Dark Accent 5"/>
    <w:basedOn w:val="TableNormal"/>
    <w:uiPriority w:val="50"/>
    <w:rsid w:val="00C47E7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1624A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ListTable1Light-Accent1">
    <w:name w:val="List Table 1 Light Accent 1"/>
    <w:basedOn w:val="TableNormal"/>
    <w:uiPriority w:val="46"/>
    <w:rsid w:val="008E2CA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5Dark-Accent5">
    <w:name w:val="List Table 5 Dark Accent 5"/>
    <w:basedOn w:val="TableNormal"/>
    <w:uiPriority w:val="50"/>
    <w:rsid w:val="007C2D9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C2D91"/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0D5BB6"/>
    <w:rPr>
      <w:sz w:val="24"/>
      <w:szCs w:val="24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66723"/>
    <w:pPr>
      <w:suppressAutoHyphens w:val="0"/>
      <w:autoSpaceDN/>
      <w:textAlignment w:val="auto"/>
    </w:pPr>
    <w:rPr>
      <w:rFonts w:ascii="Arial" w:hAnsi="Arial" w:cs="Arial"/>
      <w:b/>
      <w:bCs/>
      <w:color w:val="000000"/>
    </w:rPr>
  </w:style>
  <w:style w:type="character" w:customStyle="1" w:styleId="CommentSubjectChar">
    <w:name w:val="Comment Subject Char"/>
    <w:basedOn w:val="CommentTextChar"/>
    <w:link w:val="CommentSubject"/>
    <w:rsid w:val="00E66723"/>
    <w:rPr>
      <w:rFonts w:ascii="Arial" w:hAnsi="Arial" w:cs="Arial"/>
      <w:b/>
      <w:bCs/>
      <w:color w:val="00000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1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4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47294-04A5-49E5-97A9-262F18042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Negara Malaysia</Company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ebcchern</dc:creator>
  <cp:keywords/>
  <dc:description/>
  <cp:lastModifiedBy>Microsoft account</cp:lastModifiedBy>
  <cp:revision>1</cp:revision>
  <cp:lastPrinted>2020-04-07T18:12:00Z</cp:lastPrinted>
  <dcterms:created xsi:type="dcterms:W3CDTF">2022-05-13T22:04:00Z</dcterms:created>
  <dcterms:modified xsi:type="dcterms:W3CDTF">2022-05-13T22:04:00Z</dcterms:modified>
</cp:coreProperties>
</file>