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25D26" w14:textId="3AFEA277" w:rsidR="00DB57BC" w:rsidRDefault="008B6FB4">
      <w:r>
        <w:t>B</w:t>
      </w:r>
      <w:r>
        <w:rPr>
          <w:rFonts w:hint="eastAsia"/>
        </w:rPr>
        <w:t>alabalabalab</w:t>
      </w:r>
    </w:p>
    <w:sectPr w:rsidR="00DB5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749"/>
    <w:rsid w:val="004B4749"/>
    <w:rsid w:val="008B6FB4"/>
    <w:rsid w:val="00DB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0F238"/>
  <w15:chartTrackingRefBased/>
  <w15:docId w15:val="{268F4E05-978B-4F7C-8E8F-39F8F01F0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Jingyu MA (Alumni)</dc:creator>
  <cp:keywords/>
  <dc:description/>
  <cp:lastModifiedBy>Jingyu MA (Alumni)</cp:lastModifiedBy>
  <cp:revision>2</cp:revision>
  <dcterms:created xsi:type="dcterms:W3CDTF">2023-09-27T01:40:00Z</dcterms:created>
  <dcterms:modified xsi:type="dcterms:W3CDTF">2023-09-27T01:40:00Z</dcterms:modified>
</cp:coreProperties>
</file>