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91081" w14:textId="77777777" w:rsidR="00E528A1" w:rsidRDefault="00E528A1" w:rsidP="00E528A1">
      <w:pPr>
        <w:rPr>
          <w:rFonts w:hint="eastAsia"/>
          <w:b/>
        </w:rPr>
      </w:pPr>
    </w:p>
    <w:p w14:paraId="586AF02B" w14:textId="5CFE4EF1" w:rsidR="00E528A1" w:rsidRDefault="00E528A1" w:rsidP="00E528A1">
      <w:pPr>
        <w:jc w:val="center"/>
        <w:rPr>
          <w:rFonts w:hint="eastAsia"/>
        </w:rPr>
      </w:pPr>
      <w:r>
        <w:rPr>
          <w:noProof/>
        </w:rPr>
        <w:drawing>
          <wp:inline distT="0" distB="0" distL="0" distR="0" wp14:anchorId="01AE135A" wp14:editId="013EB04E">
            <wp:extent cx="4107180" cy="9906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5" cstate="print">
                      <a:clrChange>
                        <a:clrFrom>
                          <a:srgbClr val="FFFFFF"/>
                        </a:clrFrom>
                        <a:clrTo>
                          <a:srgbClr val="FFFFFF">
                            <a:alpha val="0"/>
                          </a:srgbClr>
                        </a:clrTo>
                      </a:clrChange>
                      <a:grayscl/>
                      <a:extLst>
                        <a:ext uri="{28A0092B-C50C-407E-A947-70E740481C1C}">
                          <a14:useLocalDpi xmlns:a14="http://schemas.microsoft.com/office/drawing/2010/main" val="0"/>
                        </a:ext>
                      </a:extLst>
                    </a:blip>
                    <a:srcRect/>
                    <a:stretch>
                      <a:fillRect/>
                    </a:stretch>
                  </pic:blipFill>
                  <pic:spPr bwMode="auto">
                    <a:xfrm>
                      <a:off x="0" y="0"/>
                      <a:ext cx="4107180" cy="990600"/>
                    </a:xfrm>
                    <a:prstGeom prst="rect">
                      <a:avLst/>
                    </a:prstGeom>
                    <a:noFill/>
                    <a:ln>
                      <a:noFill/>
                    </a:ln>
                  </pic:spPr>
                </pic:pic>
              </a:graphicData>
            </a:graphic>
          </wp:inline>
        </w:drawing>
      </w:r>
    </w:p>
    <w:p w14:paraId="198C8128" w14:textId="77777777" w:rsidR="00E528A1" w:rsidRDefault="00E528A1" w:rsidP="00E528A1">
      <w:pPr>
        <w:jc w:val="center"/>
        <w:rPr>
          <w:rFonts w:ascii="黑体" w:eastAsia="黑体" w:hAnsi="黑体" w:hint="eastAsia"/>
          <w:b/>
          <w:spacing w:val="20"/>
          <w:sz w:val="72"/>
          <w:szCs w:val="72"/>
        </w:rPr>
      </w:pPr>
      <w:r>
        <w:rPr>
          <w:rFonts w:ascii="黑体" w:eastAsia="黑体" w:hAnsi="黑体" w:hint="eastAsia"/>
          <w:b/>
          <w:spacing w:val="20"/>
          <w:sz w:val="72"/>
          <w:szCs w:val="72"/>
        </w:rPr>
        <w:t>学生实验实习报告册</w:t>
      </w:r>
    </w:p>
    <w:p w14:paraId="3E43A5B6" w14:textId="77777777" w:rsidR="00E528A1" w:rsidRDefault="00E528A1" w:rsidP="00E528A1">
      <w:pPr>
        <w:rPr>
          <w:rFonts w:hint="eastAsia"/>
        </w:rPr>
      </w:pPr>
    </w:p>
    <w:p w14:paraId="44390A36" w14:textId="77777777" w:rsidR="00E528A1" w:rsidRDefault="00E528A1" w:rsidP="00E528A1">
      <w:pPr>
        <w:rPr>
          <w:rFonts w:hint="eastAsia"/>
        </w:rPr>
      </w:pPr>
    </w:p>
    <w:p w14:paraId="5B49A450" w14:textId="77777777" w:rsidR="00E528A1" w:rsidRDefault="00E528A1" w:rsidP="00E528A1">
      <w:pPr>
        <w:autoSpaceDE w:val="0"/>
        <w:autoSpaceDN w:val="0"/>
        <w:adjustRightInd w:val="0"/>
        <w:snapToGrid w:val="0"/>
        <w:spacing w:line="240" w:lineRule="atLeast"/>
        <w:jc w:val="center"/>
        <w:rPr>
          <w:rFonts w:eastAsia="黑体" w:cs="黑体" w:hint="eastAsia"/>
          <w:spacing w:val="59"/>
          <w:kern w:val="0"/>
          <w:sz w:val="40"/>
          <w:szCs w:val="40"/>
        </w:rPr>
      </w:pPr>
    </w:p>
    <w:p w14:paraId="33318414" w14:textId="77777777" w:rsidR="00E528A1" w:rsidRDefault="00E528A1" w:rsidP="00E528A1">
      <w:pPr>
        <w:autoSpaceDE w:val="0"/>
        <w:autoSpaceDN w:val="0"/>
        <w:adjustRightInd w:val="0"/>
        <w:snapToGrid w:val="0"/>
        <w:spacing w:line="240" w:lineRule="atLeast"/>
        <w:jc w:val="center"/>
        <w:rPr>
          <w:rFonts w:eastAsia="黑体" w:cs="黑体" w:hint="eastAsia"/>
          <w:spacing w:val="59"/>
          <w:kern w:val="0"/>
          <w:sz w:val="40"/>
          <w:szCs w:val="40"/>
        </w:rPr>
      </w:pPr>
    </w:p>
    <w:p w14:paraId="0DA4C624" w14:textId="77777777" w:rsidR="00E528A1" w:rsidRDefault="00E528A1" w:rsidP="00E528A1">
      <w:pPr>
        <w:autoSpaceDE w:val="0"/>
        <w:autoSpaceDN w:val="0"/>
        <w:adjustRightInd w:val="0"/>
        <w:snapToGrid w:val="0"/>
        <w:spacing w:line="240" w:lineRule="atLeast"/>
        <w:rPr>
          <w:rFonts w:eastAsia="黑体" w:cs="黑体" w:hint="eastAsia"/>
          <w:spacing w:val="59"/>
          <w:kern w:val="0"/>
          <w:sz w:val="40"/>
          <w:szCs w:val="40"/>
        </w:rPr>
      </w:pPr>
    </w:p>
    <w:tbl>
      <w:tblPr>
        <w:tblW w:w="0" w:type="auto"/>
        <w:jc w:val="center"/>
        <w:tblLayout w:type="fixed"/>
        <w:tblLook w:val="0000" w:firstRow="0" w:lastRow="0" w:firstColumn="0" w:lastColumn="0" w:noHBand="0" w:noVBand="0"/>
      </w:tblPr>
      <w:tblGrid>
        <w:gridCol w:w="1543"/>
        <w:gridCol w:w="4318"/>
      </w:tblGrid>
      <w:tr w:rsidR="00E528A1" w14:paraId="792A3244" w14:textId="77777777" w:rsidTr="007D55EA">
        <w:trPr>
          <w:trHeight w:val="798"/>
          <w:jc w:val="center"/>
        </w:trPr>
        <w:tc>
          <w:tcPr>
            <w:tcW w:w="1543" w:type="dxa"/>
            <w:vAlign w:val="bottom"/>
          </w:tcPr>
          <w:p w14:paraId="05520283" w14:textId="77777777" w:rsidR="00E528A1" w:rsidRDefault="00E528A1" w:rsidP="007D55EA">
            <w:pPr>
              <w:autoSpaceDE w:val="0"/>
              <w:autoSpaceDN w:val="0"/>
              <w:adjustRightInd w:val="0"/>
              <w:snapToGrid w:val="0"/>
              <w:spacing w:line="240" w:lineRule="atLeast"/>
              <w:rPr>
                <w:rFonts w:ascii="黑体" w:eastAsia="黑体" w:hAnsi="黑体" w:cs="黑体" w:hint="eastAsia"/>
                <w:kern w:val="0"/>
                <w:szCs w:val="28"/>
              </w:rPr>
            </w:pPr>
            <w:r>
              <w:rPr>
                <w:rFonts w:ascii="黑体" w:eastAsia="黑体" w:hAnsi="黑体" w:cs="黑体" w:hint="eastAsia"/>
                <w:kern w:val="0"/>
                <w:szCs w:val="28"/>
              </w:rPr>
              <w:t>学年学期：</w:t>
            </w:r>
          </w:p>
        </w:tc>
        <w:tc>
          <w:tcPr>
            <w:tcW w:w="4318" w:type="dxa"/>
            <w:tcBorders>
              <w:bottom w:val="single" w:sz="4" w:space="0" w:color="auto"/>
            </w:tcBorders>
            <w:vAlign w:val="bottom"/>
          </w:tcPr>
          <w:p w14:paraId="36370E3E" w14:textId="0ACA8FB5" w:rsidR="00E528A1" w:rsidRDefault="00E528A1" w:rsidP="007D55EA">
            <w:pPr>
              <w:autoSpaceDE w:val="0"/>
              <w:autoSpaceDN w:val="0"/>
              <w:adjustRightInd w:val="0"/>
              <w:snapToGrid w:val="0"/>
              <w:spacing w:line="240" w:lineRule="atLeast"/>
              <w:jc w:val="center"/>
              <w:rPr>
                <w:rFonts w:ascii="黑体" w:eastAsia="黑体" w:hAnsi="黑体" w:cs="黑体" w:hint="eastAsia"/>
                <w:kern w:val="0"/>
                <w:szCs w:val="28"/>
              </w:rPr>
            </w:pPr>
            <w:r>
              <w:rPr>
                <w:rFonts w:ascii="黑体" w:eastAsia="黑体" w:hAnsi="黑体" w:cs="黑体" w:hint="eastAsia"/>
                <w:kern w:val="0"/>
                <w:szCs w:val="28"/>
              </w:rPr>
              <w:t>201</w:t>
            </w:r>
            <w:r>
              <w:rPr>
                <w:rFonts w:ascii="黑体" w:eastAsia="黑体" w:hAnsi="黑体" w:cs="黑体"/>
                <w:kern w:val="0"/>
                <w:szCs w:val="28"/>
              </w:rPr>
              <w:t>9</w:t>
            </w:r>
            <w:r>
              <w:rPr>
                <w:rFonts w:ascii="黑体" w:eastAsia="黑体" w:hAnsi="黑体" w:cs="黑体" w:hint="eastAsia"/>
                <w:kern w:val="0"/>
                <w:szCs w:val="28"/>
              </w:rPr>
              <w:t xml:space="preserve"> -20</w:t>
            </w:r>
            <w:r>
              <w:rPr>
                <w:rFonts w:ascii="黑体" w:eastAsia="黑体" w:hAnsi="黑体" w:cs="黑体"/>
                <w:kern w:val="0"/>
                <w:szCs w:val="28"/>
              </w:rPr>
              <w:t>20</w:t>
            </w:r>
            <w:r>
              <w:rPr>
                <w:rFonts w:ascii="黑体" w:eastAsia="黑体" w:hAnsi="黑体" w:cs="黑体" w:hint="eastAsia"/>
                <w:kern w:val="0"/>
                <w:szCs w:val="28"/>
              </w:rPr>
              <w:t xml:space="preserve"> 学年 </w:t>
            </w:r>
            <w:r>
              <w:rPr>
                <w:rFonts w:ascii="黑体" w:eastAsia="黑体" w:hAnsi="黑体" w:cs="黑体" w:hint="eastAsia"/>
                <w:kern w:val="0"/>
                <w:szCs w:val="28"/>
              </w:rPr>
              <w:sym w:font="Wingdings" w:char="F06F"/>
            </w:r>
            <w:r>
              <w:rPr>
                <w:rFonts w:ascii="黑体" w:eastAsia="黑体" w:hAnsi="黑体" w:cs="黑体" w:hint="eastAsia"/>
                <w:kern w:val="0"/>
                <w:szCs w:val="28"/>
              </w:rPr>
              <w:t>春</w:t>
            </w:r>
            <w:r>
              <w:rPr>
                <w:rFonts w:ascii="黑体" w:eastAsia="黑体" w:hAnsi="黑体" w:cs="黑体" w:hint="eastAsia"/>
                <w:kern w:val="0"/>
                <w:szCs w:val="28"/>
              </w:rPr>
              <w:sym w:font="Wingdings 2" w:char="F050"/>
            </w:r>
            <w:r>
              <w:rPr>
                <w:rFonts w:ascii="黑体" w:eastAsia="黑体" w:hAnsi="黑体" w:cs="黑体" w:hint="eastAsia"/>
                <w:kern w:val="0"/>
                <w:szCs w:val="28"/>
              </w:rPr>
              <w:t>秋学期</w:t>
            </w:r>
          </w:p>
        </w:tc>
      </w:tr>
      <w:tr w:rsidR="00E528A1" w14:paraId="4413F142" w14:textId="77777777" w:rsidTr="007D55EA">
        <w:trPr>
          <w:trHeight w:val="798"/>
          <w:jc w:val="center"/>
        </w:trPr>
        <w:tc>
          <w:tcPr>
            <w:tcW w:w="1543" w:type="dxa"/>
            <w:vAlign w:val="bottom"/>
          </w:tcPr>
          <w:p w14:paraId="62D7616C" w14:textId="77777777" w:rsidR="00E528A1" w:rsidRDefault="00E528A1" w:rsidP="007D55EA">
            <w:pPr>
              <w:autoSpaceDE w:val="0"/>
              <w:autoSpaceDN w:val="0"/>
              <w:adjustRightInd w:val="0"/>
              <w:snapToGrid w:val="0"/>
              <w:spacing w:line="240" w:lineRule="atLeast"/>
              <w:jc w:val="distribute"/>
              <w:rPr>
                <w:rFonts w:ascii="黑体" w:eastAsia="黑体" w:hAnsi="黑体" w:cs="黑体" w:hint="eastAsia"/>
                <w:kern w:val="0"/>
                <w:szCs w:val="28"/>
              </w:rPr>
            </w:pPr>
            <w:r>
              <w:rPr>
                <w:rFonts w:ascii="黑体" w:eastAsia="黑体" w:hAnsi="黑体" w:cs="黑体" w:hint="eastAsia"/>
                <w:kern w:val="0"/>
                <w:szCs w:val="28"/>
              </w:rPr>
              <w:t>课程名称：</w:t>
            </w:r>
          </w:p>
        </w:tc>
        <w:tc>
          <w:tcPr>
            <w:tcW w:w="4318" w:type="dxa"/>
            <w:tcBorders>
              <w:bottom w:val="single" w:sz="4" w:space="0" w:color="auto"/>
            </w:tcBorders>
            <w:vAlign w:val="bottom"/>
          </w:tcPr>
          <w:p w14:paraId="7BC15CD9" w14:textId="4841309A" w:rsidR="00E528A1" w:rsidRDefault="00E528A1" w:rsidP="007D55EA">
            <w:pPr>
              <w:autoSpaceDE w:val="0"/>
              <w:autoSpaceDN w:val="0"/>
              <w:adjustRightInd w:val="0"/>
              <w:snapToGrid w:val="0"/>
              <w:spacing w:line="240" w:lineRule="atLeast"/>
              <w:jc w:val="center"/>
              <w:rPr>
                <w:rFonts w:ascii="黑体" w:eastAsia="黑体" w:hAnsi="黑体" w:cs="黑体" w:hint="eastAsia"/>
                <w:kern w:val="0"/>
                <w:szCs w:val="28"/>
              </w:rPr>
            </w:pPr>
            <w:r>
              <w:rPr>
                <w:rFonts w:ascii="黑体" w:eastAsia="黑体" w:hAnsi="黑体" w:cs="黑体" w:hint="eastAsia"/>
                <w:kern w:val="0"/>
                <w:szCs w:val="28"/>
              </w:rPr>
              <w:t>数字处理实验</w:t>
            </w:r>
          </w:p>
        </w:tc>
      </w:tr>
      <w:tr w:rsidR="00E528A1" w14:paraId="3BBCBD2B" w14:textId="77777777" w:rsidTr="007D55EA">
        <w:trPr>
          <w:trHeight w:val="798"/>
          <w:jc w:val="center"/>
        </w:trPr>
        <w:tc>
          <w:tcPr>
            <w:tcW w:w="1543" w:type="dxa"/>
            <w:vAlign w:val="bottom"/>
          </w:tcPr>
          <w:p w14:paraId="4C1B57B4" w14:textId="77777777" w:rsidR="00E528A1" w:rsidRDefault="00E528A1" w:rsidP="007D55EA">
            <w:pPr>
              <w:autoSpaceDE w:val="0"/>
              <w:autoSpaceDN w:val="0"/>
              <w:adjustRightInd w:val="0"/>
              <w:snapToGrid w:val="0"/>
              <w:spacing w:line="240" w:lineRule="atLeast"/>
              <w:jc w:val="distribute"/>
              <w:rPr>
                <w:rFonts w:ascii="黑体" w:eastAsia="黑体" w:hAnsi="黑体" w:cs="黑体" w:hint="eastAsia"/>
                <w:kern w:val="0"/>
                <w:szCs w:val="28"/>
              </w:rPr>
            </w:pPr>
            <w:r>
              <w:rPr>
                <w:rFonts w:ascii="黑体" w:eastAsia="黑体" w:hAnsi="黑体" w:cs="黑体" w:hint="eastAsia"/>
                <w:kern w:val="0"/>
                <w:szCs w:val="28"/>
              </w:rPr>
              <w:t>学生学院：</w:t>
            </w:r>
          </w:p>
        </w:tc>
        <w:tc>
          <w:tcPr>
            <w:tcW w:w="4318" w:type="dxa"/>
            <w:tcBorders>
              <w:bottom w:val="single" w:sz="4" w:space="0" w:color="auto"/>
            </w:tcBorders>
            <w:vAlign w:val="bottom"/>
          </w:tcPr>
          <w:p w14:paraId="50006F5A" w14:textId="20B3A87F" w:rsidR="00E528A1" w:rsidRDefault="00E528A1" w:rsidP="007D55EA">
            <w:pPr>
              <w:autoSpaceDE w:val="0"/>
              <w:autoSpaceDN w:val="0"/>
              <w:adjustRightInd w:val="0"/>
              <w:snapToGrid w:val="0"/>
              <w:spacing w:line="240" w:lineRule="atLeast"/>
              <w:jc w:val="center"/>
              <w:rPr>
                <w:rFonts w:ascii="黑体" w:eastAsia="黑体" w:hAnsi="黑体" w:cs="黑体" w:hint="eastAsia"/>
                <w:kern w:val="0"/>
                <w:szCs w:val="28"/>
              </w:rPr>
            </w:pPr>
            <w:r>
              <w:rPr>
                <w:rFonts w:ascii="黑体" w:eastAsia="黑体" w:hAnsi="黑体" w:cs="黑体" w:hint="eastAsia"/>
                <w:kern w:val="0"/>
                <w:szCs w:val="28"/>
              </w:rPr>
              <w:t>通信与信息工程学院</w:t>
            </w:r>
          </w:p>
        </w:tc>
      </w:tr>
      <w:tr w:rsidR="00E528A1" w14:paraId="6D54A866" w14:textId="77777777" w:rsidTr="007D55EA">
        <w:trPr>
          <w:trHeight w:val="798"/>
          <w:jc w:val="center"/>
        </w:trPr>
        <w:tc>
          <w:tcPr>
            <w:tcW w:w="1543" w:type="dxa"/>
            <w:vAlign w:val="bottom"/>
          </w:tcPr>
          <w:p w14:paraId="52B1DC8F" w14:textId="77777777" w:rsidR="00E528A1" w:rsidRDefault="00E528A1" w:rsidP="007D55EA">
            <w:pPr>
              <w:autoSpaceDE w:val="0"/>
              <w:autoSpaceDN w:val="0"/>
              <w:adjustRightInd w:val="0"/>
              <w:snapToGrid w:val="0"/>
              <w:spacing w:line="240" w:lineRule="atLeast"/>
              <w:jc w:val="distribute"/>
              <w:rPr>
                <w:rFonts w:ascii="黑体" w:eastAsia="黑体" w:hAnsi="黑体" w:cs="黑体" w:hint="eastAsia"/>
                <w:kern w:val="0"/>
                <w:szCs w:val="28"/>
              </w:rPr>
            </w:pPr>
            <w:r>
              <w:rPr>
                <w:rFonts w:ascii="黑体" w:eastAsia="黑体" w:hAnsi="黑体" w:cs="黑体" w:hint="eastAsia"/>
                <w:kern w:val="0"/>
                <w:szCs w:val="28"/>
              </w:rPr>
              <w:t>专业</w:t>
            </w:r>
            <w:r>
              <w:rPr>
                <w:rFonts w:ascii="黑体" w:eastAsia="黑体" w:hAnsi="黑体" w:cs="黑体"/>
                <w:kern w:val="0"/>
                <w:szCs w:val="28"/>
              </w:rPr>
              <w:t>班级：</w:t>
            </w:r>
          </w:p>
        </w:tc>
        <w:tc>
          <w:tcPr>
            <w:tcW w:w="4318" w:type="dxa"/>
            <w:tcBorders>
              <w:bottom w:val="single" w:sz="4" w:space="0" w:color="auto"/>
            </w:tcBorders>
            <w:vAlign w:val="bottom"/>
          </w:tcPr>
          <w:p w14:paraId="0C672DCC" w14:textId="63007098" w:rsidR="00E528A1" w:rsidRDefault="00E528A1" w:rsidP="007D55EA">
            <w:pPr>
              <w:autoSpaceDE w:val="0"/>
              <w:autoSpaceDN w:val="0"/>
              <w:adjustRightInd w:val="0"/>
              <w:snapToGrid w:val="0"/>
              <w:spacing w:line="240" w:lineRule="atLeast"/>
              <w:jc w:val="center"/>
              <w:rPr>
                <w:rFonts w:ascii="黑体" w:eastAsia="黑体" w:hAnsi="黑体" w:cs="黑体" w:hint="eastAsia"/>
                <w:kern w:val="0"/>
                <w:szCs w:val="28"/>
              </w:rPr>
            </w:pPr>
            <w:r>
              <w:rPr>
                <w:rFonts w:ascii="黑体" w:eastAsia="黑体" w:hAnsi="黑体" w:cs="黑体" w:hint="eastAsia"/>
                <w:kern w:val="0"/>
                <w:szCs w:val="28"/>
              </w:rPr>
              <w:t>0</w:t>
            </w:r>
            <w:r>
              <w:rPr>
                <w:rFonts w:ascii="黑体" w:eastAsia="黑体" w:hAnsi="黑体" w:cs="黑体"/>
                <w:kern w:val="0"/>
                <w:szCs w:val="28"/>
              </w:rPr>
              <w:t>1011803</w:t>
            </w:r>
          </w:p>
        </w:tc>
      </w:tr>
      <w:tr w:rsidR="00E528A1" w14:paraId="026B6EF8" w14:textId="77777777" w:rsidTr="007D55EA">
        <w:trPr>
          <w:trHeight w:val="798"/>
          <w:jc w:val="center"/>
        </w:trPr>
        <w:tc>
          <w:tcPr>
            <w:tcW w:w="1543" w:type="dxa"/>
            <w:vAlign w:val="bottom"/>
          </w:tcPr>
          <w:p w14:paraId="63CD4138" w14:textId="77777777" w:rsidR="00E528A1" w:rsidRDefault="00E528A1" w:rsidP="007D55EA">
            <w:pPr>
              <w:autoSpaceDE w:val="0"/>
              <w:autoSpaceDN w:val="0"/>
              <w:adjustRightInd w:val="0"/>
              <w:snapToGrid w:val="0"/>
              <w:spacing w:line="240" w:lineRule="atLeast"/>
              <w:jc w:val="distribute"/>
              <w:rPr>
                <w:rFonts w:ascii="黑体" w:eastAsia="黑体" w:hAnsi="黑体" w:cs="黑体" w:hint="eastAsia"/>
                <w:kern w:val="0"/>
                <w:szCs w:val="28"/>
              </w:rPr>
            </w:pPr>
            <w:r>
              <w:rPr>
                <w:rFonts w:ascii="黑体" w:eastAsia="黑体" w:hAnsi="黑体" w:cs="黑体" w:hint="eastAsia"/>
                <w:kern w:val="0"/>
                <w:szCs w:val="28"/>
              </w:rPr>
              <w:t>学生学号：</w:t>
            </w:r>
          </w:p>
        </w:tc>
        <w:tc>
          <w:tcPr>
            <w:tcW w:w="4318" w:type="dxa"/>
            <w:tcBorders>
              <w:top w:val="single" w:sz="4" w:space="0" w:color="auto"/>
              <w:bottom w:val="single" w:sz="4" w:space="0" w:color="auto"/>
            </w:tcBorders>
            <w:vAlign w:val="bottom"/>
          </w:tcPr>
          <w:p w14:paraId="544BFE66" w14:textId="73924160" w:rsidR="00E528A1" w:rsidRDefault="00E528A1" w:rsidP="007D55EA">
            <w:pPr>
              <w:autoSpaceDE w:val="0"/>
              <w:autoSpaceDN w:val="0"/>
              <w:adjustRightInd w:val="0"/>
              <w:snapToGrid w:val="0"/>
              <w:spacing w:line="240" w:lineRule="atLeast"/>
              <w:jc w:val="center"/>
              <w:rPr>
                <w:rFonts w:ascii="黑体" w:eastAsia="黑体" w:hAnsi="黑体" w:cs="黑体" w:hint="eastAsia"/>
                <w:kern w:val="0"/>
                <w:szCs w:val="28"/>
              </w:rPr>
            </w:pPr>
            <w:r>
              <w:rPr>
                <w:rFonts w:ascii="黑体" w:eastAsia="黑体" w:hAnsi="黑体" w:cs="黑体" w:hint="eastAsia"/>
                <w:kern w:val="0"/>
                <w:szCs w:val="28"/>
              </w:rPr>
              <w:t>2</w:t>
            </w:r>
            <w:r>
              <w:rPr>
                <w:rFonts w:ascii="黑体" w:eastAsia="黑体" w:hAnsi="黑体" w:cs="黑体"/>
                <w:kern w:val="0"/>
                <w:szCs w:val="28"/>
              </w:rPr>
              <w:t>018210189</w:t>
            </w:r>
          </w:p>
        </w:tc>
      </w:tr>
      <w:tr w:rsidR="00E528A1" w14:paraId="081DA794" w14:textId="77777777" w:rsidTr="007D55EA">
        <w:trPr>
          <w:trHeight w:val="798"/>
          <w:jc w:val="center"/>
        </w:trPr>
        <w:tc>
          <w:tcPr>
            <w:tcW w:w="1543" w:type="dxa"/>
            <w:vAlign w:val="bottom"/>
          </w:tcPr>
          <w:p w14:paraId="6E8CC063" w14:textId="77777777" w:rsidR="00E528A1" w:rsidRDefault="00E528A1" w:rsidP="007D55EA">
            <w:pPr>
              <w:autoSpaceDE w:val="0"/>
              <w:autoSpaceDN w:val="0"/>
              <w:adjustRightInd w:val="0"/>
              <w:snapToGrid w:val="0"/>
              <w:spacing w:line="240" w:lineRule="atLeast"/>
              <w:jc w:val="distribute"/>
              <w:rPr>
                <w:rFonts w:ascii="黑体" w:eastAsia="黑体" w:hAnsi="黑体" w:cs="黑体" w:hint="eastAsia"/>
                <w:kern w:val="0"/>
                <w:szCs w:val="28"/>
              </w:rPr>
            </w:pPr>
            <w:r>
              <w:rPr>
                <w:rFonts w:ascii="黑体" w:eastAsia="黑体" w:hAnsi="黑体" w:cs="黑体" w:hint="eastAsia"/>
                <w:kern w:val="0"/>
                <w:szCs w:val="28"/>
              </w:rPr>
              <w:t>学生姓名：</w:t>
            </w:r>
          </w:p>
        </w:tc>
        <w:tc>
          <w:tcPr>
            <w:tcW w:w="4318" w:type="dxa"/>
            <w:tcBorders>
              <w:top w:val="single" w:sz="4" w:space="0" w:color="auto"/>
              <w:bottom w:val="single" w:sz="4" w:space="0" w:color="auto"/>
            </w:tcBorders>
            <w:vAlign w:val="bottom"/>
          </w:tcPr>
          <w:p w14:paraId="28BD7AD3" w14:textId="6CA5EF76" w:rsidR="00E528A1" w:rsidRDefault="00E528A1" w:rsidP="007D55EA">
            <w:pPr>
              <w:autoSpaceDE w:val="0"/>
              <w:autoSpaceDN w:val="0"/>
              <w:adjustRightInd w:val="0"/>
              <w:snapToGrid w:val="0"/>
              <w:spacing w:line="240" w:lineRule="atLeast"/>
              <w:jc w:val="center"/>
              <w:rPr>
                <w:rFonts w:ascii="黑体" w:eastAsia="黑体" w:hAnsi="黑体" w:cs="黑体" w:hint="eastAsia"/>
                <w:kern w:val="0"/>
                <w:szCs w:val="28"/>
              </w:rPr>
            </w:pPr>
            <w:r>
              <w:rPr>
                <w:rFonts w:ascii="黑体" w:eastAsia="黑体" w:hAnsi="黑体" w:cs="黑体" w:hint="eastAsia"/>
                <w:kern w:val="0"/>
                <w:szCs w:val="28"/>
              </w:rPr>
              <w:t>范彬</w:t>
            </w:r>
          </w:p>
        </w:tc>
      </w:tr>
      <w:tr w:rsidR="00E528A1" w14:paraId="11E4A1A6" w14:textId="77777777" w:rsidTr="007D55EA">
        <w:trPr>
          <w:trHeight w:val="798"/>
          <w:jc w:val="center"/>
        </w:trPr>
        <w:tc>
          <w:tcPr>
            <w:tcW w:w="1543" w:type="dxa"/>
            <w:vAlign w:val="bottom"/>
          </w:tcPr>
          <w:p w14:paraId="74B291B5" w14:textId="77777777" w:rsidR="00E528A1" w:rsidRDefault="00E528A1" w:rsidP="007D55EA">
            <w:pPr>
              <w:autoSpaceDE w:val="0"/>
              <w:autoSpaceDN w:val="0"/>
              <w:adjustRightInd w:val="0"/>
              <w:snapToGrid w:val="0"/>
              <w:spacing w:line="240" w:lineRule="atLeast"/>
              <w:jc w:val="distribute"/>
              <w:rPr>
                <w:rFonts w:ascii="黑体" w:eastAsia="黑体" w:hAnsi="黑体" w:cs="黑体" w:hint="eastAsia"/>
                <w:kern w:val="0"/>
                <w:szCs w:val="28"/>
              </w:rPr>
            </w:pPr>
            <w:r>
              <w:rPr>
                <w:rFonts w:ascii="黑体" w:eastAsia="黑体" w:hAnsi="黑体" w:cs="黑体" w:hint="eastAsia"/>
                <w:kern w:val="0"/>
                <w:szCs w:val="28"/>
              </w:rPr>
              <w:t>联系电话：</w:t>
            </w:r>
          </w:p>
        </w:tc>
        <w:tc>
          <w:tcPr>
            <w:tcW w:w="4318" w:type="dxa"/>
            <w:tcBorders>
              <w:top w:val="single" w:sz="4" w:space="0" w:color="auto"/>
              <w:bottom w:val="single" w:sz="4" w:space="0" w:color="auto"/>
            </w:tcBorders>
            <w:vAlign w:val="bottom"/>
          </w:tcPr>
          <w:p w14:paraId="018CCEC2" w14:textId="51A4DB75" w:rsidR="00E528A1" w:rsidRDefault="00E528A1" w:rsidP="007D55EA">
            <w:pPr>
              <w:autoSpaceDE w:val="0"/>
              <w:autoSpaceDN w:val="0"/>
              <w:adjustRightInd w:val="0"/>
              <w:snapToGrid w:val="0"/>
              <w:spacing w:line="240" w:lineRule="atLeast"/>
              <w:jc w:val="center"/>
              <w:rPr>
                <w:rFonts w:ascii="黑体" w:eastAsia="黑体" w:hAnsi="黑体" w:cs="黑体" w:hint="eastAsia"/>
                <w:kern w:val="0"/>
                <w:szCs w:val="28"/>
              </w:rPr>
            </w:pPr>
            <w:r>
              <w:rPr>
                <w:rFonts w:ascii="黑体" w:eastAsia="黑体" w:hAnsi="黑体" w:cs="黑体" w:hint="eastAsia"/>
                <w:kern w:val="0"/>
                <w:szCs w:val="28"/>
              </w:rPr>
              <w:t>1</w:t>
            </w:r>
            <w:r>
              <w:rPr>
                <w:rFonts w:ascii="黑体" w:eastAsia="黑体" w:hAnsi="黑体" w:cs="黑体"/>
                <w:kern w:val="0"/>
                <w:szCs w:val="28"/>
              </w:rPr>
              <w:t>5223745747</w:t>
            </w:r>
          </w:p>
        </w:tc>
      </w:tr>
    </w:tbl>
    <w:p w14:paraId="0B1A277D" w14:textId="77777777" w:rsidR="00E528A1" w:rsidRDefault="00E528A1" w:rsidP="00E528A1">
      <w:pPr>
        <w:spacing w:line="360" w:lineRule="auto"/>
        <w:jc w:val="center"/>
        <w:rPr>
          <w:rFonts w:ascii="黑体" w:eastAsia="黑体" w:hAnsi="黑体" w:hint="eastAsia"/>
          <w:b/>
          <w:bCs/>
          <w:color w:val="000000"/>
          <w:sz w:val="32"/>
          <w:szCs w:val="32"/>
        </w:rPr>
      </w:pPr>
    </w:p>
    <w:p w14:paraId="05699EA6" w14:textId="77777777" w:rsidR="00E528A1" w:rsidRDefault="00E528A1" w:rsidP="00E528A1">
      <w:pPr>
        <w:spacing w:line="360" w:lineRule="auto"/>
        <w:jc w:val="center"/>
        <w:rPr>
          <w:rFonts w:ascii="黑体" w:eastAsia="黑体" w:hAnsi="黑体" w:hint="eastAsia"/>
          <w:b/>
          <w:bCs/>
          <w:color w:val="000000"/>
          <w:sz w:val="32"/>
          <w:szCs w:val="32"/>
        </w:rPr>
      </w:pPr>
    </w:p>
    <w:p w14:paraId="3FF7F2ED" w14:textId="77777777" w:rsidR="00E528A1" w:rsidRDefault="00E528A1" w:rsidP="00E528A1">
      <w:pPr>
        <w:spacing w:line="360" w:lineRule="auto"/>
        <w:jc w:val="center"/>
        <w:rPr>
          <w:rFonts w:ascii="黑体" w:eastAsia="黑体" w:hAnsi="黑体" w:hint="eastAsia"/>
          <w:b/>
          <w:bCs/>
          <w:color w:val="000000"/>
          <w:sz w:val="32"/>
          <w:szCs w:val="32"/>
        </w:rPr>
      </w:pPr>
      <w:r>
        <w:rPr>
          <w:rFonts w:ascii="黑体" w:eastAsia="黑体" w:hAnsi="黑体" w:hint="eastAsia"/>
          <w:b/>
          <w:bCs/>
          <w:color w:val="000000"/>
          <w:sz w:val="32"/>
          <w:szCs w:val="32"/>
        </w:rPr>
        <w:t>重庆邮电大学教务处制</w:t>
      </w:r>
    </w:p>
    <w:p w14:paraId="262F3B2A" w14:textId="77777777" w:rsidR="00E528A1" w:rsidRDefault="00E528A1" w:rsidP="00E528A1">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3402"/>
        <w:gridCol w:w="1559"/>
        <w:gridCol w:w="2799"/>
      </w:tblGrid>
      <w:tr w:rsidR="008748B4" w:rsidRPr="00BB25DB" w14:paraId="2BCAA8BE" w14:textId="77777777" w:rsidTr="007D55EA">
        <w:trPr>
          <w:trHeight w:val="454"/>
        </w:trPr>
        <w:tc>
          <w:tcPr>
            <w:tcW w:w="1526" w:type="dxa"/>
            <w:shd w:val="clear" w:color="auto" w:fill="auto"/>
            <w:vAlign w:val="center"/>
          </w:tcPr>
          <w:p w14:paraId="60203C5E" w14:textId="77777777" w:rsidR="00E528A1" w:rsidRPr="00BB25DB" w:rsidRDefault="00E528A1" w:rsidP="007D55EA">
            <w:pPr>
              <w:rPr>
                <w:rFonts w:ascii="宋体" w:hAnsi="宋体" w:hint="eastAsia"/>
                <w:b/>
                <w:bCs/>
                <w:szCs w:val="21"/>
              </w:rPr>
            </w:pPr>
            <w:r w:rsidRPr="00BB25DB">
              <w:rPr>
                <w:rFonts w:ascii="宋体" w:hAnsi="宋体" w:hint="eastAsia"/>
                <w:b/>
                <w:bCs/>
                <w:szCs w:val="21"/>
              </w:rPr>
              <w:lastRenderedPageBreak/>
              <w:t>课程名称</w:t>
            </w:r>
          </w:p>
        </w:tc>
        <w:tc>
          <w:tcPr>
            <w:tcW w:w="3402" w:type="dxa"/>
            <w:shd w:val="clear" w:color="auto" w:fill="auto"/>
            <w:vAlign w:val="center"/>
          </w:tcPr>
          <w:p w14:paraId="4FB8D709" w14:textId="49AC63BA" w:rsidR="00E528A1" w:rsidRPr="00BB25DB" w:rsidRDefault="00E528A1" w:rsidP="007D55EA">
            <w:pPr>
              <w:rPr>
                <w:rFonts w:ascii="宋体" w:hAnsi="宋体" w:hint="eastAsia"/>
                <w:b/>
                <w:bCs/>
                <w:szCs w:val="21"/>
              </w:rPr>
            </w:pPr>
            <w:r>
              <w:rPr>
                <w:rFonts w:ascii="宋体" w:hAnsi="宋体" w:hint="eastAsia"/>
                <w:b/>
                <w:bCs/>
                <w:szCs w:val="21"/>
              </w:rPr>
              <w:t>信号处理实验</w:t>
            </w:r>
          </w:p>
        </w:tc>
        <w:tc>
          <w:tcPr>
            <w:tcW w:w="1559" w:type="dxa"/>
            <w:shd w:val="clear" w:color="auto" w:fill="auto"/>
            <w:vAlign w:val="center"/>
          </w:tcPr>
          <w:p w14:paraId="011E5BE6" w14:textId="77777777" w:rsidR="00E528A1" w:rsidRPr="00BB25DB" w:rsidRDefault="00E528A1" w:rsidP="007D55EA">
            <w:pPr>
              <w:rPr>
                <w:rFonts w:ascii="宋体" w:hAnsi="宋体" w:hint="eastAsia"/>
                <w:b/>
                <w:bCs/>
                <w:szCs w:val="21"/>
              </w:rPr>
            </w:pPr>
            <w:r w:rsidRPr="00BB25DB">
              <w:rPr>
                <w:rFonts w:ascii="宋体" w:hAnsi="宋体" w:hint="eastAsia"/>
                <w:b/>
                <w:bCs/>
                <w:szCs w:val="21"/>
              </w:rPr>
              <w:t>课程编号</w:t>
            </w:r>
          </w:p>
        </w:tc>
        <w:tc>
          <w:tcPr>
            <w:tcW w:w="2799" w:type="dxa"/>
            <w:shd w:val="clear" w:color="auto" w:fill="auto"/>
            <w:vAlign w:val="center"/>
          </w:tcPr>
          <w:p w14:paraId="04B8420D" w14:textId="332B7F55" w:rsidR="00E528A1" w:rsidRPr="00BB25DB" w:rsidRDefault="006A54B6" w:rsidP="007D55EA">
            <w:pPr>
              <w:rPr>
                <w:rFonts w:ascii="宋体" w:hAnsi="宋体" w:hint="eastAsia"/>
                <w:b/>
                <w:bCs/>
                <w:szCs w:val="21"/>
              </w:rPr>
            </w:pPr>
            <w:r>
              <w:rPr>
                <w:rFonts w:ascii="宋体" w:hAnsi="宋体" w:hint="eastAsia"/>
                <w:b/>
                <w:bCs/>
                <w:szCs w:val="21"/>
              </w:rPr>
              <w:t>S</w:t>
            </w:r>
            <w:r>
              <w:rPr>
                <w:rFonts w:ascii="宋体" w:hAnsi="宋体"/>
                <w:b/>
                <w:bCs/>
                <w:szCs w:val="21"/>
              </w:rPr>
              <w:t>01201</w:t>
            </w:r>
            <w:r>
              <w:rPr>
                <w:rFonts w:ascii="宋体" w:hAnsi="宋体" w:hint="eastAsia"/>
                <w:b/>
                <w:bCs/>
                <w:szCs w:val="21"/>
              </w:rPr>
              <w:t>A</w:t>
            </w:r>
            <w:r>
              <w:rPr>
                <w:rFonts w:ascii="宋体" w:hAnsi="宋体"/>
                <w:b/>
                <w:bCs/>
                <w:szCs w:val="21"/>
              </w:rPr>
              <w:t>2010550003</w:t>
            </w:r>
          </w:p>
        </w:tc>
      </w:tr>
      <w:tr w:rsidR="008748B4" w:rsidRPr="00BB25DB" w14:paraId="5935BA34" w14:textId="77777777" w:rsidTr="007D55EA">
        <w:trPr>
          <w:trHeight w:val="454"/>
        </w:trPr>
        <w:tc>
          <w:tcPr>
            <w:tcW w:w="1526" w:type="dxa"/>
            <w:shd w:val="clear" w:color="auto" w:fill="auto"/>
            <w:vAlign w:val="center"/>
          </w:tcPr>
          <w:p w14:paraId="18B852F5" w14:textId="77777777" w:rsidR="00E528A1" w:rsidRPr="00BB25DB" w:rsidRDefault="00E528A1" w:rsidP="007D55EA">
            <w:pPr>
              <w:rPr>
                <w:rFonts w:ascii="宋体" w:hAnsi="宋体" w:hint="eastAsia"/>
                <w:b/>
                <w:bCs/>
                <w:szCs w:val="21"/>
              </w:rPr>
            </w:pPr>
            <w:r w:rsidRPr="00BB25DB">
              <w:rPr>
                <w:rFonts w:ascii="宋体" w:hAnsi="宋体" w:hint="eastAsia"/>
                <w:b/>
                <w:bCs/>
                <w:szCs w:val="21"/>
              </w:rPr>
              <w:t>实验地点</w:t>
            </w:r>
          </w:p>
        </w:tc>
        <w:tc>
          <w:tcPr>
            <w:tcW w:w="3402" w:type="dxa"/>
            <w:shd w:val="clear" w:color="auto" w:fill="auto"/>
            <w:vAlign w:val="center"/>
          </w:tcPr>
          <w:p w14:paraId="72533198" w14:textId="0C925682" w:rsidR="00E528A1" w:rsidRPr="00BB25DB" w:rsidRDefault="00E528A1" w:rsidP="007D55EA">
            <w:pPr>
              <w:rPr>
                <w:rFonts w:ascii="宋体" w:hAnsi="宋体" w:hint="eastAsia"/>
                <w:b/>
                <w:bCs/>
                <w:szCs w:val="21"/>
              </w:rPr>
            </w:pPr>
            <w:r>
              <w:rPr>
                <w:rFonts w:ascii="宋体" w:hAnsi="宋体" w:hint="eastAsia"/>
                <w:b/>
                <w:bCs/>
                <w:szCs w:val="21"/>
              </w:rPr>
              <w:t>YF</w:t>
            </w:r>
            <w:r>
              <w:rPr>
                <w:rFonts w:ascii="宋体" w:hAnsi="宋体"/>
                <w:b/>
                <w:bCs/>
                <w:szCs w:val="21"/>
              </w:rPr>
              <w:t>304</w:t>
            </w:r>
          </w:p>
        </w:tc>
        <w:tc>
          <w:tcPr>
            <w:tcW w:w="1559" w:type="dxa"/>
            <w:shd w:val="clear" w:color="auto" w:fill="auto"/>
            <w:vAlign w:val="center"/>
          </w:tcPr>
          <w:p w14:paraId="7CA27955" w14:textId="77777777" w:rsidR="00E528A1" w:rsidRPr="00BB25DB" w:rsidRDefault="00E528A1" w:rsidP="007D55EA">
            <w:pPr>
              <w:rPr>
                <w:rFonts w:ascii="宋体" w:hAnsi="宋体" w:hint="eastAsia"/>
                <w:b/>
                <w:bCs/>
                <w:szCs w:val="21"/>
              </w:rPr>
            </w:pPr>
            <w:r w:rsidRPr="00BB25DB">
              <w:rPr>
                <w:rFonts w:ascii="宋体" w:hAnsi="宋体" w:hint="eastAsia"/>
                <w:b/>
                <w:bCs/>
                <w:szCs w:val="21"/>
              </w:rPr>
              <w:t>实验时间</w:t>
            </w:r>
          </w:p>
        </w:tc>
        <w:tc>
          <w:tcPr>
            <w:tcW w:w="2799" w:type="dxa"/>
            <w:shd w:val="clear" w:color="auto" w:fill="auto"/>
            <w:vAlign w:val="center"/>
          </w:tcPr>
          <w:p w14:paraId="0015A3B3" w14:textId="26C0A63D" w:rsidR="00E528A1" w:rsidRPr="00BB25DB" w:rsidRDefault="00E528A1" w:rsidP="007D55EA">
            <w:pPr>
              <w:rPr>
                <w:rFonts w:ascii="宋体" w:hAnsi="宋体" w:hint="eastAsia"/>
                <w:b/>
                <w:bCs/>
                <w:szCs w:val="21"/>
              </w:rPr>
            </w:pPr>
            <w:r>
              <w:rPr>
                <w:rFonts w:ascii="宋体" w:hAnsi="宋体" w:hint="eastAsia"/>
                <w:b/>
                <w:bCs/>
                <w:szCs w:val="21"/>
              </w:rPr>
              <w:t>周二</w:t>
            </w:r>
            <w:r w:rsidR="006A54B6">
              <w:rPr>
                <w:rFonts w:ascii="宋体" w:hAnsi="宋体" w:hint="eastAsia"/>
                <w:b/>
                <w:bCs/>
                <w:szCs w:val="21"/>
              </w:rPr>
              <w:t>，</w:t>
            </w:r>
            <w:r>
              <w:rPr>
                <w:rFonts w:ascii="宋体" w:hAnsi="宋体" w:hint="eastAsia"/>
                <w:b/>
                <w:bCs/>
                <w:szCs w:val="21"/>
              </w:rPr>
              <w:t>一二节</w:t>
            </w:r>
          </w:p>
        </w:tc>
      </w:tr>
      <w:tr w:rsidR="008748B4" w:rsidRPr="00BB25DB" w14:paraId="4EE92758" w14:textId="77777777" w:rsidTr="007D55EA">
        <w:trPr>
          <w:trHeight w:val="454"/>
        </w:trPr>
        <w:tc>
          <w:tcPr>
            <w:tcW w:w="1526" w:type="dxa"/>
            <w:shd w:val="clear" w:color="auto" w:fill="auto"/>
            <w:vAlign w:val="center"/>
          </w:tcPr>
          <w:p w14:paraId="7D355539" w14:textId="77777777" w:rsidR="00E528A1" w:rsidRPr="00BB25DB" w:rsidRDefault="00E528A1" w:rsidP="007D55EA">
            <w:pPr>
              <w:rPr>
                <w:rFonts w:ascii="宋体" w:hAnsi="宋体" w:hint="eastAsia"/>
                <w:b/>
                <w:bCs/>
                <w:szCs w:val="21"/>
              </w:rPr>
            </w:pPr>
            <w:r w:rsidRPr="00BB25DB">
              <w:rPr>
                <w:rFonts w:ascii="宋体" w:hAnsi="宋体" w:hint="eastAsia"/>
                <w:b/>
                <w:bCs/>
                <w:szCs w:val="21"/>
              </w:rPr>
              <w:t>校外指导教师</w:t>
            </w:r>
          </w:p>
        </w:tc>
        <w:tc>
          <w:tcPr>
            <w:tcW w:w="3402" w:type="dxa"/>
            <w:shd w:val="clear" w:color="auto" w:fill="auto"/>
            <w:vAlign w:val="center"/>
          </w:tcPr>
          <w:p w14:paraId="02136E9C" w14:textId="77777777" w:rsidR="00E528A1" w:rsidRPr="00BB25DB" w:rsidRDefault="00E528A1" w:rsidP="007D55EA">
            <w:pPr>
              <w:rPr>
                <w:rFonts w:ascii="宋体" w:hAnsi="宋体" w:hint="eastAsia"/>
                <w:b/>
                <w:bCs/>
                <w:szCs w:val="21"/>
              </w:rPr>
            </w:pPr>
          </w:p>
        </w:tc>
        <w:tc>
          <w:tcPr>
            <w:tcW w:w="1559" w:type="dxa"/>
            <w:shd w:val="clear" w:color="auto" w:fill="auto"/>
            <w:vAlign w:val="center"/>
          </w:tcPr>
          <w:p w14:paraId="3E8716BC" w14:textId="77777777" w:rsidR="00E528A1" w:rsidRPr="00BB25DB" w:rsidRDefault="00E528A1" w:rsidP="007D55EA">
            <w:pPr>
              <w:rPr>
                <w:rFonts w:ascii="宋体" w:hAnsi="宋体" w:hint="eastAsia"/>
                <w:b/>
                <w:bCs/>
                <w:szCs w:val="21"/>
              </w:rPr>
            </w:pPr>
            <w:r w:rsidRPr="00BB25DB">
              <w:rPr>
                <w:rFonts w:ascii="宋体" w:hAnsi="宋体" w:hint="eastAsia"/>
                <w:b/>
                <w:bCs/>
                <w:szCs w:val="21"/>
              </w:rPr>
              <w:t>校内指导教师</w:t>
            </w:r>
          </w:p>
        </w:tc>
        <w:tc>
          <w:tcPr>
            <w:tcW w:w="2799" w:type="dxa"/>
            <w:shd w:val="clear" w:color="auto" w:fill="auto"/>
            <w:vAlign w:val="center"/>
          </w:tcPr>
          <w:p w14:paraId="5F800FC0" w14:textId="1A41D459" w:rsidR="00E528A1" w:rsidRPr="00BB25DB" w:rsidRDefault="00E528A1" w:rsidP="007D55EA">
            <w:pPr>
              <w:rPr>
                <w:rFonts w:ascii="宋体" w:hAnsi="宋体" w:hint="eastAsia"/>
                <w:b/>
                <w:bCs/>
                <w:szCs w:val="21"/>
              </w:rPr>
            </w:pPr>
            <w:r>
              <w:rPr>
                <w:rFonts w:ascii="宋体" w:hAnsi="宋体" w:hint="eastAsia"/>
                <w:b/>
                <w:bCs/>
                <w:szCs w:val="21"/>
              </w:rPr>
              <w:t>邵凯</w:t>
            </w:r>
          </w:p>
        </w:tc>
      </w:tr>
      <w:tr w:rsidR="00E528A1" w:rsidRPr="00BB25DB" w14:paraId="6F4858B7" w14:textId="77777777" w:rsidTr="007D55EA">
        <w:trPr>
          <w:trHeight w:val="454"/>
        </w:trPr>
        <w:tc>
          <w:tcPr>
            <w:tcW w:w="1526" w:type="dxa"/>
            <w:shd w:val="clear" w:color="auto" w:fill="auto"/>
            <w:vAlign w:val="center"/>
          </w:tcPr>
          <w:p w14:paraId="619738B4" w14:textId="77777777" w:rsidR="00E528A1" w:rsidRPr="00BB25DB" w:rsidRDefault="00E528A1" w:rsidP="007D55EA">
            <w:pPr>
              <w:rPr>
                <w:rFonts w:ascii="宋体" w:hAnsi="宋体" w:hint="eastAsia"/>
                <w:b/>
                <w:bCs/>
                <w:szCs w:val="21"/>
              </w:rPr>
            </w:pPr>
            <w:r w:rsidRPr="00BB25DB">
              <w:rPr>
                <w:rFonts w:ascii="宋体" w:hAnsi="宋体" w:hint="eastAsia"/>
                <w:b/>
                <w:bCs/>
                <w:szCs w:val="21"/>
              </w:rPr>
              <w:t>实验名称</w:t>
            </w:r>
          </w:p>
        </w:tc>
        <w:tc>
          <w:tcPr>
            <w:tcW w:w="7760" w:type="dxa"/>
            <w:gridSpan w:val="3"/>
            <w:shd w:val="clear" w:color="auto" w:fill="auto"/>
            <w:vAlign w:val="center"/>
          </w:tcPr>
          <w:p w14:paraId="01673426" w14:textId="050943AE" w:rsidR="00E528A1" w:rsidRPr="00BB25DB" w:rsidRDefault="00E528A1" w:rsidP="007D55EA">
            <w:pPr>
              <w:rPr>
                <w:rFonts w:ascii="宋体" w:hAnsi="宋体" w:hint="eastAsia"/>
                <w:b/>
                <w:bCs/>
                <w:szCs w:val="21"/>
              </w:rPr>
            </w:pPr>
            <w:r>
              <w:rPr>
                <w:rFonts w:ascii="宋体" w:hAnsi="宋体" w:hint="eastAsia"/>
                <w:b/>
                <w:bCs/>
                <w:szCs w:val="21"/>
              </w:rPr>
              <w:t>系统响应及系统稳定性</w:t>
            </w:r>
          </w:p>
        </w:tc>
      </w:tr>
      <w:tr w:rsidR="008748B4" w:rsidRPr="00BB25DB" w14:paraId="4E3AC2B0" w14:textId="77777777" w:rsidTr="007D55EA">
        <w:trPr>
          <w:trHeight w:val="454"/>
        </w:trPr>
        <w:tc>
          <w:tcPr>
            <w:tcW w:w="1526" w:type="dxa"/>
            <w:shd w:val="clear" w:color="auto" w:fill="auto"/>
            <w:vAlign w:val="center"/>
          </w:tcPr>
          <w:p w14:paraId="45804630" w14:textId="77777777" w:rsidR="00E528A1" w:rsidRPr="00BB25DB" w:rsidRDefault="00E528A1" w:rsidP="007D55EA">
            <w:pPr>
              <w:rPr>
                <w:rFonts w:ascii="宋体" w:hAnsi="宋体" w:hint="eastAsia"/>
                <w:b/>
                <w:bCs/>
                <w:szCs w:val="21"/>
              </w:rPr>
            </w:pPr>
            <w:r w:rsidRPr="00BB25DB">
              <w:rPr>
                <w:rFonts w:ascii="宋体" w:hAnsi="宋体" w:hint="eastAsia"/>
                <w:b/>
                <w:bCs/>
                <w:szCs w:val="21"/>
              </w:rPr>
              <w:t>评阅人签字</w:t>
            </w:r>
          </w:p>
        </w:tc>
        <w:tc>
          <w:tcPr>
            <w:tcW w:w="3402" w:type="dxa"/>
            <w:shd w:val="clear" w:color="auto" w:fill="auto"/>
            <w:vAlign w:val="center"/>
          </w:tcPr>
          <w:p w14:paraId="65117F6B" w14:textId="77777777" w:rsidR="00E528A1" w:rsidRPr="00BB25DB" w:rsidRDefault="00E528A1" w:rsidP="007D55EA">
            <w:pPr>
              <w:rPr>
                <w:rFonts w:ascii="宋体" w:hAnsi="宋体" w:hint="eastAsia"/>
                <w:b/>
                <w:bCs/>
                <w:szCs w:val="21"/>
              </w:rPr>
            </w:pPr>
          </w:p>
        </w:tc>
        <w:tc>
          <w:tcPr>
            <w:tcW w:w="1559" w:type="dxa"/>
            <w:shd w:val="clear" w:color="auto" w:fill="auto"/>
            <w:vAlign w:val="center"/>
          </w:tcPr>
          <w:p w14:paraId="6B521FDC" w14:textId="77777777" w:rsidR="00E528A1" w:rsidRPr="00BB25DB" w:rsidRDefault="00E528A1" w:rsidP="007D55EA">
            <w:pPr>
              <w:rPr>
                <w:rFonts w:ascii="宋体" w:hAnsi="宋体" w:hint="eastAsia"/>
                <w:b/>
                <w:bCs/>
                <w:szCs w:val="21"/>
              </w:rPr>
            </w:pPr>
            <w:r w:rsidRPr="00BB25DB">
              <w:rPr>
                <w:rFonts w:ascii="宋体" w:hAnsi="宋体" w:hint="eastAsia"/>
                <w:b/>
                <w:bCs/>
                <w:szCs w:val="21"/>
              </w:rPr>
              <w:t>成绩</w:t>
            </w:r>
          </w:p>
        </w:tc>
        <w:tc>
          <w:tcPr>
            <w:tcW w:w="2799" w:type="dxa"/>
            <w:shd w:val="clear" w:color="auto" w:fill="auto"/>
            <w:vAlign w:val="center"/>
          </w:tcPr>
          <w:p w14:paraId="489D1BA7" w14:textId="77777777" w:rsidR="00E528A1" w:rsidRPr="00BB25DB" w:rsidRDefault="00E528A1" w:rsidP="007D55EA">
            <w:pPr>
              <w:rPr>
                <w:rFonts w:ascii="宋体" w:hAnsi="宋体" w:hint="eastAsia"/>
                <w:b/>
                <w:bCs/>
                <w:szCs w:val="21"/>
              </w:rPr>
            </w:pPr>
          </w:p>
        </w:tc>
      </w:tr>
      <w:tr w:rsidR="00E528A1" w:rsidRPr="00BB25DB" w14:paraId="10C0483B" w14:textId="77777777" w:rsidTr="007D55EA">
        <w:trPr>
          <w:trHeight w:val="454"/>
        </w:trPr>
        <w:tc>
          <w:tcPr>
            <w:tcW w:w="9286" w:type="dxa"/>
            <w:gridSpan w:val="4"/>
            <w:shd w:val="clear" w:color="auto" w:fill="auto"/>
            <w:vAlign w:val="center"/>
          </w:tcPr>
          <w:p w14:paraId="3F4BBECB" w14:textId="1A1A2A4C" w:rsidR="00E528A1" w:rsidRPr="00E528A1" w:rsidRDefault="00E528A1" w:rsidP="00E528A1">
            <w:pPr>
              <w:pStyle w:val="a3"/>
              <w:numPr>
                <w:ilvl w:val="0"/>
                <w:numId w:val="2"/>
              </w:numPr>
              <w:spacing w:line="480" w:lineRule="exact"/>
              <w:ind w:right="-51" w:firstLineChars="0"/>
              <w:rPr>
                <w:rFonts w:ascii="宋体" w:hAnsi="宋体"/>
                <w:b/>
                <w:szCs w:val="21"/>
              </w:rPr>
            </w:pPr>
            <w:r w:rsidRPr="00E528A1">
              <w:rPr>
                <w:rFonts w:ascii="宋体" w:hAnsi="宋体" w:hint="eastAsia"/>
                <w:b/>
                <w:szCs w:val="21"/>
              </w:rPr>
              <w:t>实验目的</w:t>
            </w:r>
          </w:p>
          <w:p w14:paraId="35585DFB" w14:textId="77777777" w:rsidR="00E528A1" w:rsidRPr="00E528A1" w:rsidRDefault="00E528A1" w:rsidP="00E528A1">
            <w:pPr>
              <w:pStyle w:val="a3"/>
              <w:spacing w:line="480" w:lineRule="exact"/>
              <w:ind w:left="720" w:right="-51" w:firstLineChars="0" w:firstLine="0"/>
              <w:rPr>
                <w:rFonts w:ascii="宋体" w:hAnsi="宋体" w:hint="eastAsia"/>
                <w:b/>
                <w:szCs w:val="21"/>
              </w:rPr>
            </w:pPr>
          </w:p>
          <w:p w14:paraId="57E337F4" w14:textId="4F9865BD" w:rsidR="00E528A1" w:rsidRDefault="00E528A1" w:rsidP="00E528A1">
            <w:pPr>
              <w:pStyle w:val="a3"/>
              <w:numPr>
                <w:ilvl w:val="0"/>
                <w:numId w:val="1"/>
              </w:numPr>
              <w:spacing w:line="480" w:lineRule="exact"/>
              <w:ind w:right="-51" w:firstLineChars="0"/>
              <w:rPr>
                <w:rFonts w:ascii="宋体" w:hAnsi="宋体"/>
                <w:b/>
                <w:szCs w:val="21"/>
              </w:rPr>
            </w:pPr>
            <w:r>
              <w:rPr>
                <w:rFonts w:ascii="宋体" w:hAnsi="宋体" w:hint="eastAsia"/>
                <w:b/>
                <w:szCs w:val="21"/>
              </w:rPr>
              <w:t>学会应用</w:t>
            </w:r>
            <w:r>
              <w:rPr>
                <w:rFonts w:ascii="宋体" w:hAnsi="宋体" w:hint="eastAsia"/>
                <w:b/>
                <w:szCs w:val="21"/>
              </w:rPr>
              <w:t>matlab</w:t>
            </w:r>
            <w:r>
              <w:rPr>
                <w:rFonts w:ascii="宋体" w:hAnsi="宋体" w:hint="eastAsia"/>
                <w:b/>
                <w:szCs w:val="21"/>
              </w:rPr>
              <w:t>求解离散时间系统的零状态响应</w:t>
            </w:r>
          </w:p>
          <w:p w14:paraId="2483F16F" w14:textId="7C0987BB" w:rsidR="00E528A1" w:rsidRDefault="00E528A1" w:rsidP="00E528A1">
            <w:pPr>
              <w:pStyle w:val="a3"/>
              <w:numPr>
                <w:ilvl w:val="0"/>
                <w:numId w:val="1"/>
              </w:numPr>
              <w:spacing w:line="480" w:lineRule="exact"/>
              <w:ind w:right="-51" w:firstLineChars="0"/>
              <w:rPr>
                <w:rFonts w:ascii="宋体" w:hAnsi="宋体"/>
                <w:b/>
                <w:szCs w:val="21"/>
              </w:rPr>
            </w:pPr>
            <w:r>
              <w:rPr>
                <w:rFonts w:ascii="宋体" w:hAnsi="宋体" w:hint="eastAsia"/>
                <w:b/>
                <w:szCs w:val="21"/>
              </w:rPr>
              <w:t>学会运用</w:t>
            </w:r>
            <w:r>
              <w:rPr>
                <w:rFonts w:ascii="宋体" w:hAnsi="宋体" w:hint="eastAsia"/>
                <w:b/>
                <w:szCs w:val="21"/>
              </w:rPr>
              <w:t>matlab</w:t>
            </w:r>
            <w:r>
              <w:rPr>
                <w:rFonts w:ascii="宋体" w:hAnsi="宋体" w:hint="eastAsia"/>
                <w:b/>
                <w:szCs w:val="21"/>
              </w:rPr>
              <w:t>求解离散时间系统的单位取样响应</w:t>
            </w:r>
          </w:p>
          <w:p w14:paraId="14A90B25" w14:textId="0751206A" w:rsidR="00E528A1" w:rsidRPr="00E528A1" w:rsidRDefault="00E528A1" w:rsidP="00E528A1">
            <w:pPr>
              <w:pStyle w:val="a3"/>
              <w:numPr>
                <w:ilvl w:val="0"/>
                <w:numId w:val="1"/>
              </w:numPr>
              <w:spacing w:line="480" w:lineRule="exact"/>
              <w:ind w:right="-51" w:firstLineChars="0"/>
              <w:rPr>
                <w:rFonts w:ascii="宋体" w:hAnsi="宋体" w:hint="eastAsia"/>
                <w:b/>
                <w:szCs w:val="21"/>
              </w:rPr>
            </w:pPr>
            <w:r>
              <w:rPr>
                <w:rFonts w:ascii="宋体" w:hAnsi="宋体" w:hint="eastAsia"/>
                <w:b/>
                <w:szCs w:val="21"/>
              </w:rPr>
              <w:t>学会运用</w:t>
            </w:r>
            <w:r>
              <w:rPr>
                <w:rFonts w:ascii="宋体" w:hAnsi="宋体" w:hint="eastAsia"/>
                <w:b/>
                <w:szCs w:val="21"/>
              </w:rPr>
              <w:t>matlab</w:t>
            </w:r>
            <w:r>
              <w:rPr>
                <w:rFonts w:ascii="宋体" w:hAnsi="宋体" w:hint="eastAsia"/>
                <w:b/>
                <w:szCs w:val="21"/>
              </w:rPr>
              <w:t>求解离散时间系统的卷积和</w:t>
            </w:r>
          </w:p>
          <w:p w14:paraId="5971F37B" w14:textId="77777777" w:rsidR="00E528A1" w:rsidRPr="001E711B" w:rsidRDefault="00E528A1" w:rsidP="007D55EA">
            <w:pPr>
              <w:spacing w:line="480" w:lineRule="exact"/>
              <w:ind w:right="-51"/>
              <w:rPr>
                <w:rFonts w:ascii="宋体" w:hAnsi="宋体" w:hint="eastAsia"/>
                <w:b/>
                <w:szCs w:val="21"/>
              </w:rPr>
            </w:pPr>
          </w:p>
          <w:p w14:paraId="03969D63" w14:textId="77777777" w:rsidR="00E528A1" w:rsidRPr="001E711B" w:rsidRDefault="00E528A1" w:rsidP="007D55EA">
            <w:pPr>
              <w:spacing w:line="480" w:lineRule="exact"/>
              <w:ind w:right="-51"/>
              <w:rPr>
                <w:rFonts w:ascii="宋体" w:hAnsi="宋体" w:hint="eastAsia"/>
                <w:b/>
                <w:szCs w:val="21"/>
              </w:rPr>
            </w:pPr>
            <w:r w:rsidRPr="001E711B">
              <w:rPr>
                <w:rFonts w:ascii="宋体" w:hAnsi="宋体" w:hint="eastAsia"/>
                <w:b/>
                <w:szCs w:val="21"/>
              </w:rPr>
              <w:t>二、实验原理</w:t>
            </w:r>
          </w:p>
          <w:p w14:paraId="6C8DF54D" w14:textId="0F3B2D56" w:rsidR="009B2B10" w:rsidRDefault="009B2B10" w:rsidP="009B2B10">
            <w:pPr>
              <w:spacing w:line="480" w:lineRule="exact"/>
              <w:ind w:right="-51" w:firstLine="562"/>
              <w:rPr>
                <w:rFonts w:ascii="宋体" w:hAnsi="宋体"/>
                <w:b/>
                <w:szCs w:val="21"/>
              </w:rPr>
            </w:pPr>
            <w:r>
              <w:rPr>
                <w:rFonts w:ascii="宋体" w:hAnsi="宋体" w:hint="eastAsia"/>
                <w:b/>
                <w:szCs w:val="21"/>
              </w:rPr>
              <w:t>离散时间系统的响应</w:t>
            </w:r>
          </w:p>
          <w:p w14:paraId="58E26D92" w14:textId="5DF3C9B4" w:rsidR="00E528A1" w:rsidRPr="00C83EA7" w:rsidRDefault="00E528A1" w:rsidP="009B2B10">
            <w:pPr>
              <w:spacing w:line="480" w:lineRule="exact"/>
              <w:ind w:right="-51" w:firstLine="562"/>
              <w:rPr>
                <w:rFonts w:hint="eastAsia"/>
              </w:rPr>
            </w:pPr>
            <w:r w:rsidRPr="00C83EA7">
              <w:t>离散时间</w:t>
            </w:r>
            <w:r w:rsidRPr="00C83EA7">
              <w:t xml:space="preserve"> LTI </w:t>
            </w:r>
            <w:r w:rsidRPr="00C83EA7">
              <w:t>系统可用线性常系数差分方程来描述，即</w:t>
            </w:r>
          </w:p>
          <w:p w14:paraId="742512CF" w14:textId="0A1E14A5" w:rsidR="00E528A1" w:rsidRPr="00C83EA7" w:rsidRDefault="00E528A1" w:rsidP="009B2B10">
            <w:pPr>
              <w:tabs>
                <w:tab w:val="center" w:pos="4530"/>
                <w:tab w:val="right" w:pos="9060"/>
              </w:tabs>
              <w:adjustRightInd w:val="0"/>
              <w:snapToGrid w:val="0"/>
              <w:ind w:firstLine="198"/>
              <w:rPr>
                <w:rFonts w:hint="eastAsia"/>
              </w:rPr>
            </w:pPr>
            <w:r w:rsidRPr="00C83EA7">
              <w:tab/>
            </w:r>
            <w:r w:rsidRPr="00C83EA7">
              <w:object w:dxaOrig="3887" w:dyaOrig="886" w14:anchorId="28DE07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94.4pt;height:44.4pt" o:ole="">
                  <v:imagedata r:id="rId6" o:title=""/>
                </v:shape>
                <o:OLEObject Type="Embed" ProgID="Equation.AxMath" ShapeID="_x0000_i1038" DrawAspect="Content" ObjectID="_1665214342" r:id="rId7"/>
              </w:object>
            </w:r>
          </w:p>
          <w:p w14:paraId="32DDB0DC" w14:textId="5C2CF386" w:rsidR="00E528A1" w:rsidRPr="00C83EA7" w:rsidRDefault="009B2B10" w:rsidP="007D55EA">
            <w:pPr>
              <w:spacing w:line="480" w:lineRule="exact"/>
              <w:ind w:right="-51"/>
            </w:pPr>
            <w:r w:rsidRPr="00C83EA7">
              <w:rPr>
                <w:rFonts w:hint="eastAsia"/>
              </w:rPr>
              <w:t>其中</w:t>
            </w:r>
            <w:r w:rsidRPr="00C83EA7">
              <w:object w:dxaOrig="2107" w:dyaOrig="431" w14:anchorId="7D6B79E9">
                <v:shape id="_x0000_i1041" type="#_x0000_t75" style="width:105.6pt;height:21.6pt" o:ole="">
                  <v:imagedata r:id="rId8" o:title=""/>
                </v:shape>
                <o:OLEObject Type="Embed" ProgID="Equation.AxMath" ShapeID="_x0000_i1041" DrawAspect="Content" ObjectID="_1665214343" r:id="rId9"/>
              </w:object>
            </w:r>
            <w:r w:rsidRPr="00C83EA7">
              <w:rPr>
                <w:rFonts w:hint="eastAsia"/>
              </w:rPr>
              <w:t>和</w:t>
            </w:r>
            <w:r w:rsidRPr="00C83EA7">
              <w:object w:dxaOrig="2194" w:dyaOrig="431" w14:anchorId="0E086D35">
                <v:shape id="_x0000_i1044" type="#_x0000_t75" style="width:109.8pt;height:21.6pt" o:ole="">
                  <v:imagedata r:id="rId10" o:title=""/>
                </v:shape>
                <o:OLEObject Type="Embed" ProgID="Equation.AxMath" ShapeID="_x0000_i1044" DrawAspect="Content" ObjectID="_1665214344" r:id="rId11"/>
              </w:object>
            </w:r>
            <w:r w:rsidRPr="00C83EA7">
              <w:rPr>
                <w:rFonts w:hint="eastAsia"/>
              </w:rPr>
              <w:t>为实常数。</w:t>
            </w:r>
          </w:p>
          <w:p w14:paraId="438739DD" w14:textId="63B07467" w:rsidR="009B2B10" w:rsidRPr="00C83EA7" w:rsidRDefault="009B2B10" w:rsidP="009B2B10">
            <w:pPr>
              <w:spacing w:line="480" w:lineRule="exact"/>
              <w:ind w:right="-51" w:firstLine="562"/>
            </w:pPr>
            <w:r w:rsidRPr="00C83EA7">
              <w:t>M</w:t>
            </w:r>
            <w:r w:rsidRPr="00C83EA7">
              <w:rPr>
                <w:rFonts w:hint="eastAsia"/>
              </w:rPr>
              <w:t>atlab</w:t>
            </w:r>
            <w:r w:rsidRPr="00C83EA7">
              <w:rPr>
                <w:rFonts w:hint="eastAsia"/>
              </w:rPr>
              <w:t>中</w:t>
            </w:r>
            <w:r w:rsidRPr="00C83EA7">
              <w:rPr>
                <w:rFonts w:hint="eastAsia"/>
              </w:rPr>
              <w:t>filter</w:t>
            </w:r>
            <w:r w:rsidRPr="00C83EA7">
              <w:rPr>
                <w:rFonts w:hint="eastAsia"/>
              </w:rPr>
              <w:t>函数可对上式差分方程在指定时间范围内输入序列所产生的响应进行求解，其格式为：</w:t>
            </w:r>
          </w:p>
          <w:p w14:paraId="036E86E3" w14:textId="64F5D510" w:rsidR="009B2B10" w:rsidRPr="00C83EA7" w:rsidRDefault="009B2B10" w:rsidP="009B2B10">
            <w:pPr>
              <w:spacing w:line="480" w:lineRule="exact"/>
              <w:ind w:right="-51" w:firstLine="562"/>
              <w:jc w:val="center"/>
            </w:pPr>
            <w:r w:rsidRPr="00C83EA7">
              <w:object w:dxaOrig="2103" w:dyaOrig="431" w14:anchorId="28E2087F">
                <v:shape id="_x0000_i1049" type="#_x0000_t75" style="width:105pt;height:21.6pt" o:ole="">
                  <v:imagedata r:id="rId12" o:title=""/>
                </v:shape>
                <o:OLEObject Type="Embed" ProgID="Equation.AxMath" ShapeID="_x0000_i1049" DrawAspect="Content" ObjectID="_1665214345" r:id="rId13"/>
              </w:object>
            </w:r>
          </w:p>
          <w:p w14:paraId="45FBC2D2" w14:textId="7D952685" w:rsidR="009B2B10" w:rsidRPr="00C83EA7" w:rsidRDefault="009B2B10" w:rsidP="009B2B10">
            <w:pPr>
              <w:spacing w:line="480" w:lineRule="exact"/>
              <w:ind w:right="-51" w:firstLine="562"/>
              <w:jc w:val="left"/>
              <w:rPr>
                <w:rFonts w:hint="eastAsia"/>
              </w:rPr>
            </w:pPr>
            <w:r w:rsidRPr="00C83EA7">
              <w:t>其中，</w:t>
            </w:r>
            <w:r w:rsidRPr="00C83EA7">
              <w:t>x</w:t>
            </w:r>
            <w:r w:rsidRPr="00C83EA7">
              <w:t>为输入的离散序列；</w:t>
            </w:r>
            <w:r w:rsidRPr="00C83EA7">
              <w:t>y</w:t>
            </w:r>
            <w:r w:rsidRPr="00C83EA7">
              <w:t>为输出的离散序列；</w:t>
            </w:r>
            <w:r w:rsidRPr="00C83EA7">
              <w:t>y</w:t>
            </w:r>
            <w:r w:rsidRPr="00C83EA7">
              <w:t>的长度与</w:t>
            </w:r>
            <w:r w:rsidRPr="00C83EA7">
              <w:t xml:space="preserve"> x</w:t>
            </w:r>
            <w:r w:rsidRPr="00C83EA7">
              <w:t>的长度一样；</w:t>
            </w:r>
            <w:r w:rsidRPr="00C83EA7">
              <w:t xml:space="preserve"> b</w:t>
            </w:r>
            <w:r w:rsidRPr="00C83EA7">
              <w:t>与</w:t>
            </w:r>
            <w:r w:rsidRPr="00C83EA7">
              <w:t xml:space="preserve"> a</w:t>
            </w:r>
            <w:r w:rsidRPr="00C83EA7">
              <w:t>分别为差分方程右端与左端的系数向量</w:t>
            </w:r>
          </w:p>
          <w:p w14:paraId="7DD6AEBA" w14:textId="77777777" w:rsidR="00E528A1" w:rsidRDefault="00E528A1" w:rsidP="007D55EA">
            <w:pPr>
              <w:spacing w:line="480" w:lineRule="exact"/>
              <w:ind w:right="-51"/>
              <w:rPr>
                <w:rFonts w:ascii="宋体" w:hAnsi="宋体" w:hint="eastAsia"/>
                <w:b/>
                <w:szCs w:val="21"/>
              </w:rPr>
            </w:pPr>
          </w:p>
          <w:p w14:paraId="2FFA085D" w14:textId="3771D242" w:rsidR="00E528A1" w:rsidRDefault="009B2B10" w:rsidP="009B2B10">
            <w:pPr>
              <w:spacing w:line="480" w:lineRule="exact"/>
              <w:ind w:right="-51" w:firstLine="562"/>
              <w:rPr>
                <w:rFonts w:ascii="宋体" w:hAnsi="宋体"/>
                <w:b/>
                <w:szCs w:val="21"/>
              </w:rPr>
            </w:pPr>
            <w:r>
              <w:rPr>
                <w:rFonts w:ascii="宋体" w:hAnsi="宋体" w:hint="eastAsia"/>
                <w:b/>
                <w:szCs w:val="21"/>
              </w:rPr>
              <w:t>离散时间系统的单位取样响应</w:t>
            </w:r>
          </w:p>
          <w:p w14:paraId="249C0BB7" w14:textId="361D76E7" w:rsidR="009B2B10" w:rsidRDefault="009B2B10" w:rsidP="009B2B10">
            <w:pPr>
              <w:spacing w:line="480" w:lineRule="exact"/>
              <w:ind w:right="-51" w:firstLine="562"/>
            </w:pPr>
            <w:r>
              <w:t>系统的单位取样响应定义为系统在</w:t>
            </w:r>
            <w:r>
              <w:t xml:space="preserve"> d (n)</w:t>
            </w:r>
            <w:r>
              <w:t>激励下系统的零状态响应，用</w:t>
            </w:r>
            <w:r>
              <w:t xml:space="preserve"> h(n) </w:t>
            </w:r>
            <w:r>
              <w:t>表示。</w:t>
            </w:r>
            <w:r>
              <w:t xml:space="preserve">MATLAB </w:t>
            </w:r>
            <w:r>
              <w:t>求解单位取样响应可利用函数</w:t>
            </w:r>
            <w:r>
              <w:t xml:space="preserve"> filter</w:t>
            </w:r>
            <w:r>
              <w:t>，并将激励设为单</w:t>
            </w:r>
            <w:r>
              <w:lastRenderedPageBreak/>
              <w:t>位抽样序列。</w:t>
            </w:r>
          </w:p>
          <w:p w14:paraId="25993057" w14:textId="4D54D087" w:rsidR="009B2B10" w:rsidRDefault="009B2B10" w:rsidP="009B2B10">
            <w:pPr>
              <w:spacing w:line="480" w:lineRule="exact"/>
              <w:ind w:right="-51" w:firstLine="562"/>
            </w:pPr>
            <w:r>
              <w:t xml:space="preserve">MATLAB </w:t>
            </w:r>
            <w:r>
              <w:t>另一种求单位取样响应的方法是利用控制系统工具箱提供的函</w:t>
            </w:r>
            <w:r>
              <w:t xml:space="preserve"> </w:t>
            </w:r>
            <w:r>
              <w:t>数</w:t>
            </w:r>
            <w:r>
              <w:t xml:space="preserve"> impz </w:t>
            </w:r>
            <w:r>
              <w:t>来实现。</w:t>
            </w:r>
            <w:r>
              <w:t xml:space="preserve">impz </w:t>
            </w:r>
            <w:r>
              <w:t>函数的常用语句格式为</w:t>
            </w:r>
            <w:r>
              <w:t xml:space="preserve"> impz(b,a,N) </w:t>
            </w:r>
            <w:r>
              <w:t>其中，参数</w:t>
            </w:r>
            <w:r>
              <w:t xml:space="preserve"> N </w:t>
            </w:r>
            <w:r>
              <w:t>通常为正整数，代表计算单位取样响应的样值个数</w:t>
            </w:r>
            <w:r>
              <w:rPr>
                <w:rFonts w:hint="eastAsia"/>
              </w:rPr>
              <w:t>。</w:t>
            </w:r>
          </w:p>
          <w:p w14:paraId="49D0B5D1" w14:textId="66DBE68B" w:rsidR="009B2B10" w:rsidRDefault="009B2B10" w:rsidP="009B2B10">
            <w:pPr>
              <w:spacing w:line="480" w:lineRule="exact"/>
              <w:ind w:right="-51" w:firstLine="562"/>
              <w:rPr>
                <w:b/>
              </w:rPr>
            </w:pPr>
          </w:p>
          <w:p w14:paraId="1D28579D" w14:textId="221E3BE8" w:rsidR="009B2B10" w:rsidRDefault="009B2B10" w:rsidP="009B2B10">
            <w:pPr>
              <w:spacing w:line="480" w:lineRule="exact"/>
              <w:ind w:right="-51" w:firstLine="562"/>
              <w:rPr>
                <w:b/>
              </w:rPr>
            </w:pPr>
            <w:r>
              <w:rPr>
                <w:rFonts w:hint="eastAsia"/>
                <w:b/>
              </w:rPr>
              <w:t>离散时间信号的卷积和运算</w:t>
            </w:r>
          </w:p>
          <w:p w14:paraId="300F3C30" w14:textId="77777777" w:rsidR="009B2B10" w:rsidRDefault="009B2B10" w:rsidP="009B2B10">
            <w:pPr>
              <w:spacing w:line="480" w:lineRule="exact"/>
              <w:ind w:right="-51" w:firstLine="562"/>
            </w:pPr>
            <w:r>
              <w:t>由于系统的零状态响应是激励与系统的单位取样响应的卷积，因此卷积运</w:t>
            </w:r>
            <w:r>
              <w:t xml:space="preserve"> </w:t>
            </w:r>
            <w:r>
              <w:t>算在离散时间信号处理领域被广泛应用。离散时间信号的卷积定义为</w:t>
            </w:r>
          </w:p>
          <w:p w14:paraId="27DF4C03" w14:textId="3806AE13" w:rsidR="009B2B10" w:rsidRDefault="009B2B10" w:rsidP="009B2B10">
            <w:pPr>
              <w:ind w:right="-51" w:firstLine="561"/>
            </w:pPr>
            <w:r w:rsidRPr="009B2B10">
              <w:rPr>
                <w:position w:val="-37"/>
              </w:rPr>
              <w:object w:dxaOrig="5203" w:dyaOrig="886" w14:anchorId="26C66C17">
                <v:shape id="_x0000_i1057" type="#_x0000_t75" style="width:260.4pt;height:44.4pt" o:ole="">
                  <v:imagedata r:id="rId14" o:title=""/>
                </v:shape>
                <o:OLEObject Type="Embed" ProgID="Equation.AxMath" ShapeID="_x0000_i1057" DrawAspect="Content" ObjectID="_1665214346" r:id="rId15"/>
              </w:object>
            </w:r>
          </w:p>
          <w:p w14:paraId="44FB2CCC" w14:textId="599BBAA9" w:rsidR="009B2B10" w:rsidRDefault="009B2B10" w:rsidP="009B2B10">
            <w:pPr>
              <w:spacing w:line="480" w:lineRule="exact"/>
              <w:ind w:right="-51" w:firstLine="562"/>
              <w:jc w:val="center"/>
            </w:pPr>
            <w:r>
              <w:t>可见，离散时间信号的卷积运算是求和运算，因而常称为</w:t>
            </w:r>
            <w:r>
              <w:t>“</w:t>
            </w:r>
            <w:r>
              <w:t>卷积和</w:t>
            </w:r>
            <w:r>
              <w:t>”</w:t>
            </w:r>
            <w:r>
              <w:t>。</w:t>
            </w:r>
            <w:r>
              <w:t xml:space="preserve">MATLAB </w:t>
            </w:r>
            <w:r>
              <w:t>求离散时间信号卷积和的命令为</w:t>
            </w:r>
            <w:r>
              <w:t xml:space="preserve"> conv</w:t>
            </w:r>
            <w:r>
              <w:t>，其语句格式为</w:t>
            </w:r>
            <w:r>
              <w:t xml:space="preserve"> y=conv(x,h)</w:t>
            </w:r>
          </w:p>
          <w:p w14:paraId="7CED0134" w14:textId="3C73E3E9" w:rsidR="009B2B10" w:rsidRDefault="009B2B10" w:rsidP="009B2B10">
            <w:pPr>
              <w:spacing w:line="480" w:lineRule="exact"/>
              <w:ind w:right="-51" w:firstLine="562"/>
              <w:rPr>
                <w:rFonts w:ascii="宋体" w:hAnsi="宋体" w:hint="eastAsia"/>
                <w:b/>
                <w:szCs w:val="21"/>
              </w:rPr>
            </w:pPr>
            <w:r>
              <w:t>其中，</w:t>
            </w:r>
            <w:r>
              <w:t xml:space="preserve">x </w:t>
            </w:r>
            <w:r>
              <w:t>与</w:t>
            </w:r>
            <w:r>
              <w:t xml:space="preserve"> h </w:t>
            </w:r>
            <w:r>
              <w:t>表示离散时间信号值的向量；</w:t>
            </w:r>
            <w:r>
              <w:t xml:space="preserve">y </w:t>
            </w:r>
            <w:r>
              <w:t>为卷积结果。用</w:t>
            </w:r>
            <w:r>
              <w:t xml:space="preserve"> MATLAB </w:t>
            </w:r>
            <w:r>
              <w:t>进行卷</w:t>
            </w:r>
            <w:r>
              <w:t xml:space="preserve"> </w:t>
            </w:r>
            <w:r>
              <w:t>积和运算时，无法实现无限的累加，只能计算时限信号的卷积。</w:t>
            </w:r>
          </w:p>
          <w:p w14:paraId="261F95C1" w14:textId="77777777" w:rsidR="00E528A1" w:rsidRPr="001E711B" w:rsidRDefault="00E528A1" w:rsidP="007D55EA">
            <w:pPr>
              <w:spacing w:line="480" w:lineRule="exact"/>
              <w:ind w:right="-51"/>
              <w:rPr>
                <w:rFonts w:ascii="宋体" w:hAnsi="宋体" w:hint="eastAsia"/>
                <w:b/>
                <w:szCs w:val="21"/>
              </w:rPr>
            </w:pPr>
          </w:p>
          <w:p w14:paraId="24C0C8E8" w14:textId="77777777" w:rsidR="00E528A1" w:rsidRPr="001E711B" w:rsidRDefault="00E528A1" w:rsidP="007D55EA">
            <w:pPr>
              <w:spacing w:line="480" w:lineRule="exact"/>
              <w:ind w:right="-51"/>
              <w:rPr>
                <w:rFonts w:ascii="宋体" w:hAnsi="宋体" w:hint="eastAsia"/>
                <w:b/>
                <w:szCs w:val="21"/>
              </w:rPr>
            </w:pPr>
            <w:r>
              <w:rPr>
                <w:rFonts w:ascii="宋体" w:hAnsi="宋体" w:hint="eastAsia"/>
                <w:b/>
                <w:szCs w:val="21"/>
              </w:rPr>
              <w:t>三、实验程序及结果</w:t>
            </w:r>
            <w:r w:rsidRPr="001E711B">
              <w:rPr>
                <w:rFonts w:ascii="宋体" w:hAnsi="宋体" w:hint="eastAsia"/>
                <w:b/>
                <w:szCs w:val="21"/>
              </w:rPr>
              <w:t>分析</w:t>
            </w:r>
          </w:p>
          <w:p w14:paraId="12E8442D" w14:textId="71202C42" w:rsidR="00E528A1" w:rsidRDefault="00E528A1" w:rsidP="009B2B10">
            <w:pPr>
              <w:spacing w:line="480" w:lineRule="exact"/>
              <w:ind w:right="-51" w:firstLine="562"/>
              <w:rPr>
                <w:rFonts w:ascii="宋体" w:hAnsi="宋体"/>
                <w:b/>
                <w:szCs w:val="21"/>
              </w:rPr>
            </w:pPr>
          </w:p>
          <w:p w14:paraId="7A4EDEAD" w14:textId="46226D53" w:rsidR="009B2B10" w:rsidRDefault="009B2B10" w:rsidP="009B2B10">
            <w:pPr>
              <w:pStyle w:val="a3"/>
              <w:numPr>
                <w:ilvl w:val="0"/>
                <w:numId w:val="3"/>
              </w:numPr>
              <w:spacing w:line="480" w:lineRule="exact"/>
              <w:ind w:right="-51" w:firstLineChars="0"/>
            </w:pPr>
            <w:r>
              <w:t>试用</w:t>
            </w:r>
            <w:r>
              <w:t xml:space="preserve"> MATLAB </w:t>
            </w:r>
            <w:r>
              <w:t>命令求解以下离散时间系统的单位取样响应，并判断系统的稳定性。</w:t>
            </w:r>
          </w:p>
          <w:p w14:paraId="3582F415" w14:textId="0CBA81CC" w:rsidR="009B2B10" w:rsidRDefault="009B2B10" w:rsidP="000B1438">
            <w:pPr>
              <w:pStyle w:val="a3"/>
              <w:ind w:left="981" w:right="-51" w:firstLineChars="0" w:firstLine="0"/>
            </w:pPr>
            <w:r w:rsidRPr="009B2B10">
              <w:rPr>
                <w:position w:val="-55"/>
              </w:rPr>
              <w:object w:dxaOrig="6568" w:dyaOrig="1246" w14:anchorId="58E9BC94">
                <v:shape id="_x0000_i1060" type="#_x0000_t75" style="width:328.2pt;height:62.4pt" o:ole="">
                  <v:imagedata r:id="rId16" o:title=""/>
                </v:shape>
                <o:OLEObject Type="Embed" ProgID="Equation.AxMath" ShapeID="_x0000_i1060" DrawAspect="Content" ObjectID="_1665214347" r:id="rId17"/>
              </w:object>
            </w:r>
          </w:p>
          <w:p w14:paraId="60F79EDD" w14:textId="77777777" w:rsidR="000B1438" w:rsidRDefault="000B1438" w:rsidP="000B1438">
            <w:pPr>
              <w:ind w:right="-51"/>
              <w:rPr>
                <w:rFonts w:hint="eastAsia"/>
              </w:rPr>
            </w:pPr>
          </w:p>
          <w:p w14:paraId="7929A6F9" w14:textId="19239861" w:rsidR="009B2B10" w:rsidRPr="000B1438" w:rsidRDefault="009B2B10" w:rsidP="009B2B10">
            <w:pPr>
              <w:pStyle w:val="a3"/>
              <w:numPr>
                <w:ilvl w:val="0"/>
                <w:numId w:val="3"/>
              </w:numPr>
              <w:spacing w:line="480" w:lineRule="exact"/>
              <w:ind w:right="-51" w:firstLineChars="0"/>
              <w:rPr>
                <w:rFonts w:ascii="宋体" w:hAnsi="宋体"/>
                <w:b/>
                <w:szCs w:val="21"/>
              </w:rPr>
            </w:pPr>
            <w:r>
              <w:t>已知某系统的单位取样响应为</w:t>
            </w:r>
            <w:r>
              <w:t xml:space="preserve"> ( ) ) [ ( ) ( 10)] 8 7 h n = ( u n - u n - n </w:t>
            </w:r>
            <w:r>
              <w:t>，试用</w:t>
            </w:r>
            <w:r>
              <w:t xml:space="preserve"> MATLAB </w:t>
            </w:r>
            <w:r>
              <w:t>求当激励信号为</w:t>
            </w:r>
            <w:r>
              <w:t xml:space="preserve"> x(n) = u(n) - u(n - 5) </w:t>
            </w:r>
            <w:r>
              <w:t>时，系统的零状态响应。</w:t>
            </w:r>
          </w:p>
          <w:p w14:paraId="05997791" w14:textId="2617F431" w:rsidR="000B1438" w:rsidRDefault="000B1438" w:rsidP="000B1438">
            <w:pPr>
              <w:spacing w:line="480" w:lineRule="exact"/>
              <w:ind w:right="-51"/>
              <w:rPr>
                <w:rFonts w:ascii="宋体" w:hAnsi="宋体"/>
                <w:b/>
                <w:szCs w:val="21"/>
              </w:rPr>
            </w:pPr>
          </w:p>
          <w:p w14:paraId="7FFFBBDC" w14:textId="10D6F2BE" w:rsidR="000B1438" w:rsidRDefault="000B1438" w:rsidP="000B1438">
            <w:pPr>
              <w:spacing w:line="480" w:lineRule="exact"/>
              <w:ind w:right="-51"/>
              <w:rPr>
                <w:rFonts w:ascii="宋体" w:hAnsi="宋体"/>
                <w:b/>
                <w:szCs w:val="21"/>
              </w:rPr>
            </w:pPr>
          </w:p>
          <w:p w14:paraId="212B1467" w14:textId="77777777" w:rsidR="000B1438" w:rsidRPr="000B1438" w:rsidRDefault="000B1438" w:rsidP="000B1438">
            <w:pPr>
              <w:spacing w:line="480" w:lineRule="exact"/>
              <w:ind w:right="-51"/>
              <w:rPr>
                <w:rFonts w:ascii="宋体" w:hAnsi="宋体" w:hint="eastAsia"/>
                <w:b/>
                <w:szCs w:val="21"/>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0"/>
            </w:tblGrid>
            <w:tr w:rsidR="000B1438" w14:paraId="7763832B" w14:textId="77777777" w:rsidTr="00C83EA7">
              <w:trPr>
                <w:trHeight w:val="633"/>
              </w:trPr>
              <w:tc>
                <w:tcPr>
                  <w:tcW w:w="9070" w:type="dxa"/>
                  <w:shd w:val="clear" w:color="auto" w:fill="E7E6E6" w:themeFill="background2"/>
                </w:tcPr>
                <w:p w14:paraId="742CD7E6" w14:textId="7FAC8BA9" w:rsidR="000B1438" w:rsidRDefault="000B1438" w:rsidP="000B1438">
                  <w:pPr>
                    <w:pStyle w:val="a3"/>
                    <w:ind w:right="-51" w:firstLineChars="0" w:firstLine="0"/>
                    <w:rPr>
                      <w:rFonts w:hint="eastAsia"/>
                    </w:rPr>
                  </w:pPr>
                  <w:r>
                    <w:rPr>
                      <w:rFonts w:hint="eastAsia"/>
                    </w:rPr>
                    <w:t>代码</w:t>
                  </w:r>
                </w:p>
              </w:tc>
            </w:tr>
            <w:tr w:rsidR="000B1438" w14:paraId="45E6D7E2" w14:textId="77777777" w:rsidTr="00C83EA7">
              <w:trPr>
                <w:trHeight w:val="633"/>
              </w:trPr>
              <w:tc>
                <w:tcPr>
                  <w:tcW w:w="9070" w:type="dxa"/>
                </w:tcPr>
                <w:p w14:paraId="2CF3D2C4" w14:textId="77777777" w:rsidR="000B1438" w:rsidRPr="000B1438" w:rsidRDefault="000B1438" w:rsidP="000B1438">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1438">
                    <w:rPr>
                      <w:rFonts w:ascii="Consolas" w:eastAsia="宋体" w:hAnsi="Consolas" w:cs="宋体"/>
                      <w:color w:val="000000"/>
                      <w:kern w:val="0"/>
                      <w:sz w:val="18"/>
                      <w:szCs w:val="18"/>
                      <w:bdr w:val="none" w:sz="0" w:space="0" w:color="auto" w:frame="1"/>
                    </w:rPr>
                    <w:t>clc   </w:t>
                  </w:r>
                </w:p>
                <w:p w14:paraId="20E961C7" w14:textId="77777777" w:rsidR="000B1438" w:rsidRPr="000B1438" w:rsidRDefault="000B1438" w:rsidP="000B1438">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1438">
                    <w:rPr>
                      <w:rFonts w:ascii="Consolas" w:eastAsia="宋体" w:hAnsi="Consolas" w:cs="宋体"/>
                      <w:color w:val="000000"/>
                      <w:kern w:val="0"/>
                      <w:sz w:val="18"/>
                      <w:szCs w:val="18"/>
                      <w:bdr w:val="none" w:sz="0" w:space="0" w:color="auto" w:frame="1"/>
                    </w:rPr>
                    <w:t>clear all  </w:t>
                  </w:r>
                </w:p>
                <w:p w14:paraId="3458C817" w14:textId="77777777" w:rsidR="000B1438" w:rsidRPr="000B1438" w:rsidRDefault="000B1438" w:rsidP="000B1438">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1438">
                    <w:rPr>
                      <w:rFonts w:ascii="Consolas" w:eastAsia="宋体" w:hAnsi="Consolas" w:cs="宋体"/>
                      <w:color w:val="000000"/>
                      <w:kern w:val="0"/>
                      <w:sz w:val="18"/>
                      <w:szCs w:val="18"/>
                      <w:bdr w:val="none" w:sz="0" w:space="0" w:color="auto" w:frame="1"/>
                    </w:rPr>
                    <w:t>%% </w:t>
                  </w:r>
                  <w:r w:rsidRPr="000B1438">
                    <w:rPr>
                      <w:rFonts w:ascii="Consolas" w:eastAsia="宋体" w:hAnsi="Consolas" w:cs="宋体"/>
                      <w:color w:val="000000"/>
                      <w:kern w:val="0"/>
                      <w:sz w:val="18"/>
                      <w:szCs w:val="18"/>
                      <w:bdr w:val="none" w:sz="0" w:space="0" w:color="auto" w:frame="1"/>
                    </w:rPr>
                    <w:t>实验</w:t>
                  </w:r>
                  <w:r w:rsidRPr="000B1438">
                    <w:rPr>
                      <w:rFonts w:ascii="Consolas" w:eastAsia="宋体" w:hAnsi="Consolas" w:cs="宋体"/>
                      <w:color w:val="000000"/>
                      <w:kern w:val="0"/>
                      <w:sz w:val="18"/>
                      <w:szCs w:val="18"/>
                      <w:bdr w:val="none" w:sz="0" w:space="0" w:color="auto" w:frame="1"/>
                    </w:rPr>
                    <w:t>1.1  </w:t>
                  </w:r>
                </w:p>
                <w:p w14:paraId="4D00E80E" w14:textId="77777777" w:rsidR="000B1438" w:rsidRPr="000B1438" w:rsidRDefault="000B1438" w:rsidP="000B1438">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1438">
                    <w:rPr>
                      <w:rFonts w:ascii="Consolas" w:eastAsia="宋体" w:hAnsi="Consolas" w:cs="宋体"/>
                      <w:color w:val="000000"/>
                      <w:kern w:val="0"/>
                      <w:sz w:val="18"/>
                      <w:szCs w:val="18"/>
                      <w:bdr w:val="none" w:sz="0" w:space="0" w:color="auto" w:frame="1"/>
                    </w:rPr>
                    <w:t>%</w:t>
                  </w:r>
                  <w:r w:rsidRPr="000B1438">
                    <w:rPr>
                      <w:rFonts w:ascii="Consolas" w:eastAsia="宋体" w:hAnsi="Consolas" w:cs="宋体"/>
                      <w:color w:val="000000"/>
                      <w:kern w:val="0"/>
                      <w:sz w:val="18"/>
                      <w:szCs w:val="18"/>
                      <w:bdr w:val="none" w:sz="0" w:space="0" w:color="auto" w:frame="1"/>
                    </w:rPr>
                    <w:t>系数</w:t>
                  </w:r>
                  <w:r w:rsidRPr="000B1438">
                    <w:rPr>
                      <w:rFonts w:ascii="Consolas" w:eastAsia="宋体" w:hAnsi="Consolas" w:cs="宋体"/>
                      <w:color w:val="000000"/>
                      <w:kern w:val="0"/>
                      <w:sz w:val="18"/>
                      <w:szCs w:val="18"/>
                      <w:bdr w:val="none" w:sz="0" w:space="0" w:color="auto" w:frame="1"/>
                    </w:rPr>
                    <w:t>  </w:t>
                  </w:r>
                </w:p>
                <w:p w14:paraId="36D348CA" w14:textId="77777777" w:rsidR="000B1438" w:rsidRPr="000B1438" w:rsidRDefault="000B1438" w:rsidP="000B1438">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1438">
                    <w:rPr>
                      <w:rFonts w:ascii="Consolas" w:eastAsia="宋体" w:hAnsi="Consolas" w:cs="宋体"/>
                      <w:color w:val="000000"/>
                      <w:kern w:val="0"/>
                      <w:sz w:val="18"/>
                      <w:szCs w:val="18"/>
                      <w:bdr w:val="none" w:sz="0" w:space="0" w:color="auto" w:frame="1"/>
                    </w:rPr>
                    <w:t>a=[1 1];  </w:t>
                  </w:r>
                </w:p>
                <w:p w14:paraId="629C2FD8" w14:textId="77777777" w:rsidR="000B1438" w:rsidRPr="000B1438" w:rsidRDefault="000B1438" w:rsidP="000B1438">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1438">
                    <w:rPr>
                      <w:rFonts w:ascii="Consolas" w:eastAsia="宋体" w:hAnsi="Consolas" w:cs="宋体"/>
                      <w:color w:val="000000"/>
                      <w:kern w:val="0"/>
                      <w:sz w:val="18"/>
                      <w:szCs w:val="18"/>
                      <w:bdr w:val="none" w:sz="0" w:space="0" w:color="auto" w:frame="1"/>
                    </w:rPr>
                    <w:t>b=[3 4 1];  </w:t>
                  </w:r>
                </w:p>
                <w:p w14:paraId="1CE44FBB" w14:textId="77777777" w:rsidR="000B1438" w:rsidRPr="000B1438" w:rsidRDefault="000B1438" w:rsidP="000B1438">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1438">
                    <w:rPr>
                      <w:rFonts w:ascii="Consolas" w:eastAsia="宋体" w:hAnsi="Consolas" w:cs="宋体"/>
                      <w:color w:val="000000"/>
                      <w:kern w:val="0"/>
                      <w:sz w:val="18"/>
                      <w:szCs w:val="18"/>
                      <w:bdr w:val="none" w:sz="0" w:space="0" w:color="auto" w:frame="1"/>
                    </w:rPr>
                    <w:t>figure(1)  </w:t>
                  </w:r>
                </w:p>
                <w:p w14:paraId="7DD37FBD" w14:textId="77777777" w:rsidR="000B1438" w:rsidRPr="000B1438" w:rsidRDefault="000B1438" w:rsidP="000B1438">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1438">
                    <w:rPr>
                      <w:rFonts w:ascii="Consolas" w:eastAsia="宋体" w:hAnsi="Consolas" w:cs="宋体"/>
                      <w:color w:val="000000"/>
                      <w:kern w:val="0"/>
                      <w:sz w:val="18"/>
                      <w:szCs w:val="18"/>
                      <w:bdr w:val="none" w:sz="0" w:space="0" w:color="auto" w:frame="1"/>
                    </w:rPr>
                    <w:t>impz(a,b,30);  </w:t>
                  </w:r>
                </w:p>
                <w:p w14:paraId="35D86874" w14:textId="77777777" w:rsidR="000B1438" w:rsidRPr="000B1438" w:rsidRDefault="000B1438" w:rsidP="000B1438">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1438">
                    <w:rPr>
                      <w:rFonts w:ascii="Consolas" w:eastAsia="宋体" w:hAnsi="Consolas" w:cs="宋体"/>
                      <w:color w:val="000000"/>
                      <w:kern w:val="0"/>
                      <w:sz w:val="18"/>
                      <w:szCs w:val="18"/>
                      <w:bdr w:val="none" w:sz="0" w:space="0" w:color="auto" w:frame="1"/>
                    </w:rPr>
                    <w:t>xlabel(</w:t>
                  </w:r>
                  <w:r w:rsidRPr="000B1438">
                    <w:rPr>
                      <w:rFonts w:ascii="Consolas" w:eastAsia="宋体" w:hAnsi="Consolas" w:cs="宋体"/>
                      <w:color w:val="0000FF"/>
                      <w:kern w:val="0"/>
                      <w:sz w:val="18"/>
                      <w:szCs w:val="18"/>
                      <w:bdr w:val="none" w:sz="0" w:space="0" w:color="auto" w:frame="1"/>
                    </w:rPr>
                    <w:t>'n'</w:t>
                  </w:r>
                  <w:r w:rsidRPr="000B1438">
                    <w:rPr>
                      <w:rFonts w:ascii="Consolas" w:eastAsia="宋体" w:hAnsi="Consolas" w:cs="宋体"/>
                      <w:color w:val="000000"/>
                      <w:kern w:val="0"/>
                      <w:sz w:val="18"/>
                      <w:szCs w:val="18"/>
                      <w:bdr w:val="none" w:sz="0" w:space="0" w:color="auto" w:frame="1"/>
                    </w:rPr>
                    <w:t>);  </w:t>
                  </w:r>
                </w:p>
                <w:p w14:paraId="4A2BE81B" w14:textId="77777777" w:rsidR="000B1438" w:rsidRPr="000B1438" w:rsidRDefault="000B1438" w:rsidP="000B1438">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1438">
                    <w:rPr>
                      <w:rFonts w:ascii="Consolas" w:eastAsia="宋体" w:hAnsi="Consolas" w:cs="宋体"/>
                      <w:color w:val="000000"/>
                      <w:kern w:val="0"/>
                      <w:sz w:val="18"/>
                      <w:szCs w:val="18"/>
                      <w:bdr w:val="none" w:sz="0" w:space="0" w:color="auto" w:frame="1"/>
                    </w:rPr>
                    <w:t>title(</w:t>
                  </w:r>
                  <w:r w:rsidRPr="000B1438">
                    <w:rPr>
                      <w:rFonts w:ascii="Consolas" w:eastAsia="宋体" w:hAnsi="Consolas" w:cs="宋体"/>
                      <w:color w:val="0000FF"/>
                      <w:kern w:val="0"/>
                      <w:sz w:val="18"/>
                      <w:szCs w:val="18"/>
                      <w:bdr w:val="none" w:sz="0" w:space="0" w:color="auto" w:frame="1"/>
                    </w:rPr>
                    <w:t>'</w:t>
                  </w:r>
                  <w:r w:rsidRPr="000B1438">
                    <w:rPr>
                      <w:rFonts w:ascii="Consolas" w:eastAsia="宋体" w:hAnsi="Consolas" w:cs="宋体"/>
                      <w:color w:val="0000FF"/>
                      <w:kern w:val="0"/>
                      <w:sz w:val="18"/>
                      <w:szCs w:val="18"/>
                      <w:bdr w:val="none" w:sz="0" w:space="0" w:color="auto" w:frame="1"/>
                    </w:rPr>
                    <w:t>单位取样</w:t>
                  </w:r>
                  <w:r w:rsidRPr="000B1438">
                    <w:rPr>
                      <w:rFonts w:ascii="Consolas" w:eastAsia="宋体" w:hAnsi="Consolas" w:cs="宋体"/>
                      <w:color w:val="0000FF"/>
                      <w:kern w:val="0"/>
                      <w:sz w:val="18"/>
                      <w:szCs w:val="18"/>
                      <w:bdr w:val="none" w:sz="0" w:space="0" w:color="auto" w:frame="1"/>
                    </w:rPr>
                    <w:t>1'</w:t>
                  </w:r>
                  <w:r w:rsidRPr="000B1438">
                    <w:rPr>
                      <w:rFonts w:ascii="Consolas" w:eastAsia="宋体" w:hAnsi="Consolas" w:cs="宋体"/>
                      <w:color w:val="000000"/>
                      <w:kern w:val="0"/>
                      <w:sz w:val="18"/>
                      <w:szCs w:val="18"/>
                      <w:bdr w:val="none" w:sz="0" w:space="0" w:color="auto" w:frame="1"/>
                    </w:rPr>
                    <w:t>)  </w:t>
                  </w:r>
                </w:p>
                <w:p w14:paraId="117435F8" w14:textId="77777777" w:rsidR="000B1438" w:rsidRPr="000B1438" w:rsidRDefault="000B1438" w:rsidP="000B1438">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1438">
                    <w:rPr>
                      <w:rFonts w:ascii="Consolas" w:eastAsia="宋体" w:hAnsi="Consolas" w:cs="宋体"/>
                      <w:color w:val="000000"/>
                      <w:kern w:val="0"/>
                      <w:sz w:val="18"/>
                      <w:szCs w:val="18"/>
                      <w:bdr w:val="none" w:sz="0" w:space="0" w:color="auto" w:frame="1"/>
                    </w:rPr>
                    <w:t>grid on  </w:t>
                  </w:r>
                </w:p>
                <w:p w14:paraId="32471C9F" w14:textId="77777777" w:rsidR="000B1438" w:rsidRPr="000B1438" w:rsidRDefault="000B1438" w:rsidP="000B1438">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1438">
                    <w:rPr>
                      <w:rFonts w:ascii="Consolas" w:eastAsia="宋体" w:hAnsi="Consolas" w:cs="宋体"/>
                      <w:color w:val="000000"/>
                      <w:kern w:val="0"/>
                      <w:sz w:val="18"/>
                      <w:szCs w:val="18"/>
                      <w:bdr w:val="none" w:sz="0" w:space="0" w:color="auto" w:frame="1"/>
                    </w:rPr>
                    <w:t>  </w:t>
                  </w:r>
                </w:p>
                <w:p w14:paraId="6D21DC12" w14:textId="77777777" w:rsidR="000B1438" w:rsidRPr="000B1438" w:rsidRDefault="000B1438" w:rsidP="000B1438">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1438">
                    <w:rPr>
                      <w:rFonts w:ascii="Consolas" w:eastAsia="宋体" w:hAnsi="Consolas" w:cs="宋体"/>
                      <w:color w:val="000000"/>
                      <w:kern w:val="0"/>
                      <w:sz w:val="18"/>
                      <w:szCs w:val="18"/>
                      <w:bdr w:val="none" w:sz="0" w:space="0" w:color="auto" w:frame="1"/>
                    </w:rPr>
                    <w:t>  </w:t>
                  </w:r>
                </w:p>
                <w:p w14:paraId="47049659" w14:textId="77777777" w:rsidR="000B1438" w:rsidRPr="000B1438" w:rsidRDefault="000B1438" w:rsidP="000B1438">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1438">
                    <w:rPr>
                      <w:rFonts w:ascii="Consolas" w:eastAsia="宋体" w:hAnsi="Consolas" w:cs="宋体"/>
                      <w:color w:val="000000"/>
                      <w:kern w:val="0"/>
                      <w:sz w:val="18"/>
                      <w:szCs w:val="18"/>
                      <w:bdr w:val="none" w:sz="0" w:space="0" w:color="auto" w:frame="1"/>
                    </w:rPr>
                    <w:t>%% </w:t>
                  </w:r>
                  <w:r w:rsidRPr="000B1438">
                    <w:rPr>
                      <w:rFonts w:ascii="Consolas" w:eastAsia="宋体" w:hAnsi="Consolas" w:cs="宋体"/>
                      <w:color w:val="000000"/>
                      <w:kern w:val="0"/>
                      <w:sz w:val="18"/>
                      <w:szCs w:val="18"/>
                      <w:bdr w:val="none" w:sz="0" w:space="0" w:color="auto" w:frame="1"/>
                    </w:rPr>
                    <w:t>实验</w:t>
                  </w:r>
                  <w:r w:rsidRPr="000B1438">
                    <w:rPr>
                      <w:rFonts w:ascii="Consolas" w:eastAsia="宋体" w:hAnsi="Consolas" w:cs="宋体"/>
                      <w:color w:val="000000"/>
                      <w:kern w:val="0"/>
                      <w:sz w:val="18"/>
                      <w:szCs w:val="18"/>
                      <w:bdr w:val="none" w:sz="0" w:space="0" w:color="auto" w:frame="1"/>
                    </w:rPr>
                    <w:t>1.2  </w:t>
                  </w:r>
                </w:p>
                <w:p w14:paraId="1608BF42" w14:textId="77777777" w:rsidR="000B1438" w:rsidRPr="000B1438" w:rsidRDefault="000B1438" w:rsidP="000B1438">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1438">
                    <w:rPr>
                      <w:rFonts w:ascii="Consolas" w:eastAsia="宋体" w:hAnsi="Consolas" w:cs="宋体"/>
                      <w:color w:val="000000"/>
                      <w:kern w:val="0"/>
                      <w:sz w:val="18"/>
                      <w:szCs w:val="18"/>
                      <w:bdr w:val="none" w:sz="0" w:space="0" w:color="auto" w:frame="1"/>
                    </w:rPr>
                    <w:t>% </w:t>
                  </w:r>
                  <w:r w:rsidRPr="000B1438">
                    <w:rPr>
                      <w:rFonts w:ascii="Consolas" w:eastAsia="宋体" w:hAnsi="Consolas" w:cs="宋体"/>
                      <w:color w:val="000000"/>
                      <w:kern w:val="0"/>
                      <w:sz w:val="18"/>
                      <w:szCs w:val="18"/>
                      <w:bdr w:val="none" w:sz="0" w:space="0" w:color="auto" w:frame="1"/>
                    </w:rPr>
                    <w:t>系数</w:t>
                  </w:r>
                  <w:r w:rsidRPr="000B1438">
                    <w:rPr>
                      <w:rFonts w:ascii="Consolas" w:eastAsia="宋体" w:hAnsi="Consolas" w:cs="宋体"/>
                      <w:color w:val="000000"/>
                      <w:kern w:val="0"/>
                      <w:sz w:val="18"/>
                      <w:szCs w:val="18"/>
                      <w:bdr w:val="none" w:sz="0" w:space="0" w:color="auto" w:frame="1"/>
                    </w:rPr>
                    <w:t>  </w:t>
                  </w:r>
                </w:p>
                <w:p w14:paraId="689E022B" w14:textId="77777777" w:rsidR="000B1438" w:rsidRPr="000B1438" w:rsidRDefault="000B1438" w:rsidP="000B1438">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1438">
                    <w:rPr>
                      <w:rFonts w:ascii="Consolas" w:eastAsia="宋体" w:hAnsi="Consolas" w:cs="宋体"/>
                      <w:color w:val="000000"/>
                      <w:kern w:val="0"/>
                      <w:sz w:val="18"/>
                      <w:szCs w:val="18"/>
                      <w:bdr w:val="none" w:sz="0" w:space="0" w:color="auto" w:frame="1"/>
                    </w:rPr>
                    <w:t>a=[1];  </w:t>
                  </w:r>
                </w:p>
                <w:p w14:paraId="10C6187F" w14:textId="77777777" w:rsidR="000B1438" w:rsidRPr="000B1438" w:rsidRDefault="000B1438" w:rsidP="000B1438">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1438">
                    <w:rPr>
                      <w:rFonts w:ascii="Consolas" w:eastAsia="宋体" w:hAnsi="Consolas" w:cs="宋体"/>
                      <w:color w:val="000000"/>
                      <w:kern w:val="0"/>
                      <w:sz w:val="18"/>
                      <w:szCs w:val="18"/>
                      <w:bdr w:val="none" w:sz="0" w:space="0" w:color="auto" w:frame="1"/>
                    </w:rPr>
                    <w:t>b=[2.5 6 10];  </w:t>
                  </w:r>
                </w:p>
                <w:p w14:paraId="1AA670B1" w14:textId="77777777" w:rsidR="000B1438" w:rsidRPr="000B1438" w:rsidRDefault="000B1438" w:rsidP="000B1438">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1438">
                    <w:rPr>
                      <w:rFonts w:ascii="Consolas" w:eastAsia="宋体" w:hAnsi="Consolas" w:cs="宋体"/>
                      <w:color w:val="000000"/>
                      <w:kern w:val="0"/>
                      <w:sz w:val="18"/>
                      <w:szCs w:val="18"/>
                      <w:bdr w:val="none" w:sz="0" w:space="0" w:color="auto" w:frame="1"/>
                    </w:rPr>
                    <w:t>figure(2)  </w:t>
                  </w:r>
                </w:p>
                <w:p w14:paraId="7E3E04BF" w14:textId="77777777" w:rsidR="000B1438" w:rsidRPr="000B1438" w:rsidRDefault="000B1438" w:rsidP="000B1438">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1438">
                    <w:rPr>
                      <w:rFonts w:ascii="Consolas" w:eastAsia="宋体" w:hAnsi="Consolas" w:cs="宋体"/>
                      <w:color w:val="000000"/>
                      <w:kern w:val="0"/>
                      <w:sz w:val="18"/>
                      <w:szCs w:val="18"/>
                      <w:bdr w:val="none" w:sz="0" w:space="0" w:color="auto" w:frame="1"/>
                    </w:rPr>
                    <w:t>impz(a,b,30);  </w:t>
                  </w:r>
                </w:p>
                <w:p w14:paraId="2C491A69" w14:textId="77777777" w:rsidR="000B1438" w:rsidRPr="000B1438" w:rsidRDefault="000B1438" w:rsidP="000B1438">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1438">
                    <w:rPr>
                      <w:rFonts w:ascii="Consolas" w:eastAsia="宋体" w:hAnsi="Consolas" w:cs="宋体"/>
                      <w:color w:val="000000"/>
                      <w:kern w:val="0"/>
                      <w:sz w:val="18"/>
                      <w:szCs w:val="18"/>
                      <w:bdr w:val="none" w:sz="0" w:space="0" w:color="auto" w:frame="1"/>
                    </w:rPr>
                    <w:t>xlabel(</w:t>
                  </w:r>
                  <w:r w:rsidRPr="000B1438">
                    <w:rPr>
                      <w:rFonts w:ascii="Consolas" w:eastAsia="宋体" w:hAnsi="Consolas" w:cs="宋体"/>
                      <w:color w:val="0000FF"/>
                      <w:kern w:val="0"/>
                      <w:sz w:val="18"/>
                      <w:szCs w:val="18"/>
                      <w:bdr w:val="none" w:sz="0" w:space="0" w:color="auto" w:frame="1"/>
                    </w:rPr>
                    <w:t>'n'</w:t>
                  </w:r>
                  <w:r w:rsidRPr="000B1438">
                    <w:rPr>
                      <w:rFonts w:ascii="Consolas" w:eastAsia="宋体" w:hAnsi="Consolas" w:cs="宋体"/>
                      <w:color w:val="000000"/>
                      <w:kern w:val="0"/>
                      <w:sz w:val="18"/>
                      <w:szCs w:val="18"/>
                      <w:bdr w:val="none" w:sz="0" w:space="0" w:color="auto" w:frame="1"/>
                    </w:rPr>
                    <w:t>);  </w:t>
                  </w:r>
                </w:p>
                <w:p w14:paraId="0B86EDE9" w14:textId="77777777" w:rsidR="000B1438" w:rsidRPr="000B1438" w:rsidRDefault="000B1438" w:rsidP="000B1438">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1438">
                    <w:rPr>
                      <w:rFonts w:ascii="Consolas" w:eastAsia="宋体" w:hAnsi="Consolas" w:cs="宋体"/>
                      <w:color w:val="000000"/>
                      <w:kern w:val="0"/>
                      <w:sz w:val="18"/>
                      <w:szCs w:val="18"/>
                      <w:bdr w:val="none" w:sz="0" w:space="0" w:color="auto" w:frame="1"/>
                    </w:rPr>
                    <w:t>title(</w:t>
                  </w:r>
                  <w:r w:rsidRPr="000B1438">
                    <w:rPr>
                      <w:rFonts w:ascii="Consolas" w:eastAsia="宋体" w:hAnsi="Consolas" w:cs="宋体"/>
                      <w:color w:val="0000FF"/>
                      <w:kern w:val="0"/>
                      <w:sz w:val="18"/>
                      <w:szCs w:val="18"/>
                      <w:bdr w:val="none" w:sz="0" w:space="0" w:color="auto" w:frame="1"/>
                    </w:rPr>
                    <w:t>'</w:t>
                  </w:r>
                  <w:r w:rsidRPr="000B1438">
                    <w:rPr>
                      <w:rFonts w:ascii="Consolas" w:eastAsia="宋体" w:hAnsi="Consolas" w:cs="宋体"/>
                      <w:color w:val="0000FF"/>
                      <w:kern w:val="0"/>
                      <w:sz w:val="18"/>
                      <w:szCs w:val="18"/>
                      <w:bdr w:val="none" w:sz="0" w:space="0" w:color="auto" w:frame="1"/>
                    </w:rPr>
                    <w:t>单位取样</w:t>
                  </w:r>
                  <w:r w:rsidRPr="000B1438">
                    <w:rPr>
                      <w:rFonts w:ascii="Consolas" w:eastAsia="宋体" w:hAnsi="Consolas" w:cs="宋体"/>
                      <w:color w:val="0000FF"/>
                      <w:kern w:val="0"/>
                      <w:sz w:val="18"/>
                      <w:szCs w:val="18"/>
                      <w:bdr w:val="none" w:sz="0" w:space="0" w:color="auto" w:frame="1"/>
                    </w:rPr>
                    <w:t>2'</w:t>
                  </w:r>
                  <w:r w:rsidRPr="000B1438">
                    <w:rPr>
                      <w:rFonts w:ascii="Consolas" w:eastAsia="宋体" w:hAnsi="Consolas" w:cs="宋体"/>
                      <w:color w:val="000000"/>
                      <w:kern w:val="0"/>
                      <w:sz w:val="18"/>
                      <w:szCs w:val="18"/>
                      <w:bdr w:val="none" w:sz="0" w:space="0" w:color="auto" w:frame="1"/>
                    </w:rPr>
                    <w:t>)  </w:t>
                  </w:r>
                </w:p>
                <w:p w14:paraId="5261CD39" w14:textId="77777777" w:rsidR="000B1438" w:rsidRPr="000B1438" w:rsidRDefault="000B1438" w:rsidP="000B1438">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1438">
                    <w:rPr>
                      <w:rFonts w:ascii="Consolas" w:eastAsia="宋体" w:hAnsi="Consolas" w:cs="宋体"/>
                      <w:color w:val="000000"/>
                      <w:kern w:val="0"/>
                      <w:sz w:val="18"/>
                      <w:szCs w:val="18"/>
                      <w:bdr w:val="none" w:sz="0" w:space="0" w:color="auto" w:frame="1"/>
                    </w:rPr>
                    <w:t>grid on  </w:t>
                  </w:r>
                </w:p>
                <w:p w14:paraId="0D0AEBC9" w14:textId="77777777" w:rsidR="000B1438" w:rsidRPr="000B1438" w:rsidRDefault="000B1438" w:rsidP="000B1438">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1438">
                    <w:rPr>
                      <w:rFonts w:ascii="Consolas" w:eastAsia="宋体" w:hAnsi="Consolas" w:cs="宋体"/>
                      <w:color w:val="000000"/>
                      <w:kern w:val="0"/>
                      <w:sz w:val="18"/>
                      <w:szCs w:val="18"/>
                      <w:bdr w:val="none" w:sz="0" w:space="0" w:color="auto" w:frame="1"/>
                    </w:rPr>
                    <w:t>  </w:t>
                  </w:r>
                </w:p>
                <w:p w14:paraId="77043CF5" w14:textId="77777777" w:rsidR="000B1438" w:rsidRPr="000B1438" w:rsidRDefault="000B1438" w:rsidP="000B1438">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1438">
                    <w:rPr>
                      <w:rFonts w:ascii="Consolas" w:eastAsia="宋体" w:hAnsi="Consolas" w:cs="宋体"/>
                      <w:color w:val="000000"/>
                      <w:kern w:val="0"/>
                      <w:sz w:val="18"/>
                      <w:szCs w:val="18"/>
                      <w:bdr w:val="none" w:sz="0" w:space="0" w:color="auto" w:frame="1"/>
                    </w:rPr>
                    <w:t>%% </w:t>
                  </w:r>
                  <w:r w:rsidRPr="000B1438">
                    <w:rPr>
                      <w:rFonts w:ascii="Consolas" w:eastAsia="宋体" w:hAnsi="Consolas" w:cs="宋体"/>
                      <w:color w:val="000000"/>
                      <w:kern w:val="0"/>
                      <w:sz w:val="18"/>
                      <w:szCs w:val="18"/>
                      <w:bdr w:val="none" w:sz="0" w:space="0" w:color="auto" w:frame="1"/>
                    </w:rPr>
                    <w:t>实验</w:t>
                  </w:r>
                  <w:r w:rsidRPr="000B1438">
                    <w:rPr>
                      <w:rFonts w:ascii="Consolas" w:eastAsia="宋体" w:hAnsi="Consolas" w:cs="宋体"/>
                      <w:color w:val="000000"/>
                      <w:kern w:val="0"/>
                      <w:sz w:val="18"/>
                      <w:szCs w:val="18"/>
                      <w:bdr w:val="none" w:sz="0" w:space="0" w:color="auto" w:frame="1"/>
                    </w:rPr>
                    <w:t>2  </w:t>
                  </w:r>
                </w:p>
                <w:p w14:paraId="78A37305" w14:textId="77777777" w:rsidR="000B1438" w:rsidRPr="000B1438" w:rsidRDefault="000B1438" w:rsidP="000B1438">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1438">
                    <w:rPr>
                      <w:rFonts w:ascii="Consolas" w:eastAsia="宋体" w:hAnsi="Consolas" w:cs="宋体"/>
                      <w:color w:val="000000"/>
                      <w:kern w:val="0"/>
                      <w:sz w:val="18"/>
                      <w:szCs w:val="18"/>
                      <w:bdr w:val="none" w:sz="0" w:space="0" w:color="auto" w:frame="1"/>
                    </w:rPr>
                    <w:t>% </w:t>
                  </w:r>
                  <w:r w:rsidRPr="000B1438">
                    <w:rPr>
                      <w:rFonts w:ascii="Consolas" w:eastAsia="宋体" w:hAnsi="Consolas" w:cs="宋体"/>
                      <w:color w:val="000000"/>
                      <w:kern w:val="0"/>
                      <w:sz w:val="18"/>
                      <w:szCs w:val="18"/>
                      <w:bdr w:val="none" w:sz="0" w:space="0" w:color="auto" w:frame="1"/>
                    </w:rPr>
                    <w:t>参数</w:t>
                  </w:r>
                  <w:r w:rsidRPr="000B1438">
                    <w:rPr>
                      <w:rFonts w:ascii="Consolas" w:eastAsia="宋体" w:hAnsi="Consolas" w:cs="宋体"/>
                      <w:color w:val="000000"/>
                      <w:kern w:val="0"/>
                      <w:sz w:val="18"/>
                      <w:szCs w:val="18"/>
                      <w:bdr w:val="none" w:sz="0" w:space="0" w:color="auto" w:frame="1"/>
                    </w:rPr>
                    <w:t>  </w:t>
                  </w:r>
                </w:p>
                <w:p w14:paraId="318075F0" w14:textId="77777777" w:rsidR="000B1438" w:rsidRPr="000B1438" w:rsidRDefault="000B1438" w:rsidP="000B1438">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1438">
                    <w:rPr>
                      <w:rFonts w:ascii="Consolas" w:eastAsia="宋体" w:hAnsi="Consolas" w:cs="宋体"/>
                      <w:color w:val="000000"/>
                      <w:kern w:val="0"/>
                      <w:sz w:val="18"/>
                      <w:szCs w:val="18"/>
                      <w:bdr w:val="none" w:sz="0" w:space="0" w:color="auto" w:frame="1"/>
                    </w:rPr>
                    <w:t>nx=-2:8;  </w:t>
                  </w:r>
                </w:p>
                <w:p w14:paraId="28393A0D" w14:textId="77777777" w:rsidR="000B1438" w:rsidRPr="000B1438" w:rsidRDefault="000B1438" w:rsidP="000B1438">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1438">
                    <w:rPr>
                      <w:rFonts w:ascii="Consolas" w:eastAsia="宋体" w:hAnsi="Consolas" w:cs="宋体"/>
                      <w:color w:val="000000"/>
                      <w:kern w:val="0"/>
                      <w:sz w:val="18"/>
                      <w:szCs w:val="18"/>
                      <w:bdr w:val="none" w:sz="0" w:space="0" w:color="auto" w:frame="1"/>
                    </w:rPr>
                    <w:t>nh=-5:15;  </w:t>
                  </w:r>
                </w:p>
                <w:p w14:paraId="3674D19A" w14:textId="77777777" w:rsidR="000B1438" w:rsidRPr="000B1438" w:rsidRDefault="000B1438" w:rsidP="000B1438">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1438">
                    <w:rPr>
                      <w:rFonts w:ascii="Consolas" w:eastAsia="宋体" w:hAnsi="Consolas" w:cs="宋体"/>
                      <w:color w:val="000000"/>
                      <w:kern w:val="0"/>
                      <w:sz w:val="18"/>
                      <w:szCs w:val="18"/>
                      <w:bdr w:val="none" w:sz="0" w:space="0" w:color="auto" w:frame="1"/>
                    </w:rPr>
                    <w:t>% x,h</w:t>
                  </w:r>
                  <w:r w:rsidRPr="000B1438">
                    <w:rPr>
                      <w:rFonts w:ascii="Consolas" w:eastAsia="宋体" w:hAnsi="Consolas" w:cs="宋体"/>
                      <w:color w:val="000000"/>
                      <w:kern w:val="0"/>
                      <w:sz w:val="18"/>
                      <w:szCs w:val="18"/>
                      <w:bdr w:val="none" w:sz="0" w:space="0" w:color="auto" w:frame="1"/>
                    </w:rPr>
                    <w:t>的表达式</w:t>
                  </w:r>
                  <w:r w:rsidRPr="000B1438">
                    <w:rPr>
                      <w:rFonts w:ascii="Consolas" w:eastAsia="宋体" w:hAnsi="Consolas" w:cs="宋体"/>
                      <w:color w:val="000000"/>
                      <w:kern w:val="0"/>
                      <w:sz w:val="18"/>
                      <w:szCs w:val="18"/>
                      <w:bdr w:val="none" w:sz="0" w:space="0" w:color="auto" w:frame="1"/>
                    </w:rPr>
                    <w:t>  </w:t>
                  </w:r>
                </w:p>
                <w:p w14:paraId="3A99C25C" w14:textId="77777777" w:rsidR="000B1438" w:rsidRPr="000B1438" w:rsidRDefault="000B1438" w:rsidP="000B1438">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1438">
                    <w:rPr>
                      <w:rFonts w:ascii="Consolas" w:eastAsia="宋体" w:hAnsi="Consolas" w:cs="宋体"/>
                      <w:color w:val="000000"/>
                      <w:kern w:val="0"/>
                      <w:sz w:val="18"/>
                      <w:szCs w:val="18"/>
                      <w:bdr w:val="none" w:sz="0" w:space="0" w:color="auto" w:frame="1"/>
                    </w:rPr>
                    <w:t>x=uDT(nx)-uDT(nx-4);  </w:t>
                  </w:r>
                </w:p>
                <w:p w14:paraId="37C20CDA" w14:textId="77777777" w:rsidR="000B1438" w:rsidRPr="000B1438" w:rsidRDefault="000B1438" w:rsidP="000B1438">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1438">
                    <w:rPr>
                      <w:rFonts w:ascii="Consolas" w:eastAsia="宋体" w:hAnsi="Consolas" w:cs="宋体"/>
                      <w:color w:val="000000"/>
                      <w:kern w:val="0"/>
                      <w:sz w:val="18"/>
                      <w:szCs w:val="18"/>
                      <w:bdr w:val="none" w:sz="0" w:space="0" w:color="auto" w:frame="1"/>
                    </w:rPr>
                    <w:t>h=(7/8).^nh.*(uDT(nh)-uDT(nh-10));  </w:t>
                  </w:r>
                </w:p>
                <w:p w14:paraId="2A73E156" w14:textId="77777777" w:rsidR="000B1438" w:rsidRPr="000B1438" w:rsidRDefault="000B1438" w:rsidP="000B1438">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1438">
                    <w:rPr>
                      <w:rFonts w:ascii="Consolas" w:eastAsia="宋体" w:hAnsi="Consolas" w:cs="宋体"/>
                      <w:color w:val="000000"/>
                      <w:kern w:val="0"/>
                      <w:sz w:val="18"/>
                      <w:szCs w:val="18"/>
                      <w:bdr w:val="none" w:sz="0" w:space="0" w:color="auto" w:frame="1"/>
                    </w:rPr>
                    <w:t>y=conv(x,h);  </w:t>
                  </w:r>
                </w:p>
                <w:p w14:paraId="3A98676D" w14:textId="77777777" w:rsidR="000B1438" w:rsidRPr="000B1438" w:rsidRDefault="000B1438" w:rsidP="000B1438">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1438">
                    <w:rPr>
                      <w:rFonts w:ascii="Consolas" w:eastAsia="宋体" w:hAnsi="Consolas" w:cs="宋体"/>
                      <w:color w:val="000000"/>
                      <w:kern w:val="0"/>
                      <w:sz w:val="18"/>
                      <w:szCs w:val="18"/>
                      <w:bdr w:val="none" w:sz="0" w:space="0" w:color="auto" w:frame="1"/>
                    </w:rPr>
                    <w:t>% </w:t>
                  </w:r>
                  <w:r w:rsidRPr="000B1438">
                    <w:rPr>
                      <w:rFonts w:ascii="Consolas" w:eastAsia="宋体" w:hAnsi="Consolas" w:cs="宋体"/>
                      <w:color w:val="000000"/>
                      <w:kern w:val="0"/>
                      <w:sz w:val="18"/>
                      <w:szCs w:val="18"/>
                      <w:bdr w:val="none" w:sz="0" w:space="0" w:color="auto" w:frame="1"/>
                    </w:rPr>
                    <w:t>计算终点和起点</w:t>
                  </w:r>
                  <w:r w:rsidRPr="000B1438">
                    <w:rPr>
                      <w:rFonts w:ascii="Consolas" w:eastAsia="宋体" w:hAnsi="Consolas" w:cs="宋体"/>
                      <w:color w:val="000000"/>
                      <w:kern w:val="0"/>
                      <w:sz w:val="18"/>
                      <w:szCs w:val="18"/>
                      <w:bdr w:val="none" w:sz="0" w:space="0" w:color="auto" w:frame="1"/>
                    </w:rPr>
                    <w:t>  </w:t>
                  </w:r>
                </w:p>
                <w:p w14:paraId="03C48982" w14:textId="77777777" w:rsidR="000B1438" w:rsidRPr="000B1438" w:rsidRDefault="000B1438" w:rsidP="000B1438">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1438">
                    <w:rPr>
                      <w:rFonts w:ascii="Consolas" w:eastAsia="宋体" w:hAnsi="Consolas" w:cs="宋体"/>
                      <w:color w:val="000000"/>
                      <w:kern w:val="0"/>
                      <w:sz w:val="18"/>
                      <w:szCs w:val="18"/>
                      <w:bdr w:val="none" w:sz="0" w:space="0" w:color="auto" w:frame="1"/>
                    </w:rPr>
                    <w:t>n_start=nx(1)+nh(1);  </w:t>
                  </w:r>
                </w:p>
                <w:p w14:paraId="25DBE997" w14:textId="77777777" w:rsidR="000B1438" w:rsidRPr="000B1438" w:rsidRDefault="000B1438" w:rsidP="000B1438">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1438">
                    <w:rPr>
                      <w:rFonts w:ascii="Consolas" w:eastAsia="宋体" w:hAnsi="Consolas" w:cs="宋体"/>
                      <w:color w:val="000000"/>
                      <w:kern w:val="0"/>
                      <w:sz w:val="18"/>
                      <w:szCs w:val="18"/>
                      <w:bdr w:val="none" w:sz="0" w:space="0" w:color="auto" w:frame="1"/>
                    </w:rPr>
                    <w:t>n_end=nx(end)+nh(end);  </w:t>
                  </w:r>
                </w:p>
                <w:p w14:paraId="009D0387" w14:textId="77777777" w:rsidR="000B1438" w:rsidRPr="000B1438" w:rsidRDefault="000B1438" w:rsidP="000B1438">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1438">
                    <w:rPr>
                      <w:rFonts w:ascii="Consolas" w:eastAsia="宋体" w:hAnsi="Consolas" w:cs="宋体"/>
                      <w:color w:val="000000"/>
                      <w:kern w:val="0"/>
                      <w:sz w:val="18"/>
                      <w:szCs w:val="18"/>
                      <w:bdr w:val="none" w:sz="0" w:space="0" w:color="auto" w:frame="1"/>
                    </w:rPr>
                    <w:t>n=n_start:n_end;  </w:t>
                  </w:r>
                </w:p>
                <w:p w14:paraId="229CF1F7" w14:textId="77777777" w:rsidR="000B1438" w:rsidRPr="000B1438" w:rsidRDefault="000B1438" w:rsidP="000B1438">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1438">
                    <w:rPr>
                      <w:rFonts w:ascii="Consolas" w:eastAsia="宋体" w:hAnsi="Consolas" w:cs="宋体"/>
                      <w:color w:val="000000"/>
                      <w:kern w:val="0"/>
                      <w:sz w:val="18"/>
                      <w:szCs w:val="18"/>
                      <w:bdr w:val="none" w:sz="0" w:space="0" w:color="auto" w:frame="1"/>
                    </w:rPr>
                    <w:t>figure(3)  </w:t>
                  </w:r>
                </w:p>
                <w:p w14:paraId="79FB52BE" w14:textId="77777777" w:rsidR="000B1438" w:rsidRPr="000B1438" w:rsidRDefault="000B1438" w:rsidP="000B1438">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1438">
                    <w:rPr>
                      <w:rFonts w:ascii="Consolas" w:eastAsia="宋体" w:hAnsi="Consolas" w:cs="宋体"/>
                      <w:color w:val="000000"/>
                      <w:kern w:val="0"/>
                      <w:sz w:val="18"/>
                      <w:szCs w:val="18"/>
                      <w:bdr w:val="none" w:sz="0" w:space="0" w:color="auto" w:frame="1"/>
                    </w:rPr>
                    <w:t>stem(n,y,</w:t>
                  </w:r>
                  <w:r w:rsidRPr="000B1438">
                    <w:rPr>
                      <w:rFonts w:ascii="Consolas" w:eastAsia="宋体" w:hAnsi="Consolas" w:cs="宋体"/>
                      <w:color w:val="0000FF"/>
                      <w:kern w:val="0"/>
                      <w:sz w:val="18"/>
                      <w:szCs w:val="18"/>
                      <w:bdr w:val="none" w:sz="0" w:space="0" w:color="auto" w:frame="1"/>
                    </w:rPr>
                    <w:t>'fill'</w:t>
                  </w:r>
                  <w:r w:rsidRPr="000B1438">
                    <w:rPr>
                      <w:rFonts w:ascii="Consolas" w:eastAsia="宋体" w:hAnsi="Consolas" w:cs="宋体"/>
                      <w:color w:val="000000"/>
                      <w:kern w:val="0"/>
                      <w:sz w:val="18"/>
                      <w:szCs w:val="18"/>
                      <w:bdr w:val="none" w:sz="0" w:space="0" w:color="auto" w:frame="1"/>
                    </w:rPr>
                    <w:t>);  </w:t>
                  </w:r>
                </w:p>
                <w:p w14:paraId="39A22957" w14:textId="77777777" w:rsidR="000B1438" w:rsidRPr="000B1438" w:rsidRDefault="000B1438" w:rsidP="000B1438">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1438">
                    <w:rPr>
                      <w:rFonts w:ascii="Consolas" w:eastAsia="宋体" w:hAnsi="Consolas" w:cs="宋体"/>
                      <w:color w:val="000000"/>
                      <w:kern w:val="0"/>
                      <w:sz w:val="18"/>
                      <w:szCs w:val="18"/>
                      <w:bdr w:val="none" w:sz="0" w:space="0" w:color="auto" w:frame="1"/>
                    </w:rPr>
                    <w:t>xlabel(</w:t>
                  </w:r>
                  <w:r w:rsidRPr="000B1438">
                    <w:rPr>
                      <w:rFonts w:ascii="Consolas" w:eastAsia="宋体" w:hAnsi="Consolas" w:cs="宋体"/>
                      <w:color w:val="0000FF"/>
                      <w:kern w:val="0"/>
                      <w:sz w:val="18"/>
                      <w:szCs w:val="18"/>
                      <w:bdr w:val="none" w:sz="0" w:space="0" w:color="auto" w:frame="1"/>
                    </w:rPr>
                    <w:t>'n'</w:t>
                  </w:r>
                  <w:r w:rsidRPr="000B1438">
                    <w:rPr>
                      <w:rFonts w:ascii="Consolas" w:eastAsia="宋体" w:hAnsi="Consolas" w:cs="宋体"/>
                      <w:color w:val="000000"/>
                      <w:kern w:val="0"/>
                      <w:sz w:val="18"/>
                      <w:szCs w:val="18"/>
                      <w:bdr w:val="none" w:sz="0" w:space="0" w:color="auto" w:frame="1"/>
                    </w:rPr>
                    <w:t>);  </w:t>
                  </w:r>
                </w:p>
                <w:p w14:paraId="3FAC0920" w14:textId="3DE1164F" w:rsidR="000B1438" w:rsidRPr="000B1438" w:rsidRDefault="000B1438" w:rsidP="000B1438">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hint="eastAsia"/>
                      <w:color w:val="5C5C5C"/>
                      <w:kern w:val="0"/>
                      <w:sz w:val="18"/>
                      <w:szCs w:val="18"/>
                    </w:rPr>
                  </w:pPr>
                  <w:r w:rsidRPr="000B1438">
                    <w:rPr>
                      <w:rFonts w:ascii="Consolas" w:eastAsia="宋体" w:hAnsi="Consolas" w:cs="宋体"/>
                      <w:color w:val="000000"/>
                      <w:kern w:val="0"/>
                      <w:sz w:val="18"/>
                      <w:szCs w:val="18"/>
                      <w:bdr w:val="none" w:sz="0" w:space="0" w:color="auto" w:frame="1"/>
                    </w:rPr>
                    <w:t>title(</w:t>
                  </w:r>
                  <w:r w:rsidRPr="000B1438">
                    <w:rPr>
                      <w:rFonts w:ascii="Consolas" w:eastAsia="宋体" w:hAnsi="Consolas" w:cs="宋体"/>
                      <w:color w:val="0000FF"/>
                      <w:kern w:val="0"/>
                      <w:sz w:val="18"/>
                      <w:szCs w:val="18"/>
                      <w:bdr w:val="none" w:sz="0" w:space="0" w:color="auto" w:frame="1"/>
                    </w:rPr>
                    <w:t>'</w:t>
                  </w:r>
                  <w:r w:rsidRPr="000B1438">
                    <w:rPr>
                      <w:rFonts w:ascii="Consolas" w:eastAsia="宋体" w:hAnsi="Consolas" w:cs="宋体"/>
                      <w:color w:val="0000FF"/>
                      <w:kern w:val="0"/>
                      <w:sz w:val="18"/>
                      <w:szCs w:val="18"/>
                      <w:bdr w:val="none" w:sz="0" w:space="0" w:color="auto" w:frame="1"/>
                    </w:rPr>
                    <w:t>卷积</w:t>
                  </w:r>
                  <w:r w:rsidRPr="000B1438">
                    <w:rPr>
                      <w:rFonts w:ascii="Consolas" w:eastAsia="宋体" w:hAnsi="Consolas" w:cs="宋体"/>
                      <w:color w:val="0000FF"/>
                      <w:kern w:val="0"/>
                      <w:sz w:val="18"/>
                      <w:szCs w:val="18"/>
                      <w:bdr w:val="none" w:sz="0" w:space="0" w:color="auto" w:frame="1"/>
                    </w:rPr>
                    <w:t>'</w:t>
                  </w:r>
                  <w:r w:rsidRPr="000B1438">
                    <w:rPr>
                      <w:rFonts w:ascii="Consolas" w:eastAsia="宋体" w:hAnsi="Consolas" w:cs="宋体"/>
                      <w:color w:val="000000"/>
                      <w:kern w:val="0"/>
                      <w:sz w:val="18"/>
                      <w:szCs w:val="18"/>
                      <w:bdr w:val="none" w:sz="0" w:space="0" w:color="auto" w:frame="1"/>
                    </w:rPr>
                    <w:t>)  </w:t>
                  </w:r>
                </w:p>
              </w:tc>
            </w:tr>
            <w:tr w:rsidR="000B1438" w14:paraId="20CEEA6D" w14:textId="77777777" w:rsidTr="00C83EA7">
              <w:trPr>
                <w:trHeight w:val="633"/>
              </w:trPr>
              <w:tc>
                <w:tcPr>
                  <w:tcW w:w="9070" w:type="dxa"/>
                  <w:shd w:val="clear" w:color="auto" w:fill="E7E6E6" w:themeFill="background2"/>
                </w:tcPr>
                <w:p w14:paraId="1564BEF2" w14:textId="77777777" w:rsidR="000B1438" w:rsidRDefault="000B1438" w:rsidP="000B1438">
                  <w:pPr>
                    <w:pStyle w:val="a3"/>
                    <w:ind w:right="-51" w:firstLineChars="0" w:firstLine="0"/>
                  </w:pPr>
                  <w:r>
                    <w:rPr>
                      <w:rFonts w:hint="eastAsia"/>
                    </w:rPr>
                    <w:t>结果分析</w:t>
                  </w:r>
                </w:p>
                <w:p w14:paraId="40E55099" w14:textId="220D4E37" w:rsidR="000B1438" w:rsidRDefault="000B1438" w:rsidP="000B1438">
                  <w:pPr>
                    <w:pStyle w:val="a3"/>
                    <w:ind w:right="-51" w:firstLineChars="0" w:firstLine="0"/>
                  </w:pPr>
                  <w:r>
                    <w:rPr>
                      <w:noProof/>
                    </w:rPr>
                    <w:lastRenderedPageBreak/>
                    <w:drawing>
                      <wp:inline distT="0" distB="0" distL="0" distR="0" wp14:anchorId="1AA1F52B" wp14:editId="5688FBB5">
                        <wp:extent cx="5623560" cy="2506783"/>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67360" cy="2526307"/>
                                </a:xfrm>
                                <a:prstGeom prst="rect">
                                  <a:avLst/>
                                </a:prstGeom>
                              </pic:spPr>
                            </pic:pic>
                          </a:graphicData>
                        </a:graphic>
                      </wp:inline>
                    </w:drawing>
                  </w:r>
                </w:p>
                <w:p w14:paraId="737E5EC2" w14:textId="56AECFC5" w:rsidR="00C83EA7" w:rsidRDefault="00C83EA7" w:rsidP="000B1438">
                  <w:pPr>
                    <w:pStyle w:val="a3"/>
                    <w:ind w:right="-51" w:firstLineChars="0" w:firstLine="0"/>
                    <w:rPr>
                      <w:rFonts w:hint="eastAsia"/>
                    </w:rPr>
                  </w:pPr>
                  <w:r>
                    <w:rPr>
                      <w:rFonts w:hint="eastAsia"/>
                    </w:rPr>
                    <w:t>1</w:t>
                  </w:r>
                  <w:r>
                    <w:t>.1</w:t>
                  </w:r>
                  <w:r>
                    <w:rPr>
                      <w:rFonts w:hint="eastAsia"/>
                    </w:rPr>
                    <w:t>单位取样结果，由此可知该系统稳定。</w:t>
                  </w:r>
                </w:p>
                <w:p w14:paraId="056F834E" w14:textId="0B65AD29" w:rsidR="000B1438" w:rsidRDefault="000B1438" w:rsidP="000B1438">
                  <w:pPr>
                    <w:pStyle w:val="a3"/>
                    <w:ind w:right="-51" w:firstLineChars="0" w:firstLine="0"/>
                  </w:pPr>
                  <w:r>
                    <w:rPr>
                      <w:noProof/>
                    </w:rPr>
                    <w:drawing>
                      <wp:inline distT="0" distB="0" distL="0" distR="0" wp14:anchorId="6C38FF4B" wp14:editId="78F09796">
                        <wp:extent cx="5623560" cy="32080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40636" cy="3217761"/>
                                </a:xfrm>
                                <a:prstGeom prst="rect">
                                  <a:avLst/>
                                </a:prstGeom>
                              </pic:spPr>
                            </pic:pic>
                          </a:graphicData>
                        </a:graphic>
                      </wp:inline>
                    </w:drawing>
                  </w:r>
                </w:p>
                <w:p w14:paraId="56B0A348" w14:textId="7878111F" w:rsidR="00C83EA7" w:rsidRDefault="00C83EA7" w:rsidP="000B1438">
                  <w:pPr>
                    <w:pStyle w:val="a3"/>
                    <w:ind w:right="-51" w:firstLineChars="0" w:firstLine="0"/>
                    <w:rPr>
                      <w:rFonts w:hint="eastAsia"/>
                    </w:rPr>
                  </w:pPr>
                  <w:r>
                    <w:rPr>
                      <w:rFonts w:hint="eastAsia"/>
                    </w:rPr>
                    <w:t>1</w:t>
                  </w:r>
                  <w:r>
                    <w:t>.2</w:t>
                  </w:r>
                  <w:r>
                    <w:rPr>
                      <w:rFonts w:hint="eastAsia"/>
                    </w:rPr>
                    <w:t>系统单位取样，该系统是非稳定系统。</w:t>
                  </w:r>
                </w:p>
                <w:p w14:paraId="5750768D" w14:textId="77777777" w:rsidR="00C83EA7" w:rsidRDefault="00C83EA7" w:rsidP="000B1438">
                  <w:pPr>
                    <w:pStyle w:val="a3"/>
                    <w:ind w:right="-51" w:firstLineChars="0" w:firstLine="0"/>
                  </w:pPr>
                  <w:r>
                    <w:rPr>
                      <w:noProof/>
                    </w:rPr>
                    <w:lastRenderedPageBreak/>
                    <w:drawing>
                      <wp:inline distT="0" distB="0" distL="0" distR="0" wp14:anchorId="78E54AC4" wp14:editId="7A72E03F">
                        <wp:extent cx="5553766" cy="339852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61149" cy="3403038"/>
                                </a:xfrm>
                                <a:prstGeom prst="rect">
                                  <a:avLst/>
                                </a:prstGeom>
                              </pic:spPr>
                            </pic:pic>
                          </a:graphicData>
                        </a:graphic>
                      </wp:inline>
                    </w:drawing>
                  </w:r>
                </w:p>
                <w:p w14:paraId="43F4C8FA" w14:textId="23AD29F6" w:rsidR="00C83EA7" w:rsidRDefault="00C83EA7" w:rsidP="000B1438">
                  <w:pPr>
                    <w:pStyle w:val="a3"/>
                    <w:ind w:right="-51" w:firstLineChars="0" w:firstLine="0"/>
                    <w:rPr>
                      <w:rFonts w:hint="eastAsia"/>
                    </w:rPr>
                  </w:pPr>
                  <w:r>
                    <w:rPr>
                      <w:rFonts w:hint="eastAsia"/>
                    </w:rPr>
                    <w:t>第二问结果图，为该系统的零状态响应。</w:t>
                  </w:r>
                </w:p>
              </w:tc>
            </w:tr>
          </w:tbl>
          <w:p w14:paraId="13390749" w14:textId="77777777" w:rsidR="00E528A1" w:rsidRPr="001E711B" w:rsidRDefault="00E528A1" w:rsidP="007D55EA">
            <w:pPr>
              <w:spacing w:line="480" w:lineRule="exact"/>
              <w:ind w:right="-51"/>
              <w:rPr>
                <w:rFonts w:ascii="宋体" w:hAnsi="宋体" w:hint="eastAsia"/>
                <w:b/>
                <w:szCs w:val="21"/>
              </w:rPr>
            </w:pPr>
          </w:p>
          <w:p w14:paraId="0DD94208" w14:textId="77777777" w:rsidR="00E528A1" w:rsidRPr="001E711B" w:rsidRDefault="00E528A1" w:rsidP="007D55EA">
            <w:pPr>
              <w:spacing w:line="480" w:lineRule="exact"/>
              <w:ind w:right="-51"/>
              <w:rPr>
                <w:rFonts w:ascii="宋体" w:hAnsi="宋体" w:hint="eastAsia"/>
                <w:b/>
                <w:szCs w:val="21"/>
              </w:rPr>
            </w:pPr>
            <w:r w:rsidRPr="001E711B">
              <w:rPr>
                <w:rFonts w:ascii="宋体" w:hAnsi="宋体" w:hint="eastAsia"/>
                <w:b/>
                <w:szCs w:val="21"/>
              </w:rPr>
              <w:t>四、思考题</w:t>
            </w:r>
          </w:p>
          <w:p w14:paraId="62C6DD75" w14:textId="47D2288C" w:rsidR="00E528A1" w:rsidRDefault="008748B4" w:rsidP="008748B4">
            <w:pPr>
              <w:spacing w:line="480" w:lineRule="exact"/>
              <w:ind w:right="-51" w:firstLine="560"/>
            </w:pPr>
            <w:r>
              <w:t xml:space="preserve">1. matlab </w:t>
            </w:r>
            <w:r>
              <w:t>的工具箱函数</w:t>
            </w:r>
            <w:r>
              <w:t xml:space="preserve"> conv</w:t>
            </w:r>
            <w:r>
              <w:t>，能用于计算两个有限长序列之间的卷积，但</w:t>
            </w:r>
            <w:r>
              <w:t>con</w:t>
            </w:r>
            <w:r>
              <w:t>函数假定这两个序列都从</w:t>
            </w:r>
            <w:r>
              <w:t xml:space="preserve"> n=0</w:t>
            </w:r>
            <w:r>
              <w:t>开始。试编写</w:t>
            </w:r>
            <w:r>
              <w:t>M</w:t>
            </w:r>
            <w:r>
              <w:t>文件算</w:t>
            </w:r>
            <w:r>
              <w:t xml:space="preserve"> </w:t>
            </w:r>
            <w:r w:rsidRPr="008748B4">
              <w:rPr>
                <w:position w:val="-14"/>
              </w:rPr>
              <w:object w:dxaOrig="5423" w:dyaOrig="431" w14:anchorId="5C623EB7">
                <v:shape id="_x0000_i1089" type="#_x0000_t75" style="width:271.2pt;height:21.6pt" o:ole="">
                  <v:imagedata r:id="rId21" o:title=""/>
                </v:shape>
                <o:OLEObject Type="Embed" ProgID="Equation.AxMath" ShapeID="_x0000_i1089" DrawAspect="Content" ObjectID="_1665214348" r:id="rId22"/>
              </w:object>
            </w:r>
            <w:r>
              <w:t>和</w:t>
            </w:r>
            <w:r w:rsidRPr="008748B4">
              <w:rPr>
                <w:position w:val="-14"/>
              </w:rPr>
              <w:object w:dxaOrig="3225" w:dyaOrig="431" w14:anchorId="0DB32377">
                <v:shape id="_x0000_i1094" type="#_x0000_t75" style="width:161.4pt;height:21.6pt" o:ole="">
                  <v:imagedata r:id="rId23" o:title=""/>
                </v:shape>
                <o:OLEObject Type="Embed" ProgID="Equation.AxMath" ShapeID="_x0000_i1094" DrawAspect="Content" ObjectID="_1665214349" r:id="rId24"/>
              </w:object>
            </w:r>
            <w:r w:rsidRPr="008748B4">
              <w:rPr>
                <w:position w:val="-13"/>
              </w:rPr>
              <w:object w:dxaOrig="1382" w:dyaOrig="414" w14:anchorId="5E17FD76">
                <v:shape id="_x0000_i1097" type="#_x0000_t75" style="width:69pt;height:21pt" o:ole="">
                  <v:imagedata r:id="rId25" o:title=""/>
                </v:shape>
                <o:OLEObject Type="Embed" ProgID="Equation.AxMath" ShapeID="_x0000_i1097" DrawAspect="Content" ObjectID="_1665214350" r:id="rId26"/>
              </w:object>
            </w:r>
            <w:r>
              <w:t>之间的卷积，并绘制</w:t>
            </w:r>
            <w:r w:rsidRPr="008748B4">
              <w:rPr>
                <w:position w:val="-14"/>
              </w:rPr>
              <w:object w:dxaOrig="608" w:dyaOrig="431" w14:anchorId="2CB22EB8">
                <v:shape id="_x0000_i1100" type="#_x0000_t75" style="width:30.6pt;height:21.6pt" o:ole="">
                  <v:imagedata r:id="rId27" o:title=""/>
                </v:shape>
                <o:OLEObject Type="Embed" ProgID="Equation.AxMath" ShapeID="_x0000_i1100" DrawAspect="Content" ObjectID="_1665214351" r:id="rId28"/>
              </w:object>
            </w:r>
            <w:r>
              <w:t>的波形图。</w:t>
            </w:r>
          </w:p>
          <w:tbl>
            <w:tblPr>
              <w:tblStyle w:val="a4"/>
              <w:tblW w:w="0" w:type="auto"/>
              <w:tblLook w:val="04A0" w:firstRow="1" w:lastRow="0" w:firstColumn="1" w:lastColumn="0" w:noHBand="0" w:noVBand="1"/>
            </w:tblPr>
            <w:tblGrid>
              <w:gridCol w:w="9060"/>
            </w:tblGrid>
            <w:tr w:rsidR="008748B4" w14:paraId="1F9AE8B4" w14:textId="77777777" w:rsidTr="008748B4">
              <w:tc>
                <w:tcPr>
                  <w:tcW w:w="9060" w:type="dxa"/>
                  <w:shd w:val="clear" w:color="auto" w:fill="E7E6E6" w:themeFill="background2"/>
                </w:tcPr>
                <w:p w14:paraId="4B2D3018" w14:textId="2676D1FA" w:rsidR="008748B4" w:rsidRDefault="008748B4" w:rsidP="008748B4">
                  <w:pPr>
                    <w:spacing w:line="480" w:lineRule="exact"/>
                    <w:ind w:right="-51"/>
                    <w:rPr>
                      <w:rFonts w:ascii="宋体" w:hAnsi="宋体" w:hint="eastAsia"/>
                      <w:szCs w:val="21"/>
                    </w:rPr>
                  </w:pPr>
                  <w:r>
                    <w:rPr>
                      <w:rFonts w:ascii="宋体" w:hAnsi="宋体" w:hint="eastAsia"/>
                      <w:szCs w:val="21"/>
                    </w:rPr>
                    <w:t>代码</w:t>
                  </w:r>
                </w:p>
              </w:tc>
            </w:tr>
            <w:tr w:rsidR="008748B4" w14:paraId="25F2ED30" w14:textId="77777777" w:rsidTr="008748B4">
              <w:tc>
                <w:tcPr>
                  <w:tcW w:w="9060" w:type="dxa"/>
                </w:tcPr>
                <w:p w14:paraId="41CCC826" w14:textId="77777777" w:rsidR="008748B4" w:rsidRPr="008748B4" w:rsidRDefault="008748B4" w:rsidP="008748B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48B4">
                    <w:rPr>
                      <w:rFonts w:ascii="Consolas" w:eastAsia="宋体" w:hAnsi="Consolas" w:cs="宋体"/>
                      <w:color w:val="000000"/>
                      <w:kern w:val="0"/>
                      <w:sz w:val="18"/>
                      <w:szCs w:val="18"/>
                      <w:bdr w:val="none" w:sz="0" w:space="0" w:color="auto" w:frame="1"/>
                    </w:rPr>
                    <w:t>clc  </w:t>
                  </w:r>
                </w:p>
                <w:p w14:paraId="68274121" w14:textId="77777777" w:rsidR="008748B4" w:rsidRPr="008748B4" w:rsidRDefault="008748B4" w:rsidP="008748B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748B4">
                    <w:rPr>
                      <w:rFonts w:ascii="Consolas" w:eastAsia="宋体" w:hAnsi="Consolas" w:cs="宋体"/>
                      <w:color w:val="000000"/>
                      <w:kern w:val="0"/>
                      <w:sz w:val="18"/>
                      <w:szCs w:val="18"/>
                      <w:bdr w:val="none" w:sz="0" w:space="0" w:color="auto" w:frame="1"/>
                    </w:rPr>
                    <w:t>clear all  </w:t>
                  </w:r>
                </w:p>
                <w:p w14:paraId="44FA7B56" w14:textId="77777777" w:rsidR="008748B4" w:rsidRPr="008748B4" w:rsidRDefault="008748B4" w:rsidP="008748B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48B4">
                    <w:rPr>
                      <w:rFonts w:ascii="Consolas" w:eastAsia="宋体" w:hAnsi="Consolas" w:cs="宋体"/>
                      <w:color w:val="000000"/>
                      <w:kern w:val="0"/>
                      <w:sz w:val="18"/>
                      <w:szCs w:val="18"/>
                      <w:bdr w:val="none" w:sz="0" w:space="0" w:color="auto" w:frame="1"/>
                    </w:rPr>
                    <w:t>%% </w:t>
                  </w:r>
                  <w:r w:rsidRPr="008748B4">
                    <w:rPr>
                      <w:rFonts w:ascii="Consolas" w:eastAsia="宋体" w:hAnsi="Consolas" w:cs="宋体"/>
                      <w:color w:val="000000"/>
                      <w:kern w:val="0"/>
                      <w:sz w:val="18"/>
                      <w:szCs w:val="18"/>
                      <w:bdr w:val="none" w:sz="0" w:space="0" w:color="auto" w:frame="1"/>
                    </w:rPr>
                    <w:t>思考题</w:t>
                  </w:r>
                  <w:r w:rsidRPr="008748B4">
                    <w:rPr>
                      <w:rFonts w:ascii="Consolas" w:eastAsia="宋体" w:hAnsi="Consolas" w:cs="宋体"/>
                      <w:color w:val="000000"/>
                      <w:kern w:val="0"/>
                      <w:sz w:val="18"/>
                      <w:szCs w:val="18"/>
                      <w:bdr w:val="none" w:sz="0" w:space="0" w:color="auto" w:frame="1"/>
                    </w:rPr>
                    <w:t>  </w:t>
                  </w:r>
                </w:p>
                <w:p w14:paraId="585A5EBE" w14:textId="77777777" w:rsidR="008748B4" w:rsidRPr="008748B4" w:rsidRDefault="008748B4" w:rsidP="008748B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748B4">
                    <w:rPr>
                      <w:rFonts w:ascii="Consolas" w:eastAsia="宋体" w:hAnsi="Consolas" w:cs="宋体"/>
                      <w:color w:val="000000"/>
                      <w:kern w:val="0"/>
                      <w:sz w:val="18"/>
                      <w:szCs w:val="18"/>
                      <w:bdr w:val="none" w:sz="0" w:space="0" w:color="auto" w:frame="1"/>
                    </w:rPr>
                    <w:t>% </w:t>
                  </w:r>
                  <w:r w:rsidRPr="008748B4">
                    <w:rPr>
                      <w:rFonts w:ascii="Consolas" w:eastAsia="宋体" w:hAnsi="Consolas" w:cs="宋体"/>
                      <w:color w:val="000000"/>
                      <w:kern w:val="0"/>
                      <w:sz w:val="18"/>
                      <w:szCs w:val="18"/>
                      <w:bdr w:val="none" w:sz="0" w:space="0" w:color="auto" w:frame="1"/>
                    </w:rPr>
                    <w:t>确定长度为</w:t>
                  </w:r>
                  <w:r w:rsidRPr="008748B4">
                    <w:rPr>
                      <w:rFonts w:ascii="Consolas" w:eastAsia="宋体" w:hAnsi="Consolas" w:cs="宋体"/>
                      <w:color w:val="000000"/>
                      <w:kern w:val="0"/>
                      <w:sz w:val="18"/>
                      <w:szCs w:val="18"/>
                      <w:bdr w:val="none" w:sz="0" w:space="0" w:color="auto" w:frame="1"/>
                    </w:rPr>
                    <w:t>19  </w:t>
                  </w:r>
                </w:p>
                <w:p w14:paraId="1DF18A53" w14:textId="77777777" w:rsidR="008748B4" w:rsidRPr="008748B4" w:rsidRDefault="008748B4" w:rsidP="008748B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48B4">
                    <w:rPr>
                      <w:rFonts w:ascii="Consolas" w:eastAsia="宋体" w:hAnsi="Consolas" w:cs="宋体"/>
                      <w:color w:val="000000"/>
                      <w:kern w:val="0"/>
                      <w:sz w:val="18"/>
                      <w:szCs w:val="18"/>
                      <w:bdr w:val="none" w:sz="0" w:space="0" w:color="auto" w:frame="1"/>
                    </w:rPr>
                    <w:t>nx=-5:5;  </w:t>
                  </w:r>
                </w:p>
                <w:p w14:paraId="565449D3" w14:textId="77777777" w:rsidR="008748B4" w:rsidRPr="008748B4" w:rsidRDefault="008748B4" w:rsidP="008748B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748B4">
                    <w:rPr>
                      <w:rFonts w:ascii="Consolas" w:eastAsia="宋体" w:hAnsi="Consolas" w:cs="宋体"/>
                      <w:color w:val="000000"/>
                      <w:kern w:val="0"/>
                      <w:sz w:val="18"/>
                      <w:szCs w:val="18"/>
                      <w:bdr w:val="none" w:sz="0" w:space="0" w:color="auto" w:frame="1"/>
                    </w:rPr>
                    <w:t>nh=-5:5;  </w:t>
                  </w:r>
                </w:p>
                <w:p w14:paraId="7AA0FBEA" w14:textId="77777777" w:rsidR="008748B4" w:rsidRPr="008748B4" w:rsidRDefault="008748B4" w:rsidP="008748B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48B4">
                    <w:rPr>
                      <w:rFonts w:ascii="Consolas" w:eastAsia="宋体" w:hAnsi="Consolas" w:cs="宋体"/>
                      <w:color w:val="000000"/>
                      <w:kern w:val="0"/>
                      <w:sz w:val="18"/>
                      <w:szCs w:val="18"/>
                      <w:bdr w:val="none" w:sz="0" w:space="0" w:color="auto" w:frame="1"/>
                    </w:rPr>
                    <w:t>len=size(nx,2)+size(nh,2)-1;  </w:t>
                  </w:r>
                </w:p>
                <w:p w14:paraId="0CED3F2A" w14:textId="77777777" w:rsidR="008748B4" w:rsidRPr="008748B4" w:rsidRDefault="008748B4" w:rsidP="008748B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748B4">
                    <w:rPr>
                      <w:rFonts w:ascii="Consolas" w:eastAsia="宋体" w:hAnsi="Consolas" w:cs="宋体"/>
                      <w:color w:val="000000"/>
                      <w:kern w:val="0"/>
                      <w:sz w:val="18"/>
                      <w:szCs w:val="18"/>
                      <w:bdr w:val="none" w:sz="0" w:space="0" w:color="auto" w:frame="1"/>
                    </w:rPr>
                    <w:t> %</w:t>
                  </w:r>
                  <w:r w:rsidRPr="008748B4">
                    <w:rPr>
                      <w:rFonts w:ascii="Consolas" w:eastAsia="宋体" w:hAnsi="Consolas" w:cs="宋体"/>
                      <w:color w:val="000000"/>
                      <w:kern w:val="0"/>
                      <w:sz w:val="18"/>
                      <w:szCs w:val="18"/>
                      <w:bdr w:val="none" w:sz="0" w:space="0" w:color="auto" w:frame="1"/>
                    </w:rPr>
                    <w:t>函数</w:t>
                  </w:r>
                  <w:r w:rsidRPr="008748B4">
                    <w:rPr>
                      <w:rFonts w:ascii="Consolas" w:eastAsia="宋体" w:hAnsi="Consolas" w:cs="宋体"/>
                      <w:color w:val="000000"/>
                      <w:kern w:val="0"/>
                      <w:sz w:val="18"/>
                      <w:szCs w:val="18"/>
                      <w:bdr w:val="none" w:sz="0" w:space="0" w:color="auto" w:frame="1"/>
                    </w:rPr>
                    <w:t>  </w:t>
                  </w:r>
                </w:p>
                <w:p w14:paraId="049CEB2E" w14:textId="77777777" w:rsidR="008748B4" w:rsidRPr="008748B4" w:rsidRDefault="008748B4" w:rsidP="008748B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48B4">
                    <w:rPr>
                      <w:rFonts w:ascii="Consolas" w:eastAsia="宋体" w:hAnsi="Consolas" w:cs="宋体"/>
                      <w:color w:val="000000"/>
                      <w:kern w:val="0"/>
                      <w:sz w:val="18"/>
                      <w:szCs w:val="18"/>
                      <w:bdr w:val="none" w:sz="0" w:space="0" w:color="auto" w:frame="1"/>
                    </w:rPr>
                    <w:t> x=[0 0 3 11 7 0 -1 4 2 0 0];  </w:t>
                  </w:r>
                </w:p>
                <w:p w14:paraId="12F6EAAD" w14:textId="77777777" w:rsidR="008748B4" w:rsidRPr="008748B4" w:rsidRDefault="008748B4" w:rsidP="008748B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748B4">
                    <w:rPr>
                      <w:rFonts w:ascii="Consolas" w:eastAsia="宋体" w:hAnsi="Consolas" w:cs="宋体"/>
                      <w:color w:val="000000"/>
                      <w:kern w:val="0"/>
                      <w:sz w:val="18"/>
                      <w:szCs w:val="18"/>
                      <w:bdr w:val="none" w:sz="0" w:space="0" w:color="auto" w:frame="1"/>
                    </w:rPr>
                    <w:t> h=[0 0 0  0 2 3 0 -5 2 1 0];  </w:t>
                  </w:r>
                </w:p>
                <w:p w14:paraId="2595B3B5" w14:textId="77777777" w:rsidR="008748B4" w:rsidRPr="008748B4" w:rsidRDefault="008748B4" w:rsidP="008748B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48B4">
                    <w:rPr>
                      <w:rFonts w:ascii="Consolas" w:eastAsia="宋体" w:hAnsi="Consolas" w:cs="宋体"/>
                      <w:color w:val="000000"/>
                      <w:kern w:val="0"/>
                      <w:sz w:val="18"/>
                      <w:szCs w:val="18"/>
                      <w:bdr w:val="none" w:sz="0" w:space="0" w:color="auto" w:frame="1"/>
                    </w:rPr>
                    <w:t> n_start=nx(1)+nh(1);  </w:t>
                  </w:r>
                </w:p>
                <w:p w14:paraId="7B1BFDD1" w14:textId="77777777" w:rsidR="008748B4" w:rsidRPr="008748B4" w:rsidRDefault="008748B4" w:rsidP="008748B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748B4">
                    <w:rPr>
                      <w:rFonts w:ascii="Consolas" w:eastAsia="宋体" w:hAnsi="Consolas" w:cs="宋体"/>
                      <w:color w:val="000000"/>
                      <w:kern w:val="0"/>
                      <w:sz w:val="18"/>
                      <w:szCs w:val="18"/>
                      <w:bdr w:val="none" w:sz="0" w:space="0" w:color="auto" w:frame="1"/>
                    </w:rPr>
                    <w:t> n_end=nx(end)+nh(end);  </w:t>
                  </w:r>
                </w:p>
                <w:p w14:paraId="7BE53DAC" w14:textId="77777777" w:rsidR="008748B4" w:rsidRPr="008748B4" w:rsidRDefault="008748B4" w:rsidP="008748B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48B4">
                    <w:rPr>
                      <w:rFonts w:ascii="Consolas" w:eastAsia="宋体" w:hAnsi="Consolas" w:cs="宋体"/>
                      <w:color w:val="000000"/>
                      <w:kern w:val="0"/>
                      <w:sz w:val="18"/>
                      <w:szCs w:val="18"/>
                      <w:bdr w:val="none" w:sz="0" w:space="0" w:color="auto" w:frame="1"/>
                    </w:rPr>
                    <w:t> n=n_start:n_end;  </w:t>
                  </w:r>
                </w:p>
                <w:p w14:paraId="247BEE57" w14:textId="77777777" w:rsidR="008748B4" w:rsidRPr="008748B4" w:rsidRDefault="008748B4" w:rsidP="008748B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748B4">
                    <w:rPr>
                      <w:rFonts w:ascii="Consolas" w:eastAsia="宋体" w:hAnsi="Consolas" w:cs="宋体"/>
                      <w:color w:val="000000"/>
                      <w:kern w:val="0"/>
                      <w:sz w:val="18"/>
                      <w:szCs w:val="18"/>
                      <w:bdr w:val="none" w:sz="0" w:space="0" w:color="auto" w:frame="1"/>
                    </w:rPr>
                    <w:t> y=conv(x,h);  </w:t>
                  </w:r>
                </w:p>
                <w:p w14:paraId="41734703" w14:textId="77777777" w:rsidR="008748B4" w:rsidRPr="008748B4" w:rsidRDefault="008748B4" w:rsidP="008748B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48B4">
                    <w:rPr>
                      <w:rFonts w:ascii="Consolas" w:eastAsia="宋体" w:hAnsi="Consolas" w:cs="宋体"/>
                      <w:color w:val="000000"/>
                      <w:kern w:val="0"/>
                      <w:sz w:val="18"/>
                      <w:szCs w:val="18"/>
                      <w:bdr w:val="none" w:sz="0" w:space="0" w:color="auto" w:frame="1"/>
                    </w:rPr>
                    <w:t> figure(1)  </w:t>
                  </w:r>
                </w:p>
                <w:p w14:paraId="7E781BE6" w14:textId="77777777" w:rsidR="008748B4" w:rsidRPr="008748B4" w:rsidRDefault="008748B4" w:rsidP="008748B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748B4">
                    <w:rPr>
                      <w:rFonts w:ascii="Consolas" w:eastAsia="宋体" w:hAnsi="Consolas" w:cs="宋体"/>
                      <w:color w:val="000000"/>
                      <w:kern w:val="0"/>
                      <w:sz w:val="18"/>
                      <w:szCs w:val="18"/>
                      <w:bdr w:val="none" w:sz="0" w:space="0" w:color="auto" w:frame="1"/>
                    </w:rPr>
                    <w:lastRenderedPageBreak/>
                    <w:t> subplot(2,1,1)  </w:t>
                  </w:r>
                </w:p>
                <w:p w14:paraId="60D33047" w14:textId="77777777" w:rsidR="008748B4" w:rsidRPr="008748B4" w:rsidRDefault="008748B4" w:rsidP="008748B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48B4">
                    <w:rPr>
                      <w:rFonts w:ascii="Consolas" w:eastAsia="宋体" w:hAnsi="Consolas" w:cs="宋体"/>
                      <w:color w:val="000000"/>
                      <w:kern w:val="0"/>
                      <w:sz w:val="18"/>
                      <w:szCs w:val="18"/>
                      <w:bdr w:val="none" w:sz="0" w:space="0" w:color="auto" w:frame="1"/>
                    </w:rPr>
                    <w:t> stem(n,y)  </w:t>
                  </w:r>
                </w:p>
                <w:p w14:paraId="20EFF906" w14:textId="77777777" w:rsidR="008748B4" w:rsidRPr="008748B4" w:rsidRDefault="008748B4" w:rsidP="008748B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748B4">
                    <w:rPr>
                      <w:rFonts w:ascii="Consolas" w:eastAsia="宋体" w:hAnsi="Consolas" w:cs="宋体"/>
                      <w:color w:val="000000"/>
                      <w:kern w:val="0"/>
                      <w:sz w:val="18"/>
                      <w:szCs w:val="18"/>
                      <w:bdr w:val="none" w:sz="0" w:space="0" w:color="auto" w:frame="1"/>
                    </w:rPr>
                    <w:t> title(</w:t>
                  </w:r>
                  <w:r w:rsidRPr="008748B4">
                    <w:rPr>
                      <w:rFonts w:ascii="Consolas" w:eastAsia="宋体" w:hAnsi="Consolas" w:cs="宋体"/>
                      <w:color w:val="0000FF"/>
                      <w:kern w:val="0"/>
                      <w:sz w:val="18"/>
                      <w:szCs w:val="18"/>
                      <w:bdr w:val="none" w:sz="0" w:space="0" w:color="auto" w:frame="1"/>
                    </w:rPr>
                    <w:t>"stem</w:t>
                  </w:r>
                  <w:r w:rsidRPr="008748B4">
                    <w:rPr>
                      <w:rFonts w:ascii="Consolas" w:eastAsia="宋体" w:hAnsi="Consolas" w:cs="宋体"/>
                      <w:color w:val="0000FF"/>
                      <w:kern w:val="0"/>
                      <w:sz w:val="18"/>
                      <w:szCs w:val="18"/>
                      <w:bdr w:val="none" w:sz="0" w:space="0" w:color="auto" w:frame="1"/>
                    </w:rPr>
                    <w:t>函数卷积</w:t>
                  </w:r>
                  <w:r w:rsidRPr="008748B4">
                    <w:rPr>
                      <w:rFonts w:ascii="Consolas" w:eastAsia="宋体" w:hAnsi="Consolas" w:cs="宋体"/>
                      <w:color w:val="0000FF"/>
                      <w:kern w:val="0"/>
                      <w:sz w:val="18"/>
                      <w:szCs w:val="18"/>
                      <w:bdr w:val="none" w:sz="0" w:space="0" w:color="auto" w:frame="1"/>
                    </w:rPr>
                    <w:t>"</w:t>
                  </w:r>
                  <w:r w:rsidRPr="008748B4">
                    <w:rPr>
                      <w:rFonts w:ascii="Consolas" w:eastAsia="宋体" w:hAnsi="Consolas" w:cs="宋体"/>
                      <w:color w:val="000000"/>
                      <w:kern w:val="0"/>
                      <w:sz w:val="18"/>
                      <w:szCs w:val="18"/>
                      <w:bdr w:val="none" w:sz="0" w:space="0" w:color="auto" w:frame="1"/>
                    </w:rPr>
                    <w:t>)  </w:t>
                  </w:r>
                </w:p>
                <w:p w14:paraId="31311DDE" w14:textId="77777777" w:rsidR="008748B4" w:rsidRPr="008748B4" w:rsidRDefault="008748B4" w:rsidP="008748B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48B4">
                    <w:rPr>
                      <w:rFonts w:ascii="Consolas" w:eastAsia="宋体" w:hAnsi="Consolas" w:cs="宋体"/>
                      <w:color w:val="000000"/>
                      <w:kern w:val="0"/>
                      <w:sz w:val="18"/>
                      <w:szCs w:val="18"/>
                      <w:bdr w:val="none" w:sz="0" w:space="0" w:color="auto" w:frame="1"/>
                    </w:rPr>
                    <w:t>   </w:t>
                  </w:r>
                </w:p>
                <w:p w14:paraId="44539A73" w14:textId="77777777" w:rsidR="008748B4" w:rsidRPr="008748B4" w:rsidRDefault="008748B4" w:rsidP="008748B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748B4">
                    <w:rPr>
                      <w:rFonts w:ascii="Consolas" w:eastAsia="宋体" w:hAnsi="Consolas" w:cs="宋体"/>
                      <w:color w:val="000000"/>
                      <w:kern w:val="0"/>
                      <w:sz w:val="18"/>
                      <w:szCs w:val="18"/>
                      <w:bdr w:val="none" w:sz="0" w:space="0" w:color="auto" w:frame="1"/>
                    </w:rPr>
                    <w:t> %% </w:t>
                  </w:r>
                  <w:r w:rsidRPr="008748B4">
                    <w:rPr>
                      <w:rFonts w:ascii="Consolas" w:eastAsia="宋体" w:hAnsi="Consolas" w:cs="宋体"/>
                      <w:color w:val="000000"/>
                      <w:kern w:val="0"/>
                      <w:sz w:val="18"/>
                      <w:szCs w:val="18"/>
                      <w:bdr w:val="none" w:sz="0" w:space="0" w:color="auto" w:frame="1"/>
                    </w:rPr>
                    <w:t>将</w:t>
                  </w:r>
                  <w:r w:rsidRPr="008748B4">
                    <w:rPr>
                      <w:rFonts w:ascii="Consolas" w:eastAsia="宋体" w:hAnsi="Consolas" w:cs="宋体"/>
                      <w:color w:val="000000"/>
                      <w:kern w:val="0"/>
                      <w:sz w:val="18"/>
                      <w:szCs w:val="18"/>
                      <w:bdr w:val="none" w:sz="0" w:space="0" w:color="auto" w:frame="1"/>
                    </w:rPr>
                    <w:t>h</w:t>
                  </w:r>
                  <w:r w:rsidRPr="008748B4">
                    <w:rPr>
                      <w:rFonts w:ascii="Consolas" w:eastAsia="宋体" w:hAnsi="Consolas" w:cs="宋体"/>
                      <w:color w:val="000000"/>
                      <w:kern w:val="0"/>
                      <w:sz w:val="18"/>
                      <w:szCs w:val="18"/>
                      <w:bdr w:val="none" w:sz="0" w:space="0" w:color="auto" w:frame="1"/>
                    </w:rPr>
                    <w:t>对称</w:t>
                  </w:r>
                  <w:r w:rsidRPr="008748B4">
                    <w:rPr>
                      <w:rFonts w:ascii="Consolas" w:eastAsia="宋体" w:hAnsi="Consolas" w:cs="宋体"/>
                      <w:color w:val="000000"/>
                      <w:kern w:val="0"/>
                      <w:sz w:val="18"/>
                      <w:szCs w:val="18"/>
                      <w:bdr w:val="none" w:sz="0" w:space="0" w:color="auto" w:frame="1"/>
                    </w:rPr>
                    <w:t>  </w:t>
                  </w:r>
                </w:p>
                <w:p w14:paraId="56590E95" w14:textId="77777777" w:rsidR="008748B4" w:rsidRPr="008748B4" w:rsidRDefault="008748B4" w:rsidP="008748B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48B4">
                    <w:rPr>
                      <w:rFonts w:ascii="Consolas" w:eastAsia="宋体" w:hAnsi="Consolas" w:cs="宋体"/>
                      <w:color w:val="000000"/>
                      <w:kern w:val="0"/>
                      <w:sz w:val="18"/>
                      <w:szCs w:val="18"/>
                      <w:bdr w:val="none" w:sz="0" w:space="0" w:color="auto" w:frame="1"/>
                    </w:rPr>
                    <w:t> n_center=find(nh==0);  </w:t>
                  </w:r>
                </w:p>
                <w:p w14:paraId="31915E0B" w14:textId="77777777" w:rsidR="008748B4" w:rsidRPr="008748B4" w:rsidRDefault="008748B4" w:rsidP="008748B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748B4">
                    <w:rPr>
                      <w:rFonts w:ascii="Consolas" w:eastAsia="宋体" w:hAnsi="Consolas" w:cs="宋体"/>
                      <w:color w:val="000000"/>
                      <w:kern w:val="0"/>
                      <w:sz w:val="18"/>
                      <w:szCs w:val="18"/>
                      <w:bdr w:val="none" w:sz="0" w:space="0" w:color="auto" w:frame="1"/>
                    </w:rPr>
                    <w:t> </w:t>
                  </w:r>
                  <w:r w:rsidRPr="008748B4">
                    <w:rPr>
                      <w:rFonts w:ascii="Consolas" w:eastAsia="宋体" w:hAnsi="Consolas" w:cs="宋体"/>
                      <w:b/>
                      <w:bCs/>
                      <w:color w:val="006699"/>
                      <w:kern w:val="0"/>
                      <w:sz w:val="18"/>
                      <w:szCs w:val="18"/>
                      <w:bdr w:val="none" w:sz="0" w:space="0" w:color="auto" w:frame="1"/>
                    </w:rPr>
                    <w:t>for</w:t>
                  </w:r>
                  <w:r w:rsidRPr="008748B4">
                    <w:rPr>
                      <w:rFonts w:ascii="Consolas" w:eastAsia="宋体" w:hAnsi="Consolas" w:cs="宋体"/>
                      <w:color w:val="000000"/>
                      <w:kern w:val="0"/>
                      <w:sz w:val="18"/>
                      <w:szCs w:val="18"/>
                      <w:bdr w:val="none" w:sz="0" w:space="0" w:color="auto" w:frame="1"/>
                    </w:rPr>
                    <w:t> i=1:n_center  </w:t>
                  </w:r>
                </w:p>
                <w:p w14:paraId="30D1A5C3" w14:textId="77777777" w:rsidR="008748B4" w:rsidRPr="008748B4" w:rsidRDefault="008748B4" w:rsidP="008748B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48B4">
                    <w:rPr>
                      <w:rFonts w:ascii="Consolas" w:eastAsia="宋体" w:hAnsi="Consolas" w:cs="宋体"/>
                      <w:color w:val="000000"/>
                      <w:kern w:val="0"/>
                      <w:sz w:val="18"/>
                      <w:szCs w:val="18"/>
                      <w:bdr w:val="none" w:sz="0" w:space="0" w:color="auto" w:frame="1"/>
                    </w:rPr>
                    <w:t>     hh=h(i);  </w:t>
                  </w:r>
                </w:p>
                <w:p w14:paraId="75D0F48A" w14:textId="77777777" w:rsidR="008748B4" w:rsidRPr="008748B4" w:rsidRDefault="008748B4" w:rsidP="008748B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748B4">
                    <w:rPr>
                      <w:rFonts w:ascii="Consolas" w:eastAsia="宋体" w:hAnsi="Consolas" w:cs="宋体"/>
                      <w:color w:val="000000"/>
                      <w:kern w:val="0"/>
                      <w:sz w:val="18"/>
                      <w:szCs w:val="18"/>
                      <w:bdr w:val="none" w:sz="0" w:space="0" w:color="auto" w:frame="1"/>
                    </w:rPr>
                    <w:t>     h(i)=h(2*n_center-i);  </w:t>
                  </w:r>
                </w:p>
                <w:p w14:paraId="6C425601" w14:textId="77777777" w:rsidR="008748B4" w:rsidRPr="008748B4" w:rsidRDefault="008748B4" w:rsidP="008748B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48B4">
                    <w:rPr>
                      <w:rFonts w:ascii="Consolas" w:eastAsia="宋体" w:hAnsi="Consolas" w:cs="宋体"/>
                      <w:color w:val="000000"/>
                      <w:kern w:val="0"/>
                      <w:sz w:val="18"/>
                      <w:szCs w:val="18"/>
                      <w:bdr w:val="none" w:sz="0" w:space="0" w:color="auto" w:frame="1"/>
                    </w:rPr>
                    <w:t>     h(2*n_center-i)=hh;  </w:t>
                  </w:r>
                </w:p>
                <w:p w14:paraId="47EA5894" w14:textId="77777777" w:rsidR="008748B4" w:rsidRPr="008748B4" w:rsidRDefault="008748B4" w:rsidP="008748B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748B4">
                    <w:rPr>
                      <w:rFonts w:ascii="Consolas" w:eastAsia="宋体" w:hAnsi="Consolas" w:cs="宋体"/>
                      <w:color w:val="000000"/>
                      <w:kern w:val="0"/>
                      <w:sz w:val="18"/>
                      <w:szCs w:val="18"/>
                      <w:bdr w:val="none" w:sz="0" w:space="0" w:color="auto" w:frame="1"/>
                    </w:rPr>
                    <w:t> end  </w:t>
                  </w:r>
                </w:p>
                <w:p w14:paraId="0454F51E" w14:textId="77777777" w:rsidR="008748B4" w:rsidRPr="008748B4" w:rsidRDefault="008748B4" w:rsidP="008748B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48B4">
                    <w:rPr>
                      <w:rFonts w:ascii="Consolas" w:eastAsia="宋体" w:hAnsi="Consolas" w:cs="宋体"/>
                      <w:color w:val="000000"/>
                      <w:kern w:val="0"/>
                      <w:sz w:val="18"/>
                      <w:szCs w:val="18"/>
                      <w:bdr w:val="none" w:sz="0" w:space="0" w:color="auto" w:frame="1"/>
                    </w:rPr>
                    <w:t>  %% </w:t>
                  </w:r>
                  <w:r w:rsidRPr="008748B4">
                    <w:rPr>
                      <w:rFonts w:ascii="Consolas" w:eastAsia="宋体" w:hAnsi="Consolas" w:cs="宋体"/>
                      <w:color w:val="000000"/>
                      <w:kern w:val="0"/>
                      <w:sz w:val="18"/>
                      <w:szCs w:val="18"/>
                      <w:bdr w:val="none" w:sz="0" w:space="0" w:color="auto" w:frame="1"/>
                    </w:rPr>
                    <w:t>卷积</w:t>
                  </w:r>
                  <w:r w:rsidRPr="008748B4">
                    <w:rPr>
                      <w:rFonts w:ascii="Consolas" w:eastAsia="宋体" w:hAnsi="Consolas" w:cs="宋体"/>
                      <w:color w:val="000000"/>
                      <w:kern w:val="0"/>
                      <w:sz w:val="18"/>
                      <w:szCs w:val="18"/>
                      <w:bdr w:val="none" w:sz="0" w:space="0" w:color="auto" w:frame="1"/>
                    </w:rPr>
                    <w:t>  </w:t>
                  </w:r>
                </w:p>
                <w:p w14:paraId="4A4C4116" w14:textId="77777777" w:rsidR="008748B4" w:rsidRPr="008748B4" w:rsidRDefault="008748B4" w:rsidP="008748B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748B4">
                    <w:rPr>
                      <w:rFonts w:ascii="Consolas" w:eastAsia="宋体" w:hAnsi="Consolas" w:cs="宋体"/>
                      <w:color w:val="000000"/>
                      <w:kern w:val="0"/>
                      <w:sz w:val="18"/>
                      <w:szCs w:val="18"/>
                      <w:bdr w:val="none" w:sz="0" w:space="0" w:color="auto" w:frame="1"/>
                    </w:rPr>
                    <w:t>   x=[zeros(1,size(h,2)-1) x zeros(1,size(h,2)-1)]  </w:t>
                  </w:r>
                </w:p>
                <w:p w14:paraId="6A69C3E1" w14:textId="77777777" w:rsidR="008748B4" w:rsidRPr="008748B4" w:rsidRDefault="008748B4" w:rsidP="008748B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48B4">
                    <w:rPr>
                      <w:rFonts w:ascii="Consolas" w:eastAsia="宋体" w:hAnsi="Consolas" w:cs="宋体"/>
                      <w:color w:val="000000"/>
                      <w:kern w:val="0"/>
                      <w:sz w:val="18"/>
                      <w:szCs w:val="18"/>
                      <w:bdr w:val="none" w:sz="0" w:space="0" w:color="auto" w:frame="1"/>
                    </w:rPr>
                    <w:t>%   x=[zeros(1,nx(1)-n_start) x zeros(1,n_end-n(end))]  </w:t>
                  </w:r>
                </w:p>
                <w:p w14:paraId="768C753D" w14:textId="77777777" w:rsidR="008748B4" w:rsidRPr="008748B4" w:rsidRDefault="008748B4" w:rsidP="008748B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748B4">
                    <w:rPr>
                      <w:rFonts w:ascii="Consolas" w:eastAsia="宋体" w:hAnsi="Consolas" w:cs="宋体"/>
                      <w:color w:val="000000"/>
                      <w:kern w:val="0"/>
                      <w:sz w:val="18"/>
                      <w:szCs w:val="18"/>
                      <w:bdr w:val="none" w:sz="0" w:space="0" w:color="auto" w:frame="1"/>
                    </w:rPr>
                    <w:t>  </w:t>
                  </w:r>
                  <w:r w:rsidRPr="008748B4">
                    <w:rPr>
                      <w:rFonts w:ascii="Consolas" w:eastAsia="宋体" w:hAnsi="Consolas" w:cs="宋体"/>
                      <w:b/>
                      <w:bCs/>
                      <w:color w:val="006699"/>
                      <w:kern w:val="0"/>
                      <w:sz w:val="18"/>
                      <w:szCs w:val="18"/>
                      <w:bdr w:val="none" w:sz="0" w:space="0" w:color="auto" w:frame="1"/>
                    </w:rPr>
                    <w:t>for</w:t>
                  </w:r>
                  <w:r w:rsidRPr="008748B4">
                    <w:rPr>
                      <w:rFonts w:ascii="Consolas" w:eastAsia="宋体" w:hAnsi="Consolas" w:cs="宋体"/>
                      <w:color w:val="000000"/>
                      <w:kern w:val="0"/>
                      <w:sz w:val="18"/>
                      <w:szCs w:val="18"/>
                      <w:bdr w:val="none" w:sz="0" w:space="0" w:color="auto" w:frame="1"/>
                    </w:rPr>
                    <w:t> i=1:size(nh,2)+size(nx,2)-1  </w:t>
                  </w:r>
                </w:p>
                <w:p w14:paraId="057A9196" w14:textId="77777777" w:rsidR="008748B4" w:rsidRPr="008748B4" w:rsidRDefault="008748B4" w:rsidP="008748B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48B4">
                    <w:rPr>
                      <w:rFonts w:ascii="Consolas" w:eastAsia="宋体" w:hAnsi="Consolas" w:cs="宋体"/>
                      <w:color w:val="000000"/>
                      <w:kern w:val="0"/>
                      <w:sz w:val="18"/>
                      <w:szCs w:val="18"/>
                      <w:bdr w:val="none" w:sz="0" w:space="0" w:color="auto" w:frame="1"/>
                    </w:rPr>
                    <w:t>      xx=x(i:size(h,2)+i-1);  </w:t>
                  </w:r>
                </w:p>
                <w:p w14:paraId="4A2FD4AC" w14:textId="77777777" w:rsidR="008748B4" w:rsidRPr="008748B4" w:rsidRDefault="008748B4" w:rsidP="008748B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748B4">
                    <w:rPr>
                      <w:rFonts w:ascii="Consolas" w:eastAsia="宋体" w:hAnsi="Consolas" w:cs="宋体"/>
                      <w:color w:val="000000"/>
                      <w:kern w:val="0"/>
                      <w:sz w:val="18"/>
                      <w:szCs w:val="18"/>
                      <w:bdr w:val="none" w:sz="0" w:space="0" w:color="auto" w:frame="1"/>
                    </w:rPr>
                    <w:t>      y=sum(xx.*h);  </w:t>
                  </w:r>
                </w:p>
                <w:p w14:paraId="27FEB8A1" w14:textId="77777777" w:rsidR="008748B4" w:rsidRPr="008748B4" w:rsidRDefault="008748B4" w:rsidP="008748B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48B4">
                    <w:rPr>
                      <w:rFonts w:ascii="Consolas" w:eastAsia="宋体" w:hAnsi="Consolas" w:cs="宋体"/>
                      <w:color w:val="000000"/>
                      <w:kern w:val="0"/>
                      <w:sz w:val="18"/>
                      <w:szCs w:val="18"/>
                      <w:bdr w:val="none" w:sz="0" w:space="0" w:color="auto" w:frame="1"/>
                    </w:rPr>
                    <w:t>      yy(i)=y;  </w:t>
                  </w:r>
                </w:p>
                <w:p w14:paraId="71FDD2C6" w14:textId="77777777" w:rsidR="008748B4" w:rsidRPr="008748B4" w:rsidRDefault="008748B4" w:rsidP="008748B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748B4">
                    <w:rPr>
                      <w:rFonts w:ascii="Consolas" w:eastAsia="宋体" w:hAnsi="Consolas" w:cs="宋体"/>
                      <w:color w:val="000000"/>
                      <w:kern w:val="0"/>
                      <w:sz w:val="18"/>
                      <w:szCs w:val="18"/>
                      <w:bdr w:val="none" w:sz="0" w:space="0" w:color="auto" w:frame="1"/>
                    </w:rPr>
                    <w:t>  end  </w:t>
                  </w:r>
                </w:p>
                <w:p w14:paraId="318BF16A" w14:textId="77777777" w:rsidR="008748B4" w:rsidRPr="008748B4" w:rsidRDefault="008748B4" w:rsidP="008748B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48B4">
                    <w:rPr>
                      <w:rFonts w:ascii="Consolas" w:eastAsia="宋体" w:hAnsi="Consolas" w:cs="宋体"/>
                      <w:color w:val="000000"/>
                      <w:kern w:val="0"/>
                      <w:sz w:val="18"/>
                      <w:szCs w:val="18"/>
                      <w:bdr w:val="none" w:sz="0" w:space="0" w:color="auto" w:frame="1"/>
                    </w:rPr>
                    <w:t>  subplot(2,1,2)  </w:t>
                  </w:r>
                </w:p>
                <w:p w14:paraId="60B9302B" w14:textId="77777777" w:rsidR="008748B4" w:rsidRPr="008748B4" w:rsidRDefault="008748B4" w:rsidP="008748B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748B4">
                    <w:rPr>
                      <w:rFonts w:ascii="Consolas" w:eastAsia="宋体" w:hAnsi="Consolas" w:cs="宋体"/>
                      <w:color w:val="000000"/>
                      <w:kern w:val="0"/>
                      <w:sz w:val="18"/>
                      <w:szCs w:val="18"/>
                      <w:bdr w:val="none" w:sz="0" w:space="0" w:color="auto" w:frame="1"/>
                    </w:rPr>
                    <w:t>  stem(n,yy,</w:t>
                  </w:r>
                  <w:r w:rsidRPr="008748B4">
                    <w:rPr>
                      <w:rFonts w:ascii="Consolas" w:eastAsia="宋体" w:hAnsi="Consolas" w:cs="宋体"/>
                      <w:color w:val="0000FF"/>
                      <w:kern w:val="0"/>
                      <w:sz w:val="18"/>
                      <w:szCs w:val="18"/>
                      <w:bdr w:val="none" w:sz="0" w:space="0" w:color="auto" w:frame="1"/>
                    </w:rPr>
                    <w:t>'fill'</w:t>
                  </w:r>
                  <w:r w:rsidRPr="008748B4">
                    <w:rPr>
                      <w:rFonts w:ascii="Consolas" w:eastAsia="宋体" w:hAnsi="Consolas" w:cs="宋体"/>
                      <w:color w:val="000000"/>
                      <w:kern w:val="0"/>
                      <w:sz w:val="18"/>
                      <w:szCs w:val="18"/>
                      <w:bdr w:val="none" w:sz="0" w:space="0" w:color="auto" w:frame="1"/>
                    </w:rPr>
                    <w:t>)  </w:t>
                  </w:r>
                </w:p>
                <w:p w14:paraId="3B79D875" w14:textId="77777777" w:rsidR="008748B4" w:rsidRPr="008748B4" w:rsidRDefault="008748B4" w:rsidP="008748B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748B4">
                    <w:rPr>
                      <w:rFonts w:ascii="Consolas" w:eastAsia="宋体" w:hAnsi="Consolas" w:cs="宋体"/>
                      <w:color w:val="000000"/>
                      <w:kern w:val="0"/>
                      <w:sz w:val="18"/>
                      <w:szCs w:val="18"/>
                      <w:bdr w:val="none" w:sz="0" w:space="0" w:color="auto" w:frame="1"/>
                    </w:rPr>
                    <w:t>  title(</w:t>
                  </w:r>
                  <w:r w:rsidRPr="008748B4">
                    <w:rPr>
                      <w:rFonts w:ascii="Consolas" w:eastAsia="宋体" w:hAnsi="Consolas" w:cs="宋体"/>
                      <w:color w:val="0000FF"/>
                      <w:kern w:val="0"/>
                      <w:sz w:val="18"/>
                      <w:szCs w:val="18"/>
                      <w:bdr w:val="none" w:sz="0" w:space="0" w:color="auto" w:frame="1"/>
                    </w:rPr>
                    <w:t>"</w:t>
                  </w:r>
                  <w:r w:rsidRPr="008748B4">
                    <w:rPr>
                      <w:rFonts w:ascii="Consolas" w:eastAsia="宋体" w:hAnsi="Consolas" w:cs="宋体"/>
                      <w:color w:val="0000FF"/>
                      <w:kern w:val="0"/>
                      <w:sz w:val="18"/>
                      <w:szCs w:val="18"/>
                      <w:bdr w:val="none" w:sz="0" w:space="0" w:color="auto" w:frame="1"/>
                    </w:rPr>
                    <w:t>自己写的卷积</w:t>
                  </w:r>
                  <w:r w:rsidRPr="008748B4">
                    <w:rPr>
                      <w:rFonts w:ascii="Consolas" w:eastAsia="宋体" w:hAnsi="Consolas" w:cs="宋体"/>
                      <w:color w:val="0000FF"/>
                      <w:kern w:val="0"/>
                      <w:sz w:val="18"/>
                      <w:szCs w:val="18"/>
                      <w:bdr w:val="none" w:sz="0" w:space="0" w:color="auto" w:frame="1"/>
                    </w:rPr>
                    <w:t>"</w:t>
                  </w:r>
                  <w:r w:rsidRPr="008748B4">
                    <w:rPr>
                      <w:rFonts w:ascii="Consolas" w:eastAsia="宋体" w:hAnsi="Consolas" w:cs="宋体"/>
                      <w:color w:val="000000"/>
                      <w:kern w:val="0"/>
                      <w:sz w:val="18"/>
                      <w:szCs w:val="18"/>
                      <w:bdr w:val="none" w:sz="0" w:space="0" w:color="auto" w:frame="1"/>
                    </w:rPr>
                    <w:t>)  </w:t>
                  </w:r>
                </w:p>
                <w:p w14:paraId="14DE0F05" w14:textId="77777777" w:rsidR="008748B4" w:rsidRDefault="008748B4" w:rsidP="008748B4">
                  <w:pPr>
                    <w:spacing w:line="480" w:lineRule="exact"/>
                    <w:ind w:right="-51"/>
                    <w:rPr>
                      <w:rFonts w:ascii="宋体" w:hAnsi="宋体" w:hint="eastAsia"/>
                      <w:szCs w:val="21"/>
                    </w:rPr>
                  </w:pPr>
                </w:p>
              </w:tc>
            </w:tr>
            <w:tr w:rsidR="008748B4" w14:paraId="5FD3CAB3" w14:textId="77777777" w:rsidTr="008748B4">
              <w:tc>
                <w:tcPr>
                  <w:tcW w:w="9060" w:type="dxa"/>
                </w:tcPr>
                <w:p w14:paraId="73821104" w14:textId="2842B7AE" w:rsidR="008748B4" w:rsidRDefault="008748B4" w:rsidP="008748B4">
                  <w:pPr>
                    <w:ind w:right="-51"/>
                    <w:rPr>
                      <w:rFonts w:ascii="宋体" w:hAnsi="宋体" w:hint="eastAsia"/>
                      <w:szCs w:val="21"/>
                    </w:rPr>
                  </w:pPr>
                  <w:r>
                    <w:rPr>
                      <w:noProof/>
                    </w:rPr>
                    <w:lastRenderedPageBreak/>
                    <w:drawing>
                      <wp:inline distT="0" distB="0" distL="0" distR="0" wp14:anchorId="228D64E8" wp14:editId="07B87C89">
                        <wp:extent cx="5570220" cy="38881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77004" cy="3892840"/>
                                </a:xfrm>
                                <a:prstGeom prst="rect">
                                  <a:avLst/>
                                </a:prstGeom>
                              </pic:spPr>
                            </pic:pic>
                          </a:graphicData>
                        </a:graphic>
                      </wp:inline>
                    </w:drawing>
                  </w:r>
                </w:p>
              </w:tc>
            </w:tr>
          </w:tbl>
          <w:p w14:paraId="3CBBEEAD" w14:textId="77777777" w:rsidR="00E528A1" w:rsidRPr="00BB25DB" w:rsidRDefault="00E528A1" w:rsidP="008748B4">
            <w:pPr>
              <w:rPr>
                <w:rFonts w:ascii="宋体" w:hAnsi="宋体" w:hint="eastAsia"/>
                <w:b/>
                <w:bCs/>
                <w:szCs w:val="21"/>
              </w:rPr>
            </w:pPr>
          </w:p>
        </w:tc>
      </w:tr>
    </w:tbl>
    <w:p w14:paraId="35E579A6" w14:textId="77777777" w:rsidR="00964F9D" w:rsidRDefault="00964F9D"/>
    <w:sectPr w:rsidR="00964F9D">
      <w:headerReference w:type="default" r:id="rId30"/>
      <w:pgSz w:w="11906" w:h="16838"/>
      <w:pgMar w:top="1440" w:right="1134" w:bottom="851" w:left="1418" w:header="851" w:footer="992" w:gutter="0"/>
      <w:pgNumType w:start="1"/>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C21E4" w14:textId="18613EAD" w:rsidR="00DF2992" w:rsidRDefault="00E528A1">
    <w:r>
      <w:rPr>
        <w:noProof/>
        <w:lang w:val="en-US" w:eastAsia="zh-CN"/>
      </w:rPr>
      <w:drawing>
        <wp:anchor distT="0" distB="0" distL="114300" distR="114300" simplePos="0" relativeHeight="251659264" behindDoc="1" locked="0" layoutInCell="1" allowOverlap="1" wp14:anchorId="7CFD79F2" wp14:editId="7AEE05CB">
          <wp:simplePos x="0" y="0"/>
          <wp:positionH relativeFrom="column">
            <wp:posOffset>-3543300</wp:posOffset>
          </wp:positionH>
          <wp:positionV relativeFrom="paragraph">
            <wp:posOffset>-3885565</wp:posOffset>
          </wp:positionV>
          <wp:extent cx="5939790" cy="4845685"/>
          <wp:effectExtent l="0" t="0" r="381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9790" cy="48456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9D57EE"/>
    <w:multiLevelType w:val="hybridMultilevel"/>
    <w:tmpl w:val="486E3A0A"/>
    <w:lvl w:ilvl="0" w:tplc="BF8AA486">
      <w:start w:val="1"/>
      <w:numFmt w:val="decimal"/>
      <w:lvlText w:val="%1."/>
      <w:lvlJc w:val="left"/>
      <w:pPr>
        <w:ind w:left="982" w:hanging="420"/>
      </w:pPr>
      <w:rPr>
        <w:rFonts w:ascii="宋体" w:hAnsi="宋体" w:hint="default"/>
        <w:b/>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 w15:restartNumberingAfterBreak="0">
    <w:nsid w:val="2BB75591"/>
    <w:multiLevelType w:val="multilevel"/>
    <w:tmpl w:val="C0446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671F07"/>
    <w:multiLevelType w:val="multilevel"/>
    <w:tmpl w:val="F6522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136DE1"/>
    <w:multiLevelType w:val="hybridMultilevel"/>
    <w:tmpl w:val="5930E9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8D42C6A"/>
    <w:multiLevelType w:val="hybridMultilevel"/>
    <w:tmpl w:val="1F7053A2"/>
    <w:lvl w:ilvl="0" w:tplc="865E5AA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411"/>
    <w:rsid w:val="000B1438"/>
    <w:rsid w:val="006A54B6"/>
    <w:rsid w:val="00781411"/>
    <w:rsid w:val="008748B4"/>
    <w:rsid w:val="008E1AD8"/>
    <w:rsid w:val="00964F9D"/>
    <w:rsid w:val="00995EC2"/>
    <w:rsid w:val="009B2B10"/>
    <w:rsid w:val="00C83EA7"/>
    <w:rsid w:val="00E52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26D91"/>
  <w15:chartTrackingRefBased/>
  <w15:docId w15:val="{39752B29-8560-436A-8C63-9A3275742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28A1"/>
    <w:pPr>
      <w:widowControl w:val="0"/>
      <w:jc w:val="both"/>
    </w:pPr>
    <w:rPr>
      <w:rFonts w:ascii="Times New Roman" w:eastAsia="仿宋_GB2312" w:hAnsi="Times New Roman" w:cs="Times New Roman"/>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28A1"/>
    <w:pPr>
      <w:ind w:firstLineChars="200" w:firstLine="420"/>
    </w:pPr>
  </w:style>
  <w:style w:type="table" w:styleId="a4">
    <w:name w:val="Table Grid"/>
    <w:basedOn w:val="a1"/>
    <w:uiPriority w:val="39"/>
    <w:rsid w:val="000B14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a"/>
    <w:rsid w:val="000B1438"/>
    <w:pPr>
      <w:widowControl/>
      <w:spacing w:before="100" w:beforeAutospacing="1" w:after="100" w:afterAutospacing="1"/>
      <w:jc w:val="left"/>
    </w:pPr>
    <w:rPr>
      <w:rFonts w:ascii="宋体" w:eastAsia="宋体" w:hAnsi="宋体" w:cs="宋体"/>
      <w:kern w:val="0"/>
      <w:sz w:val="24"/>
    </w:rPr>
  </w:style>
  <w:style w:type="character" w:customStyle="1" w:styleId="number">
    <w:name w:val="number"/>
    <w:basedOn w:val="a0"/>
    <w:rsid w:val="000B1438"/>
  </w:style>
  <w:style w:type="character" w:customStyle="1" w:styleId="string">
    <w:name w:val="string"/>
    <w:basedOn w:val="a0"/>
    <w:rsid w:val="000B1438"/>
  </w:style>
  <w:style w:type="character" w:customStyle="1" w:styleId="keyword">
    <w:name w:val="keyword"/>
    <w:basedOn w:val="a0"/>
    <w:rsid w:val="00874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443873">
      <w:bodyDiv w:val="1"/>
      <w:marLeft w:val="0"/>
      <w:marRight w:val="0"/>
      <w:marTop w:val="0"/>
      <w:marBottom w:val="0"/>
      <w:divBdr>
        <w:top w:val="none" w:sz="0" w:space="0" w:color="auto"/>
        <w:left w:val="none" w:sz="0" w:space="0" w:color="auto"/>
        <w:bottom w:val="none" w:sz="0" w:space="0" w:color="auto"/>
        <w:right w:val="none" w:sz="0" w:space="0" w:color="auto"/>
      </w:divBdr>
    </w:div>
    <w:div w:id="210908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image" Target="media/image8.png"/><Relationship Id="rId26"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image" Target="media/image11.wmf"/><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image" Target="media/image13.wmf"/><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10.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oleObject" Target="embeddings/oleObject8.bin"/><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image" Target="media/image12.wmf"/><Relationship Id="rId28" Type="http://schemas.openxmlformats.org/officeDocument/2006/relationships/oleObject" Target="embeddings/oleObject10.bin"/><Relationship Id="rId10" Type="http://schemas.openxmlformats.org/officeDocument/2006/relationships/image" Target="media/image4.wmf"/><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oleObject" Target="embeddings/oleObject7.bin"/><Relationship Id="rId27" Type="http://schemas.openxmlformats.org/officeDocument/2006/relationships/image" Target="media/image14.wmf"/><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424</Words>
  <Characters>2423</Characters>
  <Application>Microsoft Office Word</Application>
  <DocSecurity>0</DocSecurity>
  <Lines>20</Lines>
  <Paragraphs>5</Paragraphs>
  <ScaleCrop>false</ScaleCrop>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范 彬</dc:creator>
  <cp:keywords/>
  <dc:description/>
  <cp:lastModifiedBy>范 彬</cp:lastModifiedBy>
  <cp:revision>4</cp:revision>
  <dcterms:created xsi:type="dcterms:W3CDTF">2020-10-26T01:50:00Z</dcterms:created>
  <dcterms:modified xsi:type="dcterms:W3CDTF">2020-10-26T02:45:00Z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Number2">
    <vt:lpwstr>(#S1.#E1)</vt:lpwstr>
  </property>
</Properties>
</file>