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Commando Input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 Craft a clever input that exploits OS injection vulnerabilities, allowing you to reveal the hidden flag.</w:t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rPr>
          <w:rFonts w:ascii="Fira Sans" w:cs="Fira Sans" w:eastAsia="Fira Sans" w:hAnsi="Fira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b w:val="1"/>
          <w:sz w:val="24"/>
          <w:szCs w:val="24"/>
          <w:rtl w:val="0"/>
        </w:rPr>
        <w:t xml:space="preserve">Severity : </w:t>
      </w: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Hard</w:t>
      </w:r>
    </w:p>
    <w:p w:rsidR="00000000" w:rsidDel="00000000" w:rsidP="00000000" w:rsidRDefault="00000000" w:rsidRPr="00000000" w14:paraId="00000006">
      <w:pPr>
        <w:widowControl w:val="0"/>
        <w:spacing w:before="0" w:line="276" w:lineRule="auto"/>
        <w:rPr>
          <w:rFonts w:ascii="Fira Sans" w:cs="Fira Sans" w:eastAsia="Fira Sans" w:hAnsi="Fira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Step 1 : Open Webpage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19939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Step 2: In search bar type “ls -la”,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17526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we can see the list of files and hidden folder with name “.knocknock”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28956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Step 3 :  In search bar type “cd .knockknock &amp;&amp; cat logs”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20447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You will get log</w:t>
              <w:br w:type="textWrapping"/>
            </w: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13208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ZmxhZ3swNV80Y2MzNTVfYzBudHIwbH0=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Decode give base64</w:t>
            </w:r>
          </w:p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</w:rPr>
              <w:drawing>
                <wp:inline distB="114300" distT="114300" distL="114300" distR="114300">
                  <wp:extent cx="5810250" cy="41656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6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>
                <w:rFonts w:ascii="Fira Sans" w:cs="Fira Sans" w:eastAsia="Fira Sans" w:hAnsi="Fira Sans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4"/>
                <w:szCs w:val="24"/>
                <w:rtl w:val="0"/>
              </w:rPr>
              <w:t xml:space="preserve">flag{05_4cc355_c0ntr0l}</w:t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rPr>
          <w:rFonts w:ascii="Fira Sans" w:cs="Fira Sans" w:eastAsia="Fira Sans" w:hAnsi="Fira Sans"/>
          <w:color w:val="ffffff"/>
          <w:sz w:val="24"/>
          <w:szCs w:val="24"/>
          <w:shd w:fill="333333" w:val="clear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Hence the flag is:- </w:t>
      </w:r>
      <w:r w:rsidDel="00000000" w:rsidR="00000000" w:rsidRPr="00000000">
        <w:rPr>
          <w:rFonts w:ascii="Fira Sans" w:cs="Fira Sans" w:eastAsia="Fira Sans" w:hAnsi="Fira Sans"/>
          <w:color w:val="ffffff"/>
          <w:sz w:val="24"/>
          <w:szCs w:val="24"/>
          <w:shd w:fill="333333" w:val="clear"/>
          <w:rtl w:val="0"/>
        </w:rPr>
        <w:t xml:space="preserve">flag{05_4cc355_c0ntr0l}.</w:t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7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F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