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744B45A0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226280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360C629B" w:rsidR="00B55EC9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AC7EE2">
        <w:rPr>
          <w:rFonts w:ascii="Cambria" w:hAnsi="Cambria" w:cs="Cambria"/>
        </w:rPr>
        <w:t>/</w:t>
      </w:r>
      <w:proofErr w:type="spellStart"/>
      <w:r w:rsidR="00AC7EE2">
        <w:rPr>
          <w:rFonts w:ascii="Cambria" w:hAnsi="Cambria" w:cs="Cambria"/>
        </w:rPr>
        <w:t>Numpy</w:t>
      </w:r>
      <w:proofErr w:type="spellEnd"/>
      <w:r w:rsidR="001B4601">
        <w:rPr>
          <w:rFonts w:ascii="Cambria" w:hAnsi="Cambria" w:cs="Cambria"/>
        </w:rPr>
        <w:t>/Pandas</w:t>
      </w:r>
      <w:r w:rsidRPr="007432DB">
        <w:rPr>
          <w:rFonts w:ascii="Cambria" w:hAnsi="Cambria" w:cs="Cambria"/>
        </w:rPr>
        <w:t xml:space="preserve">, </w:t>
      </w:r>
      <w:r w:rsidR="00B03AA1" w:rsidRPr="007432DB">
        <w:rPr>
          <w:rFonts w:ascii="Cambria" w:hAnsi="Cambria" w:cs="Cambria"/>
        </w:rPr>
        <w:t>Ansible</w:t>
      </w:r>
      <w:r w:rsidR="00B03AA1">
        <w:rPr>
          <w:rFonts w:ascii="Cambria" w:hAnsi="Cambria" w:cs="Cambria"/>
        </w:rPr>
        <w:t>/Terraform</w:t>
      </w:r>
      <w:r w:rsidR="00FB7B62">
        <w:rPr>
          <w:rFonts w:ascii="Cambria" w:hAnsi="Cambria" w:cs="Cambria"/>
        </w:rPr>
        <w:t>/Bash</w:t>
      </w:r>
      <w:r w:rsidR="00B03AA1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>Java</w:t>
      </w:r>
    </w:p>
    <w:p w14:paraId="04112161" w14:textId="22B98DAB" w:rsidR="004C6FB2" w:rsidRDefault="004C6FB2" w:rsidP="004C6FB2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(Certified)/EKS</w:t>
      </w:r>
      <w:r w:rsidR="00B42513">
        <w:rPr>
          <w:rFonts w:ascii="Cambria" w:hAnsi="Cambria" w:cs="Cambria"/>
        </w:rPr>
        <w:t>/Boto3</w:t>
      </w:r>
      <w:r w:rsidR="00825DE1">
        <w:rPr>
          <w:rFonts w:ascii="Cambria" w:hAnsi="Cambria" w:cs="Cambria"/>
        </w:rPr>
        <w:t>/Lambda</w:t>
      </w:r>
      <w:r w:rsidR="00D00147">
        <w:rPr>
          <w:rFonts w:ascii="Cambria" w:hAnsi="Cambria" w:cs="Cambria"/>
        </w:rPr>
        <w:t>/IAM/SG/VPC</w:t>
      </w:r>
      <w:r w:rsidR="00367357">
        <w:rPr>
          <w:rFonts w:ascii="Cambria" w:hAnsi="Cambria" w:cs="Cambria"/>
        </w:rPr>
        <w:t xml:space="preserve">, </w:t>
      </w:r>
      <w:r w:rsidR="00691EAC">
        <w:rPr>
          <w:rFonts w:ascii="Cambria" w:hAnsi="Cambria" w:cs="Cambria"/>
        </w:rPr>
        <w:t>GCP</w:t>
      </w:r>
      <w:r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BigQuery</w:t>
      </w:r>
      <w:proofErr w:type="spellEnd"/>
      <w:r>
        <w:rPr>
          <w:rFonts w:ascii="Cambria" w:hAnsi="Cambria" w:cs="Cambria"/>
        </w:rPr>
        <w:t>/GKE</w:t>
      </w:r>
    </w:p>
    <w:p w14:paraId="54E7AA35" w14:textId="2A3F4BB8" w:rsidR="004671AE" w:rsidRPr="004671AE" w:rsidRDefault="004671AE" w:rsidP="004671A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Docker/Kubernetes/Helm, Jenkins, Selenium, Django/Angular/Flask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proofErr w:type="spellStart"/>
      <w:r w:rsidR="00FD2DFC" w:rsidRPr="00D01838">
        <w:rPr>
          <w:rFonts w:ascii="Cambria" w:hAnsi="Cambria" w:cs="Cambria"/>
        </w:rPr>
        <w:t>Jupyter</w:t>
      </w:r>
      <w:proofErr w:type="spellEnd"/>
      <w:r w:rsidR="00FD2DFC" w:rsidRPr="00D01838">
        <w:rPr>
          <w:rFonts w:ascii="Cambria" w:hAnsi="Cambria" w:cs="Cambria"/>
        </w:rPr>
        <w:t xml:space="preserve"> Notebook</w:t>
      </w:r>
    </w:p>
    <w:p w14:paraId="51C0FD05" w14:textId="761A60EA" w:rsid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 xml:space="preserve">MS SQL Server, </w:t>
      </w:r>
      <w:proofErr w:type="spellStart"/>
      <w:r w:rsidRPr="007432DB">
        <w:rPr>
          <w:rFonts w:ascii="Cambria" w:hAnsi="Cambria" w:cs="Cambria"/>
        </w:rPr>
        <w:t>PostgreSql</w:t>
      </w:r>
      <w:proofErr w:type="spellEnd"/>
      <w:r w:rsidRPr="007432DB">
        <w:rPr>
          <w:rFonts w:ascii="Cambria" w:hAnsi="Cambria" w:cs="Cambria"/>
        </w:rPr>
        <w:t>, MongoDB</w:t>
      </w:r>
      <w:r w:rsidR="00000334">
        <w:rPr>
          <w:rFonts w:ascii="Cambria" w:hAnsi="Cambria" w:cs="Cambria"/>
        </w:rPr>
        <w:t>, Neo4j</w:t>
      </w:r>
    </w:p>
    <w:p w14:paraId="6D04E838" w14:textId="6DA5E779" w:rsidR="00350355" w:rsidRPr="003B6E28" w:rsidRDefault="00350355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Engineering: Agile/Scrum, Object-Oriented Design/Analysis, Cloud-based DevOps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BE20FF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58310C41" w14:textId="77777777" w:rsidR="00246AB7" w:rsidRDefault="00246AB7" w:rsidP="00246AB7">
      <w:pPr>
        <w:spacing w:before="120" w:after="0" w:line="240" w:lineRule="auto"/>
        <w:rPr>
          <w:rFonts w:ascii="Cambria" w:hAnsi="Cambria" w:cs="Cambria"/>
        </w:rPr>
      </w:pPr>
      <w:r w:rsidRPr="00246AB7">
        <w:rPr>
          <w:rFonts w:ascii="Cambria" w:hAnsi="Cambria" w:cs="Cambria"/>
          <w:b/>
          <w:bCs/>
        </w:rPr>
        <w:t>Computer Science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359ACBD2" w14:textId="7168AFE6" w:rsidR="00EA7EAC" w:rsidRPr="006C0445" w:rsidRDefault="00EA7EAC" w:rsidP="00246AB7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BE20FF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39EE8E20" w:rsidR="00A73F10" w:rsidRDefault="00427F67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Gone</w:t>
      </w:r>
      <w:r w:rsidR="00A73F10" w:rsidRPr="00A73F10">
        <w:rPr>
          <w:rFonts w:ascii="Cambria" w:hAnsi="Cambria" w:cs="Cambria"/>
        </w:rPr>
        <w:t xml:space="preserve"> through a complete lifecycle of Deep </w:t>
      </w:r>
      <w:r w:rsidR="00007907">
        <w:rPr>
          <w:rFonts w:ascii="Cambria" w:hAnsi="Cambria" w:cs="Cambria"/>
        </w:rPr>
        <w:t>L</w:t>
      </w:r>
      <w:r w:rsidR="00A73F10"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="00A73F10" w:rsidRPr="00A73F10">
        <w:rPr>
          <w:rFonts w:ascii="Cambria" w:hAnsi="Cambria" w:cs="Cambria"/>
        </w:rPr>
        <w:t xml:space="preserve">ata </w:t>
      </w:r>
      <w:r w:rsidR="00A73F10">
        <w:rPr>
          <w:rFonts w:ascii="Cambria" w:hAnsi="Cambria" w:cs="Cambria"/>
        </w:rPr>
        <w:t>analysis</w:t>
      </w:r>
      <w:r w:rsidR="00A73F10" w:rsidRPr="00A73F10">
        <w:rPr>
          <w:rFonts w:ascii="Cambria" w:hAnsi="Cambria" w:cs="Cambria"/>
        </w:rPr>
        <w:t>, including data preprocessing, feature selection, standar</w:t>
      </w:r>
      <w:r w:rsidR="00A73F10">
        <w:rPr>
          <w:rFonts w:ascii="Cambria" w:hAnsi="Cambria" w:cs="Cambria"/>
        </w:rPr>
        <w:t>d</w:t>
      </w:r>
      <w:r w:rsidR="00A73F10"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="00A73F10"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="00A73F10"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="00A73F10"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</w:t>
      </w:r>
      <w:proofErr w:type="spellStart"/>
      <w:r w:rsidR="00672641" w:rsidRPr="00672641">
        <w:rPr>
          <w:rFonts w:ascii="Cambria" w:hAnsi="Cambria" w:cs="Cambria"/>
        </w:rPr>
        <w:t>Keras</w:t>
      </w:r>
      <w:proofErr w:type="spellEnd"/>
      <w:r w:rsidR="00672641">
        <w:rPr>
          <w:rFonts w:ascii="Cambria" w:hAnsi="Cambria" w:cs="Cambria"/>
        </w:rPr>
        <w:t>/</w:t>
      </w:r>
      <w:proofErr w:type="spellStart"/>
      <w:r w:rsidR="00672641">
        <w:rPr>
          <w:rFonts w:ascii="Cambria" w:hAnsi="Cambria" w:cs="Cambria"/>
        </w:rPr>
        <w:t>KerasTunner</w:t>
      </w:r>
      <w:proofErr w:type="spellEnd"/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  <w:r w:rsidR="00240F32" w:rsidRPr="00240F32">
        <w:rPr>
          <w:rFonts w:ascii="Cambria" w:hAnsi="Cambria" w:cs="Cambria"/>
          <w:b/>
          <w:bCs/>
        </w:rPr>
        <w:t>Second Winner</w:t>
      </w:r>
    </w:p>
    <w:p w14:paraId="51636DE5" w14:textId="59435C04" w:rsidR="00574CF8" w:rsidRPr="00672641" w:rsidRDefault="00BE20FF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4E690E4A" w14:textId="3C7752CB" w:rsidR="004C36E1" w:rsidRPr="00477A25" w:rsidRDefault="00227272" w:rsidP="00477A2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BE20FF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7FEFFFD3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SaaS System Engineer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08AC9FA" w14:textId="77777777" w:rsidR="00DD09C3" w:rsidRPr="00DD09C3" w:rsidRDefault="00DD09C3" w:rsidP="00DD09C3">
      <w:pPr>
        <w:pStyle w:val="ListParagraph"/>
        <w:spacing w:after="0" w:line="240" w:lineRule="auto"/>
        <w:ind w:left="360"/>
        <w:rPr>
          <w:rFonts w:ascii="Cambria" w:hAnsi="Cambria" w:cs="Cambria"/>
        </w:rPr>
      </w:pPr>
      <w:r w:rsidRPr="00DD09C3">
        <w:rPr>
          <w:rFonts w:ascii="Cambria" w:hAnsi="Cambria" w:cs="Cambria"/>
        </w:rPr>
        <w:t>Technologies: Python, AWS/EKS, Docker/Kubernetes/Helm, Terraform/Ansible, Jenkins, Oracle DB/</w:t>
      </w:r>
      <w:proofErr w:type="spellStart"/>
      <w:r w:rsidRPr="00DD09C3">
        <w:rPr>
          <w:rFonts w:ascii="Cambria" w:hAnsi="Cambria" w:cs="Cambria"/>
        </w:rPr>
        <w:t>PostgreSql</w:t>
      </w:r>
      <w:proofErr w:type="spellEnd"/>
      <w:r w:rsidRPr="00DD09C3">
        <w:rPr>
          <w:rFonts w:ascii="Cambria" w:hAnsi="Cambria" w:cs="Cambria"/>
        </w:rPr>
        <w:t>, Linux (Centos &amp; Ubuntu)</w:t>
      </w:r>
    </w:p>
    <w:p w14:paraId="11062E6A" w14:textId="74D8B951" w:rsidR="00DD09C3" w:rsidRDefault="00DD09C3" w:rsidP="00DD09C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DD09C3">
        <w:rPr>
          <w:rFonts w:ascii="Cambria" w:hAnsi="Cambria" w:cs="Cambria"/>
        </w:rPr>
        <w:t>Framed ALM the leading application lifecycle management system in the market into a Kubernetes &amp; docker paradigm and migrated customers from the legacy provisioning, integrated the state-of-the-art DevOps technologies &amp; practices – EKS, K8s, Docker, Helm, enabling hundreds of customers to enjoy a scalable, reliable, fast-paced offering</w:t>
      </w:r>
    </w:p>
    <w:p w14:paraId="5CC859FA" w14:textId="776142EE" w:rsidR="008309AC" w:rsidRPr="003512D7" w:rsidRDefault="008309AC" w:rsidP="00DD09C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</w:t>
      </w:r>
      <w:r w:rsidR="00437921">
        <w:rPr>
          <w:rFonts w:ascii="Cambria" w:hAnsi="Cambria" w:cs="Cambria"/>
        </w:rPr>
        <w:t>environment</w:t>
      </w:r>
      <w:r w:rsidRPr="003512D7">
        <w:rPr>
          <w:rFonts w:ascii="Cambria" w:hAnsi="Cambria" w:cs="Cambria"/>
        </w:rPr>
        <w:t xml:space="preserve">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437921">
        <w:rPr>
          <w:rFonts w:ascii="Cambria" w:hAnsi="Cambria" w:cs="Cambria"/>
        </w:rPr>
        <w:t xml:space="preserve">, </w:t>
      </w:r>
      <w:r w:rsidRPr="003512D7">
        <w:rPr>
          <w:rFonts w:ascii="Cambria" w:hAnsi="Cambria" w:cs="Cambria"/>
        </w:rPr>
        <w:t>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lastRenderedPageBreak/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0DD4B89B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</w:t>
      </w:r>
      <w:r w:rsidR="00437921">
        <w:rPr>
          <w:rFonts w:ascii="Cambria" w:hAnsi="Cambria" w:cs="Cambria"/>
        </w:rPr>
        <w:t xml:space="preserve">, and apply cost down </w:t>
      </w:r>
      <w:r w:rsidR="00D96E4F">
        <w:rPr>
          <w:rFonts w:ascii="Cambria" w:hAnsi="Cambria" w:cs="Cambria"/>
        </w:rPr>
        <w:t>policies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proofErr w:type="spellStart"/>
      <w:r w:rsidR="00EF216D">
        <w:rPr>
          <w:rFonts w:ascii="Cambria" w:hAnsi="Cambria" w:cs="Cambria"/>
        </w:rPr>
        <w:t>Valgrind</w:t>
      </w:r>
      <w:proofErr w:type="spellEnd"/>
      <w:r w:rsidR="00EF216D">
        <w:rPr>
          <w:rFonts w:ascii="Cambria" w:hAnsi="Cambria" w:cs="Cambria"/>
        </w:rPr>
        <w:t xml:space="preserve">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 xml:space="preserve">, </w:t>
      </w:r>
      <w:proofErr w:type="spellStart"/>
      <w:r w:rsidRPr="0051489C">
        <w:rPr>
          <w:rFonts w:ascii="Cambria" w:hAnsi="Cambria" w:cs="Cambria"/>
        </w:rPr>
        <w:t>HiSoft</w:t>
      </w:r>
      <w:proofErr w:type="spellEnd"/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proofErr w:type="spellStart"/>
      <w:r w:rsidRPr="0051489C">
        <w:rPr>
          <w:rFonts w:ascii="Cambria" w:hAnsi="Cambria" w:cs="Cambria"/>
        </w:rPr>
        <w:t>Neusoft</w:t>
      </w:r>
      <w:proofErr w:type="spellEnd"/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C4D7" w14:textId="77777777" w:rsidR="00BE20FF" w:rsidRDefault="00BE20FF" w:rsidP="00D0265A">
      <w:pPr>
        <w:spacing w:after="0" w:line="240" w:lineRule="auto"/>
      </w:pPr>
      <w:r>
        <w:separator/>
      </w:r>
    </w:p>
  </w:endnote>
  <w:endnote w:type="continuationSeparator" w:id="0">
    <w:p w14:paraId="1CE0D398" w14:textId="77777777" w:rsidR="00BE20FF" w:rsidRDefault="00BE20FF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728C" w14:textId="77777777" w:rsidR="00BE20FF" w:rsidRDefault="00BE20FF" w:rsidP="00D0265A">
      <w:pPr>
        <w:spacing w:after="0" w:line="240" w:lineRule="auto"/>
      </w:pPr>
      <w:r>
        <w:separator/>
      </w:r>
    </w:p>
  </w:footnote>
  <w:footnote w:type="continuationSeparator" w:id="0">
    <w:p w14:paraId="2FDB819C" w14:textId="77777777" w:rsidR="00BE20FF" w:rsidRDefault="00BE20FF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47BF0"/>
    <w:rsid w:val="00067081"/>
    <w:rsid w:val="00071DDD"/>
    <w:rsid w:val="00082260"/>
    <w:rsid w:val="000879EA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3E78"/>
    <w:rsid w:val="00104A9D"/>
    <w:rsid w:val="0011038A"/>
    <w:rsid w:val="00111971"/>
    <w:rsid w:val="00112016"/>
    <w:rsid w:val="00112070"/>
    <w:rsid w:val="00113153"/>
    <w:rsid w:val="00123DDD"/>
    <w:rsid w:val="0013036F"/>
    <w:rsid w:val="0013075D"/>
    <w:rsid w:val="00136E5A"/>
    <w:rsid w:val="00170A12"/>
    <w:rsid w:val="00174189"/>
    <w:rsid w:val="001749E1"/>
    <w:rsid w:val="001774FB"/>
    <w:rsid w:val="00180010"/>
    <w:rsid w:val="00186BD1"/>
    <w:rsid w:val="00187D5C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0F32"/>
    <w:rsid w:val="00244069"/>
    <w:rsid w:val="00246AB7"/>
    <w:rsid w:val="00260D22"/>
    <w:rsid w:val="0026107B"/>
    <w:rsid w:val="002624B8"/>
    <w:rsid w:val="00280671"/>
    <w:rsid w:val="00292634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0355"/>
    <w:rsid w:val="003512D7"/>
    <w:rsid w:val="00353587"/>
    <w:rsid w:val="00354CF2"/>
    <w:rsid w:val="00364649"/>
    <w:rsid w:val="0036492B"/>
    <w:rsid w:val="00367357"/>
    <w:rsid w:val="00370094"/>
    <w:rsid w:val="0037463A"/>
    <w:rsid w:val="003834B6"/>
    <w:rsid w:val="00391129"/>
    <w:rsid w:val="0039367F"/>
    <w:rsid w:val="003A048F"/>
    <w:rsid w:val="003A630E"/>
    <w:rsid w:val="003A6F00"/>
    <w:rsid w:val="003A7C4C"/>
    <w:rsid w:val="003B6E28"/>
    <w:rsid w:val="003C20EA"/>
    <w:rsid w:val="003C65FC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2CA1"/>
    <w:rsid w:val="00425295"/>
    <w:rsid w:val="00426DA9"/>
    <w:rsid w:val="00427F67"/>
    <w:rsid w:val="00437921"/>
    <w:rsid w:val="00444004"/>
    <w:rsid w:val="00444724"/>
    <w:rsid w:val="00444777"/>
    <w:rsid w:val="00444C2A"/>
    <w:rsid w:val="004452CC"/>
    <w:rsid w:val="004517B5"/>
    <w:rsid w:val="00456376"/>
    <w:rsid w:val="00461146"/>
    <w:rsid w:val="00462D30"/>
    <w:rsid w:val="004671AE"/>
    <w:rsid w:val="00477A25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6FB2"/>
    <w:rsid w:val="004C710B"/>
    <w:rsid w:val="004D1F09"/>
    <w:rsid w:val="004E625C"/>
    <w:rsid w:val="005028A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5F16B0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1EAC"/>
    <w:rsid w:val="00694FB6"/>
    <w:rsid w:val="006A5D20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1F35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56FD"/>
    <w:rsid w:val="007D6929"/>
    <w:rsid w:val="007F45AE"/>
    <w:rsid w:val="00804D64"/>
    <w:rsid w:val="00807F34"/>
    <w:rsid w:val="008120B0"/>
    <w:rsid w:val="00815032"/>
    <w:rsid w:val="008215E5"/>
    <w:rsid w:val="00823600"/>
    <w:rsid w:val="0082385C"/>
    <w:rsid w:val="00825DE1"/>
    <w:rsid w:val="008309AC"/>
    <w:rsid w:val="00832CBD"/>
    <w:rsid w:val="00835884"/>
    <w:rsid w:val="00837BE1"/>
    <w:rsid w:val="008434B7"/>
    <w:rsid w:val="00847611"/>
    <w:rsid w:val="00853439"/>
    <w:rsid w:val="00853E66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C7EE2"/>
    <w:rsid w:val="00AD4364"/>
    <w:rsid w:val="00AD5A90"/>
    <w:rsid w:val="00AE2C06"/>
    <w:rsid w:val="00AE5008"/>
    <w:rsid w:val="00AE5E63"/>
    <w:rsid w:val="00B02751"/>
    <w:rsid w:val="00B03AA1"/>
    <w:rsid w:val="00B27866"/>
    <w:rsid w:val="00B32BF9"/>
    <w:rsid w:val="00B34574"/>
    <w:rsid w:val="00B3460A"/>
    <w:rsid w:val="00B41E21"/>
    <w:rsid w:val="00B42513"/>
    <w:rsid w:val="00B42604"/>
    <w:rsid w:val="00B44E92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C6A37"/>
    <w:rsid w:val="00BD3314"/>
    <w:rsid w:val="00BD4003"/>
    <w:rsid w:val="00BE1D48"/>
    <w:rsid w:val="00BE20FF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D0014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32EC"/>
    <w:rsid w:val="00D844C7"/>
    <w:rsid w:val="00D9057B"/>
    <w:rsid w:val="00D94644"/>
    <w:rsid w:val="00D96E4F"/>
    <w:rsid w:val="00DB2638"/>
    <w:rsid w:val="00DB5759"/>
    <w:rsid w:val="00DB5B0B"/>
    <w:rsid w:val="00DD09C3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B7B6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</cp:revision>
  <cp:lastPrinted>2021-09-01T17:33:00Z</cp:lastPrinted>
  <dcterms:created xsi:type="dcterms:W3CDTF">2021-09-03T19:21:00Z</dcterms:created>
  <dcterms:modified xsi:type="dcterms:W3CDTF">2021-09-03T19:23:00Z</dcterms:modified>
</cp:coreProperties>
</file>