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sz w:val="44"/>
          <w:szCs w:val="44"/>
        </w:rPr>
      </w:pPr>
      <w:r>
        <w:rPr>
          <w:sz w:val="44"/>
          <w:szCs w:val="44"/>
        </w:rPr>
        <w:t>pylrearn2</w:t>
      </w:r>
      <w:r>
        <w:rPr>
          <w:sz w:val="44"/>
          <w:szCs w:val="44"/>
        </w:rPr>
        <w:t>环境配置</w:t>
      </w:r>
    </w:p>
    <w:p>
      <w:pPr>
        <w:pStyle w:val="PreformattedText"/>
        <w:rPr/>
      </w:pPr>
      <w:r>
        <w:rPr/>
        <w:t xml:space="preserve">　　　　　　　　　　　　　　　　　　　　　　　　　　　　　　　　　　　　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2015.04.10 by sc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很多软件编译前可以自己指定路径</w:t>
      </w:r>
      <w:r>
        <w:rPr>
          <w:sz w:val="24"/>
          <w:szCs w:val="24"/>
        </w:rPr>
        <w:t>,</w:t>
      </w:r>
      <w:r>
        <w:rPr>
          <w:sz w:val="24"/>
          <w:szCs w:val="24"/>
        </w:rPr>
        <w:t>加上参数</w:t>
      </w:r>
      <w:r>
        <w:rPr>
          <w:sz w:val="24"/>
          <w:szCs w:val="24"/>
        </w:rPr>
        <w:t>：</w:t>
      </w:r>
      <w:r>
        <w:rPr>
          <w:sz w:val="24"/>
          <w:szCs w:val="24"/>
        </w:rPr>
        <w:t>--</w:t>
      </w:r>
      <w:r>
        <w:rPr>
          <w:sz w:val="24"/>
          <w:szCs w:val="24"/>
        </w:rPr>
        <w:t>prefix=&lt;dir&gt;</w:t>
      </w:r>
      <w:r>
        <w:rPr>
          <w:sz w:val="24"/>
          <w:szCs w:val="24"/>
        </w:rPr>
        <w:t>　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但后来发现</w:t>
      </w:r>
      <w:r>
        <w:rPr>
          <w:sz w:val="24"/>
          <w:szCs w:val="24"/>
        </w:rPr>
        <w:t>，如果自己指定路径，装好后软件库的位置就会比较乱，环境路径也要添加很多。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建议都按照默认路径</w:t>
      </w:r>
      <w:r>
        <w:rPr>
          <w:sz w:val="24"/>
          <w:szCs w:val="24"/>
        </w:rPr>
        <w:t>,</w:t>
      </w:r>
      <w:r>
        <w:rPr>
          <w:sz w:val="24"/>
          <w:szCs w:val="24"/>
        </w:rPr>
        <w:t>除非一些默认路径需要</w:t>
      </w:r>
      <w:r>
        <w:rPr>
          <w:sz w:val="24"/>
          <w:szCs w:val="24"/>
        </w:rPr>
        <w:t>sudo</w:t>
      </w:r>
      <w:r>
        <w:rPr>
          <w:sz w:val="24"/>
          <w:szCs w:val="24"/>
        </w:rPr>
        <w:t>权限</w:t>
      </w:r>
      <w:r>
        <w:rPr>
          <w:sz w:val="24"/>
          <w:szCs w:val="24"/>
        </w:rPr>
        <w:t>　　　　　　                             　</w:t>
      </w:r>
    </w:p>
    <w:p>
      <w:pPr>
        <w:pStyle w:val="PreformattedText"/>
        <w:rPr>
          <w:rFonts w:ascii="DejaVu Sans Mono" w:hAnsi="DejaVu Sans Mono" w:eastAsia="文泉驿等宽正黑" w:cs="DejaVu Sans Mono"/>
          <w:color w:val="00000A"/>
          <w:lang w:val="en-US" w:eastAsia="zh-CN" w:bidi="hi-IN"/>
        </w:rPr>
      </w:pPr>
      <w:r>
        <w:rPr>
          <w:sz w:val="24"/>
          <w:szCs w:val="24"/>
        </w:rPr>
      </w:r>
    </w:p>
    <w:p>
      <w:pPr>
        <w:pStyle w:val="PreformattedText"/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/>
      </w:r>
    </w:p>
    <w:p>
      <w:pPr>
        <w:pStyle w:val="PreformattedText"/>
        <w:rPr>
          <w:b/>
          <w:b/>
          <w:bCs/>
          <w:color w:val="CC0000"/>
          <w:sz w:val="36"/>
          <w:szCs w:val="36"/>
        </w:rPr>
      </w:pPr>
      <w:r>
        <w:rPr>
          <w:rFonts w:eastAsia="文泉驿等宽正黑" w:cs="DejaVu Sans Mono"/>
          <w:b/>
          <w:bCs/>
          <w:color w:val="CC0000"/>
          <w:sz w:val="36"/>
          <w:szCs w:val="36"/>
          <w:lang w:val="en-US" w:eastAsia="zh-CN" w:bidi="hi-IN"/>
        </w:rPr>
        <w:t>1.numpy-1.9.2</w:t>
      </w:r>
    </w:p>
    <w:p>
      <w:pPr>
        <w:pStyle w:val="PreformattedText"/>
        <w:rPr>
          <w:b/>
          <w:b/>
          <w:bCs/>
        </w:rPr>
      </w:pPr>
      <w:r>
        <w:rPr>
          <w:rFonts w:eastAsia="文泉驿等宽正黑" w:cs="DejaVu Sans Mono"/>
          <w:b/>
          <w:bCs/>
          <w:color w:val="00000A"/>
          <w:sz w:val="24"/>
          <w:szCs w:val="24"/>
          <w:lang w:val="en-US" w:eastAsia="zh-CN" w:bidi="hi-IN"/>
        </w:rPr>
        <w:t>icc</w:t>
      </w:r>
      <w:r>
        <w:rPr>
          <w:rFonts w:ascii="DejaVu Sans Mono" w:hAnsi="DejaVu Sans Mono" w:cs="DejaVu Sans Mono"/>
          <w:b/>
          <w:bCs/>
          <w:color w:val="00000A"/>
          <w:sz w:val="24"/>
          <w:szCs w:val="24"/>
          <w:lang w:val="en-US" w:eastAsia="zh-CN" w:bidi="hi-IN"/>
        </w:rPr>
        <w:t>编译：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>(1)</w:t>
        <w:tab/>
        <w:t>$ cd numpy-1.9.2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ab/>
        <w:t>$ cp site.cfg.example site.cfg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color w:val="00000A"/>
          <w:sz w:val="24"/>
          <w:szCs w:val="24"/>
          <w:lang w:val="en-US" w:eastAsia="zh-CN" w:bidi="hi-IN"/>
        </w:rPr>
        <w:t>在</w:t>
      </w: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>site.cfg</w:t>
      </w:r>
      <w:r>
        <w:rPr>
          <w:rFonts w:ascii="DejaVu Sans Mono" w:hAnsi="DejaVu Sans Mono" w:cs="DejaVu Sans Mono"/>
          <w:color w:val="00000A"/>
          <w:sz w:val="24"/>
          <w:szCs w:val="24"/>
          <w:lang w:val="en-US" w:eastAsia="zh-CN" w:bidi="hi-IN"/>
        </w:rPr>
        <w:t>中添加：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ab/>
        <w:tab/>
        <w:t>[mkl]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ab/>
        <w:tab/>
        <w:t>library_dirs = /opt/intel/mkl/lib/intel64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ab/>
        <w:tab/>
        <w:t>include_dirs = /opt/intel/mkl/include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ab/>
        <w:tab/>
        <w:t>mkl_libs = mkl_rt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ab/>
        <w:tab/>
        <w:t xml:space="preserve">lapack_libs = 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 xml:space="preserve">(2) </w:t>
      </w:r>
      <w:r>
        <w:rPr>
          <w:rFonts w:ascii="DejaVu Sans Mono" w:hAnsi="DejaVu Sans Mono" w:cs="DejaVu Sans Mono"/>
          <w:color w:val="00000A"/>
          <w:sz w:val="24"/>
          <w:szCs w:val="24"/>
          <w:lang w:val="en-US" w:eastAsia="zh-CN" w:bidi="hi-IN"/>
        </w:rPr>
        <w:t>修改</w:t>
      </w: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>numpy/distutils/intelccompiler.py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ab/>
        <w:t>self.cc_exe = 'icc -O3 -g -fPIC -fp-model strict -fomit-frame-pointer -openmp -xhost'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 xml:space="preserve">(3) $ python setup.py config --compiler=intelem build_clib --compiler=intelem build_ext --compiler=intelem install </w:t>
      </w:r>
    </w:p>
    <w:p>
      <w:pPr>
        <w:pStyle w:val="PreformattedText"/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Fonts w:ascii="DejaVu Sans Mono" w:hAnsi="DejaVu Sans Mono" w:cs="DejaVu Sans Mono"/>
          <w:b/>
          <w:bCs/>
          <w:color w:val="00000A"/>
          <w:sz w:val="24"/>
          <w:szCs w:val="24"/>
          <w:lang w:val="en-US" w:eastAsia="zh-CN" w:bidi="hi-IN"/>
        </w:rPr>
        <w:t>参考文章：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>log.csdn.net/tengh/article/details/7940933</w:t>
      </w:r>
    </w:p>
    <w:p>
      <w:pPr>
        <w:pStyle w:val="PreformattedText"/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/>
      </w:r>
    </w:p>
    <w:p>
      <w:pPr>
        <w:pStyle w:val="PreformattedText"/>
        <w:rPr>
          <w:b/>
          <w:b/>
          <w:bCs/>
          <w:color w:val="CC0000"/>
          <w:sz w:val="36"/>
          <w:szCs w:val="36"/>
        </w:rPr>
      </w:pPr>
      <w:r>
        <w:rPr>
          <w:rFonts w:eastAsia="文泉驿等宽正黑" w:cs="DejaVu Sans Mono"/>
          <w:b/>
          <w:bCs/>
          <w:color w:val="CC0000"/>
          <w:sz w:val="36"/>
          <w:szCs w:val="36"/>
          <w:lang w:val="en-US" w:eastAsia="zh-CN" w:bidi="hi-IN"/>
        </w:rPr>
        <w:t>2.scipy-0.15.1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>icc</w:t>
      </w:r>
      <w:r>
        <w:rPr>
          <w:rFonts w:ascii="DejaVu Sans Mono" w:hAnsi="DejaVu Sans Mono" w:cs="DejaVu Sans Mono"/>
          <w:color w:val="00000A"/>
          <w:sz w:val="24"/>
          <w:szCs w:val="24"/>
          <w:lang w:val="en-US" w:eastAsia="zh-CN" w:bidi="hi-IN"/>
        </w:rPr>
        <w:t>编译：</w:t>
      </w:r>
    </w:p>
    <w:p>
      <w:pPr>
        <w:pStyle w:val="PreformattedText"/>
        <w:rPr>
          <w:b/>
          <w:b/>
          <w:bCs/>
          <w:i w:val="false"/>
          <w:i w:val="false"/>
          <w:iCs w:val="false"/>
          <w:shadow w:val="false"/>
        </w:rPr>
      </w:pPr>
      <w:r>
        <w:rPr>
          <w:rFonts w:eastAsia="文泉驿等宽正黑" w:cs="DejaVu Sans Mono"/>
          <w:b/>
          <w:bCs/>
          <w:i w:val="false"/>
          <w:iCs w:val="false"/>
          <w:shadow w:val="false"/>
          <w:color w:val="00000A"/>
          <w:sz w:val="24"/>
          <w:szCs w:val="24"/>
          <w:lang w:val="en-US" w:eastAsia="zh-CN" w:bidi="hi-IN"/>
        </w:rPr>
        <w:t>(1)</w:t>
      </w:r>
      <w:r>
        <w:rPr>
          <w:rFonts w:ascii="DejaVu Sans Mono" w:hAnsi="DejaVu Sans Mono" w:cs="DejaVu Sans Mono"/>
          <w:b/>
          <w:bCs/>
          <w:i w:val="false"/>
          <w:iCs w:val="false"/>
          <w:shadow w:val="false"/>
          <w:color w:val="00000A"/>
          <w:sz w:val="24"/>
          <w:szCs w:val="24"/>
          <w:lang w:val="en-US" w:eastAsia="zh-CN" w:bidi="hi-IN"/>
        </w:rPr>
        <w:t>添加环境变量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>$ export LD_LIBRARY_PATH=/opt/intel/composer_xe_2013.3.163/mkl/lib/intel64:/opt/intel/composer_xe_2013.3.163/compiler/lib/intel64:$LD_LIBRARY_PATH</w:t>
      </w:r>
    </w:p>
    <w:p>
      <w:pPr>
        <w:pStyle w:val="PreformattedText"/>
        <w:rPr>
          <w:b/>
          <w:b/>
          <w:bCs/>
        </w:rPr>
      </w:pPr>
      <w:r>
        <w:rPr>
          <w:rFonts w:eastAsia="文泉驿等宽正黑" w:cs="DejaVu Sans Mono"/>
          <w:b/>
          <w:bCs/>
          <w:color w:val="00000A"/>
          <w:sz w:val="24"/>
          <w:szCs w:val="24"/>
          <w:lang w:val="en-US" w:eastAsia="zh-CN" w:bidi="hi-IN"/>
        </w:rPr>
        <w:t>(2)</w:t>
      </w:r>
      <w:r>
        <w:rPr>
          <w:rFonts w:ascii="DejaVu Sans Mono" w:hAnsi="DejaVu Sans Mono" w:cs="DejaVu Sans Mono"/>
          <w:b/>
          <w:bCs/>
          <w:color w:val="00000A"/>
          <w:sz w:val="24"/>
          <w:szCs w:val="24"/>
          <w:lang w:val="en-US" w:eastAsia="zh-CN" w:bidi="hi-IN"/>
        </w:rPr>
        <w:t>编译安装</w:t>
      </w:r>
    </w:p>
    <w:p>
      <w:pPr>
        <w:pStyle w:val="PreformattedText"/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>$ python setup.py config --compiler=intelem --fcompiler=intelem build_clib --compiler=intelem --fcompiler=intelem build_ext --compiler=intelem --fcompiler=intelem install</w:t>
      </w:r>
    </w:p>
    <w:p>
      <w:pPr>
        <w:pStyle w:val="PreformattedText"/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rFonts w:ascii="DejaVu Sans Mono" w:hAnsi="DejaVu Sans Mono" w:cs="DejaVu Sans Mono"/>
          <w:b/>
          <w:bCs/>
          <w:color w:val="00000A"/>
          <w:sz w:val="24"/>
          <w:szCs w:val="24"/>
          <w:lang w:val="en-US" w:eastAsia="zh-CN" w:bidi="hi-IN"/>
        </w:rPr>
        <w:t>参考文章：</w:t>
      </w:r>
    </w:p>
    <w:p>
      <w:pPr>
        <w:pStyle w:val="PreformattedText"/>
        <w:rPr>
          <w:u w:val="single"/>
        </w:rPr>
      </w:pPr>
      <w:r>
        <w:rPr>
          <w:rFonts w:eastAsia="文泉驿等宽正黑" w:cs="DejaVu Sans Mono"/>
          <w:color w:val="00000A"/>
          <w:sz w:val="24"/>
          <w:szCs w:val="24"/>
          <w:u w:val="single"/>
          <w:lang w:val="en-US" w:eastAsia="zh-CN" w:bidi="hi-IN"/>
        </w:rPr>
        <w:t>http://blog.csdn.net/tengh/article/details/7940933</w:t>
      </w:r>
      <w:r>
        <w:rPr>
          <w:rFonts w:ascii="DejaVu Sans Mono" w:hAnsi="DejaVu Sans Mono" w:cs="DejaVu Sans Mono"/>
          <w:color w:val="00000A"/>
          <w:sz w:val="24"/>
          <w:szCs w:val="24"/>
          <w:u w:val="single"/>
          <w:lang w:val="en-US" w:eastAsia="zh-CN" w:bidi="hi-IN"/>
        </w:rPr>
        <w:t>　</w:t>
      </w:r>
    </w:p>
    <w:p>
      <w:pPr>
        <w:pStyle w:val="PreformattedText"/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/>
          <w:bCs/>
          <w:color w:val="CC0000"/>
          <w:sz w:val="36"/>
          <w:szCs w:val="36"/>
        </w:rPr>
      </w:r>
    </w:p>
    <w:p>
      <w:pPr>
        <w:pStyle w:val="PreformattedText"/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/>
          <w:bCs/>
          <w:color w:val="CC0000"/>
          <w:sz w:val="36"/>
          <w:szCs w:val="36"/>
        </w:rPr>
      </w:r>
    </w:p>
    <w:p>
      <w:pPr>
        <w:pStyle w:val="PreformattedText"/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/>
          <w:bCs/>
          <w:color w:val="CC0000"/>
          <w:sz w:val="36"/>
          <w:szCs w:val="36"/>
        </w:rPr>
      </w:r>
    </w:p>
    <w:p>
      <w:pPr>
        <w:pStyle w:val="PreformattedText"/>
        <w:rPr>
          <w:b/>
          <w:b/>
          <w:bCs/>
          <w:color w:val="CC0000"/>
          <w:sz w:val="36"/>
          <w:szCs w:val="36"/>
        </w:rPr>
      </w:pPr>
      <w:r>
        <w:rPr>
          <w:rFonts w:eastAsia="文泉驿等宽正黑" w:cs="DejaVu Sans Mono"/>
          <w:b/>
          <w:bCs/>
          <w:color w:val="CC0000"/>
          <w:sz w:val="36"/>
          <w:szCs w:val="36"/>
          <w:lang w:val="en-US" w:eastAsia="zh-CN" w:bidi="hi-IN"/>
        </w:rPr>
        <w:t>3.scikit-learn</w:t>
      </w:r>
      <w:r>
        <w:rPr>
          <w:rFonts w:ascii="DejaVu Sans Mono" w:hAnsi="DejaVu Sans Mono" w:cs="DejaVu Sans Mono"/>
          <w:b/>
          <w:bCs/>
          <w:color w:val="CC0000"/>
          <w:sz w:val="36"/>
          <w:szCs w:val="36"/>
          <w:lang w:val="en-US" w:eastAsia="zh-CN" w:bidi="hi-IN"/>
        </w:rPr>
        <w:t>－</w:t>
      </w:r>
      <w:r>
        <w:rPr>
          <w:rFonts w:eastAsia="文泉驿等宽正黑" w:cs="DejaVu Sans Mono"/>
          <w:b/>
          <w:bCs/>
          <w:color w:val="CC0000"/>
          <w:sz w:val="36"/>
          <w:szCs w:val="36"/>
          <w:lang w:val="en-US" w:eastAsia="zh-CN" w:bidi="hi-IN"/>
        </w:rPr>
        <w:t>0.17.dev0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:</w:t>
      </w:r>
      <w:hyperlink r:id="rId2">
        <w:r>
          <w:rPr>
            <w:rStyle w:val="InternetLink"/>
            <w:rFonts w:eastAsia="文泉驿等宽正黑" w:cs="DejaVu Sans Mono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https://github.com/scikit-learn/scikit-lea</w:t>
        </w:r>
      </w:hyperlink>
      <w:hyperlink r:id="rId3">
        <w:r>
          <w:rPr>
            <w:rStyle w:val="InternetLink"/>
            <w:rFonts w:eastAsia="文泉驿等宽正黑" w:cs="DejaVu Sans Mono"/>
            <w:b w:val="false"/>
            <w:bCs w:val="false"/>
            <w:color w:val="00000A"/>
            <w:sz w:val="24"/>
            <w:szCs w:val="24"/>
            <w:lang w:val="en-US" w:eastAsia="zh-CN" w:bidi="hi-IN"/>
          </w:rPr>
          <w:t>r</w:t>
        </w:r>
      </w:hyperlink>
      <w:hyperlink r:id="rId4">
        <w:r>
          <w:rPr>
            <w:rStyle w:val="InternetLink"/>
            <w:rFonts w:eastAsia="文泉驿等宽正黑" w:cs="DejaVu Sans Mono"/>
            <w:b w:val="false"/>
            <w:bCs w:val="false"/>
            <w:color w:val="00000A"/>
            <w:sz w:val="24"/>
            <w:szCs w:val="24"/>
            <w:lang w:val="en-US" w:eastAsia="zh-CN" w:bidi="hi-IN"/>
          </w:rPr>
          <w:t>n</w:t>
        </w:r>
      </w:hyperlink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python setup.py install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检测：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nosetests -v sklearn</w:t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b/>
          <w:b/>
          <w:bCs/>
          <w:color w:val="CC0000"/>
          <w:sz w:val="36"/>
          <w:szCs w:val="36"/>
        </w:rPr>
      </w:pPr>
      <w:r>
        <w:rPr>
          <w:rFonts w:ascii="DejaVu Sans Mono" w:hAnsi="DejaVu Sans Mono" w:cs="DejaVu Sans Mono"/>
          <w:b/>
          <w:bCs/>
          <w:color w:val="00000A"/>
          <w:sz w:val="24"/>
          <w:szCs w:val="24"/>
          <w:lang w:val="en-US" w:eastAsia="zh-CN" w:bidi="hi-IN"/>
        </w:rPr>
        <w:t>参考文章：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http://scikit-learn.org/stable/install.html</w:t>
      </w:r>
    </w:p>
    <w:p>
      <w:pPr>
        <w:pStyle w:val="PreformattedText"/>
        <w:rPr>
          <w:rFonts w:ascii="DejaVu Sans Mono" w:hAnsi="DejaVu Sans Mono" w:eastAsia="文泉驿等宽正黑" w:cs="DejaVu Sans Mono"/>
          <w:lang w:val="en-US" w:eastAsia="zh-CN" w:bidi="hi-IN"/>
        </w:rPr>
      </w:pPr>
      <w:r>
        <w:rPr>
          <w:b/>
          <w:bCs/>
          <w:color w:val="CC0000"/>
          <w:sz w:val="36"/>
          <w:szCs w:val="36"/>
        </w:rPr>
      </w:r>
    </w:p>
    <w:p>
      <w:pPr>
        <w:pStyle w:val="PreformattedText"/>
        <w:rPr>
          <w:rFonts w:ascii="DejaVu Sans Mono" w:hAnsi="DejaVu Sans Mono" w:eastAsia="文泉驿等宽正黑" w:cs="DejaVu Sans Mono"/>
          <w:lang w:val="en-US" w:eastAsia="zh-CN" w:bidi="hi-IN"/>
        </w:rPr>
      </w:pPr>
      <w:r>
        <w:rPr>
          <w:b/>
          <w:bCs/>
          <w:color w:val="CC0000"/>
          <w:sz w:val="36"/>
          <w:szCs w:val="36"/>
        </w:rPr>
      </w:r>
    </w:p>
    <w:p>
      <w:pPr>
        <w:pStyle w:val="PreformattedText"/>
        <w:rPr>
          <w:b/>
          <w:b/>
          <w:bCs/>
          <w:color w:val="CC0000"/>
          <w:sz w:val="36"/>
          <w:szCs w:val="36"/>
        </w:rPr>
      </w:pPr>
      <w:r>
        <w:rPr>
          <w:rFonts w:eastAsia="文泉驿等宽正黑" w:cs="DejaVu Sans Mono"/>
          <w:b/>
          <w:bCs/>
          <w:color w:val="CC0000"/>
          <w:sz w:val="36"/>
          <w:szCs w:val="36"/>
          <w:lang w:val="en-US" w:eastAsia="zh-CN" w:bidi="hi-IN"/>
        </w:rPr>
        <w:t>4.theano</w:t>
      </w:r>
      <w:r>
        <w:rPr>
          <w:rFonts w:ascii="DejaVu Sans Mono" w:hAnsi="DejaVu Sans Mono" w:cs="DejaVu Sans Mono"/>
          <w:b/>
          <w:bCs/>
          <w:color w:val="CC0000"/>
          <w:sz w:val="36"/>
          <w:szCs w:val="36"/>
          <w:lang w:val="en-US" w:eastAsia="zh-CN" w:bidi="hi-IN"/>
        </w:rPr>
        <w:t>－</w:t>
      </w:r>
      <w:r>
        <w:rPr>
          <w:rFonts w:eastAsia="文泉驿等宽正黑" w:cs="DejaVu Sans Mono"/>
          <w:b/>
          <w:bCs/>
          <w:color w:val="CC0000"/>
          <w:sz w:val="36"/>
          <w:szCs w:val="36"/>
          <w:lang w:val="en-US" w:eastAsia="zh-CN" w:bidi="hi-IN"/>
        </w:rPr>
        <w:t>0.7.0.dev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(1)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setuptools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下载：</w:t>
      </w:r>
      <w:r>
        <w:fldChar w:fldCharType="begin"/>
      </w:r>
      <w:r>
        <w:instrText> HYPERLINK "https://pypi.python.org/pypi/setuptools" \l "downloads"</w:instrText>
      </w:r>
      <w:r>
        <w:fldChar w:fldCharType="separate"/>
      </w:r>
      <w:r>
        <w:rPr>
          <w:rStyle w:val="InternetLink"/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https://pypi.python.org/pypi/setuptools#downloads</w:t>
      </w:r>
      <w:r>
        <w:fldChar w:fldCharType="end"/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python setup.py install</w:t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(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２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)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theano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下载：</w:t>
      </w:r>
      <w:hyperlink r:id="rId5">
        <w:r>
          <w:rPr>
            <w:rStyle w:val="InternetLink"/>
            <w:rFonts w:eastAsia="文泉驿等宽正黑" w:cs="DejaVu Sans Mono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https://github.com/Theano/Theano</w:t>
        </w:r>
      </w:hyperlink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python setup.py develop</w:t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b/>
          <w:b/>
          <w:bCs/>
          <w:color w:val="CC0000"/>
          <w:sz w:val="36"/>
          <w:szCs w:val="36"/>
        </w:rPr>
      </w:pPr>
      <w:r>
        <w:rPr>
          <w:rFonts w:ascii="DejaVu Sans Mono" w:hAnsi="DejaVu Sans Mono" w:cs="DejaVu Sans Mono"/>
          <w:b/>
          <w:bCs/>
          <w:color w:val="00000A"/>
          <w:sz w:val="24"/>
          <w:szCs w:val="24"/>
          <w:lang w:val="en-US" w:eastAsia="zh-CN" w:bidi="hi-IN"/>
        </w:rPr>
        <w:t>参考文章：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hyperlink r:id="rId6">
        <w:r>
          <w:rPr>
            <w:rStyle w:val="InternetLink"/>
            <w:rFonts w:eastAsia="文泉驿等宽正黑" w:cs="DejaVu Sans Mono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http://deeplearning.net/software/theano/install.html</w:t>
        </w:r>
      </w:hyperlink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b/>
          <w:b/>
          <w:bCs/>
          <w:color w:val="CC0000"/>
          <w:sz w:val="36"/>
          <w:szCs w:val="36"/>
        </w:rPr>
      </w:pPr>
      <w:r>
        <w:rPr>
          <w:rFonts w:ascii="DejaVu Sans Mono" w:hAnsi="DejaVu Sans Mono" w:cs="DejaVu Sans Mono"/>
          <w:b/>
          <w:bCs/>
          <w:color w:val="00000A"/>
          <w:sz w:val="24"/>
          <w:szCs w:val="24"/>
          <w:lang w:val="en-US" w:eastAsia="zh-CN" w:bidi="hi-IN"/>
        </w:rPr>
        <w:t>错误：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(1)Exception: Compilation failed (return status=1): /usr/bin/ld: /home/shenchong/usr/lib/libpython2.7.a(abstract.o): relocation R_X86_64_32 against `.rodata.str1.8' can not be used when making a shared object; recompile with -fPIC. /home/shenchong/usr/lib/libpython2.7.a: could not read symbols: Bad value. collect2: error: ld returned 1 exit status. </w:t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发现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python2.7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直接安装不行，需要加一些配置：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首先，进入到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python2.7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已近编译好的目录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　　　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cd usr/lib/python2.7    #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这个是自己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python2.7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的安装目录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  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$ rm *o    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　　　　　　　　　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#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删除所有的目标文件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然后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: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./configure  enable-shared CFLAGS=-fPIC  --prefix=/home/shenchong/usr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make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make install</w:t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b/>
          <w:b/>
          <w:bCs/>
          <w:color w:val="CC0000"/>
          <w:sz w:val="36"/>
          <w:szCs w:val="36"/>
        </w:rPr>
      </w:pPr>
      <w:r>
        <w:rPr>
          <w:rFonts w:ascii="DejaVu Sans Mono" w:hAnsi="DejaVu Sans Mono" w:cs="DejaVu Sans Mono"/>
          <w:b/>
          <w:bCs/>
          <w:color w:val="00000A"/>
          <w:sz w:val="24"/>
          <w:szCs w:val="24"/>
          <w:lang w:val="en-US" w:eastAsia="zh-CN" w:bidi="hi-IN"/>
        </w:rPr>
        <w:t>参考文章：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http://taoo.iteye.com/blog/1826912</w:t>
      </w:r>
    </w:p>
    <w:p>
      <w:pPr>
        <w:pStyle w:val="PreformattedText"/>
        <w:rPr>
          <w:b/>
          <w:b/>
          <w:bCs/>
          <w:color w:val="CC0000"/>
          <w:sz w:val="36"/>
          <w:szCs w:val="36"/>
        </w:rPr>
      </w:pPr>
      <w:r>
        <w:rPr>
          <w:rFonts w:eastAsia="文泉驿等宽正黑" w:cs="DejaVu Sans Mono"/>
          <w:b/>
          <w:bCs/>
          <w:color w:val="CC0000"/>
          <w:sz w:val="36"/>
          <w:szCs w:val="36"/>
          <w:lang w:val="en-US" w:eastAsia="zh-CN" w:bidi="hi-IN"/>
        </w:rPr>
        <w:t>5.pylearn2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下载：</w:t>
      </w:r>
      <w:hyperlink r:id="rId7">
        <w:r>
          <w:rPr>
            <w:rStyle w:val="InternetLink"/>
            <w:rFonts w:eastAsia="文泉驿等宽正黑" w:cs="DejaVu Sans Mono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https://github.com/lisa-lab/pylearn2</w:t>
        </w:r>
      </w:hyperlink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(1)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argparse-1.3.0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https://pypi.python.org/pypi/argparse</w:t>
      </w:r>
    </w:p>
    <w:p>
      <w:pPr>
        <w:pStyle w:val="PreformattedText"/>
        <w:tabs>
          <w:tab w:val="left" w:pos="1241" w:leader="none"/>
        </w:tabs>
        <w:rPr/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安装：</w:t>
      </w: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>python setup.py install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(2)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安装 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PyYAML-3.11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http://pyyaml.org/wiki/PyYAML</w:t>
      </w:r>
    </w:p>
    <w:p>
      <w:pPr>
        <w:pStyle w:val="PreformattedText"/>
        <w:tabs>
          <w:tab w:val="left" w:pos="1241" w:leader="none"/>
        </w:tabs>
        <w:rPr/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安装：</w:t>
      </w: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>python setup.py install</w:t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/>
      </w:r>
    </w:p>
    <w:p>
      <w:pPr>
        <w:pStyle w:val="PreformattedText"/>
        <w:tabs>
          <w:tab w:val="left" w:pos="1241" w:leader="none"/>
        </w:tabs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>$ cd pylearn2</w:t>
      </w:r>
    </w:p>
    <w:p>
      <w:pPr>
        <w:pStyle w:val="PreformattedText"/>
        <w:tabs>
          <w:tab w:val="left" w:pos="1241" w:leader="none"/>
        </w:tabs>
        <w:rPr/>
      </w:pPr>
      <w:r>
        <w:rPr>
          <w:rFonts w:eastAsia="文泉驿等宽正黑" w:cs="DejaVu Sans Mono"/>
          <w:color w:val="00000A"/>
          <w:sz w:val="24"/>
          <w:szCs w:val="24"/>
          <w:lang w:val="en-US" w:eastAsia="zh-CN" w:bidi="hi-IN"/>
        </w:rPr>
        <w:t>$ python setup.py develop --user</w:t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/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/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lang w:val="en-US" w:eastAsia="zh-CN" w:bidi="hi-IN"/>
        </w:rPr>
      </w:pPr>
      <w:r>
        <w:rPr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b/>
          <w:b/>
          <w:bCs/>
          <w:color w:val="CC0000"/>
          <w:sz w:val="36"/>
          <w:szCs w:val="36"/>
        </w:rPr>
      </w:pPr>
      <w:r>
        <w:rPr>
          <w:rFonts w:eastAsia="文泉驿等宽正黑" w:cs="DejaVu Sans Mono"/>
          <w:b/>
          <w:bCs/>
          <w:color w:val="CC0000"/>
          <w:sz w:val="36"/>
          <w:szCs w:val="36"/>
          <w:lang w:val="en-US" w:eastAsia="zh-CN" w:bidi="hi-IN"/>
        </w:rPr>
        <w:t>6.matplotlib</w:t>
      </w:r>
      <w:r>
        <w:rPr>
          <w:rFonts w:ascii="DejaVu Sans Mono" w:hAnsi="DejaVu Sans Mono" w:cs="DejaVu Sans Mono"/>
          <w:b/>
          <w:bCs/>
          <w:color w:val="CC0000"/>
          <w:sz w:val="36"/>
          <w:szCs w:val="36"/>
          <w:lang w:val="en-US" w:eastAsia="zh-CN" w:bidi="hi-IN"/>
        </w:rPr>
        <w:t>－</w:t>
      </w:r>
      <w:r>
        <w:rPr>
          <w:rFonts w:eastAsia="文泉驿等宽正黑" w:cs="DejaVu Sans Mono"/>
          <w:b/>
          <w:bCs/>
          <w:color w:val="CC0000"/>
          <w:sz w:val="36"/>
          <w:szCs w:val="36"/>
          <w:lang w:val="en-US" w:eastAsia="zh-CN" w:bidi="hi-IN"/>
        </w:rPr>
        <w:t>1.5.dev1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下载：</w:t>
      </w:r>
      <w:hyperlink r:id="rId8">
        <w:r>
          <w:rPr>
            <w:rStyle w:val="InternetLink"/>
            <w:rFonts w:eastAsia="文泉驿等宽正黑" w:cs="DejaVu Sans Mono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https://github.com/matplotlib/matplotlib</w:t>
        </w:r>
      </w:hyperlink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(1)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mock-1.0.1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https://pypi.python.org/pypi/mock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python setup.py install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(2)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pyparsing-2.0.1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http://pyparsing.wikispaces.com/Download+and+Installation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python setup.py install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(3)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pytz-2015.2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https://pypi.python.org/pypi/pytz/#downloads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python setup.py install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(4)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python-dateutil-2.4.2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https://pypi.python.org/pypi/python-dateutil/2.4.0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python setup.py install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　　　安装时发现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python-dateutil-2.4.2</w:t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依赖库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six-1.9.0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下载：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https://pypi.python.org/pypi/six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ab/>
      </w:r>
      <w:r>
        <w:rPr>
          <w:rFonts w:ascii="DejaVu Sans Mono" w:hAnsi="DejaVu Sans Mono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安装：</w:t>
      </w:r>
      <w:bookmarkStart w:id="0" w:name="__DdeLink__199_2090435531"/>
      <w:bookmarkEnd w:id="0"/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python setup.py install</w:t>
      </w:r>
    </w:p>
    <w:p>
      <w:pPr>
        <w:pStyle w:val="PreformattedText"/>
        <w:tabs>
          <w:tab w:val="left" w:pos="1241" w:leader="none"/>
        </w:tabs>
        <w:rPr>
          <w:b w:val="false"/>
          <w:b w:val="false"/>
          <w:bCs w:val="false"/>
          <w:color w:val="CC0000"/>
          <w:sz w:val="36"/>
          <w:szCs w:val="36"/>
        </w:rPr>
      </w:pP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(5)</w:t>
      </w:r>
      <w:r>
        <w:rPr>
          <w:rFonts w:eastAsia="文泉驿等宽正黑" w:cs="DejaVu Sans Mono"/>
          <w:b w:val="false"/>
          <w:bCs w:val="false"/>
          <w:color w:val="00000A"/>
          <w:sz w:val="24"/>
          <w:szCs w:val="24"/>
          <w:lang w:val="en-US" w:eastAsia="zh-CN" w:bidi="hi-IN"/>
        </w:rPr>
        <w:t>$ python setup.py install</w:t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Quotations"/>
        <w:tabs>
          <w:tab w:val="left" w:pos="1241" w:leader="none"/>
        </w:tabs>
        <w:rPr>
          <w:rStyle w:val="Teletype"/>
          <w:b w:val="false"/>
          <w:b w:val="false"/>
          <w:bCs w:val="false"/>
          <w:color w:val="CC0000"/>
          <w:sz w:val="36"/>
          <w:szCs w:val="36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p>
      <w:pPr>
        <w:pStyle w:val="PreformattedText"/>
        <w:tabs>
          <w:tab w:val="left" w:pos="1241" w:leader="none"/>
        </w:tabs>
        <w:rPr>
          <w:rFonts w:ascii="DejaVu Sans Mono" w:hAnsi="DejaVu Sans Mono" w:eastAsia="文泉驿等宽正黑" w:cs="DejaVu Sans Mono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color w:val="CC0000"/>
          <w:sz w:val="36"/>
          <w:szCs w:val="36"/>
        </w:rPr>
      </w:r>
    </w:p>
    <w:sectPr>
      <w:type w:val="nextPage"/>
      <w:pgSz w:w="12240" w:h="15840"/>
      <w:pgMar w:left="736" w:right="114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 Mono">
    <w:charset w:val="01"/>
    <w:family w:val="modern"/>
    <w:pitch w:val="fixed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文泉驿正黑" w:cs="文泉驿正黑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DejaVu Serif" w:hAnsi="DejaVu Serif" w:eastAsia="文泉驿正黑" w:cs="文泉驿正黑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Teletype">
    <w:name w:val="Teletype"/>
    <w:qFormat/>
    <w:rPr>
      <w:rFonts w:ascii="DejaVu Sans Mono" w:hAnsi="DejaVu Sans Mono" w:eastAsia="文泉驿等宽正黑" w:cs="DejaVu Sans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文泉驿正黑" w:cs="文泉驿正黑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文泉驿等宽正黑" w:cs="DejaVu Sans Mono"/>
      <w:sz w:val="20"/>
      <w:szCs w:val="20"/>
    </w:rPr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cikit-learn/scikit-learn" TargetMode="External"/><Relationship Id="rId3" Type="http://schemas.openxmlformats.org/officeDocument/2006/relationships/hyperlink" Target="https://github.com/scikit-learn/scikit-learn" TargetMode="External"/><Relationship Id="rId4" Type="http://schemas.openxmlformats.org/officeDocument/2006/relationships/hyperlink" Target="https://github.com/scikit-learn/scikit-learn" TargetMode="External"/><Relationship Id="rId5" Type="http://schemas.openxmlformats.org/officeDocument/2006/relationships/hyperlink" Target="https://github.com/Theano/Theano" TargetMode="External"/><Relationship Id="rId6" Type="http://schemas.openxmlformats.org/officeDocument/2006/relationships/hyperlink" Target="http://deeplearning.net/software/theano/install.html" TargetMode="External"/><Relationship Id="rId7" Type="http://schemas.openxmlformats.org/officeDocument/2006/relationships/hyperlink" Target="https://github.com/lisa-lab/pylearn2" TargetMode="External"/><Relationship Id="rId8" Type="http://schemas.openxmlformats.org/officeDocument/2006/relationships/hyperlink" Target="https://github.com/matplotlib/matplotlib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123974</TotalTime>
  <Application>LibreOffice/4.4.1.2$Linux_X86_64 LibreOffice_project/40m0$Build-2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dcterms:modified xsi:type="dcterms:W3CDTF">2015-04-11T18:47:55Z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