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8F6" w:rsidRDefault="00372E30">
      <w:r>
        <w:rPr>
          <w:rFonts w:hint="eastAsia"/>
        </w:rPr>
        <w:t>20170112</w:t>
      </w:r>
      <w:r>
        <w:rPr>
          <w:rFonts w:hint="eastAsia"/>
        </w:rPr>
        <w:t>问题</w:t>
      </w:r>
    </w:p>
    <w:p w:rsidR="00372E30" w:rsidRDefault="00372E30">
      <w:r>
        <w:rPr>
          <w:rFonts w:hint="eastAsia"/>
        </w:rPr>
        <w:t>一、一个商品，某一试客申请过后“免费申请”按钮显示“您已申请过该商品”，我们前端已经将该样式提交了；</w:t>
      </w:r>
    </w:p>
    <w:p w:rsidR="00372E30" w:rsidRDefault="00372E30">
      <w:r>
        <w:rPr>
          <w:noProof/>
        </w:rPr>
        <w:drawing>
          <wp:inline distT="0" distB="0" distL="0" distR="0" wp14:anchorId="633C2B82" wp14:editId="2F8289AA">
            <wp:extent cx="5274310" cy="27299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30" w:rsidRDefault="00372E30">
      <w:r>
        <w:rPr>
          <w:rFonts w:hint="eastAsia"/>
        </w:rPr>
        <w:t>二、会员充值页面刚点进去，提示框就出现了，而且应该点击“已完成支付”后跳转到会员管理页面；</w:t>
      </w:r>
    </w:p>
    <w:p w:rsidR="00372E30" w:rsidRDefault="00372E30">
      <w:r>
        <w:rPr>
          <w:noProof/>
        </w:rPr>
        <w:drawing>
          <wp:inline distT="0" distB="0" distL="0" distR="0" wp14:anchorId="27E2C357" wp14:editId="784D2D01">
            <wp:extent cx="5274310" cy="3109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30" w:rsidRDefault="00372E30">
      <w:r>
        <w:rPr>
          <w:rFonts w:hint="eastAsia"/>
        </w:rPr>
        <w:t>三、商家中心</w:t>
      </w:r>
      <w:r>
        <w:rPr>
          <w:rFonts w:hint="eastAsia"/>
        </w:rPr>
        <w:t>-</w:t>
      </w:r>
      <w:r>
        <w:rPr>
          <w:rFonts w:hint="eastAsia"/>
        </w:rPr>
        <w:t>发布试用</w:t>
      </w:r>
      <w:r>
        <w:rPr>
          <w:rFonts w:hint="eastAsia"/>
        </w:rPr>
        <w:t>-</w:t>
      </w:r>
      <w:r>
        <w:rPr>
          <w:rFonts w:hint="eastAsia"/>
        </w:rPr>
        <w:t>设置商品搜索，通过淘宝自然搜索中排序方式选项有：综合排序，销量从高到低，信用从高到低，价格从低到高，价格从高到低，总价从低到高，总价从高到低；可以在原型中查看；</w:t>
      </w:r>
    </w:p>
    <w:p w:rsidR="00372E30" w:rsidRDefault="00372E30">
      <w:pPr>
        <w:rPr>
          <w:noProof/>
        </w:rPr>
      </w:pPr>
      <w:r>
        <w:rPr>
          <w:noProof/>
        </w:rPr>
        <w:drawing>
          <wp:inline distT="0" distB="0" distL="0" distR="0" wp14:anchorId="13EA19E3" wp14:editId="0AE350B7">
            <wp:extent cx="2771429" cy="104761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30" w:rsidRDefault="00372E30">
      <w:pPr>
        <w:rPr>
          <w:noProof/>
        </w:rPr>
      </w:pPr>
      <w:r>
        <w:rPr>
          <w:rFonts w:hint="eastAsia"/>
          <w:noProof/>
        </w:rPr>
        <w:lastRenderedPageBreak/>
        <w:t>四、通过天猫自然搜索的折扣和服务（现在这个是通过淘宝自然搜索的折扣和服务）应该是：新到商品、包邮、折扣、搭配减价、满就减和货到付款；可以在原型中查看；</w:t>
      </w:r>
    </w:p>
    <w:p w:rsidR="00372E30" w:rsidRDefault="00372E30">
      <w:r>
        <w:rPr>
          <w:noProof/>
        </w:rPr>
        <w:drawing>
          <wp:inline distT="0" distB="0" distL="0" distR="0" wp14:anchorId="6E94BC00" wp14:editId="77EA20F8">
            <wp:extent cx="5274310" cy="257733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30" w:rsidRDefault="00372E30">
      <w:r>
        <w:rPr>
          <w:rFonts w:hint="eastAsia"/>
        </w:rPr>
        <w:t>五、通过天猫自然搜索的排序方式有：综合排序、人气从高到底、新品排序、销量从高到低、价格从低到高、价格从高到低；可以再原型中查看；</w:t>
      </w:r>
    </w:p>
    <w:p w:rsidR="00372E30" w:rsidRDefault="00372E30">
      <w:pPr>
        <w:rPr>
          <w:noProof/>
        </w:rPr>
      </w:pPr>
      <w:r>
        <w:rPr>
          <w:noProof/>
        </w:rPr>
        <w:drawing>
          <wp:inline distT="0" distB="0" distL="0" distR="0" wp14:anchorId="2B8181B1" wp14:editId="225923F7">
            <wp:extent cx="2466667" cy="11523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30" w:rsidRDefault="00372E30">
      <w:r>
        <w:rPr>
          <w:rFonts w:hint="eastAsia"/>
          <w:noProof/>
        </w:rPr>
        <w:t>六、通过天猫自然搜索中可选搜索信息中没有</w:t>
      </w:r>
      <w:r>
        <w:rPr>
          <w:rFonts w:hint="eastAsia"/>
        </w:rPr>
        <w:t>发货地（淘宝自然搜索中有发货地）；可以在原型中查看；</w:t>
      </w:r>
    </w:p>
    <w:p w:rsidR="00372E30" w:rsidRDefault="00372E30">
      <w:r>
        <w:rPr>
          <w:noProof/>
        </w:rPr>
        <w:drawing>
          <wp:inline distT="0" distB="0" distL="0" distR="0" wp14:anchorId="62F8BD38" wp14:editId="784CFFC8">
            <wp:extent cx="5274310" cy="116230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30" w:rsidRDefault="00372E30">
      <w:r>
        <w:rPr>
          <w:noProof/>
        </w:rPr>
        <w:drawing>
          <wp:inline distT="0" distB="0" distL="0" distR="0" wp14:anchorId="508AE322" wp14:editId="407E3393">
            <wp:extent cx="3942857" cy="1047619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30" w:rsidRDefault="00372E30">
      <w:r>
        <w:rPr>
          <w:rFonts w:hint="eastAsia"/>
        </w:rPr>
        <w:t>七、商家中心</w:t>
      </w:r>
      <w:r>
        <w:rPr>
          <w:rFonts w:hint="eastAsia"/>
        </w:rPr>
        <w:t>-</w:t>
      </w:r>
      <w:r>
        <w:rPr>
          <w:rFonts w:hint="eastAsia"/>
        </w:rPr>
        <w:t>发布试用</w:t>
      </w:r>
      <w:r>
        <w:rPr>
          <w:rFonts w:hint="eastAsia"/>
        </w:rPr>
        <w:t>-</w:t>
      </w:r>
      <w:r>
        <w:rPr>
          <w:rFonts w:hint="eastAsia"/>
        </w:rPr>
        <w:t>设置使用份数中投放试用总份数需要控制格式，必须是数字，且是偶数，而且要大于等于</w:t>
      </w:r>
      <w:r>
        <w:rPr>
          <w:rFonts w:hint="eastAsia"/>
        </w:rPr>
        <w:t>10</w:t>
      </w:r>
      <w:r>
        <w:rPr>
          <w:rFonts w:hint="eastAsia"/>
        </w:rPr>
        <w:t>，后面缺少提示文字，下面显示的</w:t>
      </w:r>
      <w:r>
        <w:rPr>
          <w:rFonts w:hint="eastAsia"/>
        </w:rPr>
        <w:t xml:space="preserve"> </w:t>
      </w:r>
      <w:r>
        <w:rPr>
          <w:rFonts w:hint="eastAsia"/>
        </w:rPr>
        <w:t>免费试用商品和优惠购买份数显示应该是填写总份数的一半；可以在原型中查看；</w:t>
      </w:r>
    </w:p>
    <w:p w:rsidR="00372E30" w:rsidRDefault="00372E30">
      <w:r>
        <w:rPr>
          <w:noProof/>
        </w:rPr>
        <w:lastRenderedPageBreak/>
        <w:drawing>
          <wp:inline distT="0" distB="0" distL="0" distR="0" wp14:anchorId="5F40CE37" wp14:editId="6BD1EDEF">
            <wp:extent cx="5274310" cy="145226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30" w:rsidRDefault="00372E30">
      <w:r>
        <w:rPr>
          <w:noProof/>
        </w:rPr>
        <w:drawing>
          <wp:inline distT="0" distB="0" distL="0" distR="0" wp14:anchorId="4CE1C9D2" wp14:editId="149E97AE">
            <wp:extent cx="5274310" cy="89858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30" w:rsidRDefault="00372E30">
      <w:r>
        <w:rPr>
          <w:rFonts w:hint="eastAsia"/>
        </w:rPr>
        <w:t>八、在活动管理的立即付款弹窗，输密码光标不会自动到下一格；</w:t>
      </w:r>
    </w:p>
    <w:p w:rsidR="00372E30" w:rsidRDefault="00372E30">
      <w:r>
        <w:rPr>
          <w:noProof/>
        </w:rPr>
        <w:drawing>
          <wp:inline distT="0" distB="0" distL="0" distR="0" wp14:anchorId="3EF3E2CF" wp14:editId="6DBB0359">
            <wp:extent cx="5274310" cy="2453409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30" w:rsidRDefault="00372E30">
      <w:r>
        <w:rPr>
          <w:rFonts w:hint="eastAsia"/>
        </w:rPr>
        <w:t>九、提现和付款时，如果还没有设置密码，应该提示请先设置提现密码或支付密码，我这个没有设置密码，随便输都能通过提现；</w:t>
      </w:r>
    </w:p>
    <w:p w:rsidR="00372E30" w:rsidRDefault="00372E30">
      <w:r>
        <w:rPr>
          <w:noProof/>
        </w:rPr>
        <w:lastRenderedPageBreak/>
        <w:drawing>
          <wp:inline distT="0" distB="0" distL="0" distR="0" wp14:anchorId="26ACA47D" wp14:editId="7AF3CE6D">
            <wp:extent cx="5274310" cy="494222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30" w:rsidRDefault="00372E30">
      <w:r>
        <w:rPr>
          <w:rFonts w:hint="eastAsia"/>
        </w:rPr>
        <w:t>十、商家帐号登录时，点击“免费申请”后应该提示商家帐号不能申请试用；</w:t>
      </w:r>
    </w:p>
    <w:p w:rsidR="00372E30" w:rsidRDefault="00372E30">
      <w:r>
        <w:rPr>
          <w:noProof/>
        </w:rPr>
        <w:drawing>
          <wp:inline distT="0" distB="0" distL="0" distR="0" wp14:anchorId="53E580E9" wp14:editId="297D6E8B">
            <wp:extent cx="5274310" cy="2463176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30" w:rsidRDefault="00372E30">
      <w:r>
        <w:rPr>
          <w:rFonts w:hint="eastAsia"/>
        </w:rPr>
        <w:t>十一、</w:t>
      </w:r>
      <w:r w:rsidR="003431B8">
        <w:rPr>
          <w:rFonts w:hint="eastAsia"/>
        </w:rPr>
        <w:t>商家中心</w:t>
      </w:r>
      <w:r w:rsidR="003431B8">
        <w:rPr>
          <w:rFonts w:hint="eastAsia"/>
        </w:rPr>
        <w:t>-</w:t>
      </w:r>
      <w:r w:rsidR="003431B8">
        <w:rPr>
          <w:rFonts w:hint="eastAsia"/>
        </w:rPr>
        <w:t>店铺管理中，</w:t>
      </w:r>
      <w:r w:rsidR="00AA4628">
        <w:rPr>
          <w:rFonts w:hint="eastAsia"/>
        </w:rPr>
        <w:t>需要</w:t>
      </w:r>
      <w:r w:rsidR="003431B8">
        <w:rPr>
          <w:rFonts w:hint="eastAsia"/>
        </w:rPr>
        <w:t>显示店铺链接，而且不需要显示店铺</w:t>
      </w:r>
      <w:r w:rsidR="003431B8">
        <w:rPr>
          <w:rFonts w:hint="eastAsia"/>
        </w:rPr>
        <w:t>ID</w:t>
      </w:r>
      <w:r w:rsidR="003431B8">
        <w:rPr>
          <w:rFonts w:hint="eastAsia"/>
        </w:rPr>
        <w:t>；</w:t>
      </w:r>
    </w:p>
    <w:p w:rsidR="003431B8" w:rsidRDefault="003431B8">
      <w:r>
        <w:rPr>
          <w:noProof/>
        </w:rPr>
        <w:lastRenderedPageBreak/>
        <w:drawing>
          <wp:inline distT="0" distB="0" distL="0" distR="0" wp14:anchorId="2B4E3F2F" wp14:editId="2920659B">
            <wp:extent cx="5274310" cy="2875842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28" w:rsidRDefault="00551682">
      <w:r>
        <w:t>十二、后台</w:t>
      </w:r>
      <w:r>
        <w:t>-</w:t>
      </w:r>
      <w:r>
        <w:t>活动管理，申请试客这边有问题，还没发布的商品不应该有申请</w:t>
      </w:r>
      <w:r>
        <w:rPr>
          <w:rFonts w:hint="eastAsia"/>
        </w:rPr>
        <w:t>试客信息，而且每点一次查看，申请试客显示就会增加；</w:t>
      </w:r>
    </w:p>
    <w:p w:rsidR="00551682" w:rsidRDefault="00551682">
      <w:pPr>
        <w:rPr>
          <w:noProof/>
        </w:rPr>
      </w:pPr>
      <w:r>
        <w:rPr>
          <w:noProof/>
        </w:rPr>
        <w:drawing>
          <wp:inline distT="0" distB="0" distL="0" distR="0" wp14:anchorId="265DA78D" wp14:editId="5B494A57">
            <wp:extent cx="1057122" cy="299838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7621" cy="29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6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A26AE7" wp14:editId="4602F36B">
            <wp:extent cx="2392325" cy="3063740"/>
            <wp:effectExtent l="0" t="0" r="8255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2262" cy="306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682" w:rsidRDefault="00551682">
      <w:pPr>
        <w:rPr>
          <w:noProof/>
        </w:rPr>
      </w:pPr>
      <w:r>
        <w:rPr>
          <w:rFonts w:hint="eastAsia"/>
          <w:noProof/>
        </w:rPr>
        <w:t>十三、后台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活动管理，查看窗口，搜索方式和状态显示不清，主图也没有带信息过来；</w:t>
      </w:r>
    </w:p>
    <w:p w:rsidR="00551682" w:rsidRDefault="00551682">
      <w:r>
        <w:rPr>
          <w:noProof/>
        </w:rPr>
        <w:lastRenderedPageBreak/>
        <w:drawing>
          <wp:inline distT="0" distB="0" distL="0" distR="0" wp14:anchorId="69C2F3EB" wp14:editId="13ECBCE0">
            <wp:extent cx="5274310" cy="5045390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682" w:rsidRDefault="00551682">
      <w:r>
        <w:rPr>
          <w:rFonts w:hint="eastAsia"/>
        </w:rPr>
        <w:t>十四、</w:t>
      </w:r>
      <w:r w:rsidR="00C06335">
        <w:rPr>
          <w:rFonts w:hint="eastAsia"/>
        </w:rPr>
        <w:t>后台</w:t>
      </w:r>
      <w:r w:rsidR="00C06335">
        <w:rPr>
          <w:rFonts w:hint="eastAsia"/>
        </w:rPr>
        <w:t>-</w:t>
      </w:r>
      <w:r w:rsidR="00C06335">
        <w:rPr>
          <w:rFonts w:hint="eastAsia"/>
        </w:rPr>
        <w:t>活动管理，查看弹窗，待发布状态下才有“发布”按钮，其它状态都不应该有“发布”按钮；</w:t>
      </w:r>
    </w:p>
    <w:p w:rsidR="00C06335" w:rsidRDefault="00C06335">
      <w:r>
        <w:rPr>
          <w:noProof/>
        </w:rPr>
        <w:drawing>
          <wp:inline distT="0" distB="0" distL="0" distR="0" wp14:anchorId="7FF69290" wp14:editId="087B462B">
            <wp:extent cx="5274310" cy="2255012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986" w:rsidRDefault="002F6986">
      <w:r>
        <w:rPr>
          <w:rFonts w:hint="eastAsia"/>
        </w:rPr>
        <w:t>十五、</w:t>
      </w:r>
      <w:r w:rsidR="0067386D">
        <w:rPr>
          <w:rFonts w:hint="eastAsia"/>
        </w:rPr>
        <w:t>申请试用时，只有商品地址正确才能进入下一步；</w:t>
      </w:r>
      <w:r w:rsidR="00187B3A" w:rsidRPr="00187B3A">
        <w:rPr>
          <w:rFonts w:hint="eastAsia"/>
          <w:color w:val="1F497D" w:themeColor="text2"/>
        </w:rPr>
        <w:t>(php</w:t>
      </w:r>
      <w:r w:rsidR="00187B3A" w:rsidRPr="00187B3A">
        <w:rPr>
          <w:rFonts w:hint="eastAsia"/>
          <w:color w:val="1F497D" w:themeColor="text2"/>
        </w:rPr>
        <w:t>已改</w:t>
      </w:r>
      <w:r w:rsidR="00187B3A" w:rsidRPr="00187B3A">
        <w:rPr>
          <w:color w:val="1F497D" w:themeColor="text2"/>
        </w:rPr>
        <w:t>)</w:t>
      </w:r>
    </w:p>
    <w:p w:rsidR="0067386D" w:rsidRDefault="0067386D">
      <w:r>
        <w:rPr>
          <w:noProof/>
        </w:rPr>
        <w:lastRenderedPageBreak/>
        <w:drawing>
          <wp:inline distT="0" distB="0" distL="0" distR="0" wp14:anchorId="6F91770B" wp14:editId="799833F7">
            <wp:extent cx="5274310" cy="250835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EE" w:rsidRPr="00372E30" w:rsidRDefault="007C07EE">
      <w:r>
        <w:rPr>
          <w:rFonts w:hint="eastAsia"/>
        </w:rPr>
        <w:t>十六、商城增加返回顶部按钮，在商城首页、分类页面、</w:t>
      </w:r>
      <w:r w:rsidR="00AD7D87">
        <w:rPr>
          <w:rFonts w:hint="eastAsia"/>
        </w:rPr>
        <w:t>搜索页、</w:t>
      </w:r>
      <w:r>
        <w:rPr>
          <w:rFonts w:hint="eastAsia"/>
        </w:rPr>
        <w:t>商品详情页、最新试用和最热试用增加，样式我们前端会写好提交；</w:t>
      </w:r>
    </w:p>
    <w:sectPr w:rsidR="007C07EE" w:rsidRPr="00372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D9C" w:rsidRDefault="00BE7D9C" w:rsidP="00187B3A">
      <w:r>
        <w:separator/>
      </w:r>
    </w:p>
  </w:endnote>
  <w:endnote w:type="continuationSeparator" w:id="0">
    <w:p w:rsidR="00BE7D9C" w:rsidRDefault="00BE7D9C" w:rsidP="00187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D9C" w:rsidRDefault="00BE7D9C" w:rsidP="00187B3A">
      <w:r>
        <w:separator/>
      </w:r>
    </w:p>
  </w:footnote>
  <w:footnote w:type="continuationSeparator" w:id="0">
    <w:p w:rsidR="00BE7D9C" w:rsidRDefault="00BE7D9C" w:rsidP="00187B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B2D"/>
    <w:rsid w:val="000078F6"/>
    <w:rsid w:val="000F1B2D"/>
    <w:rsid w:val="00187B3A"/>
    <w:rsid w:val="002F6986"/>
    <w:rsid w:val="003431B8"/>
    <w:rsid w:val="00372E30"/>
    <w:rsid w:val="00551682"/>
    <w:rsid w:val="0067386D"/>
    <w:rsid w:val="007C07EE"/>
    <w:rsid w:val="00AA4628"/>
    <w:rsid w:val="00AD7D87"/>
    <w:rsid w:val="00B45CA9"/>
    <w:rsid w:val="00BE7D9C"/>
    <w:rsid w:val="00C0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47C18"/>
  <w15:docId w15:val="{FE22B332-644F-42E9-BD4E-79C63309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E3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72E3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72E30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87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87B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87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87B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7</Pages>
  <Words>138</Words>
  <Characters>793</Characters>
  <Application>Microsoft Office Word</Application>
  <DocSecurity>0</DocSecurity>
  <Lines>6</Lines>
  <Paragraphs>1</Paragraphs>
  <ScaleCrop>false</ScaleCrop>
  <Company>Microsoft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DWCloud</dc:creator>
  <cp:lastModifiedBy>王景文</cp:lastModifiedBy>
  <cp:revision>31</cp:revision>
  <dcterms:created xsi:type="dcterms:W3CDTF">2017-01-12T02:24:00Z</dcterms:created>
  <dcterms:modified xsi:type="dcterms:W3CDTF">2017-01-16T10:43:00Z</dcterms:modified>
</cp:coreProperties>
</file>