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E98" w:rsidRPr="00E30E98" w:rsidRDefault="00E30E98" w:rsidP="00E30E98">
      <w:pPr>
        <w:pStyle w:val="1"/>
      </w:pPr>
      <w:r>
        <w:rPr>
          <w:rFonts w:hint="eastAsia"/>
        </w:rPr>
        <w:t xml:space="preserve">1 </w:t>
      </w:r>
      <w:r w:rsidRPr="00E30E98">
        <w:rPr>
          <w:rFonts w:hint="eastAsia"/>
        </w:rPr>
        <w:t>Oracle</w:t>
      </w:r>
    </w:p>
    <w:p w:rsidR="00E30E98" w:rsidRDefault="00E30E98" w:rsidP="00E30E98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基本概念</w:t>
      </w:r>
    </w:p>
    <w:p w:rsidR="00D70E75" w:rsidRPr="001B51DD" w:rsidRDefault="00D70E75" w:rsidP="00D70E75">
      <w:pPr>
        <w:ind w:firstLine="420"/>
        <w:rPr>
          <w:rFonts w:asciiTheme="minorHAnsi" w:eastAsiaTheme="minorEastAsia" w:hAnsiTheme="minorHAnsi" w:cstheme="minorBidi"/>
          <w:sz w:val="22"/>
          <w:szCs w:val="22"/>
        </w:rPr>
      </w:pPr>
      <w:r w:rsidRPr="001B51DD">
        <w:rPr>
          <w:rFonts w:asciiTheme="minorHAnsi" w:eastAsiaTheme="minorEastAsia" w:hAnsiTheme="minorHAnsi" w:cstheme="minorBidi" w:hint="eastAsia"/>
          <w:sz w:val="22"/>
          <w:szCs w:val="22"/>
        </w:rPr>
        <w:t>要了解</w:t>
      </w:r>
      <w:r w:rsidRPr="001B51DD">
        <w:rPr>
          <w:rFonts w:asciiTheme="minorHAnsi" w:eastAsiaTheme="minorEastAsia" w:hAnsiTheme="minorHAnsi" w:cstheme="minorBidi" w:hint="eastAsia"/>
          <w:sz w:val="22"/>
          <w:szCs w:val="22"/>
        </w:rPr>
        <w:t>ORACLE</w:t>
      </w:r>
      <w:r w:rsidRPr="001B51DD">
        <w:rPr>
          <w:rFonts w:asciiTheme="minorHAnsi" w:eastAsiaTheme="minorEastAsia" w:hAnsiTheme="minorHAnsi" w:cstheme="minorBidi" w:hint="eastAsia"/>
          <w:sz w:val="22"/>
          <w:szCs w:val="22"/>
        </w:rPr>
        <w:t>数据库，需要先了解以下基本概念：</w:t>
      </w:r>
    </w:p>
    <w:p w:rsidR="00D70E75" w:rsidRPr="001B51DD" w:rsidRDefault="00D70E75" w:rsidP="00D70E75">
      <w:pPr>
        <w:ind w:firstLine="420"/>
        <w:rPr>
          <w:rFonts w:asciiTheme="minorHAnsi" w:eastAsiaTheme="minorEastAsia" w:hAnsiTheme="minorHAnsi" w:cstheme="minorBidi"/>
          <w:sz w:val="22"/>
          <w:szCs w:val="22"/>
        </w:rPr>
      </w:pPr>
      <w:r w:rsidRPr="001B51DD">
        <w:rPr>
          <w:rFonts w:asciiTheme="minorHAnsi" w:eastAsiaTheme="minorEastAsia" w:hAnsiTheme="minorHAnsi" w:cstheme="minorBidi" w:hint="eastAsia"/>
          <w:sz w:val="22"/>
          <w:szCs w:val="22"/>
        </w:rPr>
        <w:t>数据库：是一个数据集合，我们大多数情况下讲的数据库概念不仅是指物理数据，还指内存、进程对象的组合。</w:t>
      </w:r>
      <w:r w:rsidRPr="001B51DD">
        <w:rPr>
          <w:rFonts w:asciiTheme="minorHAnsi" w:eastAsiaTheme="minorEastAsia" w:hAnsiTheme="minorHAnsi" w:cstheme="minorBidi"/>
          <w:sz w:val="22"/>
          <w:szCs w:val="22"/>
        </w:rPr>
        <w:t>ORACLE</w:t>
      </w:r>
      <w:r w:rsidRPr="001B51DD">
        <w:rPr>
          <w:rFonts w:asciiTheme="minorHAnsi" w:eastAsiaTheme="minorEastAsia" w:hAnsiTheme="minorHAnsi" w:cstheme="minorBidi" w:hint="eastAsia"/>
          <w:sz w:val="22"/>
          <w:szCs w:val="22"/>
        </w:rPr>
        <w:t>数据库都将数据存储在文件中，在其内部，数据库结构提供了数据对文件的逻辑映射，允许不同类型的数据分开存放。这些逻辑划分称为表空间。关于表空间的概念将在下文中介绍。</w:t>
      </w:r>
    </w:p>
    <w:p w:rsidR="00D70E75" w:rsidRPr="001B51DD" w:rsidRDefault="00D70E75" w:rsidP="00D70E75">
      <w:pPr>
        <w:numPr>
          <w:ilvl w:val="0"/>
          <w:numId w:val="1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1B51DD">
        <w:rPr>
          <w:rFonts w:asciiTheme="minorHAnsi" w:eastAsiaTheme="minorEastAsia" w:hAnsiTheme="minorHAnsi" w:cstheme="minorBidi" w:hint="eastAsia"/>
          <w:sz w:val="22"/>
          <w:szCs w:val="22"/>
        </w:rPr>
        <w:t>表空间（</w:t>
      </w:r>
      <w:r w:rsidRPr="001B51DD">
        <w:rPr>
          <w:rFonts w:asciiTheme="minorHAnsi" w:eastAsiaTheme="minorEastAsia" w:hAnsiTheme="minorHAnsi" w:cstheme="minorBidi"/>
          <w:sz w:val="22"/>
          <w:szCs w:val="22"/>
        </w:rPr>
        <w:t>Tablespace</w:t>
      </w:r>
      <w:r w:rsidRPr="001B51DD">
        <w:rPr>
          <w:rFonts w:asciiTheme="minorHAnsi" w:eastAsiaTheme="minorEastAsia" w:hAnsiTheme="minorHAnsi" w:cstheme="minorBidi" w:hint="eastAsia"/>
          <w:sz w:val="22"/>
          <w:szCs w:val="22"/>
        </w:rPr>
        <w:t>）：是数据库的逻辑划分，每个数据库至少有一个表空间（</w:t>
      </w:r>
      <w:r w:rsidRPr="001B51DD">
        <w:rPr>
          <w:rFonts w:asciiTheme="minorHAnsi" w:eastAsiaTheme="minorEastAsia" w:hAnsiTheme="minorHAnsi" w:cstheme="minorBidi"/>
          <w:sz w:val="22"/>
          <w:szCs w:val="22"/>
        </w:rPr>
        <w:t>system</w:t>
      </w:r>
      <w:r w:rsidRPr="001B51DD">
        <w:rPr>
          <w:rFonts w:asciiTheme="minorHAnsi" w:eastAsiaTheme="minorEastAsia" w:hAnsiTheme="minorHAnsi" w:cstheme="minorBidi" w:hint="eastAsia"/>
          <w:sz w:val="22"/>
          <w:szCs w:val="22"/>
        </w:rPr>
        <w:t>表空间）。</w:t>
      </w:r>
    </w:p>
    <w:p w:rsidR="00D70E75" w:rsidRPr="001B51DD" w:rsidRDefault="00D70E75" w:rsidP="00D70E75">
      <w:pPr>
        <w:ind w:firstLine="420"/>
        <w:rPr>
          <w:rFonts w:asciiTheme="minorHAnsi" w:eastAsiaTheme="minorEastAsia" w:hAnsiTheme="minorHAnsi" w:cstheme="minorBidi"/>
          <w:sz w:val="22"/>
          <w:szCs w:val="22"/>
        </w:rPr>
      </w:pPr>
    </w:p>
    <w:p w:rsidR="00D70E75" w:rsidRPr="001B51DD" w:rsidRDefault="00D70E75" w:rsidP="00D70E75">
      <w:pPr>
        <w:numPr>
          <w:ilvl w:val="0"/>
          <w:numId w:val="1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1B51DD">
        <w:rPr>
          <w:rFonts w:asciiTheme="minorHAnsi" w:eastAsiaTheme="minorEastAsia" w:hAnsiTheme="minorHAnsi" w:cstheme="minorBidi" w:hint="eastAsia"/>
          <w:sz w:val="22"/>
          <w:szCs w:val="22"/>
        </w:rPr>
        <w:t>数据文件（</w:t>
      </w:r>
      <w:r w:rsidRPr="001B51DD">
        <w:rPr>
          <w:rFonts w:asciiTheme="minorHAnsi" w:eastAsiaTheme="minorEastAsia" w:hAnsiTheme="minorHAnsi" w:cstheme="minorBidi"/>
          <w:sz w:val="22"/>
          <w:szCs w:val="22"/>
        </w:rPr>
        <w:t>DataFile</w:t>
      </w:r>
      <w:r w:rsidRPr="001B51DD">
        <w:rPr>
          <w:rFonts w:asciiTheme="minorHAnsi" w:eastAsiaTheme="minorEastAsia" w:hAnsiTheme="minorHAnsi" w:cstheme="minorBidi" w:hint="eastAsia"/>
          <w:sz w:val="22"/>
          <w:szCs w:val="22"/>
        </w:rPr>
        <w:t>）：每个表空间由同一磁盘上的一个或多个文件组成，这些文件叫数据文件。建立新表空间需要建立新的数据文件。</w:t>
      </w:r>
    </w:p>
    <w:p w:rsidR="00D70E75" w:rsidRPr="001B51DD" w:rsidRDefault="00D70E75" w:rsidP="00D70E75">
      <w:pPr>
        <w:ind w:firstLine="420"/>
        <w:rPr>
          <w:rFonts w:asciiTheme="minorHAnsi" w:eastAsiaTheme="minorEastAsia" w:hAnsiTheme="minorHAnsi" w:cstheme="minorBidi"/>
          <w:sz w:val="22"/>
          <w:szCs w:val="22"/>
        </w:rPr>
      </w:pPr>
    </w:p>
    <w:p w:rsidR="00D70E75" w:rsidRPr="001B51DD" w:rsidRDefault="00D70E75" w:rsidP="00D70E75">
      <w:pPr>
        <w:numPr>
          <w:ilvl w:val="0"/>
          <w:numId w:val="1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1B51DD">
        <w:rPr>
          <w:rFonts w:asciiTheme="minorHAnsi" w:eastAsiaTheme="minorEastAsia" w:hAnsiTheme="minorHAnsi" w:cstheme="minorBidi" w:hint="eastAsia"/>
          <w:sz w:val="22"/>
          <w:szCs w:val="22"/>
        </w:rPr>
        <w:t>实例（</w:t>
      </w:r>
      <w:r w:rsidRPr="001B51DD">
        <w:rPr>
          <w:rFonts w:asciiTheme="minorHAnsi" w:eastAsiaTheme="minorEastAsia" w:hAnsiTheme="minorHAnsi" w:cstheme="minorBidi"/>
          <w:sz w:val="22"/>
          <w:szCs w:val="22"/>
        </w:rPr>
        <w:t>Instance</w:t>
      </w:r>
      <w:r w:rsidRPr="001B51DD">
        <w:rPr>
          <w:rFonts w:asciiTheme="minorHAnsi" w:eastAsiaTheme="minorEastAsia" w:hAnsiTheme="minorHAnsi" w:cstheme="minorBidi" w:hint="eastAsia"/>
          <w:sz w:val="22"/>
          <w:szCs w:val="22"/>
        </w:rPr>
        <w:t>）：也称为服务器（</w:t>
      </w:r>
      <w:r w:rsidRPr="001B51DD">
        <w:rPr>
          <w:rFonts w:asciiTheme="minorHAnsi" w:eastAsiaTheme="minorEastAsia" w:hAnsiTheme="minorHAnsi" w:cstheme="minorBidi"/>
          <w:sz w:val="22"/>
          <w:szCs w:val="22"/>
        </w:rPr>
        <w:t>server</w:t>
      </w:r>
      <w:r w:rsidRPr="001B51DD">
        <w:rPr>
          <w:rFonts w:asciiTheme="minorHAnsi" w:eastAsiaTheme="minorEastAsia" w:hAnsiTheme="minorHAnsi" w:cstheme="minorBidi" w:hint="eastAsia"/>
          <w:sz w:val="22"/>
          <w:szCs w:val="22"/>
        </w:rPr>
        <w:t>），是存取和控制数据库的软件机制，它由系统全局区</w:t>
      </w:r>
      <w:r w:rsidRPr="001B51DD">
        <w:rPr>
          <w:rFonts w:asciiTheme="minorHAnsi" w:eastAsiaTheme="minorEastAsia" w:hAnsiTheme="minorHAnsi" w:cstheme="minorBidi"/>
          <w:sz w:val="22"/>
          <w:szCs w:val="22"/>
        </w:rPr>
        <w:t>SGA</w:t>
      </w:r>
      <w:r w:rsidRPr="001B51DD">
        <w:rPr>
          <w:rFonts w:asciiTheme="minorHAnsi" w:eastAsiaTheme="minorEastAsia" w:hAnsiTheme="minorHAnsi" w:cstheme="minorBidi" w:hint="eastAsia"/>
          <w:sz w:val="22"/>
          <w:szCs w:val="22"/>
        </w:rPr>
        <w:t>和后台进程组成。</w:t>
      </w:r>
    </w:p>
    <w:p w:rsidR="00D70E75" w:rsidRDefault="00D70E75" w:rsidP="00D70E75">
      <w:pPr>
        <w:ind w:firstLine="420"/>
        <w:rPr>
          <w:rFonts w:asciiTheme="minorHAnsi" w:eastAsiaTheme="minorEastAsia" w:hAnsiTheme="minorHAnsi" w:cstheme="minorBidi"/>
          <w:sz w:val="22"/>
          <w:szCs w:val="22"/>
        </w:rPr>
      </w:pPr>
      <w:r w:rsidRPr="001B51DD">
        <w:rPr>
          <w:rFonts w:asciiTheme="minorHAnsi" w:eastAsiaTheme="minorEastAsia" w:hAnsiTheme="minorHAnsi" w:cstheme="minorBidi" w:hint="eastAsia"/>
          <w:sz w:val="22"/>
          <w:szCs w:val="22"/>
        </w:rPr>
        <w:t>ORACLE</w:t>
      </w:r>
      <w:r w:rsidRPr="001B51DD">
        <w:rPr>
          <w:rFonts w:asciiTheme="minorHAnsi" w:eastAsiaTheme="minorEastAsia" w:hAnsiTheme="minorHAnsi" w:cstheme="minorBidi" w:hint="eastAsia"/>
          <w:sz w:val="22"/>
          <w:szCs w:val="22"/>
        </w:rPr>
        <w:t>数据库启动时，实际是启动</w:t>
      </w:r>
      <w:r w:rsidRPr="001B51DD">
        <w:rPr>
          <w:rFonts w:asciiTheme="minorHAnsi" w:eastAsiaTheme="minorEastAsia" w:hAnsiTheme="minorHAnsi" w:cstheme="minorBidi" w:hint="eastAsia"/>
          <w:sz w:val="22"/>
          <w:szCs w:val="22"/>
        </w:rPr>
        <w:t>ORACLE</w:t>
      </w:r>
      <w:r w:rsidRPr="001B51DD">
        <w:rPr>
          <w:rFonts w:asciiTheme="minorHAnsi" w:eastAsiaTheme="minorEastAsia" w:hAnsiTheme="minorHAnsi" w:cstheme="minorBidi" w:hint="eastAsia"/>
          <w:sz w:val="22"/>
          <w:szCs w:val="22"/>
        </w:rPr>
        <w:t>实例，（安装并打开数据库）。一个数据库可以被多个实例访问（这是</w:t>
      </w:r>
      <w:r w:rsidRPr="001B51DD">
        <w:rPr>
          <w:rFonts w:asciiTheme="minorHAnsi" w:eastAsiaTheme="minorEastAsia" w:hAnsiTheme="minorHAnsi" w:cstheme="minorBidi" w:hint="eastAsia"/>
          <w:sz w:val="22"/>
          <w:szCs w:val="22"/>
        </w:rPr>
        <w:t>ORACLE</w:t>
      </w:r>
      <w:r w:rsidRPr="001B51DD">
        <w:rPr>
          <w:rFonts w:asciiTheme="minorHAnsi" w:eastAsiaTheme="minorEastAsia" w:hAnsiTheme="minorHAnsi" w:cstheme="minorBidi" w:hint="eastAsia"/>
          <w:sz w:val="22"/>
          <w:szCs w:val="22"/>
        </w:rPr>
        <w:t>的并行服务器选项）。决定实例的大小及组成的参数存储在</w:t>
      </w:r>
      <w:r w:rsidRPr="001B51DD">
        <w:rPr>
          <w:rFonts w:asciiTheme="minorHAnsi" w:eastAsiaTheme="minorEastAsia" w:hAnsiTheme="minorHAnsi" w:cstheme="minorBidi" w:hint="eastAsia"/>
          <w:sz w:val="22"/>
          <w:szCs w:val="22"/>
        </w:rPr>
        <w:t>init.ora</w:t>
      </w:r>
      <w:r w:rsidRPr="001B51DD">
        <w:rPr>
          <w:rFonts w:asciiTheme="minorHAnsi" w:eastAsiaTheme="minorEastAsia" w:hAnsiTheme="minorHAnsi" w:cstheme="minorBidi" w:hint="eastAsia"/>
          <w:sz w:val="22"/>
          <w:szCs w:val="22"/>
        </w:rPr>
        <w:t>文件中，实例启动时需要读这个文件，并且在运行时可以由数据库管理员修改，但要在下次启动实例时才会起作用。</w:t>
      </w:r>
    </w:p>
    <w:p w:rsidR="009077A2" w:rsidRPr="009077A2" w:rsidRDefault="009077A2" w:rsidP="009077A2">
      <w:pPr>
        <w:pStyle w:val="2"/>
      </w:pPr>
      <w:r w:rsidRPr="009077A2">
        <w:rPr>
          <w:rFonts w:hint="eastAsia"/>
          <w:szCs w:val="22"/>
        </w:rPr>
        <w:t>1.2</w:t>
      </w:r>
      <w:r w:rsidRPr="009077A2">
        <w:rPr>
          <w:rFonts w:hint="eastAsia"/>
        </w:rPr>
        <w:t xml:space="preserve"> SQL</w:t>
      </w:r>
      <w:r w:rsidRPr="009077A2">
        <w:rPr>
          <w:rFonts w:hint="eastAsia"/>
        </w:rPr>
        <w:t>语言分类</w:t>
      </w:r>
    </w:p>
    <w:p w:rsidR="009077A2" w:rsidRPr="004D332B" w:rsidRDefault="009077A2" w:rsidP="009077A2">
      <w:pPr>
        <w:pStyle w:val="a7"/>
        <w:numPr>
          <w:ilvl w:val="0"/>
          <w:numId w:val="7"/>
        </w:numPr>
        <w:ind w:firstLineChars="0"/>
        <w:rPr>
          <w:sz w:val="22"/>
        </w:rPr>
      </w:pPr>
      <w:r w:rsidRPr="004D332B">
        <w:rPr>
          <w:rFonts w:hint="eastAsia"/>
          <w:sz w:val="22"/>
        </w:rPr>
        <w:t>数据查询语言：</w:t>
      </w:r>
      <w:r w:rsidRPr="004D332B">
        <w:rPr>
          <w:rFonts w:hint="eastAsia"/>
          <w:sz w:val="22"/>
        </w:rPr>
        <w:t>SELECT</w:t>
      </w:r>
      <w:r w:rsidRPr="004D332B">
        <w:rPr>
          <w:rFonts w:hint="eastAsia"/>
          <w:sz w:val="22"/>
        </w:rPr>
        <w:t>语句，用于检索数据库数据。</w:t>
      </w:r>
    </w:p>
    <w:p w:rsidR="009077A2" w:rsidRDefault="009077A2" w:rsidP="009077A2">
      <w:pPr>
        <w:pStyle w:val="a7"/>
        <w:numPr>
          <w:ilvl w:val="0"/>
          <w:numId w:val="7"/>
        </w:numPr>
        <w:ind w:firstLineChars="0"/>
        <w:rPr>
          <w:sz w:val="22"/>
        </w:rPr>
      </w:pPr>
      <w:r w:rsidRPr="004D332B">
        <w:rPr>
          <w:rFonts w:hint="eastAsia"/>
          <w:sz w:val="22"/>
        </w:rPr>
        <w:t>数据操纵语言（</w:t>
      </w:r>
      <w:r w:rsidRPr="004D332B">
        <w:rPr>
          <w:rFonts w:hint="eastAsia"/>
          <w:sz w:val="22"/>
        </w:rPr>
        <w:t>DML</w:t>
      </w:r>
      <w:r w:rsidRPr="004D332B">
        <w:rPr>
          <w:rFonts w:hint="eastAsia"/>
          <w:sz w:val="22"/>
        </w:rPr>
        <w:t>）：用于改变数据库数据，包括</w:t>
      </w:r>
      <w:r w:rsidRPr="004D332B">
        <w:rPr>
          <w:rFonts w:hint="eastAsia"/>
          <w:sz w:val="22"/>
        </w:rPr>
        <w:t>INSERT</w:t>
      </w:r>
      <w:r w:rsidRPr="004D332B">
        <w:rPr>
          <w:rFonts w:hint="eastAsia"/>
          <w:sz w:val="22"/>
        </w:rPr>
        <w:t>、</w:t>
      </w:r>
      <w:r w:rsidRPr="004D332B">
        <w:rPr>
          <w:rFonts w:hint="eastAsia"/>
          <w:sz w:val="22"/>
        </w:rPr>
        <w:t>DELETE</w:t>
      </w:r>
      <w:r w:rsidRPr="004D332B">
        <w:rPr>
          <w:rFonts w:hint="eastAsia"/>
          <w:sz w:val="22"/>
        </w:rPr>
        <w:t>、</w:t>
      </w:r>
      <w:r w:rsidRPr="004D332B">
        <w:rPr>
          <w:rFonts w:hint="eastAsia"/>
          <w:sz w:val="22"/>
        </w:rPr>
        <w:t>UPDATE</w:t>
      </w:r>
      <w:r w:rsidRPr="004D332B">
        <w:rPr>
          <w:rFonts w:hint="eastAsia"/>
          <w:sz w:val="22"/>
        </w:rPr>
        <w:t>语句。</w:t>
      </w:r>
    </w:p>
    <w:p w:rsidR="009077A2" w:rsidRDefault="009077A2" w:rsidP="009077A2">
      <w:pPr>
        <w:pStyle w:val="a7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事务控制语言（</w:t>
      </w:r>
      <w:r>
        <w:rPr>
          <w:rFonts w:hint="eastAsia"/>
          <w:sz w:val="22"/>
        </w:rPr>
        <w:t>TCL</w:t>
      </w:r>
      <w:r>
        <w:rPr>
          <w:rFonts w:hint="eastAsia"/>
          <w:sz w:val="22"/>
        </w:rPr>
        <w:t>）：用于维护数据的一致性，包括</w:t>
      </w:r>
      <w:r>
        <w:rPr>
          <w:rFonts w:hint="eastAsia"/>
          <w:sz w:val="22"/>
        </w:rPr>
        <w:t>COMMIT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ROLLBACK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SAVEPOINT</w:t>
      </w:r>
      <w:r>
        <w:rPr>
          <w:rFonts w:hint="eastAsia"/>
          <w:sz w:val="22"/>
        </w:rPr>
        <w:t>语句，</w:t>
      </w:r>
      <w:r>
        <w:rPr>
          <w:rFonts w:hint="eastAsia"/>
          <w:sz w:val="22"/>
        </w:rPr>
        <w:t>COMMIT</w:t>
      </w:r>
      <w:r>
        <w:rPr>
          <w:rFonts w:hint="eastAsia"/>
          <w:sz w:val="22"/>
        </w:rPr>
        <w:t>提交事务，</w:t>
      </w:r>
      <w:r>
        <w:rPr>
          <w:rFonts w:hint="eastAsia"/>
          <w:sz w:val="22"/>
        </w:rPr>
        <w:t>ROLLBACK</w:t>
      </w:r>
      <w:r>
        <w:rPr>
          <w:rFonts w:hint="eastAsia"/>
          <w:sz w:val="22"/>
        </w:rPr>
        <w:t>回滚事务，</w:t>
      </w:r>
      <w:r>
        <w:rPr>
          <w:rFonts w:hint="eastAsia"/>
          <w:sz w:val="22"/>
        </w:rPr>
        <w:t>SAVEPOINT</w:t>
      </w:r>
      <w:r>
        <w:rPr>
          <w:rFonts w:hint="eastAsia"/>
          <w:sz w:val="22"/>
        </w:rPr>
        <w:t>用于设置保存点以取消部分数据的改变。</w:t>
      </w:r>
    </w:p>
    <w:p w:rsidR="009077A2" w:rsidRPr="00A104A9" w:rsidRDefault="009077A2" w:rsidP="009077A2">
      <w:pPr>
        <w:pStyle w:val="a7"/>
        <w:numPr>
          <w:ilvl w:val="0"/>
          <w:numId w:val="7"/>
        </w:numPr>
        <w:ind w:firstLineChars="0"/>
        <w:rPr>
          <w:sz w:val="22"/>
        </w:rPr>
      </w:pPr>
      <w:r w:rsidRPr="00A104A9">
        <w:rPr>
          <w:rFonts w:hint="eastAsia"/>
          <w:sz w:val="22"/>
        </w:rPr>
        <w:t>数据定义语言（</w:t>
      </w:r>
      <w:r w:rsidRPr="00A104A9">
        <w:rPr>
          <w:rFonts w:hint="eastAsia"/>
          <w:sz w:val="22"/>
        </w:rPr>
        <w:t>DDL</w:t>
      </w:r>
      <w:r w:rsidRPr="00A104A9">
        <w:rPr>
          <w:rFonts w:hint="eastAsia"/>
          <w:sz w:val="22"/>
        </w:rPr>
        <w:t>）：用于建立、修改和删除数据库对象。</w:t>
      </w:r>
      <w:r w:rsidRPr="00A104A9">
        <w:rPr>
          <w:rFonts w:hint="eastAsia"/>
          <w:sz w:val="22"/>
        </w:rPr>
        <w:t>CREATE TABLE</w:t>
      </w:r>
      <w:r w:rsidRPr="00A104A9">
        <w:rPr>
          <w:rFonts w:hint="eastAsia"/>
          <w:sz w:val="22"/>
        </w:rPr>
        <w:t>建表，</w:t>
      </w:r>
      <w:r w:rsidRPr="00A104A9">
        <w:rPr>
          <w:rFonts w:hint="eastAsia"/>
          <w:sz w:val="22"/>
        </w:rPr>
        <w:t xml:space="preserve">ALTER TABLE </w:t>
      </w:r>
      <w:r w:rsidRPr="00A104A9">
        <w:rPr>
          <w:rFonts w:hint="eastAsia"/>
          <w:sz w:val="22"/>
        </w:rPr>
        <w:t>修改表结构，</w:t>
      </w:r>
      <w:r w:rsidRPr="00A104A9">
        <w:rPr>
          <w:rFonts w:hint="eastAsia"/>
          <w:sz w:val="22"/>
        </w:rPr>
        <w:t>DROP TABLE</w:t>
      </w:r>
      <w:r w:rsidRPr="00A104A9">
        <w:rPr>
          <w:rFonts w:hint="eastAsia"/>
          <w:sz w:val="22"/>
        </w:rPr>
        <w:t>删除表。</w:t>
      </w:r>
      <w:r w:rsidRPr="00A104A9">
        <w:rPr>
          <w:rFonts w:hint="eastAsia"/>
          <w:sz w:val="22"/>
          <w:highlight w:val="yellow"/>
        </w:rPr>
        <w:t>注意：</w:t>
      </w:r>
      <w:r w:rsidRPr="00A104A9">
        <w:rPr>
          <w:rFonts w:hint="eastAsia"/>
          <w:sz w:val="22"/>
          <w:highlight w:val="yellow"/>
        </w:rPr>
        <w:t>DDL</w:t>
      </w:r>
      <w:r w:rsidRPr="00A104A9">
        <w:rPr>
          <w:rFonts w:hint="eastAsia"/>
          <w:sz w:val="22"/>
          <w:highlight w:val="yellow"/>
        </w:rPr>
        <w:t>语句会自动提交事务。</w:t>
      </w:r>
    </w:p>
    <w:p w:rsidR="008D24FD" w:rsidRPr="008D24FD" w:rsidRDefault="009077A2" w:rsidP="003576B4">
      <w:pPr>
        <w:pStyle w:val="a7"/>
        <w:numPr>
          <w:ilvl w:val="0"/>
          <w:numId w:val="7"/>
        </w:numPr>
        <w:ind w:firstLineChars="0"/>
      </w:pPr>
      <w:r w:rsidRPr="008D24FD">
        <w:rPr>
          <w:rFonts w:hint="eastAsia"/>
          <w:sz w:val="22"/>
        </w:rPr>
        <w:t>数据控制语言（</w:t>
      </w:r>
      <w:r w:rsidRPr="008D24FD">
        <w:rPr>
          <w:rFonts w:hint="eastAsia"/>
          <w:sz w:val="22"/>
        </w:rPr>
        <w:t>DCL</w:t>
      </w:r>
      <w:r w:rsidRPr="008D24FD">
        <w:rPr>
          <w:rFonts w:hint="eastAsia"/>
          <w:sz w:val="22"/>
        </w:rPr>
        <w:t>）：用于执行权限授予和回收操作，包括</w:t>
      </w:r>
      <w:r w:rsidRPr="008D24FD">
        <w:rPr>
          <w:rFonts w:hint="eastAsia"/>
          <w:sz w:val="22"/>
        </w:rPr>
        <w:t>GRANT</w:t>
      </w:r>
      <w:r w:rsidRPr="008D24FD">
        <w:rPr>
          <w:rFonts w:hint="eastAsia"/>
          <w:sz w:val="22"/>
        </w:rPr>
        <w:t>和</w:t>
      </w:r>
      <w:r w:rsidRPr="008D24FD">
        <w:rPr>
          <w:rFonts w:hint="eastAsia"/>
          <w:sz w:val="22"/>
        </w:rPr>
        <w:t>REVOKE</w:t>
      </w:r>
      <w:r w:rsidRPr="008D24FD">
        <w:rPr>
          <w:rFonts w:hint="eastAsia"/>
          <w:sz w:val="22"/>
        </w:rPr>
        <w:t>命令。</w:t>
      </w:r>
      <w:r w:rsidRPr="008D24FD">
        <w:rPr>
          <w:rFonts w:hint="eastAsia"/>
          <w:sz w:val="22"/>
          <w:highlight w:val="yellow"/>
        </w:rPr>
        <w:t>注意：</w:t>
      </w:r>
      <w:r w:rsidRPr="008D24FD">
        <w:rPr>
          <w:rFonts w:hint="eastAsia"/>
          <w:sz w:val="22"/>
          <w:highlight w:val="yellow"/>
        </w:rPr>
        <w:t>DCL</w:t>
      </w:r>
      <w:r w:rsidRPr="008D24FD">
        <w:rPr>
          <w:rFonts w:hint="eastAsia"/>
          <w:sz w:val="22"/>
          <w:highlight w:val="yellow"/>
        </w:rPr>
        <w:t>语句会自动提交事务。</w:t>
      </w:r>
    </w:p>
    <w:p w:rsidR="003576B4" w:rsidRPr="003576B4" w:rsidRDefault="003576B4" w:rsidP="008D24FD">
      <w:pPr>
        <w:pStyle w:val="2"/>
      </w:pPr>
      <w:r w:rsidRPr="008D24FD">
        <w:rPr>
          <w:rFonts w:hint="eastAsia"/>
          <w:szCs w:val="22"/>
        </w:rPr>
        <w:lastRenderedPageBreak/>
        <w:t>1.3</w:t>
      </w:r>
      <w:r w:rsidRPr="003576B4">
        <w:rPr>
          <w:rFonts w:hint="eastAsia"/>
        </w:rPr>
        <w:t xml:space="preserve"> SQL</w:t>
      </w:r>
      <w:r w:rsidRPr="003576B4">
        <w:rPr>
          <w:rFonts w:hint="eastAsia"/>
        </w:rPr>
        <w:t>开发工具</w:t>
      </w:r>
    </w:p>
    <w:p w:rsidR="003576B4" w:rsidRDefault="00FD20AB" w:rsidP="003576B4">
      <w:pPr>
        <w:pStyle w:val="3"/>
      </w:pPr>
      <w:r>
        <w:rPr>
          <w:rFonts w:hint="eastAsia"/>
        </w:rPr>
        <w:t>1</w:t>
      </w:r>
      <w:r w:rsidR="003576B4">
        <w:rPr>
          <w:rFonts w:hint="eastAsia"/>
        </w:rPr>
        <w:t>.</w:t>
      </w:r>
      <w:r>
        <w:rPr>
          <w:rFonts w:hint="eastAsia"/>
        </w:rPr>
        <w:t>3.1</w:t>
      </w:r>
      <w:r w:rsidR="003576B4">
        <w:rPr>
          <w:rFonts w:hint="eastAsia"/>
        </w:rPr>
        <w:t xml:space="preserve"> SQL*Plus</w:t>
      </w:r>
    </w:p>
    <w:p w:rsidR="003576B4" w:rsidRDefault="003576B4" w:rsidP="003576B4">
      <w:pPr>
        <w:ind w:firstLine="420"/>
        <w:rPr>
          <w:sz w:val="22"/>
        </w:rPr>
      </w:pPr>
      <w:r>
        <w:rPr>
          <w:rFonts w:hint="eastAsia"/>
          <w:sz w:val="22"/>
        </w:rPr>
        <w:t>在</w:t>
      </w:r>
      <w:r w:rsidRPr="009D6B50">
        <w:rPr>
          <w:rFonts w:hint="eastAsia"/>
          <w:sz w:val="22"/>
        </w:rPr>
        <w:t>命令行运行</w:t>
      </w:r>
      <w:r w:rsidRPr="009D6B50">
        <w:rPr>
          <w:rFonts w:hint="eastAsia"/>
          <w:sz w:val="22"/>
        </w:rPr>
        <w:t>SQL*Plus</w:t>
      </w:r>
      <w:r>
        <w:rPr>
          <w:rFonts w:hint="eastAsia"/>
          <w:sz w:val="22"/>
        </w:rPr>
        <w:t>是使用</w:t>
      </w:r>
      <w:r>
        <w:rPr>
          <w:rFonts w:hint="eastAsia"/>
          <w:sz w:val="22"/>
        </w:rPr>
        <w:t>sqlplus</w:t>
      </w:r>
      <w:r>
        <w:rPr>
          <w:rFonts w:hint="eastAsia"/>
          <w:sz w:val="22"/>
        </w:rPr>
        <w:t>命令来完成的，语法如下：</w:t>
      </w:r>
    </w:p>
    <w:p w:rsidR="003576B4" w:rsidRPr="009D6B50" w:rsidRDefault="003576B4" w:rsidP="003576B4">
      <w:pPr>
        <w:ind w:firstLine="420"/>
        <w:rPr>
          <w:sz w:val="22"/>
        </w:rPr>
      </w:pPr>
      <w:r>
        <w:rPr>
          <w:sz w:val="22"/>
        </w:rPr>
        <w:t>sqlplus</w:t>
      </w:r>
      <w:r>
        <w:rPr>
          <w:rFonts w:hint="eastAsia"/>
          <w:sz w:val="22"/>
        </w:rPr>
        <w:t xml:space="preserve"> [username]/[password]@[server]</w:t>
      </w:r>
    </w:p>
    <w:p w:rsidR="003576B4" w:rsidRDefault="003576B4" w:rsidP="003576B4">
      <w:pPr>
        <w:rPr>
          <w:sz w:val="22"/>
        </w:rPr>
      </w:pPr>
      <w:r>
        <w:rPr>
          <w:rFonts w:hint="eastAsia"/>
          <w:b/>
          <w:sz w:val="22"/>
        </w:rPr>
        <w:tab/>
      </w:r>
      <w:r>
        <w:rPr>
          <w:rFonts w:hint="eastAsia"/>
          <w:sz w:val="22"/>
        </w:rPr>
        <w:t>当连接到本地数据库时，不需要提供网络服务名</w:t>
      </w:r>
      <w:r>
        <w:rPr>
          <w:rFonts w:hint="eastAsia"/>
          <w:sz w:val="22"/>
        </w:rPr>
        <w:t>[server]</w:t>
      </w:r>
      <w:r>
        <w:rPr>
          <w:rFonts w:hint="eastAsia"/>
          <w:sz w:val="22"/>
        </w:rPr>
        <w:t>；当在客户端连使用</w:t>
      </w:r>
      <w:r>
        <w:rPr>
          <w:rFonts w:hint="eastAsia"/>
          <w:sz w:val="22"/>
        </w:rPr>
        <w:t>SQL*Plus</w:t>
      </w:r>
      <w:r>
        <w:rPr>
          <w:rFonts w:hint="eastAsia"/>
          <w:sz w:val="22"/>
        </w:rPr>
        <w:t>接远程数据库时，必须使用</w:t>
      </w:r>
      <w:r>
        <w:rPr>
          <w:rFonts w:hint="eastAsia"/>
          <w:sz w:val="22"/>
        </w:rPr>
        <w:t>Net Manager</w:t>
      </w:r>
      <w:r>
        <w:rPr>
          <w:rFonts w:hint="eastAsia"/>
          <w:sz w:val="22"/>
        </w:rPr>
        <w:t>配置网络服务名，并且使用该网络服务名连接到远程的数据库。</w:t>
      </w:r>
    </w:p>
    <w:p w:rsidR="003576B4" w:rsidRDefault="003576B4" w:rsidP="003576B4">
      <w:pPr>
        <w:rPr>
          <w:sz w:val="22"/>
        </w:rPr>
      </w:pPr>
    </w:p>
    <w:p w:rsidR="003576B4" w:rsidRPr="009D6B50" w:rsidRDefault="00FD20AB" w:rsidP="003576B4">
      <w:pPr>
        <w:pStyle w:val="3"/>
      </w:pPr>
      <w:r>
        <w:rPr>
          <w:rFonts w:hint="eastAsia"/>
        </w:rPr>
        <w:t>1.3.2</w:t>
      </w:r>
      <w:r w:rsidR="003576B4">
        <w:rPr>
          <w:rFonts w:hint="eastAsia"/>
        </w:rPr>
        <w:t xml:space="preserve"> PL/SQL Developer</w:t>
      </w:r>
    </w:p>
    <w:p w:rsidR="003576B4" w:rsidRDefault="003576B4" w:rsidP="003576B4">
      <w:pPr>
        <w:rPr>
          <w:sz w:val="22"/>
        </w:rPr>
      </w:pPr>
      <w:r>
        <w:rPr>
          <w:rFonts w:hint="eastAsia"/>
          <w:sz w:val="22"/>
        </w:rPr>
        <w:tab/>
        <w:t>PL/SQL Developer</w:t>
      </w:r>
      <w:r>
        <w:rPr>
          <w:rFonts w:hint="eastAsia"/>
          <w:sz w:val="22"/>
        </w:rPr>
        <w:t>是用于开发</w:t>
      </w:r>
      <w:r>
        <w:rPr>
          <w:rFonts w:hint="eastAsia"/>
          <w:sz w:val="22"/>
        </w:rPr>
        <w:t>PL/SQL</w:t>
      </w:r>
      <w:r>
        <w:rPr>
          <w:rFonts w:hint="eastAsia"/>
          <w:sz w:val="22"/>
        </w:rPr>
        <w:t>子程序的集成开发环境（</w:t>
      </w:r>
      <w:r>
        <w:rPr>
          <w:rFonts w:hint="eastAsia"/>
          <w:sz w:val="22"/>
        </w:rPr>
        <w:t>IDE</w:t>
      </w:r>
      <w:r>
        <w:rPr>
          <w:rFonts w:hint="eastAsia"/>
          <w:sz w:val="22"/>
        </w:rPr>
        <w:t>），它是一个独立的产品（收费的）。</w:t>
      </w:r>
    </w:p>
    <w:p w:rsidR="00D779A1" w:rsidRPr="003576B4" w:rsidRDefault="00D779A1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E30E98" w:rsidRDefault="00E30E98" w:rsidP="00E30E98">
      <w:pPr>
        <w:pStyle w:val="1"/>
      </w:pPr>
      <w:r>
        <w:rPr>
          <w:rFonts w:hint="eastAsia"/>
        </w:rPr>
        <w:t xml:space="preserve">2 </w:t>
      </w:r>
      <w:r w:rsidR="00B50A1C">
        <w:rPr>
          <w:rFonts w:hint="eastAsia"/>
        </w:rPr>
        <w:t>PL/SQL</w:t>
      </w:r>
    </w:p>
    <w:p w:rsidR="00451A88" w:rsidRPr="006915B5" w:rsidRDefault="00451A88" w:rsidP="006915B5">
      <w:pPr>
        <w:pStyle w:val="2"/>
      </w:pPr>
      <w:r w:rsidRPr="006915B5">
        <w:rPr>
          <w:rFonts w:hint="eastAsia"/>
        </w:rPr>
        <w:t>2.1</w:t>
      </w:r>
      <w:r w:rsidR="006915B5" w:rsidRPr="006915B5">
        <w:rPr>
          <w:rFonts w:hint="eastAsia"/>
        </w:rPr>
        <w:t xml:space="preserve"> PL/SQL</w:t>
      </w:r>
      <w:r w:rsidR="006915B5" w:rsidRPr="006915B5">
        <w:rPr>
          <w:rFonts w:hint="eastAsia"/>
        </w:rPr>
        <w:t>块</w:t>
      </w:r>
    </w:p>
    <w:p w:rsidR="00307E35" w:rsidRDefault="000B3395" w:rsidP="00195C11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  <w:t>PL/SQL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块由三个部分组成：</w:t>
      </w:r>
    </w:p>
    <w:p w:rsidR="00307E35" w:rsidRDefault="000B3395" w:rsidP="00307E35">
      <w:pPr>
        <w:pStyle w:val="a7"/>
        <w:numPr>
          <w:ilvl w:val="0"/>
          <w:numId w:val="6"/>
        </w:numPr>
        <w:ind w:firstLineChars="0"/>
        <w:rPr>
          <w:rFonts w:asciiTheme="minorHAnsi" w:eastAsiaTheme="minorEastAsia" w:hAnsiTheme="minorHAnsi" w:cstheme="minorBidi"/>
          <w:sz w:val="22"/>
          <w:szCs w:val="22"/>
        </w:rPr>
      </w:pPr>
      <w:r w:rsidRPr="00307E35">
        <w:rPr>
          <w:rFonts w:asciiTheme="minorHAnsi" w:eastAsiaTheme="minorEastAsia" w:hAnsiTheme="minorHAnsi" w:cstheme="minorBidi" w:hint="eastAsia"/>
          <w:sz w:val="22"/>
          <w:szCs w:val="22"/>
        </w:rPr>
        <w:t>定义部分</w:t>
      </w:r>
      <w:r w:rsidR="00307E35">
        <w:rPr>
          <w:rFonts w:asciiTheme="minorHAnsi" w:eastAsiaTheme="minorEastAsia" w:hAnsiTheme="minorHAnsi" w:cstheme="minorBidi" w:hint="eastAsia"/>
          <w:sz w:val="22"/>
          <w:szCs w:val="22"/>
        </w:rPr>
        <w:t>：用于定义常量、变量、游标、例外、复杂数据类型</w:t>
      </w:r>
      <w:r w:rsidR="00D31FB0">
        <w:rPr>
          <w:rFonts w:asciiTheme="minorHAnsi" w:eastAsiaTheme="minorEastAsia" w:hAnsiTheme="minorHAnsi" w:cstheme="minorBidi" w:hint="eastAsia"/>
          <w:sz w:val="22"/>
          <w:szCs w:val="22"/>
        </w:rPr>
        <w:t>等；</w:t>
      </w:r>
    </w:p>
    <w:p w:rsidR="00D31FB0" w:rsidRDefault="000B3395" w:rsidP="00307E35">
      <w:pPr>
        <w:pStyle w:val="a7"/>
        <w:numPr>
          <w:ilvl w:val="0"/>
          <w:numId w:val="6"/>
        </w:numPr>
        <w:ind w:firstLineChars="0"/>
        <w:rPr>
          <w:rFonts w:asciiTheme="minorHAnsi" w:eastAsiaTheme="minorEastAsia" w:hAnsiTheme="minorHAnsi" w:cstheme="minorBidi"/>
          <w:sz w:val="22"/>
          <w:szCs w:val="22"/>
        </w:rPr>
      </w:pPr>
      <w:r w:rsidRPr="00307E35">
        <w:rPr>
          <w:rFonts w:asciiTheme="minorHAnsi" w:eastAsiaTheme="minorEastAsia" w:hAnsiTheme="minorHAnsi" w:cstheme="minorBidi" w:hint="eastAsia"/>
          <w:sz w:val="22"/>
          <w:szCs w:val="22"/>
        </w:rPr>
        <w:t>执行部分</w:t>
      </w:r>
      <w:r w:rsidR="00D31FB0">
        <w:rPr>
          <w:rFonts w:asciiTheme="minorHAnsi" w:eastAsiaTheme="minorEastAsia" w:hAnsiTheme="minorHAnsi" w:cstheme="minorBidi" w:hint="eastAsia"/>
          <w:sz w:val="22"/>
          <w:szCs w:val="22"/>
        </w:rPr>
        <w:t>：用于实现应用模块功能，包含了要执行的</w:t>
      </w:r>
      <w:r w:rsidR="00D31FB0">
        <w:rPr>
          <w:rFonts w:asciiTheme="minorHAnsi" w:eastAsiaTheme="minorEastAsia" w:hAnsiTheme="minorHAnsi" w:cstheme="minorBidi" w:hint="eastAsia"/>
          <w:sz w:val="22"/>
          <w:szCs w:val="22"/>
        </w:rPr>
        <w:t>PL/SQL</w:t>
      </w:r>
      <w:r w:rsidR="00D31FB0">
        <w:rPr>
          <w:rFonts w:asciiTheme="minorHAnsi" w:eastAsiaTheme="minorEastAsia" w:hAnsiTheme="minorHAnsi" w:cstheme="minorBidi" w:hint="eastAsia"/>
          <w:sz w:val="22"/>
          <w:szCs w:val="22"/>
        </w:rPr>
        <w:t>语句和</w:t>
      </w:r>
      <w:r w:rsidR="007233BC">
        <w:rPr>
          <w:rFonts w:asciiTheme="minorHAnsi" w:eastAsiaTheme="minorEastAsia" w:hAnsiTheme="minorHAnsi" w:cstheme="minorBidi" w:hint="eastAsia"/>
          <w:sz w:val="22"/>
          <w:szCs w:val="22"/>
        </w:rPr>
        <w:t>SQL</w:t>
      </w:r>
      <w:r w:rsidR="007233BC">
        <w:rPr>
          <w:rFonts w:asciiTheme="minorHAnsi" w:eastAsiaTheme="minorEastAsia" w:hAnsiTheme="minorHAnsi" w:cstheme="minorBidi" w:hint="eastAsia"/>
          <w:sz w:val="22"/>
          <w:szCs w:val="22"/>
        </w:rPr>
        <w:t>；</w:t>
      </w:r>
    </w:p>
    <w:p w:rsidR="00195C11" w:rsidRDefault="000B3395" w:rsidP="00307E35">
      <w:pPr>
        <w:pStyle w:val="a7"/>
        <w:numPr>
          <w:ilvl w:val="0"/>
          <w:numId w:val="6"/>
        </w:numPr>
        <w:ind w:firstLineChars="0"/>
        <w:rPr>
          <w:rFonts w:asciiTheme="minorHAnsi" w:eastAsiaTheme="minorEastAsia" w:hAnsiTheme="minorHAnsi" w:cstheme="minorBidi"/>
          <w:sz w:val="22"/>
          <w:szCs w:val="22"/>
        </w:rPr>
      </w:pPr>
      <w:r w:rsidRPr="00307E35">
        <w:rPr>
          <w:rFonts w:asciiTheme="minorHAnsi" w:eastAsiaTheme="minorEastAsia" w:hAnsiTheme="minorHAnsi" w:cstheme="minorBidi" w:hint="eastAsia"/>
          <w:sz w:val="22"/>
          <w:szCs w:val="22"/>
        </w:rPr>
        <w:t>例外</w:t>
      </w:r>
      <w:r w:rsidR="00005516" w:rsidRPr="00307E35">
        <w:rPr>
          <w:rFonts w:asciiTheme="minorHAnsi" w:eastAsiaTheme="minorEastAsia" w:hAnsiTheme="minorHAnsi" w:cstheme="minorBidi" w:hint="eastAsia"/>
          <w:sz w:val="22"/>
          <w:szCs w:val="22"/>
        </w:rPr>
        <w:t>处理</w:t>
      </w:r>
      <w:r w:rsidRPr="00307E35">
        <w:rPr>
          <w:rFonts w:asciiTheme="minorHAnsi" w:eastAsiaTheme="minorEastAsia" w:hAnsiTheme="minorHAnsi" w:cstheme="minorBidi" w:hint="eastAsia"/>
          <w:sz w:val="22"/>
          <w:szCs w:val="22"/>
        </w:rPr>
        <w:t>部分</w:t>
      </w:r>
      <w:r w:rsidR="007233BC">
        <w:rPr>
          <w:rFonts w:asciiTheme="minorHAnsi" w:eastAsiaTheme="minorEastAsia" w:hAnsiTheme="minorHAnsi" w:cstheme="minorBidi" w:hint="eastAsia"/>
          <w:sz w:val="22"/>
          <w:szCs w:val="22"/>
        </w:rPr>
        <w:t>：用于处理执行部分可能出现的运行错误。</w:t>
      </w:r>
    </w:p>
    <w:p w:rsidR="00173B72" w:rsidRDefault="00173B72" w:rsidP="00173B72">
      <w:pPr>
        <w:rPr>
          <w:sz w:val="22"/>
        </w:rPr>
      </w:pPr>
      <w:r>
        <w:rPr>
          <w:rFonts w:hint="eastAsia"/>
          <w:sz w:val="22"/>
        </w:rPr>
        <w:t>PL/SQL</w:t>
      </w:r>
      <w:r>
        <w:rPr>
          <w:rFonts w:hint="eastAsia"/>
          <w:sz w:val="22"/>
        </w:rPr>
        <w:t>块结构如下：</w:t>
      </w:r>
    </w:p>
    <w:p w:rsidR="00173B72" w:rsidRDefault="00173B72" w:rsidP="00173B72">
      <w:pPr>
        <w:rPr>
          <w:sz w:val="22"/>
        </w:rPr>
      </w:pPr>
      <w:r>
        <w:rPr>
          <w:rFonts w:hint="eastAsia"/>
          <w:sz w:val="22"/>
        </w:rPr>
        <w:tab/>
        <w:t>DECLARE</w:t>
      </w:r>
    </w:p>
    <w:p w:rsidR="00173B72" w:rsidRDefault="00173B72" w:rsidP="00173B72">
      <w:pPr>
        <w:rPr>
          <w:sz w:val="22"/>
        </w:rPr>
      </w:pPr>
      <w:r>
        <w:rPr>
          <w:rFonts w:hint="eastAsia"/>
          <w:sz w:val="22"/>
        </w:rPr>
        <w:tab/>
        <w:t>/*</w:t>
      </w:r>
    </w:p>
    <w:p w:rsidR="00173B72" w:rsidRDefault="00173B72" w:rsidP="00173B72">
      <w:pPr>
        <w:rPr>
          <w:sz w:val="22"/>
        </w:rPr>
      </w:pPr>
      <w:r>
        <w:rPr>
          <w:rFonts w:hint="eastAsia"/>
          <w:sz w:val="22"/>
        </w:rPr>
        <w:tab/>
        <w:t>*</w:t>
      </w:r>
      <w:r>
        <w:rPr>
          <w:rFonts w:hint="eastAsia"/>
          <w:sz w:val="22"/>
        </w:rPr>
        <w:t>定义部分</w:t>
      </w:r>
    </w:p>
    <w:p w:rsidR="00173B72" w:rsidRDefault="00173B72" w:rsidP="00173B72">
      <w:pPr>
        <w:rPr>
          <w:sz w:val="22"/>
        </w:rPr>
      </w:pPr>
      <w:r>
        <w:rPr>
          <w:rFonts w:hint="eastAsia"/>
          <w:sz w:val="22"/>
        </w:rPr>
        <w:tab/>
        <w:t>*/</w:t>
      </w:r>
    </w:p>
    <w:p w:rsidR="00173B72" w:rsidRDefault="00173B72" w:rsidP="00173B72">
      <w:pPr>
        <w:rPr>
          <w:sz w:val="22"/>
        </w:rPr>
      </w:pPr>
      <w:r>
        <w:rPr>
          <w:rFonts w:hint="eastAsia"/>
          <w:sz w:val="22"/>
        </w:rPr>
        <w:tab/>
        <w:t>BEGIN</w:t>
      </w:r>
    </w:p>
    <w:p w:rsidR="00173B72" w:rsidRDefault="00173B72" w:rsidP="00173B72">
      <w:pPr>
        <w:rPr>
          <w:sz w:val="22"/>
        </w:rPr>
      </w:pPr>
      <w:r>
        <w:rPr>
          <w:rFonts w:hint="eastAsia"/>
          <w:sz w:val="22"/>
        </w:rPr>
        <w:tab/>
        <w:t>/*</w:t>
      </w:r>
    </w:p>
    <w:p w:rsidR="00173B72" w:rsidRDefault="00173B72" w:rsidP="00173B72">
      <w:pPr>
        <w:rPr>
          <w:sz w:val="22"/>
        </w:rPr>
      </w:pPr>
      <w:r>
        <w:rPr>
          <w:rFonts w:hint="eastAsia"/>
          <w:sz w:val="22"/>
        </w:rPr>
        <w:tab/>
        <w:t xml:space="preserve">* </w:t>
      </w:r>
      <w:r>
        <w:rPr>
          <w:rFonts w:hint="eastAsia"/>
          <w:sz w:val="22"/>
        </w:rPr>
        <w:t>执行部分：</w:t>
      </w:r>
      <w:r>
        <w:rPr>
          <w:rFonts w:hint="eastAsia"/>
          <w:sz w:val="22"/>
        </w:rPr>
        <w:t xml:space="preserve">PL/SQL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 xml:space="preserve"> SQL</w:t>
      </w:r>
      <w:r>
        <w:rPr>
          <w:rFonts w:hint="eastAsia"/>
          <w:sz w:val="22"/>
        </w:rPr>
        <w:t>语句</w:t>
      </w:r>
    </w:p>
    <w:p w:rsidR="00173B72" w:rsidRDefault="00173B72" w:rsidP="00173B72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ab/>
        <w:t>*/</w:t>
      </w:r>
    </w:p>
    <w:p w:rsidR="00173B72" w:rsidRDefault="00173B72" w:rsidP="00173B72">
      <w:pPr>
        <w:rPr>
          <w:sz w:val="22"/>
        </w:rPr>
      </w:pPr>
      <w:r>
        <w:rPr>
          <w:rFonts w:hint="eastAsia"/>
          <w:sz w:val="22"/>
        </w:rPr>
        <w:tab/>
        <w:t>EXCEPTION</w:t>
      </w:r>
    </w:p>
    <w:p w:rsidR="00173B72" w:rsidRDefault="00173B72" w:rsidP="00173B72">
      <w:pPr>
        <w:rPr>
          <w:sz w:val="22"/>
        </w:rPr>
      </w:pPr>
      <w:r>
        <w:rPr>
          <w:rFonts w:hint="eastAsia"/>
          <w:sz w:val="22"/>
        </w:rPr>
        <w:tab/>
        <w:t>/*</w:t>
      </w:r>
    </w:p>
    <w:p w:rsidR="00173B72" w:rsidRDefault="00173B72" w:rsidP="00173B72">
      <w:pPr>
        <w:rPr>
          <w:sz w:val="22"/>
        </w:rPr>
      </w:pPr>
      <w:r>
        <w:rPr>
          <w:rFonts w:hint="eastAsia"/>
          <w:sz w:val="22"/>
        </w:rPr>
        <w:tab/>
        <w:t xml:space="preserve">* </w:t>
      </w:r>
      <w:r>
        <w:rPr>
          <w:rFonts w:hint="eastAsia"/>
          <w:sz w:val="22"/>
        </w:rPr>
        <w:t>例外处理部分</w:t>
      </w:r>
    </w:p>
    <w:p w:rsidR="00173B72" w:rsidRDefault="00173B72" w:rsidP="00173B72">
      <w:pPr>
        <w:rPr>
          <w:sz w:val="22"/>
        </w:rPr>
      </w:pPr>
      <w:r>
        <w:rPr>
          <w:rFonts w:hint="eastAsia"/>
          <w:sz w:val="22"/>
        </w:rPr>
        <w:tab/>
        <w:t>*/</w:t>
      </w:r>
    </w:p>
    <w:p w:rsidR="00173B72" w:rsidRDefault="00173B72" w:rsidP="00173B72">
      <w:pPr>
        <w:rPr>
          <w:sz w:val="22"/>
        </w:rPr>
      </w:pPr>
      <w:r>
        <w:rPr>
          <w:rFonts w:hint="eastAsia"/>
          <w:sz w:val="22"/>
        </w:rPr>
        <w:tab/>
        <w:t xml:space="preserve">END; /* </w:t>
      </w:r>
      <w:r>
        <w:rPr>
          <w:rFonts w:hint="eastAsia"/>
          <w:sz w:val="22"/>
        </w:rPr>
        <w:t>块结束标记</w:t>
      </w:r>
      <w:r>
        <w:rPr>
          <w:rFonts w:hint="eastAsia"/>
          <w:sz w:val="22"/>
        </w:rPr>
        <w:t xml:space="preserve"> */</w:t>
      </w:r>
    </w:p>
    <w:p w:rsidR="00173B72" w:rsidRDefault="00173B72" w:rsidP="00173B72">
      <w:pPr>
        <w:rPr>
          <w:sz w:val="22"/>
        </w:rPr>
      </w:pPr>
    </w:p>
    <w:p w:rsidR="00173B72" w:rsidRDefault="00173B72" w:rsidP="00173B72">
      <w:pPr>
        <w:rPr>
          <w:sz w:val="22"/>
        </w:rPr>
      </w:pPr>
      <w:r>
        <w:rPr>
          <w:rFonts w:hint="eastAsia"/>
          <w:sz w:val="22"/>
        </w:rPr>
        <w:lastRenderedPageBreak/>
        <w:tab/>
      </w:r>
      <w:r>
        <w:rPr>
          <w:rFonts w:hint="eastAsia"/>
          <w:sz w:val="22"/>
        </w:rPr>
        <w:t>其中，定义部分以</w:t>
      </w:r>
      <w:r>
        <w:rPr>
          <w:rFonts w:hint="eastAsia"/>
          <w:sz w:val="22"/>
        </w:rPr>
        <w:t>DECLARE</w:t>
      </w:r>
      <w:r>
        <w:rPr>
          <w:rFonts w:hint="eastAsia"/>
          <w:sz w:val="22"/>
        </w:rPr>
        <w:t>开始，该部分可选；执行部分以</w:t>
      </w:r>
      <w:r>
        <w:rPr>
          <w:rFonts w:hint="eastAsia"/>
          <w:sz w:val="22"/>
        </w:rPr>
        <w:t>BEGIN</w:t>
      </w:r>
      <w:r>
        <w:rPr>
          <w:rFonts w:hint="eastAsia"/>
          <w:sz w:val="22"/>
        </w:rPr>
        <w:t>开始，该部分是必须的；例外处理部分以</w:t>
      </w:r>
      <w:r>
        <w:rPr>
          <w:rFonts w:hint="eastAsia"/>
          <w:sz w:val="22"/>
        </w:rPr>
        <w:t>EXCEPTION</w:t>
      </w:r>
      <w:r>
        <w:rPr>
          <w:rFonts w:hint="eastAsia"/>
          <w:sz w:val="22"/>
        </w:rPr>
        <w:t>开始，是可选的；而</w:t>
      </w:r>
      <w:r>
        <w:rPr>
          <w:rFonts w:hint="eastAsia"/>
          <w:sz w:val="22"/>
        </w:rPr>
        <w:t>END</w:t>
      </w:r>
      <w:r>
        <w:rPr>
          <w:rFonts w:hint="eastAsia"/>
          <w:sz w:val="22"/>
        </w:rPr>
        <w:t>则是</w:t>
      </w:r>
      <w:r>
        <w:rPr>
          <w:rFonts w:hint="eastAsia"/>
          <w:sz w:val="22"/>
        </w:rPr>
        <w:t>PL/SQL</w:t>
      </w:r>
      <w:r>
        <w:rPr>
          <w:rFonts w:hint="eastAsia"/>
          <w:sz w:val="22"/>
        </w:rPr>
        <w:t>块结束标志。</w:t>
      </w:r>
      <w:r w:rsidRPr="009E2F87">
        <w:rPr>
          <w:rFonts w:hint="eastAsia"/>
          <w:sz w:val="22"/>
          <w:highlight w:val="yellow"/>
        </w:rPr>
        <w:t>注意：</w:t>
      </w:r>
      <w:r w:rsidRPr="009E2F87">
        <w:rPr>
          <w:rFonts w:hint="eastAsia"/>
          <w:sz w:val="22"/>
          <w:highlight w:val="yellow"/>
        </w:rPr>
        <w:t>DECLARE</w:t>
      </w:r>
      <w:r w:rsidRPr="009E2F87">
        <w:rPr>
          <w:rFonts w:hint="eastAsia"/>
          <w:sz w:val="22"/>
          <w:highlight w:val="yellow"/>
        </w:rPr>
        <w:t>、</w:t>
      </w:r>
      <w:r w:rsidRPr="009E2F87">
        <w:rPr>
          <w:rFonts w:hint="eastAsia"/>
          <w:sz w:val="22"/>
          <w:highlight w:val="yellow"/>
        </w:rPr>
        <w:t>BEGIN</w:t>
      </w:r>
      <w:r w:rsidRPr="009E2F87">
        <w:rPr>
          <w:rFonts w:hint="eastAsia"/>
          <w:sz w:val="22"/>
          <w:highlight w:val="yellow"/>
        </w:rPr>
        <w:t>、</w:t>
      </w:r>
      <w:r w:rsidRPr="009E2F87">
        <w:rPr>
          <w:rFonts w:hint="eastAsia"/>
          <w:sz w:val="22"/>
          <w:highlight w:val="yellow"/>
        </w:rPr>
        <w:t>EXCEPTION</w:t>
      </w:r>
      <w:r w:rsidRPr="009E2F87">
        <w:rPr>
          <w:rFonts w:hint="eastAsia"/>
          <w:sz w:val="22"/>
          <w:highlight w:val="yellow"/>
        </w:rPr>
        <w:t>后面都没有分号（</w:t>
      </w:r>
      <w:r w:rsidRPr="009E2F87">
        <w:rPr>
          <w:rFonts w:hint="eastAsia"/>
          <w:sz w:val="22"/>
          <w:highlight w:val="yellow"/>
        </w:rPr>
        <w:t>;</w:t>
      </w:r>
      <w:r w:rsidRPr="009E2F87">
        <w:rPr>
          <w:rFonts w:hint="eastAsia"/>
          <w:sz w:val="22"/>
          <w:highlight w:val="yellow"/>
        </w:rPr>
        <w:t>），而</w:t>
      </w:r>
      <w:r w:rsidRPr="009E2F87">
        <w:rPr>
          <w:rFonts w:hint="eastAsia"/>
          <w:sz w:val="22"/>
          <w:highlight w:val="yellow"/>
        </w:rPr>
        <w:t xml:space="preserve"> END</w:t>
      </w:r>
      <w:r w:rsidRPr="009E2F87">
        <w:rPr>
          <w:rFonts w:hint="eastAsia"/>
          <w:sz w:val="22"/>
          <w:highlight w:val="yellow"/>
        </w:rPr>
        <w:t>后面必须带分号。</w:t>
      </w:r>
    </w:p>
    <w:p w:rsidR="0035762A" w:rsidRDefault="0035762A" w:rsidP="00195C11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A77B7C" w:rsidRDefault="00FD2B29" w:rsidP="00FD2B29">
      <w:pPr>
        <w:pStyle w:val="3"/>
      </w:pPr>
      <w:r>
        <w:rPr>
          <w:rFonts w:hint="eastAsia"/>
        </w:rPr>
        <w:t>2.1.1 PL/SQL</w:t>
      </w:r>
      <w:r>
        <w:rPr>
          <w:rFonts w:hint="eastAsia"/>
        </w:rPr>
        <w:t>块分类</w:t>
      </w:r>
    </w:p>
    <w:p w:rsidR="0035762A" w:rsidRDefault="009147DA" w:rsidP="00195C11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 w:hint="eastAsia"/>
          <w:sz w:val="22"/>
          <w:szCs w:val="22"/>
        </w:rPr>
        <w:t>根据需要实际的应用模块功能，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PL/SQL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块划分为匿名块、命名块、子程序和触发器四种类型。</w:t>
      </w:r>
    </w:p>
    <w:p w:rsidR="00FD2B29" w:rsidRPr="00EA1393" w:rsidRDefault="00EA1393" w:rsidP="00EA1393">
      <w:pPr>
        <w:pStyle w:val="a7"/>
        <w:numPr>
          <w:ilvl w:val="0"/>
          <w:numId w:val="8"/>
        </w:numPr>
        <w:ind w:firstLineChars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匿名块：指没有名称的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PL/SQL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块，匿名块可内嵌到应用程序中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(JAVA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、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C++)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，也可以在交互式环境中直接使用（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SQL*PLUS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）</w:t>
      </w:r>
    </w:p>
    <w:p w:rsidR="00FD2B29" w:rsidRPr="00EA1393" w:rsidRDefault="00EA1393" w:rsidP="00EA1393">
      <w:pPr>
        <w:pStyle w:val="a7"/>
        <w:numPr>
          <w:ilvl w:val="0"/>
          <w:numId w:val="8"/>
        </w:numPr>
        <w:ind w:firstLineChars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命名块：指具有特定名称的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PL/SQL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块，在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PL/SQL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块前使用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&lt;&lt;&gt;&gt;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加以标志</w:t>
      </w:r>
    </w:p>
    <w:p w:rsidR="00EA1393" w:rsidRPr="00792511" w:rsidRDefault="00EA1393" w:rsidP="00EA1393">
      <w:pPr>
        <w:pStyle w:val="a7"/>
        <w:numPr>
          <w:ilvl w:val="0"/>
          <w:numId w:val="8"/>
        </w:numPr>
        <w:ind w:firstLineChars="0"/>
        <w:rPr>
          <w:rFonts w:asciiTheme="minorHAnsi" w:eastAsiaTheme="minorEastAsia" w:hAnsiTheme="minorHAnsi" w:cstheme="minorBidi"/>
          <w:sz w:val="22"/>
          <w:szCs w:val="22"/>
          <w:highlight w:val="yellow"/>
        </w:rPr>
      </w:pPr>
      <w:r w:rsidRPr="00792511">
        <w:rPr>
          <w:rFonts w:asciiTheme="minorHAnsi" w:eastAsiaTheme="minorEastAsia" w:hAnsiTheme="minorHAnsi" w:cstheme="minorBidi" w:hint="eastAsia"/>
          <w:sz w:val="22"/>
          <w:szCs w:val="22"/>
          <w:highlight w:val="yellow"/>
        </w:rPr>
        <w:t>子程序：包括存储过程、函数和包</w:t>
      </w:r>
    </w:p>
    <w:p w:rsidR="00EA1393" w:rsidRDefault="00B16364" w:rsidP="00B16364">
      <w:pPr>
        <w:ind w:left="4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存储过程：可指定输入参数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(IN)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，也可以指定输出参数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(OUT)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</w:p>
    <w:p w:rsidR="00030BF7" w:rsidRDefault="00030BF7" w:rsidP="00B16364">
      <w:pPr>
        <w:ind w:left="4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函数：用于返回特定数据。</w:t>
      </w:r>
    </w:p>
    <w:p w:rsidR="002D28F0" w:rsidRDefault="002D28F0" w:rsidP="00B16364">
      <w:pPr>
        <w:ind w:left="4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包：用于逻辑组合过程和函数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，由包规范和包体组成。</w:t>
      </w:r>
    </w:p>
    <w:p w:rsidR="00EA1393" w:rsidRPr="00B43742" w:rsidRDefault="00CD4D01" w:rsidP="00EA1393">
      <w:pPr>
        <w:pStyle w:val="a7"/>
        <w:numPr>
          <w:ilvl w:val="0"/>
          <w:numId w:val="9"/>
        </w:numPr>
        <w:ind w:firstLineChars="0"/>
        <w:rPr>
          <w:rFonts w:asciiTheme="minorHAnsi" w:eastAsiaTheme="minorEastAsia" w:hAnsiTheme="minorHAnsi" w:cstheme="minorBidi"/>
          <w:sz w:val="22"/>
          <w:szCs w:val="22"/>
        </w:rPr>
      </w:pPr>
      <w:r w:rsidRPr="00B43742">
        <w:rPr>
          <w:rFonts w:asciiTheme="minorHAnsi" w:eastAsiaTheme="minorEastAsia" w:hAnsiTheme="minorHAnsi" w:cstheme="minorBidi" w:hint="eastAsia"/>
          <w:sz w:val="22"/>
          <w:szCs w:val="22"/>
        </w:rPr>
        <w:t>触发器：指隐含执行的存储过程。必须指定触发事件及触发操作，常用的触发事件包括</w:t>
      </w:r>
      <w:r w:rsidRPr="00B43742">
        <w:rPr>
          <w:rFonts w:asciiTheme="minorHAnsi" w:eastAsiaTheme="minorEastAsia" w:hAnsiTheme="minorHAnsi" w:cstheme="minorBidi" w:hint="eastAsia"/>
          <w:sz w:val="22"/>
          <w:szCs w:val="22"/>
        </w:rPr>
        <w:t>INSERT</w:t>
      </w:r>
      <w:r w:rsidRPr="00B43742">
        <w:rPr>
          <w:rFonts w:asciiTheme="minorHAnsi" w:eastAsiaTheme="minorEastAsia" w:hAnsiTheme="minorHAnsi" w:cstheme="minorBidi" w:hint="eastAsia"/>
          <w:sz w:val="22"/>
          <w:szCs w:val="22"/>
        </w:rPr>
        <w:t>、</w:t>
      </w:r>
      <w:r w:rsidRPr="00B43742">
        <w:rPr>
          <w:rFonts w:asciiTheme="minorHAnsi" w:eastAsiaTheme="minorEastAsia" w:hAnsiTheme="minorHAnsi" w:cstheme="minorBidi" w:hint="eastAsia"/>
          <w:sz w:val="22"/>
          <w:szCs w:val="22"/>
        </w:rPr>
        <w:t>UPDATE</w:t>
      </w:r>
      <w:r w:rsidRPr="00B43742">
        <w:rPr>
          <w:rFonts w:asciiTheme="minorHAnsi" w:eastAsiaTheme="minorEastAsia" w:hAnsiTheme="minorHAnsi" w:cstheme="minorBidi" w:hint="eastAsia"/>
          <w:sz w:val="22"/>
          <w:szCs w:val="22"/>
        </w:rPr>
        <w:t>、</w:t>
      </w:r>
      <w:r w:rsidRPr="00B43742">
        <w:rPr>
          <w:rFonts w:asciiTheme="minorHAnsi" w:eastAsiaTheme="minorEastAsia" w:hAnsiTheme="minorHAnsi" w:cstheme="minorBidi" w:hint="eastAsia"/>
          <w:sz w:val="22"/>
          <w:szCs w:val="22"/>
        </w:rPr>
        <w:t>DELETE</w:t>
      </w:r>
      <w:r w:rsidR="0062289C" w:rsidRPr="00B43742">
        <w:rPr>
          <w:rFonts w:asciiTheme="minorHAnsi" w:eastAsiaTheme="minorEastAsia" w:hAnsiTheme="minorHAnsi" w:cstheme="minorBidi" w:hint="eastAsia"/>
          <w:sz w:val="22"/>
          <w:szCs w:val="22"/>
        </w:rPr>
        <w:t>语句，触发的实际是</w:t>
      </w:r>
      <w:r w:rsidR="0062289C" w:rsidRPr="00B43742">
        <w:rPr>
          <w:rFonts w:asciiTheme="minorHAnsi" w:eastAsiaTheme="minorEastAsia" w:hAnsiTheme="minorHAnsi" w:cstheme="minorBidi" w:hint="eastAsia"/>
          <w:sz w:val="22"/>
          <w:szCs w:val="22"/>
        </w:rPr>
        <w:t>PL/SQL</w:t>
      </w:r>
      <w:r w:rsidR="0062289C" w:rsidRPr="00B43742">
        <w:rPr>
          <w:rFonts w:asciiTheme="minorHAnsi" w:eastAsiaTheme="minorEastAsia" w:hAnsiTheme="minorHAnsi" w:cstheme="minorBidi" w:hint="eastAsia"/>
          <w:sz w:val="22"/>
          <w:szCs w:val="22"/>
        </w:rPr>
        <w:t>块</w:t>
      </w:r>
    </w:p>
    <w:p w:rsidR="00EA1393" w:rsidRPr="00EA1393" w:rsidRDefault="00BC5336" w:rsidP="00BC5336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变量</w:t>
      </w:r>
    </w:p>
    <w:p w:rsidR="00FD2B29" w:rsidRDefault="00982063" w:rsidP="00195C11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 w:rsidRPr="00B027F1">
        <w:rPr>
          <w:rFonts w:asciiTheme="minorHAnsi" w:eastAsiaTheme="minorEastAsia" w:hAnsiTheme="minorHAnsi" w:cstheme="minorBidi" w:hint="eastAsia"/>
          <w:sz w:val="22"/>
          <w:szCs w:val="22"/>
          <w:highlight w:val="yellow"/>
        </w:rPr>
        <w:t>在编写</w:t>
      </w:r>
      <w:r w:rsidRPr="00B027F1">
        <w:rPr>
          <w:rFonts w:asciiTheme="minorHAnsi" w:eastAsiaTheme="minorEastAsia" w:hAnsiTheme="minorHAnsi" w:cstheme="minorBidi" w:hint="eastAsia"/>
          <w:sz w:val="22"/>
          <w:szCs w:val="22"/>
          <w:highlight w:val="yellow"/>
        </w:rPr>
        <w:t>PL/SQL</w:t>
      </w:r>
      <w:r w:rsidRPr="00B027F1">
        <w:rPr>
          <w:rFonts w:asciiTheme="minorHAnsi" w:eastAsiaTheme="minorEastAsia" w:hAnsiTheme="minorHAnsi" w:cstheme="minorBidi" w:hint="eastAsia"/>
          <w:sz w:val="22"/>
          <w:szCs w:val="22"/>
          <w:highlight w:val="yellow"/>
        </w:rPr>
        <w:t>程序时，</w:t>
      </w:r>
      <w:r w:rsidR="00B43742" w:rsidRPr="00B027F1">
        <w:rPr>
          <w:rFonts w:asciiTheme="minorHAnsi" w:eastAsiaTheme="minorEastAsia" w:hAnsiTheme="minorHAnsi" w:cstheme="minorBidi" w:hint="eastAsia"/>
          <w:sz w:val="22"/>
          <w:szCs w:val="22"/>
          <w:highlight w:val="yellow"/>
        </w:rPr>
        <w:t>若临时存储数值，必须定义变量、常量、和参数；且必须指定数据类型</w:t>
      </w:r>
      <w:r w:rsidR="00B43742"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  <w:r w:rsidR="00082FC8">
        <w:rPr>
          <w:rFonts w:asciiTheme="minorHAnsi" w:eastAsiaTheme="minorEastAsia" w:hAnsiTheme="minorHAnsi" w:cstheme="minorBidi" w:hint="eastAsia"/>
          <w:sz w:val="22"/>
          <w:szCs w:val="22"/>
        </w:rPr>
        <w:t>PL/SQL</w:t>
      </w:r>
      <w:r w:rsidR="00082FC8">
        <w:rPr>
          <w:rFonts w:asciiTheme="minorHAnsi" w:eastAsiaTheme="minorEastAsia" w:hAnsiTheme="minorHAnsi" w:cstheme="minorBidi" w:hint="eastAsia"/>
          <w:sz w:val="22"/>
          <w:szCs w:val="22"/>
        </w:rPr>
        <w:t>中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可使用标量类型、复合类型、参照类型和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LOB(Large Object)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类型，如下图</w:t>
      </w:r>
    </w:p>
    <w:p w:rsidR="00BC5336" w:rsidRDefault="00982063" w:rsidP="00195C11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22"/>
          <w:szCs w:val="22"/>
        </w:rPr>
        <w:drawing>
          <wp:inline distT="0" distB="0" distL="0" distR="0">
            <wp:extent cx="4619625" cy="35337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336" w:rsidRDefault="00B86C2F" w:rsidP="00B86C2F">
      <w:pPr>
        <w:pStyle w:val="3"/>
      </w:pPr>
      <w:r>
        <w:rPr>
          <w:rFonts w:hint="eastAsia"/>
        </w:rPr>
        <w:lastRenderedPageBreak/>
        <w:t xml:space="preserve">2.2.1 </w:t>
      </w:r>
      <w:r>
        <w:rPr>
          <w:rFonts w:hint="eastAsia"/>
        </w:rPr>
        <w:t>标量变量</w:t>
      </w:r>
    </w:p>
    <w:p w:rsidR="00BC5336" w:rsidRDefault="00B86C2F" w:rsidP="00195C11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 w:hint="eastAsia"/>
          <w:sz w:val="22"/>
          <w:szCs w:val="22"/>
        </w:rPr>
        <w:t>标量变量是指只能存放单个数值的变量。</w:t>
      </w:r>
      <w:r w:rsidR="000B3E9F">
        <w:rPr>
          <w:rFonts w:asciiTheme="minorHAnsi" w:eastAsiaTheme="minorEastAsia" w:hAnsiTheme="minorHAnsi" w:cstheme="minorBidi" w:hint="eastAsia"/>
          <w:sz w:val="22"/>
          <w:szCs w:val="22"/>
        </w:rPr>
        <w:t>标量数据类型包括数字类型、字符类型、日期类型和布尔类型。</w:t>
      </w:r>
      <w:r w:rsidR="007F28FF">
        <w:rPr>
          <w:rFonts w:asciiTheme="minorHAnsi" w:eastAsiaTheme="minorEastAsia" w:hAnsiTheme="minorHAnsi" w:cstheme="minorBidi" w:hint="eastAsia"/>
          <w:sz w:val="22"/>
          <w:szCs w:val="22"/>
        </w:rPr>
        <w:t>常用的有：</w:t>
      </w:r>
    </w:p>
    <w:p w:rsidR="007F28FF" w:rsidRDefault="007F28FF" w:rsidP="007F28FF">
      <w:pPr>
        <w:pStyle w:val="a7"/>
        <w:numPr>
          <w:ilvl w:val="0"/>
          <w:numId w:val="9"/>
        </w:numPr>
        <w:ind w:firstLineChars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VARCHAR2(n)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：定义可变长度的字符串，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n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为最大长度，最大值为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ab/>
        <w:t>32767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字节。</w:t>
      </w:r>
      <w:r w:rsidR="00247560" w:rsidRPr="004511AD">
        <w:rPr>
          <w:rFonts w:asciiTheme="minorHAnsi" w:eastAsiaTheme="minorEastAsia" w:hAnsiTheme="minorHAnsi" w:cstheme="minorBidi" w:hint="eastAsia"/>
          <w:sz w:val="22"/>
          <w:szCs w:val="22"/>
          <w:highlight w:val="yellow"/>
        </w:rPr>
        <w:t>在</w:t>
      </w:r>
      <w:r w:rsidR="00247560" w:rsidRPr="004511AD">
        <w:rPr>
          <w:rFonts w:asciiTheme="minorHAnsi" w:eastAsiaTheme="minorEastAsia" w:hAnsiTheme="minorHAnsi" w:cstheme="minorBidi" w:hint="eastAsia"/>
          <w:sz w:val="22"/>
          <w:szCs w:val="22"/>
          <w:highlight w:val="yellow"/>
        </w:rPr>
        <w:t>PL/SQL</w:t>
      </w:r>
      <w:r w:rsidR="00247560" w:rsidRPr="004511AD">
        <w:rPr>
          <w:rFonts w:asciiTheme="minorHAnsi" w:eastAsiaTheme="minorEastAsia" w:hAnsiTheme="minorHAnsi" w:cstheme="minorBidi" w:hint="eastAsia"/>
          <w:sz w:val="22"/>
          <w:szCs w:val="22"/>
          <w:highlight w:val="yellow"/>
        </w:rPr>
        <w:t>块中，</w:t>
      </w:r>
      <w:r w:rsidR="00247560" w:rsidRPr="004511AD">
        <w:rPr>
          <w:rFonts w:asciiTheme="minorHAnsi" w:eastAsiaTheme="minorEastAsia" w:hAnsiTheme="minorHAnsi" w:cstheme="minorBidi" w:hint="eastAsia"/>
          <w:sz w:val="22"/>
          <w:szCs w:val="22"/>
          <w:highlight w:val="yellow"/>
        </w:rPr>
        <w:t>VARCHAR2</w:t>
      </w:r>
      <w:r w:rsidR="00247560" w:rsidRPr="004511AD">
        <w:rPr>
          <w:rFonts w:asciiTheme="minorHAnsi" w:eastAsiaTheme="minorEastAsia" w:hAnsiTheme="minorHAnsi" w:cstheme="minorBidi" w:hint="eastAsia"/>
          <w:sz w:val="22"/>
          <w:szCs w:val="22"/>
          <w:highlight w:val="yellow"/>
        </w:rPr>
        <w:t>长度不应超过</w:t>
      </w:r>
      <w:r w:rsidR="00247560" w:rsidRPr="004511AD">
        <w:rPr>
          <w:rFonts w:asciiTheme="minorHAnsi" w:eastAsiaTheme="minorEastAsia" w:hAnsiTheme="minorHAnsi" w:cstheme="minorBidi" w:hint="eastAsia"/>
          <w:sz w:val="22"/>
          <w:szCs w:val="22"/>
          <w:highlight w:val="yellow"/>
        </w:rPr>
        <w:t>4000</w:t>
      </w:r>
      <w:r w:rsidR="00247560" w:rsidRPr="004511AD">
        <w:rPr>
          <w:rFonts w:asciiTheme="minorHAnsi" w:eastAsiaTheme="minorEastAsia" w:hAnsiTheme="minorHAnsi" w:cstheme="minorBidi" w:hint="eastAsia"/>
          <w:sz w:val="22"/>
          <w:szCs w:val="22"/>
          <w:highlight w:val="yellow"/>
        </w:rPr>
        <w:t>字节。</w:t>
      </w:r>
    </w:p>
    <w:p w:rsidR="007F28FF" w:rsidRDefault="00622825" w:rsidP="007F28FF">
      <w:pPr>
        <w:pStyle w:val="a7"/>
        <w:numPr>
          <w:ilvl w:val="0"/>
          <w:numId w:val="9"/>
        </w:numPr>
        <w:ind w:firstLineChars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CHAR(n)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：固定长度的字符串</w:t>
      </w:r>
    </w:p>
    <w:p w:rsidR="00622825" w:rsidRDefault="00826C06" w:rsidP="007F28FF">
      <w:pPr>
        <w:pStyle w:val="a7"/>
        <w:numPr>
          <w:ilvl w:val="0"/>
          <w:numId w:val="9"/>
        </w:numPr>
        <w:ind w:firstLineChars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NUMBER(p,s)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：</w:t>
      </w:r>
      <w:r w:rsidR="00622825">
        <w:rPr>
          <w:rFonts w:asciiTheme="minorHAnsi" w:eastAsiaTheme="minorEastAsia" w:hAnsiTheme="minorHAnsi" w:cstheme="minorBidi" w:hint="eastAsia"/>
          <w:sz w:val="22"/>
          <w:szCs w:val="22"/>
        </w:rPr>
        <w:t>固定长度的整数和浮点数</w:t>
      </w:r>
    </w:p>
    <w:p w:rsidR="00826C06" w:rsidRDefault="00826C06" w:rsidP="007F28FF">
      <w:pPr>
        <w:pStyle w:val="a7"/>
        <w:numPr>
          <w:ilvl w:val="0"/>
          <w:numId w:val="9"/>
        </w:numPr>
        <w:ind w:firstLineChars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DATE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：定义日期和时间数据</w:t>
      </w:r>
    </w:p>
    <w:p w:rsidR="00826C06" w:rsidRPr="007F28FF" w:rsidRDefault="00826C06" w:rsidP="007F28FF">
      <w:pPr>
        <w:pStyle w:val="a7"/>
        <w:numPr>
          <w:ilvl w:val="0"/>
          <w:numId w:val="9"/>
        </w:numPr>
        <w:ind w:firstLineChars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BOOLEAN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：定义布尔变量</w:t>
      </w:r>
    </w:p>
    <w:p w:rsidR="00BC5336" w:rsidRDefault="00BC5336" w:rsidP="00195C11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BC5336" w:rsidRPr="00E0004C" w:rsidRDefault="00E0004C" w:rsidP="00195C11">
      <w:pPr>
        <w:rPr>
          <w:rFonts w:asciiTheme="minorHAnsi" w:eastAsiaTheme="minorEastAsia" w:hAnsiTheme="minorHAnsi" w:cstheme="minorBidi"/>
          <w:b/>
          <w:sz w:val="22"/>
          <w:szCs w:val="22"/>
        </w:rPr>
      </w:pPr>
      <w:r w:rsidRPr="00E0004C">
        <w:rPr>
          <w:rFonts w:asciiTheme="minorHAnsi" w:eastAsiaTheme="minorEastAsia" w:hAnsiTheme="minorHAnsi" w:cstheme="minorBidi" w:hint="eastAsia"/>
          <w:b/>
          <w:sz w:val="22"/>
          <w:szCs w:val="22"/>
        </w:rPr>
        <w:t>定义标量变量</w:t>
      </w:r>
    </w:p>
    <w:p w:rsidR="00BC5336" w:rsidRDefault="001378FF" w:rsidP="00195C11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必须首先定义</w:t>
      </w:r>
      <w:r w:rsidR="007B75FC">
        <w:rPr>
          <w:rFonts w:asciiTheme="minorHAnsi" w:eastAsiaTheme="minorEastAsia" w:hAnsiTheme="minorHAnsi" w:cstheme="minorBidi" w:hint="eastAsia"/>
          <w:sz w:val="22"/>
          <w:szCs w:val="22"/>
        </w:rPr>
        <w:t>标量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变量，然后才能执行部分和例外部分中使用标量变量。</w:t>
      </w:r>
      <w:r w:rsidR="00856C74">
        <w:rPr>
          <w:rFonts w:asciiTheme="minorHAnsi" w:eastAsiaTheme="minorEastAsia" w:hAnsiTheme="minorHAnsi" w:cstheme="minorBidi" w:hint="eastAsia"/>
          <w:sz w:val="22"/>
          <w:szCs w:val="22"/>
        </w:rPr>
        <w:t>语法：</w:t>
      </w:r>
    </w:p>
    <w:p w:rsidR="00E0004C" w:rsidRDefault="00856C74" w:rsidP="00195C11">
      <w:pPr>
        <w:rPr>
          <w:rFonts w:asciiTheme="minorHAnsi" w:eastAsiaTheme="minorEastAsia" w:hAnsiTheme="minorHAnsi" w:cstheme="minorBidi"/>
          <w:sz w:val="22"/>
          <w:szCs w:val="22"/>
        </w:rPr>
      </w:pPr>
      <w:r w:rsidRPr="00226BEF">
        <w:rPr>
          <w:rFonts w:asciiTheme="minorHAnsi" w:eastAsiaTheme="minorEastAsia" w:hAnsiTheme="minorHAnsi" w:cstheme="minorBidi" w:hint="eastAsia"/>
          <w:sz w:val="22"/>
          <w:szCs w:val="22"/>
          <w:highlight w:val="yellow"/>
        </w:rPr>
        <w:t>identifier [CONSTANT] datatype [NOT NULL] [:= |DEFAULT expr]</w:t>
      </w:r>
    </w:p>
    <w:p w:rsidR="00E0004C" w:rsidRPr="006C15DB" w:rsidRDefault="006C15DB" w:rsidP="006C15DB">
      <w:pPr>
        <w:pStyle w:val="a7"/>
        <w:numPr>
          <w:ilvl w:val="0"/>
          <w:numId w:val="10"/>
        </w:numPr>
        <w:ind w:firstLineChars="0"/>
        <w:rPr>
          <w:rFonts w:asciiTheme="minorHAnsi" w:eastAsiaTheme="minorEastAsia" w:hAnsiTheme="minorHAnsi" w:cstheme="minorBidi"/>
          <w:sz w:val="22"/>
          <w:szCs w:val="22"/>
        </w:rPr>
      </w:pPr>
      <w:r w:rsidRPr="006C15DB">
        <w:rPr>
          <w:rFonts w:asciiTheme="minorHAnsi" w:eastAsiaTheme="minorEastAsia" w:hAnsiTheme="minorHAnsi" w:cstheme="minorBidi" w:hint="eastAsia"/>
          <w:sz w:val="22"/>
          <w:szCs w:val="22"/>
        </w:rPr>
        <w:t>identifier</w:t>
      </w:r>
      <w:r w:rsidRPr="006C15DB">
        <w:rPr>
          <w:rFonts w:asciiTheme="minorHAnsi" w:eastAsiaTheme="minorEastAsia" w:hAnsiTheme="minorHAnsi" w:cstheme="minorBidi" w:hint="eastAsia"/>
          <w:sz w:val="22"/>
          <w:szCs w:val="22"/>
        </w:rPr>
        <w:t>：用于指定常量或变量的名称。</w:t>
      </w:r>
    </w:p>
    <w:p w:rsidR="00E0004C" w:rsidRPr="006C15DB" w:rsidRDefault="006C15DB" w:rsidP="006C15DB">
      <w:pPr>
        <w:pStyle w:val="a7"/>
        <w:numPr>
          <w:ilvl w:val="0"/>
          <w:numId w:val="10"/>
        </w:numPr>
        <w:ind w:firstLineChars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CONSTANT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：指定常量。定义常量时，必须指定它的初始值，并且不能改变。</w:t>
      </w:r>
    </w:p>
    <w:p w:rsidR="00E0004C" w:rsidRPr="00DD4309" w:rsidRDefault="00DD4309" w:rsidP="00DD4309">
      <w:pPr>
        <w:pStyle w:val="a7"/>
        <w:numPr>
          <w:ilvl w:val="0"/>
          <w:numId w:val="10"/>
        </w:numPr>
        <w:ind w:firstLineChars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datatype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：数据类型</w:t>
      </w:r>
    </w:p>
    <w:p w:rsidR="00BC5336" w:rsidRDefault="00AF71BB" w:rsidP="00AF71BB">
      <w:pPr>
        <w:pStyle w:val="a7"/>
        <w:numPr>
          <w:ilvl w:val="0"/>
          <w:numId w:val="10"/>
        </w:numPr>
        <w:ind w:firstLineChars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NOT NULL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：用于强制初始化变量（不能为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NULL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），此时必须为变量提供数值。</w:t>
      </w:r>
    </w:p>
    <w:p w:rsidR="00AF71BB" w:rsidRDefault="00AF71BB" w:rsidP="00AF71BB">
      <w:pPr>
        <w:pStyle w:val="a7"/>
        <w:numPr>
          <w:ilvl w:val="0"/>
          <w:numId w:val="10"/>
        </w:numPr>
        <w:ind w:firstLineChars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:= 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：用于为变量</w:t>
      </w:r>
      <w:r w:rsidR="00835B79">
        <w:rPr>
          <w:rFonts w:asciiTheme="minorHAnsi" w:eastAsiaTheme="minorEastAsia" w:hAnsiTheme="minorHAnsi" w:cstheme="minorBidi" w:hint="eastAsia"/>
          <w:sz w:val="22"/>
          <w:szCs w:val="22"/>
        </w:rPr>
        <w:t>和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常量指定初始值</w:t>
      </w:r>
    </w:p>
    <w:p w:rsidR="00AF71BB" w:rsidRDefault="00AF71BB" w:rsidP="00AF71BB">
      <w:pPr>
        <w:pStyle w:val="a7"/>
        <w:numPr>
          <w:ilvl w:val="0"/>
          <w:numId w:val="10"/>
        </w:numPr>
        <w:ind w:firstLineChars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DEFAULT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：</w:t>
      </w:r>
      <w:r w:rsidR="00835B79">
        <w:rPr>
          <w:rFonts w:asciiTheme="minorHAnsi" w:eastAsiaTheme="minorEastAsia" w:hAnsiTheme="minorHAnsi" w:cstheme="minorBidi" w:hint="eastAsia"/>
          <w:sz w:val="22"/>
          <w:szCs w:val="22"/>
        </w:rPr>
        <w:t>为变量和常量指定初始值</w:t>
      </w:r>
    </w:p>
    <w:p w:rsidR="00AF71BB" w:rsidRPr="00AF71BB" w:rsidRDefault="005945E4" w:rsidP="00AF71BB">
      <w:pPr>
        <w:pStyle w:val="a7"/>
        <w:numPr>
          <w:ilvl w:val="0"/>
          <w:numId w:val="10"/>
        </w:numPr>
        <w:ind w:firstLineChars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expr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：用于指定初始值的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PL/SQL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表达式</w:t>
      </w:r>
      <w:r w:rsidR="008E2BBD">
        <w:rPr>
          <w:rFonts w:asciiTheme="minorHAnsi" w:eastAsiaTheme="minorEastAsia" w:hAnsiTheme="minorHAnsi" w:cstheme="minorBidi" w:hint="eastAsia"/>
          <w:sz w:val="22"/>
          <w:szCs w:val="22"/>
        </w:rPr>
        <w:t>，可以是文本值、函数、其他变量</w:t>
      </w:r>
    </w:p>
    <w:p w:rsidR="00FD2B29" w:rsidRDefault="004A4DF2" w:rsidP="00195C11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如果没有指定初始值，那么变量的初始值为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NULL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  <w:r w:rsidR="003073B3">
        <w:rPr>
          <w:rFonts w:asciiTheme="minorHAnsi" w:eastAsiaTheme="minorEastAsia" w:hAnsiTheme="minorHAnsi" w:cstheme="minorBidi" w:hint="eastAsia"/>
          <w:sz w:val="22"/>
          <w:szCs w:val="22"/>
        </w:rPr>
        <w:t>示例如下：</w:t>
      </w:r>
    </w:p>
    <w:p w:rsidR="003073B3" w:rsidRDefault="003073B3" w:rsidP="00195C11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22"/>
          <w:szCs w:val="22"/>
        </w:rPr>
        <w:drawing>
          <wp:inline distT="0" distB="0" distL="0" distR="0">
            <wp:extent cx="5200650" cy="142875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3B3" w:rsidRDefault="003073B3" w:rsidP="00195C11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FD2B29" w:rsidRPr="003073B3" w:rsidRDefault="003073B3" w:rsidP="00195C11">
      <w:pPr>
        <w:rPr>
          <w:rFonts w:asciiTheme="minorHAnsi" w:eastAsiaTheme="minorEastAsia" w:hAnsiTheme="minorHAnsi" w:cstheme="minorBidi"/>
          <w:b/>
          <w:sz w:val="22"/>
          <w:szCs w:val="22"/>
        </w:rPr>
      </w:pPr>
      <w:r w:rsidRPr="003073B3">
        <w:rPr>
          <w:rFonts w:asciiTheme="minorHAnsi" w:eastAsiaTheme="minorEastAsia" w:hAnsiTheme="minorHAnsi" w:cstheme="minorBidi" w:hint="eastAsia"/>
          <w:b/>
          <w:sz w:val="22"/>
          <w:szCs w:val="22"/>
        </w:rPr>
        <w:t>使用标量变量</w:t>
      </w:r>
    </w:p>
    <w:p w:rsidR="00AF71BB" w:rsidRDefault="00CE0374" w:rsidP="00195C11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在定义部分定义变量后，在执行部分和例外处理部分可以使用标量变量。</w:t>
      </w:r>
      <w:r w:rsidR="005B464A">
        <w:rPr>
          <w:rFonts w:asciiTheme="minorHAnsi" w:eastAsiaTheme="minorEastAsia" w:hAnsiTheme="minorHAnsi" w:cstheme="minorBidi" w:hint="eastAsia"/>
          <w:sz w:val="22"/>
          <w:szCs w:val="22"/>
        </w:rPr>
        <w:t>在</w:t>
      </w:r>
      <w:r w:rsidR="005B464A">
        <w:rPr>
          <w:rFonts w:asciiTheme="minorHAnsi" w:eastAsiaTheme="minorEastAsia" w:hAnsiTheme="minorHAnsi" w:cstheme="minorBidi" w:hint="eastAsia"/>
          <w:sz w:val="22"/>
          <w:szCs w:val="22"/>
        </w:rPr>
        <w:t>PL/SQL</w:t>
      </w:r>
      <w:r w:rsidR="005B464A">
        <w:rPr>
          <w:rFonts w:asciiTheme="minorHAnsi" w:eastAsiaTheme="minorEastAsia" w:hAnsiTheme="minorHAnsi" w:cstheme="minorBidi" w:hint="eastAsia"/>
          <w:sz w:val="22"/>
          <w:szCs w:val="22"/>
        </w:rPr>
        <w:t>中</w:t>
      </w:r>
      <w:r w:rsidR="00906116">
        <w:rPr>
          <w:rFonts w:asciiTheme="minorHAnsi" w:eastAsiaTheme="minorEastAsia" w:hAnsiTheme="minorHAnsi" w:cstheme="minorBidi" w:hint="eastAsia"/>
          <w:sz w:val="22"/>
          <w:szCs w:val="22"/>
        </w:rPr>
        <w:t>在等号前加冒号表示赋值：“</w:t>
      </w:r>
      <w:r w:rsidR="00927729">
        <w:rPr>
          <w:rFonts w:asciiTheme="minorHAnsi" w:eastAsiaTheme="minorEastAsia" w:hAnsiTheme="minorHAnsi" w:cstheme="minorBidi" w:hint="eastAsia"/>
          <w:sz w:val="22"/>
          <w:szCs w:val="22"/>
        </w:rPr>
        <w:t>:=</w:t>
      </w:r>
      <w:r w:rsidR="00906116">
        <w:rPr>
          <w:rFonts w:asciiTheme="minorHAnsi" w:eastAsiaTheme="minorEastAsia" w:hAnsiTheme="minorHAnsi" w:cstheme="minorBidi" w:hint="eastAsia"/>
          <w:sz w:val="22"/>
          <w:szCs w:val="22"/>
        </w:rPr>
        <w:t>”</w:t>
      </w:r>
    </w:p>
    <w:p w:rsidR="00AF71BB" w:rsidRDefault="00AF71BB" w:rsidP="00195C11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AF71BB" w:rsidRPr="00926CFE" w:rsidRDefault="00926CFE" w:rsidP="00195C11">
      <w:pPr>
        <w:rPr>
          <w:rFonts w:asciiTheme="minorHAnsi" w:eastAsiaTheme="minorEastAsia" w:hAnsiTheme="minorHAnsi" w:cstheme="minorBidi"/>
          <w:b/>
          <w:sz w:val="22"/>
          <w:szCs w:val="22"/>
        </w:rPr>
      </w:pPr>
      <w:r w:rsidRPr="00926CFE">
        <w:rPr>
          <w:rFonts w:asciiTheme="minorHAnsi" w:eastAsiaTheme="minorEastAsia" w:hAnsiTheme="minorHAnsi" w:cstheme="minorBidi" w:hint="eastAsia"/>
          <w:b/>
          <w:sz w:val="22"/>
          <w:szCs w:val="22"/>
        </w:rPr>
        <w:t>使用</w:t>
      </w:r>
      <w:r w:rsidRPr="00926CFE">
        <w:rPr>
          <w:rFonts w:asciiTheme="minorHAnsi" w:eastAsiaTheme="minorEastAsia" w:hAnsiTheme="minorHAnsi" w:cstheme="minorBidi" w:hint="eastAsia"/>
          <w:b/>
          <w:sz w:val="22"/>
          <w:szCs w:val="22"/>
        </w:rPr>
        <w:t>%TYPE</w:t>
      </w:r>
      <w:r w:rsidRPr="00926CFE">
        <w:rPr>
          <w:rFonts w:asciiTheme="minorHAnsi" w:eastAsiaTheme="minorEastAsia" w:hAnsiTheme="minorHAnsi" w:cstheme="minorBidi" w:hint="eastAsia"/>
          <w:b/>
          <w:sz w:val="22"/>
          <w:szCs w:val="22"/>
        </w:rPr>
        <w:t>属性</w:t>
      </w:r>
    </w:p>
    <w:p w:rsidR="00AF71BB" w:rsidRDefault="00B5733D" w:rsidP="00195C11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 w:hint="eastAsia"/>
          <w:sz w:val="22"/>
          <w:szCs w:val="22"/>
        </w:rPr>
        <w:t>使用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%TYPE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属性定义变量时，它会按照数据库列或其他变量来确定新变量的类型和长度。</w:t>
      </w:r>
      <w:r w:rsidR="00EE0EDC">
        <w:rPr>
          <w:rFonts w:asciiTheme="minorHAnsi" w:eastAsiaTheme="minorEastAsia" w:hAnsiTheme="minorHAnsi" w:cstheme="minorBidi" w:hint="eastAsia"/>
          <w:sz w:val="22"/>
          <w:szCs w:val="22"/>
        </w:rPr>
        <w:t>示例如下：</w:t>
      </w:r>
    </w:p>
    <w:p w:rsidR="00EE0EDC" w:rsidRDefault="00EE0EDC" w:rsidP="00195C11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DECLARE</w:t>
      </w:r>
    </w:p>
    <w:p w:rsidR="00EE0EDC" w:rsidRDefault="00EE0EDC" w:rsidP="00195C11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  <w:t>v_name emp.ename%TYPE;</w:t>
      </w:r>
    </w:p>
    <w:p w:rsidR="00926CFE" w:rsidRDefault="00EE0EDC" w:rsidP="00195C11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BEGIN</w:t>
      </w:r>
    </w:p>
    <w:p w:rsidR="00EE0EDC" w:rsidRDefault="00EE0EDC" w:rsidP="00195C11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  <w:t>..</w:t>
      </w:r>
    </w:p>
    <w:p w:rsidR="00EE0EDC" w:rsidRDefault="00EE0EDC" w:rsidP="00195C11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END;</w:t>
      </w:r>
    </w:p>
    <w:p w:rsidR="00494685" w:rsidRPr="00494685" w:rsidRDefault="00494685" w:rsidP="00494685">
      <w:pPr>
        <w:pStyle w:val="3"/>
        <w:rPr>
          <w:szCs w:val="22"/>
        </w:rPr>
      </w:pPr>
      <w:r>
        <w:rPr>
          <w:rFonts w:hint="eastAsia"/>
        </w:rPr>
        <w:lastRenderedPageBreak/>
        <w:t xml:space="preserve">2.2.2 </w:t>
      </w:r>
      <w:r>
        <w:rPr>
          <w:rFonts w:hint="eastAsia"/>
        </w:rPr>
        <w:t>复合变量</w:t>
      </w:r>
    </w:p>
    <w:p w:rsidR="00926CFE" w:rsidRDefault="00727C62" w:rsidP="00195C11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复合变量指用于存放多个值的变量。当定义复合变量时，需使用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PL/SQL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的复合数据</w:t>
      </w:r>
      <w:r w:rsidR="00F72E44">
        <w:rPr>
          <w:rFonts w:asciiTheme="minorHAnsi" w:eastAsiaTheme="minorEastAsia" w:hAnsiTheme="minorHAnsi" w:cstheme="minorBidi" w:hint="eastAsia"/>
          <w:sz w:val="22"/>
          <w:szCs w:val="22"/>
        </w:rPr>
        <w:t>。如：</w:t>
      </w:r>
      <w:r w:rsidR="00F72E44">
        <w:rPr>
          <w:rFonts w:asciiTheme="minorHAnsi" w:eastAsiaTheme="minorEastAsia" w:hAnsiTheme="minorHAnsi" w:cstheme="minorBidi" w:hint="eastAsia"/>
          <w:sz w:val="22"/>
          <w:szCs w:val="22"/>
        </w:rPr>
        <w:t>PL/SQL</w:t>
      </w:r>
      <w:r w:rsidR="00F72E44">
        <w:rPr>
          <w:rFonts w:asciiTheme="minorHAnsi" w:eastAsiaTheme="minorEastAsia" w:hAnsiTheme="minorHAnsi" w:cstheme="minorBidi" w:hint="eastAsia"/>
          <w:sz w:val="22"/>
          <w:szCs w:val="22"/>
        </w:rPr>
        <w:t>记录、</w:t>
      </w:r>
      <w:r w:rsidR="00F72E44">
        <w:rPr>
          <w:rFonts w:asciiTheme="minorHAnsi" w:eastAsiaTheme="minorEastAsia" w:hAnsiTheme="minorHAnsi" w:cstheme="minorBidi" w:hint="eastAsia"/>
          <w:sz w:val="22"/>
          <w:szCs w:val="22"/>
        </w:rPr>
        <w:t>PL/SQL</w:t>
      </w:r>
      <w:r w:rsidR="00F72E44">
        <w:rPr>
          <w:rFonts w:asciiTheme="minorHAnsi" w:eastAsiaTheme="minorEastAsia" w:hAnsiTheme="minorHAnsi" w:cstheme="minorBidi" w:hint="eastAsia"/>
          <w:sz w:val="22"/>
          <w:szCs w:val="22"/>
        </w:rPr>
        <w:t>表、嵌套表等</w:t>
      </w:r>
    </w:p>
    <w:p w:rsidR="00926CFE" w:rsidRDefault="00926CFE" w:rsidP="00195C11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926CFE" w:rsidRDefault="007A4C50" w:rsidP="007A4C50">
      <w:pPr>
        <w:pStyle w:val="3"/>
      </w:pPr>
      <w:r>
        <w:rPr>
          <w:rFonts w:hint="eastAsia"/>
        </w:rPr>
        <w:t xml:space="preserve">2.2.3 </w:t>
      </w:r>
      <w:r>
        <w:rPr>
          <w:rFonts w:hint="eastAsia"/>
        </w:rPr>
        <w:t>参照变量</w:t>
      </w:r>
    </w:p>
    <w:p w:rsidR="00926CFE" w:rsidRDefault="0011236B" w:rsidP="00195C11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参照变量是指用于存放数值指针的变量。通过使用参照变量，可以使得应用程序共享相同对象</w:t>
      </w:r>
      <w:r w:rsidR="004B76A0">
        <w:rPr>
          <w:rFonts w:asciiTheme="minorHAnsi" w:eastAsiaTheme="minorEastAsia" w:hAnsiTheme="minorHAnsi" w:cstheme="minorBidi" w:hint="eastAsia"/>
          <w:sz w:val="22"/>
          <w:szCs w:val="22"/>
        </w:rPr>
        <w:t>，降低占用空间。</w:t>
      </w:r>
      <w:r w:rsidR="00033A59">
        <w:rPr>
          <w:rFonts w:asciiTheme="minorHAnsi" w:eastAsiaTheme="minorEastAsia" w:hAnsiTheme="minorHAnsi" w:cstheme="minorBidi" w:hint="eastAsia"/>
          <w:sz w:val="22"/>
          <w:szCs w:val="22"/>
        </w:rPr>
        <w:t>可使用游标变量</w:t>
      </w:r>
      <w:r w:rsidR="00033A59">
        <w:rPr>
          <w:rFonts w:asciiTheme="minorHAnsi" w:eastAsiaTheme="minorEastAsia" w:hAnsiTheme="minorHAnsi" w:cstheme="minorBidi" w:hint="eastAsia"/>
          <w:sz w:val="22"/>
          <w:szCs w:val="22"/>
        </w:rPr>
        <w:t>(REF CURSOR)</w:t>
      </w:r>
      <w:r w:rsidR="00033A59">
        <w:rPr>
          <w:rFonts w:asciiTheme="minorHAnsi" w:eastAsiaTheme="minorEastAsia" w:hAnsiTheme="minorHAnsi" w:cstheme="minorBidi" w:hint="eastAsia"/>
          <w:sz w:val="22"/>
          <w:szCs w:val="22"/>
        </w:rPr>
        <w:t>和对象类型变量等参照变量类型。</w:t>
      </w:r>
    </w:p>
    <w:p w:rsidR="007A4C50" w:rsidRDefault="007A4C50" w:rsidP="00195C11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7A4C50" w:rsidRDefault="005D342E" w:rsidP="005D342E">
      <w:pPr>
        <w:pStyle w:val="3"/>
      </w:pPr>
      <w:r>
        <w:rPr>
          <w:rFonts w:hint="eastAsia"/>
        </w:rPr>
        <w:t>2.2.4 LOB</w:t>
      </w:r>
      <w:r>
        <w:rPr>
          <w:rFonts w:hint="eastAsia"/>
        </w:rPr>
        <w:t>变量</w:t>
      </w:r>
    </w:p>
    <w:p w:rsidR="007A4C50" w:rsidRPr="005D342E" w:rsidRDefault="005D342E" w:rsidP="00195C11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  <w:t>LOB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变量指用于存储大批量数据的变量</w:t>
      </w:r>
    </w:p>
    <w:p w:rsidR="007A4C50" w:rsidRDefault="007A4C50" w:rsidP="00195C11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7A4C50" w:rsidRDefault="0063508F" w:rsidP="008B75C7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编写</w:t>
      </w:r>
      <w:r>
        <w:rPr>
          <w:rFonts w:hint="eastAsia"/>
        </w:rPr>
        <w:t xml:space="preserve">PL/SQL </w:t>
      </w:r>
      <w:r>
        <w:rPr>
          <w:rFonts w:hint="eastAsia"/>
        </w:rPr>
        <w:t>代码</w:t>
      </w:r>
    </w:p>
    <w:p w:rsidR="007A4C50" w:rsidRDefault="002E1E01" w:rsidP="00CC4B4A">
      <w:pPr>
        <w:pStyle w:val="3"/>
        <w:rPr>
          <w:rFonts w:hint="eastAsia"/>
        </w:rPr>
      </w:pPr>
      <w:r>
        <w:rPr>
          <w:rFonts w:hint="eastAsia"/>
        </w:rPr>
        <w:t xml:space="preserve">2.3.1 </w:t>
      </w:r>
      <w:r>
        <w:rPr>
          <w:rFonts w:hint="eastAsia"/>
        </w:rPr>
        <w:t>词汇</w:t>
      </w:r>
      <w:r w:rsidR="00BD531F">
        <w:rPr>
          <w:rFonts w:hint="eastAsia"/>
        </w:rPr>
        <w:t>单</w:t>
      </w:r>
      <w:r>
        <w:rPr>
          <w:rFonts w:hint="eastAsia"/>
        </w:rPr>
        <w:t>元</w:t>
      </w:r>
    </w:p>
    <w:p w:rsidR="008B75C7" w:rsidRDefault="00CC4B4A" w:rsidP="00CC4B4A">
      <w:pPr>
        <w:pStyle w:val="a7"/>
        <w:numPr>
          <w:ilvl w:val="0"/>
          <w:numId w:val="11"/>
        </w:numPr>
        <w:ind w:firstLineChars="0"/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CC4B4A">
        <w:rPr>
          <w:rFonts w:asciiTheme="minorHAnsi" w:eastAsiaTheme="minorEastAsia" w:hAnsiTheme="minorHAnsi" w:cstheme="minorBidi" w:hint="eastAsia"/>
          <w:sz w:val="22"/>
          <w:szCs w:val="22"/>
        </w:rPr>
        <w:t>分隔符：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指具有特定含义的单个符号或组合符号。</w:t>
      </w:r>
    </w:p>
    <w:p w:rsidR="002F581E" w:rsidRPr="002F581E" w:rsidRDefault="002F581E" w:rsidP="002F581E">
      <w:pPr>
        <w:rPr>
          <w:rFonts w:asciiTheme="minorHAnsi" w:eastAsiaTheme="minorEastAsia" w:hAnsiTheme="minorHAnsi" w:cstheme="minorBidi" w:hint="eastAsia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22"/>
          <w:szCs w:val="22"/>
        </w:rPr>
        <w:drawing>
          <wp:inline distT="0" distB="0" distL="0" distR="0">
            <wp:extent cx="5274310" cy="2292368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2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5C7" w:rsidRDefault="00CC4B4A" w:rsidP="00195C11">
      <w:pPr>
        <w:rPr>
          <w:rFonts w:asciiTheme="minorHAnsi" w:eastAsiaTheme="minorEastAsia" w:hAnsiTheme="minorHAnsi" w:cstheme="minorBidi" w:hint="eastAsia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22"/>
          <w:szCs w:val="22"/>
        </w:rPr>
        <w:lastRenderedPageBreak/>
        <w:drawing>
          <wp:inline distT="0" distB="0" distL="0" distR="0">
            <wp:extent cx="5143500" cy="383857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5C7" w:rsidRDefault="002F581E" w:rsidP="00195C11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lastRenderedPageBreak/>
        <w:drawing>
          <wp:inline distT="0" distB="0" distL="0" distR="0">
            <wp:extent cx="5274310" cy="5026779"/>
            <wp:effectExtent l="19050" t="0" r="254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6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CFE" w:rsidRPr="002F581E" w:rsidRDefault="00926CFE" w:rsidP="002F581E">
      <w:pPr>
        <w:pStyle w:val="a7"/>
        <w:numPr>
          <w:ilvl w:val="0"/>
          <w:numId w:val="11"/>
        </w:numPr>
        <w:ind w:firstLineChars="0"/>
        <w:rPr>
          <w:rFonts w:asciiTheme="minorHAnsi" w:eastAsiaTheme="minorEastAsia" w:hAnsiTheme="minorHAnsi" w:cstheme="minorBidi" w:hint="eastAsia"/>
          <w:sz w:val="22"/>
          <w:szCs w:val="22"/>
        </w:rPr>
      </w:pPr>
    </w:p>
    <w:p w:rsidR="002F581E" w:rsidRDefault="002F581E" w:rsidP="00195C11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926CFE" w:rsidRPr="00195C11" w:rsidRDefault="00926CFE" w:rsidP="00195C11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D70E75" w:rsidRDefault="00D70E75" w:rsidP="00D70E75">
      <w:pPr>
        <w:pStyle w:val="2"/>
      </w:pPr>
      <w:r>
        <w:rPr>
          <w:rFonts w:hint="eastAsia"/>
        </w:rPr>
        <w:t>控制结构</w:t>
      </w:r>
    </w:p>
    <w:p w:rsidR="00D70E75" w:rsidRPr="006E48A9" w:rsidRDefault="00D70E75" w:rsidP="00A74133">
      <w:pPr>
        <w:pStyle w:val="3"/>
        <w:rPr>
          <w:szCs w:val="22"/>
        </w:rPr>
      </w:pPr>
      <w:r>
        <w:rPr>
          <w:rFonts w:hint="eastAsia"/>
        </w:rPr>
        <w:t>条件分支语句</w:t>
      </w:r>
    </w:p>
    <w:p w:rsidR="00D70E75" w:rsidRDefault="00D70E75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  <w:t>PL/SQL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提供三种条件语句：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IF-THEN, IF-THEN-ELSE, IF-THEN-ELSIF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。语法如下：</w:t>
      </w:r>
    </w:p>
    <w:p w:rsidR="00D70E75" w:rsidRDefault="00D70E75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  <w:t>IF condition THEN</w:t>
      </w:r>
    </w:p>
    <w:p w:rsidR="00D70E75" w:rsidRDefault="00D70E75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 w:hint="eastAsia"/>
          <w:sz w:val="22"/>
          <w:szCs w:val="22"/>
        </w:rPr>
        <w:tab/>
        <w:t>statements;</w:t>
      </w:r>
    </w:p>
    <w:p w:rsidR="00D70E75" w:rsidRDefault="00D70E75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  <w:t>[ELSIF condition THEN</w:t>
      </w:r>
    </w:p>
    <w:p w:rsidR="00D70E75" w:rsidRDefault="00D70E75" w:rsidP="00D70E75">
      <w:pPr>
        <w:ind w:left="420" w:firstLine="4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statements;]</w:t>
      </w:r>
    </w:p>
    <w:p w:rsidR="0015463D" w:rsidRDefault="0015463D" w:rsidP="0015463D">
      <w:pPr>
        <w:ind w:firstLine="4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[ELSE condition THEN</w:t>
      </w:r>
    </w:p>
    <w:p w:rsidR="0015463D" w:rsidRDefault="0015463D" w:rsidP="0015463D">
      <w:pPr>
        <w:ind w:left="420" w:firstLine="4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statements;]</w:t>
      </w:r>
    </w:p>
    <w:p w:rsidR="0015463D" w:rsidRDefault="00220FC3" w:rsidP="00220FC3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  <w:t>END IF;</w:t>
      </w:r>
    </w:p>
    <w:p w:rsidR="00D70E75" w:rsidRDefault="00D70E75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D70E75" w:rsidRDefault="006E48A9" w:rsidP="00A74133">
      <w:pPr>
        <w:pStyle w:val="3"/>
      </w:pPr>
      <w:r>
        <w:rPr>
          <w:rFonts w:hint="eastAsia"/>
        </w:rPr>
        <w:lastRenderedPageBreak/>
        <w:t>CASE</w:t>
      </w:r>
      <w:r>
        <w:rPr>
          <w:rFonts w:hint="eastAsia"/>
        </w:rPr>
        <w:t>语句</w:t>
      </w:r>
    </w:p>
    <w:p w:rsidR="00A74133" w:rsidRPr="00A74133" w:rsidRDefault="00A74133">
      <w:pPr>
        <w:rPr>
          <w:rFonts w:asciiTheme="minorHAnsi" w:eastAsiaTheme="minorEastAsia" w:hAnsiTheme="minorHAnsi" w:cstheme="minorBidi"/>
          <w:b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 w:rsidRPr="00A74133">
        <w:rPr>
          <w:rFonts w:asciiTheme="minorHAnsi" w:eastAsiaTheme="minorEastAsia" w:hAnsiTheme="minorHAnsi" w:cstheme="minorBidi" w:hint="eastAsia"/>
          <w:b/>
          <w:sz w:val="22"/>
          <w:szCs w:val="22"/>
        </w:rPr>
        <w:t>单一条件</w:t>
      </w:r>
    </w:p>
    <w:p w:rsidR="00C21A46" w:rsidRDefault="00C21A46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当使用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CASE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语句执行多重条件分支时，如果条件选择符完全相同，并且条件表达式为相等条件选择，使用单一选择符进行等值比较。</w:t>
      </w:r>
      <w:r w:rsidR="0062006C">
        <w:rPr>
          <w:rFonts w:asciiTheme="minorHAnsi" w:eastAsiaTheme="minorEastAsia" w:hAnsiTheme="minorHAnsi" w:cstheme="minorBidi" w:hint="eastAsia"/>
          <w:sz w:val="22"/>
          <w:szCs w:val="22"/>
        </w:rPr>
        <w:t>语法如下：</w:t>
      </w:r>
    </w:p>
    <w:p w:rsidR="0062006C" w:rsidRDefault="0062006C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  <w:t>CASE selector</w:t>
      </w:r>
      <w:r w:rsidR="009F34D2"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 w:rsidR="009F34D2">
        <w:rPr>
          <w:rFonts w:asciiTheme="minorHAnsi" w:eastAsiaTheme="minorEastAsia" w:hAnsiTheme="minorHAnsi" w:cstheme="minorBidi"/>
          <w:sz w:val="22"/>
          <w:szCs w:val="22"/>
        </w:rPr>
        <w:t>–</w:t>
      </w:r>
      <w:r w:rsidR="009F34D2">
        <w:rPr>
          <w:rFonts w:asciiTheme="minorHAnsi" w:eastAsiaTheme="minorEastAsia" w:hAnsiTheme="minorHAnsi" w:cstheme="minorBidi" w:hint="eastAsia"/>
          <w:sz w:val="22"/>
          <w:szCs w:val="22"/>
        </w:rPr>
        <w:t>条件选择符</w:t>
      </w:r>
    </w:p>
    <w:p w:rsidR="0062006C" w:rsidRDefault="0062006C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 w:hint="eastAsia"/>
          <w:sz w:val="22"/>
          <w:szCs w:val="22"/>
        </w:rPr>
        <w:tab/>
        <w:t>WHEN expression1 THEN statements1;</w:t>
      </w:r>
      <w:r w:rsidR="009F34D2">
        <w:rPr>
          <w:rFonts w:asciiTheme="minorHAnsi" w:eastAsiaTheme="minorEastAsia" w:hAnsiTheme="minorHAnsi" w:cstheme="minorBidi" w:hint="eastAsia"/>
          <w:sz w:val="22"/>
          <w:szCs w:val="22"/>
        </w:rPr>
        <w:t xml:space="preserve"> --</w:t>
      </w:r>
      <w:r w:rsidR="009F34D2">
        <w:rPr>
          <w:rFonts w:asciiTheme="minorHAnsi" w:eastAsiaTheme="minorEastAsia" w:hAnsiTheme="minorHAnsi" w:cstheme="minorBidi" w:hint="eastAsia"/>
          <w:sz w:val="22"/>
          <w:szCs w:val="22"/>
        </w:rPr>
        <w:t>条件值的表达式和要执行的条件操作</w:t>
      </w:r>
    </w:p>
    <w:p w:rsidR="0062006C" w:rsidRDefault="0062006C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 w:hint="eastAsia"/>
          <w:sz w:val="22"/>
          <w:szCs w:val="22"/>
        </w:rPr>
        <w:tab/>
        <w:t>WHEN expression2 THEN statements2;</w:t>
      </w:r>
    </w:p>
    <w:p w:rsidR="0062006C" w:rsidRDefault="0062006C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sz w:val="22"/>
          <w:szCs w:val="22"/>
        </w:rPr>
        <w:t>…</w:t>
      </w:r>
    </w:p>
    <w:p w:rsidR="0062006C" w:rsidRDefault="0062006C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 w:hint="eastAsia"/>
          <w:sz w:val="22"/>
          <w:szCs w:val="22"/>
        </w:rPr>
        <w:tab/>
        <w:t xml:space="preserve">WHEN </w:t>
      </w:r>
      <w:r>
        <w:rPr>
          <w:rFonts w:asciiTheme="minorHAnsi" w:eastAsiaTheme="minorEastAsia" w:hAnsiTheme="minorHAnsi" w:cstheme="minorBidi"/>
          <w:sz w:val="22"/>
          <w:szCs w:val="22"/>
        </w:rPr>
        <w:t>expression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N THEN statementsN;</w:t>
      </w:r>
    </w:p>
    <w:p w:rsidR="0062006C" w:rsidRDefault="0062006C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  <w:t>END CASE;</w:t>
      </w:r>
    </w:p>
    <w:p w:rsidR="009F34D2" w:rsidRDefault="00A74133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示例如下：</w:t>
      </w:r>
    </w:p>
    <w:p w:rsidR="00A74133" w:rsidRDefault="00A74133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22"/>
          <w:szCs w:val="22"/>
        </w:rPr>
        <w:drawing>
          <wp:inline distT="0" distB="0" distL="0" distR="0">
            <wp:extent cx="5274310" cy="39438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596" w:rsidRDefault="00A74133">
      <w:pPr>
        <w:rPr>
          <w:rFonts w:asciiTheme="minorHAnsi" w:eastAsiaTheme="minorEastAsia" w:hAnsiTheme="minorHAnsi" w:cstheme="minorBidi"/>
          <w:b/>
          <w:sz w:val="22"/>
          <w:szCs w:val="22"/>
        </w:rPr>
      </w:pPr>
      <w:r w:rsidRPr="00A74133">
        <w:rPr>
          <w:rFonts w:asciiTheme="minorHAnsi" w:eastAsiaTheme="minorEastAsia" w:hAnsiTheme="minorHAnsi" w:cstheme="minorBidi" w:hint="eastAsia"/>
          <w:b/>
          <w:sz w:val="22"/>
          <w:szCs w:val="22"/>
        </w:rPr>
        <w:tab/>
      </w:r>
    </w:p>
    <w:p w:rsidR="009F34D2" w:rsidRPr="00A74133" w:rsidRDefault="00A74133" w:rsidP="00563596">
      <w:pPr>
        <w:ind w:firstLine="420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A74133">
        <w:rPr>
          <w:rFonts w:asciiTheme="minorHAnsi" w:eastAsiaTheme="minorEastAsia" w:hAnsiTheme="minorHAnsi" w:cstheme="minorBidi" w:hint="eastAsia"/>
          <w:b/>
          <w:sz w:val="22"/>
          <w:szCs w:val="22"/>
        </w:rPr>
        <w:t>多种条件比较</w:t>
      </w:r>
    </w:p>
    <w:p w:rsidR="00C21A46" w:rsidRDefault="00563596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如果包含有多种条件进行不等比较，那么必须在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WHEN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子句中指定</w:t>
      </w:r>
      <w:r w:rsidR="00F001D0">
        <w:rPr>
          <w:rFonts w:asciiTheme="minorHAnsi" w:eastAsiaTheme="minorEastAsia" w:hAnsiTheme="minorHAnsi" w:cstheme="minorBidi" w:hint="eastAsia"/>
          <w:sz w:val="22"/>
          <w:szCs w:val="22"/>
        </w:rPr>
        <w:t>比较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条件</w:t>
      </w:r>
      <w:r w:rsidR="006D74AB">
        <w:rPr>
          <w:rFonts w:asciiTheme="minorHAnsi" w:eastAsiaTheme="minorEastAsia" w:hAnsiTheme="minorHAnsi" w:cstheme="minorBidi" w:hint="eastAsia"/>
          <w:sz w:val="22"/>
          <w:szCs w:val="22"/>
        </w:rPr>
        <w:t>。语法如下：</w:t>
      </w:r>
    </w:p>
    <w:p w:rsidR="006D74AB" w:rsidRDefault="006D74AB" w:rsidP="006D74AB">
      <w:pPr>
        <w:ind w:firstLine="4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CASE</w:t>
      </w:r>
    </w:p>
    <w:p w:rsidR="00205ACF" w:rsidRDefault="006D74AB" w:rsidP="006D74AB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 w:hint="eastAsia"/>
          <w:sz w:val="22"/>
          <w:szCs w:val="22"/>
        </w:rPr>
        <w:tab/>
        <w:t xml:space="preserve">WHEN </w:t>
      </w:r>
      <w:r w:rsidR="00205ACF">
        <w:rPr>
          <w:rFonts w:asciiTheme="minorHAnsi" w:eastAsiaTheme="minorEastAsia" w:hAnsiTheme="minorHAnsi" w:cstheme="minorBidi" w:hint="eastAsia"/>
          <w:sz w:val="22"/>
          <w:szCs w:val="22"/>
        </w:rPr>
        <w:t>search_condition1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 THEN statements1;</w:t>
      </w:r>
      <w:r w:rsidR="00205ACF">
        <w:rPr>
          <w:rFonts w:asciiTheme="minorHAnsi" w:eastAsiaTheme="minorEastAsia" w:hAnsiTheme="minorHAnsi" w:cstheme="minorBidi" w:hint="eastAsia"/>
          <w:sz w:val="22"/>
          <w:szCs w:val="22"/>
        </w:rPr>
        <w:t>--</w:t>
      </w:r>
      <w:r w:rsidR="00205ACF">
        <w:rPr>
          <w:rFonts w:asciiTheme="minorHAnsi" w:eastAsiaTheme="minorEastAsia" w:hAnsiTheme="minorHAnsi" w:cstheme="minorBidi" w:hint="eastAsia"/>
          <w:sz w:val="22"/>
          <w:szCs w:val="22"/>
        </w:rPr>
        <w:t>不同的比较条件和满足条件执行的操作</w:t>
      </w:r>
    </w:p>
    <w:p w:rsidR="006D74AB" w:rsidRDefault="006D74AB" w:rsidP="006D74AB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 w:hint="eastAsia"/>
          <w:sz w:val="22"/>
          <w:szCs w:val="22"/>
        </w:rPr>
        <w:tab/>
        <w:t>WHEN</w:t>
      </w:r>
      <w:r w:rsidR="00205ACF">
        <w:rPr>
          <w:rFonts w:asciiTheme="minorHAnsi" w:eastAsiaTheme="minorEastAsia" w:hAnsiTheme="minorHAnsi" w:cstheme="minorBidi" w:hint="eastAsia"/>
          <w:sz w:val="22"/>
          <w:szCs w:val="22"/>
        </w:rPr>
        <w:t xml:space="preserve"> search_condition2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 THEN statements2;</w:t>
      </w:r>
    </w:p>
    <w:p w:rsidR="006D74AB" w:rsidRDefault="006D74AB" w:rsidP="006D74AB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sz w:val="22"/>
          <w:szCs w:val="22"/>
        </w:rPr>
        <w:t>…</w:t>
      </w:r>
    </w:p>
    <w:p w:rsidR="006D74AB" w:rsidRDefault="006D74AB" w:rsidP="006D74AB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 w:hint="eastAsia"/>
          <w:sz w:val="22"/>
          <w:szCs w:val="22"/>
        </w:rPr>
        <w:tab/>
        <w:t>WHEN</w:t>
      </w:r>
      <w:r w:rsidR="00205ACF">
        <w:rPr>
          <w:rFonts w:asciiTheme="minorHAnsi" w:eastAsiaTheme="minorEastAsia" w:hAnsiTheme="minorHAnsi" w:cstheme="minorBidi" w:hint="eastAsia"/>
          <w:sz w:val="22"/>
          <w:szCs w:val="22"/>
        </w:rPr>
        <w:t xml:space="preserve"> search_condition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N THEN statementsN;</w:t>
      </w:r>
    </w:p>
    <w:p w:rsidR="006D74AB" w:rsidRDefault="006D74AB" w:rsidP="006D74AB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  <w:t>END CASE;</w:t>
      </w:r>
    </w:p>
    <w:p w:rsidR="006D74AB" w:rsidRDefault="00C37339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lastRenderedPageBreak/>
        <w:t>示例如下：</w:t>
      </w:r>
    </w:p>
    <w:p w:rsidR="00D70E75" w:rsidRDefault="00C37339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22"/>
          <w:szCs w:val="22"/>
        </w:rPr>
        <w:drawing>
          <wp:inline distT="0" distB="0" distL="0" distR="0">
            <wp:extent cx="5162550" cy="23907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E75" w:rsidRDefault="00E23034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22"/>
          <w:szCs w:val="22"/>
        </w:rPr>
        <w:drawing>
          <wp:inline distT="0" distB="0" distL="0" distR="0">
            <wp:extent cx="5105400" cy="16764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E75" w:rsidRDefault="00D70E75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D70E75" w:rsidRDefault="00347229" w:rsidP="00347229">
      <w:pPr>
        <w:pStyle w:val="3"/>
      </w:pPr>
      <w:r>
        <w:rPr>
          <w:rFonts w:hint="eastAsia"/>
        </w:rPr>
        <w:t>循环语句</w:t>
      </w:r>
    </w:p>
    <w:p w:rsidR="00D70E75" w:rsidRDefault="000C2A14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 w:hint="eastAsia"/>
          <w:sz w:val="22"/>
          <w:szCs w:val="22"/>
        </w:rPr>
        <w:t>编写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PL/SQL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块中重复执行一条语句或者一组语句，可使用循环结构。</w:t>
      </w:r>
    </w:p>
    <w:p w:rsidR="000C2A14" w:rsidRPr="000C2A14" w:rsidRDefault="000C2A14">
      <w:pPr>
        <w:rPr>
          <w:rFonts w:asciiTheme="minorHAnsi" w:eastAsiaTheme="minorEastAsia" w:hAnsiTheme="minorHAnsi" w:cstheme="minorBidi"/>
          <w:b/>
          <w:sz w:val="22"/>
          <w:szCs w:val="22"/>
        </w:rPr>
      </w:pPr>
      <w:r w:rsidRPr="000C2A14">
        <w:rPr>
          <w:rFonts w:asciiTheme="minorHAnsi" w:eastAsiaTheme="minorEastAsia" w:hAnsiTheme="minorHAnsi" w:cstheme="minorBidi" w:hint="eastAsia"/>
          <w:b/>
          <w:sz w:val="22"/>
          <w:szCs w:val="22"/>
        </w:rPr>
        <w:t>基本循环</w:t>
      </w:r>
    </w:p>
    <w:p w:rsidR="00347229" w:rsidRDefault="000C2A14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 w:rsidR="00F34C83">
        <w:rPr>
          <w:rFonts w:asciiTheme="minorHAnsi" w:eastAsiaTheme="minorEastAsia" w:hAnsiTheme="minorHAnsi" w:cstheme="minorBidi" w:hint="eastAsia"/>
          <w:sz w:val="22"/>
          <w:szCs w:val="22"/>
        </w:rPr>
        <w:t>基本循环至少要执行一次循环体内的语句。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以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LOOP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开始，以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END LOOP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结束。语法如下：</w:t>
      </w:r>
    </w:p>
    <w:p w:rsidR="000C2A14" w:rsidRDefault="000C2A14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  <w:t>LOOP</w:t>
      </w:r>
    </w:p>
    <w:p w:rsidR="000C2A14" w:rsidRDefault="000C2A14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 w:hint="eastAsia"/>
          <w:sz w:val="22"/>
          <w:szCs w:val="22"/>
        </w:rPr>
        <w:tab/>
        <w:t>statement1;</w:t>
      </w:r>
    </w:p>
    <w:p w:rsidR="000C2A14" w:rsidRDefault="000C2A14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sz w:val="22"/>
          <w:szCs w:val="22"/>
        </w:rPr>
        <w:t>…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.</w:t>
      </w:r>
    </w:p>
    <w:p w:rsidR="000C2A14" w:rsidRDefault="000C2A14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 w:hint="eastAsia"/>
          <w:sz w:val="22"/>
          <w:szCs w:val="22"/>
        </w:rPr>
        <w:tab/>
        <w:t>EXIT [WHEN condition]</w:t>
      </w:r>
    </w:p>
    <w:p w:rsidR="000C2A14" w:rsidRDefault="000C2A14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  <w:t>END LOOP;</w:t>
      </w:r>
    </w:p>
    <w:p w:rsidR="00DB7EB6" w:rsidRDefault="00DB7EB6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DB7EB6" w:rsidRDefault="00DB7EB6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示例如下，使用基本循环为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TEMP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表插入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10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条数据，并且当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i=10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时退出循环。</w:t>
      </w:r>
    </w:p>
    <w:p w:rsidR="000C2A14" w:rsidRDefault="00DB7EB6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22"/>
          <w:szCs w:val="22"/>
        </w:rPr>
        <w:lastRenderedPageBreak/>
        <w:drawing>
          <wp:inline distT="0" distB="0" distL="0" distR="0">
            <wp:extent cx="3971925" cy="23431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229" w:rsidRDefault="00347229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347229" w:rsidRPr="00F34C83" w:rsidRDefault="00F34C83">
      <w:pPr>
        <w:rPr>
          <w:rFonts w:asciiTheme="minorHAnsi" w:eastAsiaTheme="minorEastAsia" w:hAnsiTheme="minorHAnsi" w:cstheme="minorBidi"/>
          <w:b/>
          <w:sz w:val="22"/>
          <w:szCs w:val="22"/>
        </w:rPr>
      </w:pPr>
      <w:r w:rsidRPr="00F34C83">
        <w:rPr>
          <w:rFonts w:asciiTheme="minorHAnsi" w:eastAsiaTheme="minorEastAsia" w:hAnsiTheme="minorHAnsi" w:cstheme="minorBidi" w:hint="eastAsia"/>
          <w:b/>
          <w:sz w:val="22"/>
          <w:szCs w:val="22"/>
        </w:rPr>
        <w:t>WHILE</w:t>
      </w:r>
      <w:r w:rsidRPr="00F34C83">
        <w:rPr>
          <w:rFonts w:asciiTheme="minorHAnsi" w:eastAsiaTheme="minorEastAsia" w:hAnsiTheme="minorHAnsi" w:cstheme="minorBidi" w:hint="eastAsia"/>
          <w:b/>
          <w:sz w:val="22"/>
          <w:szCs w:val="22"/>
        </w:rPr>
        <w:t>循环</w:t>
      </w:r>
    </w:p>
    <w:p w:rsidR="00F34C83" w:rsidRDefault="00F34C83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 w:rsidR="00AB6989">
        <w:rPr>
          <w:rFonts w:asciiTheme="minorHAnsi" w:eastAsiaTheme="minorEastAsia" w:hAnsiTheme="minorHAnsi" w:cstheme="minorBidi" w:hint="eastAsia"/>
          <w:sz w:val="22"/>
          <w:szCs w:val="22"/>
        </w:rPr>
        <w:t>对于</w:t>
      </w:r>
      <w:r w:rsidR="00AB6989">
        <w:rPr>
          <w:rFonts w:asciiTheme="minorHAnsi" w:eastAsiaTheme="minorEastAsia" w:hAnsiTheme="minorHAnsi" w:cstheme="minorBidi" w:hint="eastAsia"/>
          <w:sz w:val="22"/>
          <w:szCs w:val="22"/>
        </w:rPr>
        <w:t>while</w:t>
      </w:r>
      <w:r w:rsidR="00AB6989">
        <w:rPr>
          <w:rFonts w:asciiTheme="minorHAnsi" w:eastAsiaTheme="minorEastAsia" w:hAnsiTheme="minorHAnsi" w:cstheme="minorBidi" w:hint="eastAsia"/>
          <w:sz w:val="22"/>
          <w:szCs w:val="22"/>
        </w:rPr>
        <w:t>循环来说，只有条件为</w:t>
      </w:r>
      <w:r w:rsidR="00AB6989">
        <w:rPr>
          <w:rFonts w:asciiTheme="minorHAnsi" w:eastAsiaTheme="minorEastAsia" w:hAnsiTheme="minorHAnsi" w:cstheme="minorBidi" w:hint="eastAsia"/>
          <w:sz w:val="22"/>
          <w:szCs w:val="22"/>
        </w:rPr>
        <w:t>TRUE</w:t>
      </w:r>
      <w:r w:rsidR="00AB6989">
        <w:rPr>
          <w:rFonts w:asciiTheme="minorHAnsi" w:eastAsiaTheme="minorEastAsia" w:hAnsiTheme="minorHAnsi" w:cstheme="minorBidi" w:hint="eastAsia"/>
          <w:sz w:val="22"/>
          <w:szCs w:val="22"/>
        </w:rPr>
        <w:t>时，才会执行循环体内的语句。以</w:t>
      </w:r>
      <w:r w:rsidR="00AB6989">
        <w:rPr>
          <w:rFonts w:asciiTheme="minorHAnsi" w:eastAsiaTheme="minorEastAsia" w:hAnsiTheme="minorHAnsi" w:cstheme="minorBidi" w:hint="eastAsia"/>
          <w:sz w:val="22"/>
          <w:szCs w:val="22"/>
        </w:rPr>
        <w:t>WHILE</w:t>
      </w:r>
      <w:r w:rsidR="00AB6989">
        <w:rPr>
          <w:rFonts w:asciiTheme="minorHAnsi" w:eastAsiaTheme="minorEastAsia" w:hAnsiTheme="minorHAnsi" w:cstheme="minorBidi"/>
          <w:sz w:val="22"/>
          <w:szCs w:val="22"/>
        </w:rPr>
        <w:t>…</w:t>
      </w:r>
      <w:r w:rsidR="00AB6989">
        <w:rPr>
          <w:rFonts w:asciiTheme="minorHAnsi" w:eastAsiaTheme="minorEastAsia" w:hAnsiTheme="minorHAnsi" w:cstheme="minorBidi" w:hint="eastAsia"/>
          <w:sz w:val="22"/>
          <w:szCs w:val="22"/>
        </w:rPr>
        <w:t>LOOP</w:t>
      </w:r>
      <w:r w:rsidR="00AB6989">
        <w:rPr>
          <w:rFonts w:asciiTheme="minorHAnsi" w:eastAsiaTheme="minorEastAsia" w:hAnsiTheme="minorHAnsi" w:cstheme="minorBidi" w:hint="eastAsia"/>
          <w:sz w:val="22"/>
          <w:szCs w:val="22"/>
        </w:rPr>
        <w:t>开始，</w:t>
      </w:r>
      <w:r w:rsidR="00AB6989">
        <w:rPr>
          <w:rFonts w:asciiTheme="minorHAnsi" w:eastAsiaTheme="minorEastAsia" w:hAnsiTheme="minorHAnsi" w:cstheme="minorBidi" w:hint="eastAsia"/>
          <w:sz w:val="22"/>
          <w:szCs w:val="22"/>
        </w:rPr>
        <w:t>END LOOP</w:t>
      </w:r>
      <w:r w:rsidR="00AB6989">
        <w:rPr>
          <w:rFonts w:asciiTheme="minorHAnsi" w:eastAsiaTheme="minorEastAsia" w:hAnsiTheme="minorHAnsi" w:cstheme="minorBidi" w:hint="eastAsia"/>
          <w:sz w:val="22"/>
          <w:szCs w:val="22"/>
        </w:rPr>
        <w:t>结束。语法如下：</w:t>
      </w:r>
    </w:p>
    <w:p w:rsidR="00AB6989" w:rsidRDefault="00AB6989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  <w:t>WHILE condition LOOP</w:t>
      </w:r>
    </w:p>
    <w:p w:rsidR="00AB6989" w:rsidRDefault="00AB6989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 w:hint="eastAsia"/>
          <w:sz w:val="22"/>
          <w:szCs w:val="22"/>
        </w:rPr>
        <w:tab/>
        <w:t>statement1</w:t>
      </w:r>
      <w:r w:rsidR="00FA548C">
        <w:rPr>
          <w:rFonts w:asciiTheme="minorHAnsi" w:eastAsiaTheme="minorEastAsia" w:hAnsiTheme="minorHAnsi" w:cstheme="minorBidi" w:hint="eastAsia"/>
          <w:sz w:val="22"/>
          <w:szCs w:val="22"/>
        </w:rPr>
        <w:t>;</w:t>
      </w:r>
    </w:p>
    <w:p w:rsidR="00AB6989" w:rsidRDefault="00AB6989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 w:hint="eastAsia"/>
          <w:sz w:val="22"/>
          <w:szCs w:val="22"/>
        </w:rPr>
        <w:tab/>
        <w:t>statement2</w:t>
      </w:r>
      <w:r w:rsidR="00FA548C">
        <w:rPr>
          <w:rFonts w:asciiTheme="minorHAnsi" w:eastAsiaTheme="minorEastAsia" w:hAnsiTheme="minorHAnsi" w:cstheme="minorBidi" w:hint="eastAsia"/>
          <w:sz w:val="22"/>
          <w:szCs w:val="22"/>
        </w:rPr>
        <w:t>;</w:t>
      </w:r>
    </w:p>
    <w:p w:rsidR="00AB6989" w:rsidRDefault="00AB6989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        </w:t>
      </w:r>
      <w:r>
        <w:rPr>
          <w:rFonts w:asciiTheme="minorHAnsi" w:eastAsiaTheme="minorEastAsia" w:hAnsiTheme="minorHAnsi" w:cstheme="minorBidi"/>
          <w:sz w:val="22"/>
          <w:szCs w:val="22"/>
        </w:rPr>
        <w:t>…</w:t>
      </w:r>
    </w:p>
    <w:p w:rsidR="00AB6989" w:rsidRDefault="00AB6989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  <w:t>END LOOP;</w:t>
      </w:r>
    </w:p>
    <w:p w:rsidR="00F34C83" w:rsidRDefault="00F34C83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D02E61" w:rsidRPr="00D02E61" w:rsidRDefault="00D02E61">
      <w:pPr>
        <w:rPr>
          <w:rFonts w:asciiTheme="minorHAnsi" w:eastAsiaTheme="minorEastAsia" w:hAnsiTheme="minorHAnsi" w:cstheme="minorBidi"/>
          <w:b/>
          <w:sz w:val="22"/>
          <w:szCs w:val="22"/>
        </w:rPr>
      </w:pPr>
      <w:r w:rsidRPr="00D02E61">
        <w:rPr>
          <w:rFonts w:asciiTheme="minorHAnsi" w:eastAsiaTheme="minorEastAsia" w:hAnsiTheme="minorHAnsi" w:cstheme="minorBidi" w:hint="eastAsia"/>
          <w:b/>
          <w:sz w:val="22"/>
          <w:szCs w:val="22"/>
        </w:rPr>
        <w:t xml:space="preserve">FOR </w:t>
      </w:r>
      <w:r w:rsidRPr="00D02E61">
        <w:rPr>
          <w:rFonts w:asciiTheme="minorHAnsi" w:eastAsiaTheme="minorEastAsia" w:hAnsiTheme="minorHAnsi" w:cstheme="minorBidi" w:hint="eastAsia"/>
          <w:b/>
          <w:sz w:val="22"/>
          <w:szCs w:val="22"/>
        </w:rPr>
        <w:t>循环</w:t>
      </w:r>
    </w:p>
    <w:p w:rsidR="00D02E61" w:rsidRDefault="00D02E61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 w:hint="eastAsia"/>
          <w:sz w:val="22"/>
          <w:szCs w:val="22"/>
        </w:rPr>
        <w:t>使用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FOR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循环时，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Oracle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会隐含定义循环控制变量。语法如下：</w:t>
      </w:r>
    </w:p>
    <w:p w:rsidR="00D02E61" w:rsidRDefault="00D02E61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  <w:t xml:space="preserve">FOR counter in [REVERSE] </w:t>
      </w:r>
      <w:r>
        <w:rPr>
          <w:rFonts w:asciiTheme="minorHAnsi" w:eastAsiaTheme="minorEastAsia" w:hAnsiTheme="minorHAnsi" w:cstheme="minorBidi"/>
          <w:sz w:val="22"/>
          <w:szCs w:val="22"/>
        </w:rPr>
        <w:t>–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counter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循环</w:t>
      </w:r>
      <w:r w:rsidR="003969E5">
        <w:rPr>
          <w:rFonts w:asciiTheme="minorHAnsi" w:eastAsiaTheme="minorEastAsia" w:hAnsiTheme="minorHAnsi" w:cstheme="minorBidi" w:hint="eastAsia"/>
          <w:sz w:val="22"/>
          <w:szCs w:val="22"/>
        </w:rPr>
        <w:t>控制变量，隐含定义</w:t>
      </w:r>
    </w:p>
    <w:p w:rsidR="00D02E61" w:rsidRDefault="00D02E61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  <w:t>lower_bound</w:t>
      </w:r>
      <w:r>
        <w:rPr>
          <w:rFonts w:asciiTheme="minorHAnsi" w:eastAsiaTheme="minorEastAsia" w:hAnsiTheme="minorHAnsi" w:cstheme="minorBidi"/>
          <w:sz w:val="22"/>
          <w:szCs w:val="22"/>
        </w:rPr>
        <w:t>…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upper_bound LOOP</w:t>
      </w:r>
      <w:r w:rsidR="003969E5"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 w:rsidR="003969E5">
        <w:rPr>
          <w:rFonts w:asciiTheme="minorHAnsi" w:eastAsiaTheme="minorEastAsia" w:hAnsiTheme="minorHAnsi" w:cstheme="minorBidi"/>
          <w:sz w:val="22"/>
          <w:szCs w:val="22"/>
        </w:rPr>
        <w:t>–</w:t>
      </w:r>
      <w:r w:rsidR="003969E5">
        <w:rPr>
          <w:rFonts w:asciiTheme="minorHAnsi" w:eastAsiaTheme="minorEastAsia" w:hAnsiTheme="minorHAnsi" w:cstheme="minorBidi" w:hint="eastAsia"/>
          <w:sz w:val="22"/>
          <w:szCs w:val="22"/>
        </w:rPr>
        <w:t>循环变量的下界值和上界值</w:t>
      </w:r>
    </w:p>
    <w:p w:rsidR="00D02E61" w:rsidRDefault="00D02E61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 w:hint="eastAsia"/>
          <w:sz w:val="22"/>
          <w:szCs w:val="22"/>
        </w:rPr>
        <w:tab/>
        <w:t>statement1;</w:t>
      </w:r>
    </w:p>
    <w:p w:rsidR="00D02E61" w:rsidRDefault="00D02E61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 w:hint="eastAsia"/>
          <w:sz w:val="22"/>
          <w:szCs w:val="22"/>
        </w:rPr>
        <w:tab/>
        <w:t>statement2;</w:t>
      </w:r>
    </w:p>
    <w:p w:rsidR="00D02E61" w:rsidRDefault="00D02E61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sz w:val="22"/>
          <w:szCs w:val="22"/>
        </w:rPr>
        <w:t>…</w:t>
      </w:r>
    </w:p>
    <w:p w:rsidR="00D02E61" w:rsidRDefault="00D02E61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  <w:t>END LOOP;</w:t>
      </w:r>
    </w:p>
    <w:p w:rsidR="00D02E61" w:rsidRDefault="003969E5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示例如下：</w:t>
      </w:r>
    </w:p>
    <w:p w:rsidR="003969E5" w:rsidRDefault="003969E5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22"/>
          <w:szCs w:val="22"/>
        </w:rPr>
        <w:drawing>
          <wp:inline distT="0" distB="0" distL="0" distR="0">
            <wp:extent cx="3257550" cy="10572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229" w:rsidRDefault="00347229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E1622A" w:rsidRPr="000347AE" w:rsidRDefault="00E1622A">
      <w:pPr>
        <w:rPr>
          <w:rFonts w:asciiTheme="minorHAnsi" w:eastAsiaTheme="minorEastAsia" w:hAnsiTheme="minorHAnsi" w:cstheme="minorBidi"/>
          <w:b/>
          <w:sz w:val="22"/>
          <w:szCs w:val="22"/>
        </w:rPr>
      </w:pPr>
      <w:r w:rsidRPr="000347AE">
        <w:rPr>
          <w:rFonts w:asciiTheme="minorHAnsi" w:eastAsiaTheme="minorEastAsia" w:hAnsiTheme="minorHAnsi" w:cstheme="minorBidi" w:hint="eastAsia"/>
          <w:b/>
          <w:sz w:val="22"/>
          <w:szCs w:val="22"/>
        </w:rPr>
        <w:t>嵌套循环和标号</w:t>
      </w:r>
    </w:p>
    <w:p w:rsidR="00D70E75" w:rsidRDefault="00894E56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嵌套循环是指一个循环语句中嵌入另外一个循环语句，而标号则用于标记嵌套块或嵌套循环。通过标号，可以区分内循环和外层循环，在内循环中直接退出外层循环。</w:t>
      </w:r>
    </w:p>
    <w:p w:rsidR="00894E56" w:rsidRDefault="00894E56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示例如下</w:t>
      </w:r>
    </w:p>
    <w:p w:rsidR="00894E56" w:rsidRPr="00894E56" w:rsidRDefault="00894E56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22"/>
          <w:szCs w:val="22"/>
        </w:rPr>
        <w:lastRenderedPageBreak/>
        <w:drawing>
          <wp:inline distT="0" distB="0" distL="0" distR="0">
            <wp:extent cx="3105150" cy="37623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E75" w:rsidRDefault="00894E56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如果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result=1000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，直接退出外层循环，而当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result=5000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时只会退出内层循环。</w:t>
      </w:r>
    </w:p>
    <w:p w:rsidR="00840B38" w:rsidRDefault="00840B38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D70E75" w:rsidRDefault="00323DB9" w:rsidP="00323DB9">
      <w:pPr>
        <w:pStyle w:val="2"/>
      </w:pPr>
      <w:r>
        <w:rPr>
          <w:rFonts w:hint="eastAsia"/>
        </w:rPr>
        <w:t>复合数据类型</w:t>
      </w:r>
    </w:p>
    <w:p w:rsidR="00D70E75" w:rsidRDefault="0094701F" w:rsidP="0094701F">
      <w:pPr>
        <w:pStyle w:val="3"/>
      </w:pPr>
      <w:r>
        <w:rPr>
          <w:rFonts w:hint="eastAsia"/>
        </w:rPr>
        <w:t>PL/SQL</w:t>
      </w:r>
      <w:r>
        <w:rPr>
          <w:rFonts w:hint="eastAsia"/>
        </w:rPr>
        <w:t>记录</w:t>
      </w:r>
    </w:p>
    <w:p w:rsidR="00D70E75" w:rsidRDefault="0094701F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 w:rsidR="00F4411C">
        <w:rPr>
          <w:rFonts w:asciiTheme="minorHAnsi" w:eastAsiaTheme="minorEastAsia" w:hAnsiTheme="minorHAnsi" w:cstheme="minorBidi" w:hint="eastAsia"/>
          <w:sz w:val="22"/>
          <w:szCs w:val="22"/>
        </w:rPr>
        <w:t>PL/SQL</w:t>
      </w:r>
      <w:r w:rsidR="00F4411C">
        <w:rPr>
          <w:rFonts w:asciiTheme="minorHAnsi" w:eastAsiaTheme="minorEastAsia" w:hAnsiTheme="minorHAnsi" w:cstheme="minorBidi" w:hint="eastAsia"/>
          <w:sz w:val="22"/>
          <w:szCs w:val="22"/>
        </w:rPr>
        <w:t>记录</w:t>
      </w:r>
      <w:r w:rsidR="00F4411C">
        <w:rPr>
          <w:rFonts w:asciiTheme="minorHAnsi" w:eastAsiaTheme="minorEastAsia" w:hAnsiTheme="minorHAnsi" w:cstheme="minorBidi" w:hint="eastAsia"/>
          <w:sz w:val="22"/>
          <w:szCs w:val="22"/>
        </w:rPr>
        <w:t>(Record)</w:t>
      </w:r>
      <w:r w:rsidR="00F4411C">
        <w:rPr>
          <w:rFonts w:asciiTheme="minorHAnsi" w:eastAsiaTheme="minorEastAsia" w:hAnsiTheme="minorHAnsi" w:cstheme="minorBidi" w:hint="eastAsia"/>
          <w:sz w:val="22"/>
          <w:szCs w:val="22"/>
        </w:rPr>
        <w:t>类似于高级语言中的结构，</w:t>
      </w:r>
      <w:r w:rsidR="00F4411C"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 w:rsidR="00F4411C" w:rsidRPr="008B1BF4">
        <w:rPr>
          <w:rFonts w:asciiTheme="minorHAnsi" w:eastAsiaTheme="minorEastAsia" w:hAnsiTheme="minorHAnsi" w:cstheme="minorBidi" w:hint="eastAsia"/>
          <w:sz w:val="22"/>
          <w:szCs w:val="22"/>
          <w:highlight w:val="yellow"/>
        </w:rPr>
        <w:t>方便处理单行</w:t>
      </w:r>
      <w:r w:rsidR="008B1BF4">
        <w:rPr>
          <w:rFonts w:asciiTheme="minorHAnsi" w:eastAsiaTheme="minorEastAsia" w:hAnsiTheme="minorHAnsi" w:cstheme="minorBidi" w:hint="eastAsia"/>
          <w:sz w:val="22"/>
          <w:szCs w:val="22"/>
          <w:highlight w:val="yellow"/>
        </w:rPr>
        <w:t>多列</w:t>
      </w:r>
      <w:r w:rsidR="00F4411C" w:rsidRPr="008B1BF4">
        <w:rPr>
          <w:rFonts w:asciiTheme="minorHAnsi" w:eastAsiaTheme="minorEastAsia" w:hAnsiTheme="minorHAnsi" w:cstheme="minorBidi" w:hint="eastAsia"/>
          <w:sz w:val="22"/>
          <w:szCs w:val="22"/>
          <w:highlight w:val="yellow"/>
        </w:rPr>
        <w:t>数据。</w:t>
      </w:r>
      <w:r w:rsidR="00F4411C">
        <w:rPr>
          <w:rFonts w:asciiTheme="minorHAnsi" w:eastAsiaTheme="minorEastAsia" w:hAnsiTheme="minorHAnsi" w:cstheme="minorBidi" w:hint="eastAsia"/>
          <w:sz w:val="22"/>
          <w:szCs w:val="22"/>
        </w:rPr>
        <w:t>它由一组相关的记录成员（</w:t>
      </w:r>
      <w:r w:rsidR="00F4411C">
        <w:rPr>
          <w:rFonts w:asciiTheme="minorHAnsi" w:eastAsiaTheme="minorEastAsia" w:hAnsiTheme="minorHAnsi" w:cstheme="minorBidi"/>
          <w:sz w:val="22"/>
          <w:szCs w:val="22"/>
        </w:rPr>
        <w:t>fiel</w:t>
      </w:r>
      <w:r w:rsidR="00F4411C">
        <w:rPr>
          <w:rFonts w:asciiTheme="minorHAnsi" w:eastAsiaTheme="minorEastAsia" w:hAnsiTheme="minorHAnsi" w:cstheme="minorBidi" w:hint="eastAsia"/>
          <w:sz w:val="22"/>
          <w:szCs w:val="22"/>
        </w:rPr>
        <w:t>d</w:t>
      </w:r>
      <w:r w:rsidR="00F4411C">
        <w:rPr>
          <w:rFonts w:asciiTheme="minorHAnsi" w:eastAsiaTheme="minorEastAsia" w:hAnsiTheme="minorHAnsi" w:cstheme="minorBidi" w:hint="eastAsia"/>
          <w:sz w:val="22"/>
          <w:szCs w:val="22"/>
        </w:rPr>
        <w:t>）组成。</w:t>
      </w:r>
      <w:r w:rsidR="00E4176C">
        <w:rPr>
          <w:rFonts w:asciiTheme="minorHAnsi" w:eastAsiaTheme="minorEastAsia" w:hAnsiTheme="minorHAnsi" w:cstheme="minorBidi" w:hint="eastAsia"/>
          <w:sz w:val="22"/>
          <w:szCs w:val="22"/>
        </w:rPr>
        <w:t>结构如下：</w:t>
      </w:r>
    </w:p>
    <w:p w:rsidR="00D70E75" w:rsidRDefault="00F4411C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22"/>
          <w:szCs w:val="22"/>
        </w:rPr>
        <w:drawing>
          <wp:inline distT="0" distB="0" distL="0" distR="0">
            <wp:extent cx="5274310" cy="16221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2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E75" w:rsidRDefault="00D70E75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D70E75" w:rsidRPr="00176DCB" w:rsidRDefault="00176DCB">
      <w:pPr>
        <w:rPr>
          <w:rFonts w:asciiTheme="minorHAnsi" w:eastAsiaTheme="minorEastAsia" w:hAnsiTheme="minorHAnsi" w:cstheme="minorBidi"/>
          <w:b/>
          <w:sz w:val="22"/>
          <w:szCs w:val="22"/>
        </w:rPr>
      </w:pPr>
      <w:r w:rsidRPr="00176DCB">
        <w:rPr>
          <w:rFonts w:asciiTheme="minorHAnsi" w:eastAsiaTheme="minorEastAsia" w:hAnsiTheme="minorHAnsi" w:cstheme="minorBidi" w:hint="eastAsia"/>
          <w:b/>
          <w:sz w:val="22"/>
          <w:szCs w:val="22"/>
        </w:rPr>
        <w:t>定义</w:t>
      </w:r>
    </w:p>
    <w:p w:rsidR="00D70E75" w:rsidRDefault="00176DCB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 w:hint="eastAsia"/>
          <w:sz w:val="22"/>
          <w:szCs w:val="22"/>
        </w:rPr>
        <w:t>使用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PL/SQL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记录，可自定义记录类型和记录变量，也可使用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%ROWTYPE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属性直接定义记录变量。</w:t>
      </w:r>
    </w:p>
    <w:p w:rsidR="00D70E75" w:rsidRDefault="0071616B" w:rsidP="0071616B">
      <w:pPr>
        <w:pStyle w:val="a7"/>
        <w:numPr>
          <w:ilvl w:val="0"/>
          <w:numId w:val="2"/>
        </w:numPr>
        <w:ind w:firstLineChars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自定义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PL/SQL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记录，语法如下：</w:t>
      </w:r>
    </w:p>
    <w:p w:rsidR="0071616B" w:rsidRDefault="0071616B" w:rsidP="0071616B">
      <w:pPr>
        <w:pStyle w:val="a7"/>
        <w:ind w:left="420" w:firstLineChars="0" w:firstLine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TYPE type_name IS RECORD(</w:t>
      </w:r>
    </w:p>
    <w:p w:rsidR="0071616B" w:rsidRDefault="0071616B" w:rsidP="0071616B">
      <w:pPr>
        <w:pStyle w:val="a7"/>
        <w:ind w:left="420" w:firstLineChars="0" w:firstLine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lastRenderedPageBreak/>
        <w:tab/>
        <w:t xml:space="preserve">field_declaration[, </w:t>
      </w:r>
    </w:p>
    <w:p w:rsidR="0071616B" w:rsidRDefault="0071616B" w:rsidP="0071616B">
      <w:pPr>
        <w:pStyle w:val="a7"/>
        <w:ind w:left="420" w:firstLineChars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field_declaration]</w:t>
      </w:r>
      <w:r>
        <w:rPr>
          <w:rFonts w:asciiTheme="minorHAnsi" w:eastAsiaTheme="minorEastAsia" w:hAnsiTheme="minorHAnsi" w:cstheme="minorBidi"/>
          <w:sz w:val="22"/>
          <w:szCs w:val="22"/>
        </w:rPr>
        <w:t>…</w:t>
      </w:r>
    </w:p>
    <w:p w:rsidR="0071616B" w:rsidRPr="0071616B" w:rsidRDefault="0071616B" w:rsidP="0071616B">
      <w:pPr>
        <w:pStyle w:val="a7"/>
        <w:ind w:left="420" w:firstLineChars="0" w:firstLine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);</w:t>
      </w:r>
    </w:p>
    <w:p w:rsidR="00D70E75" w:rsidRDefault="0071616B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sz w:val="22"/>
          <w:szCs w:val="22"/>
        </w:rPr>
        <w:t>identifier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 type_name;</w:t>
      </w:r>
    </w:p>
    <w:p w:rsidR="00D70E75" w:rsidRDefault="0071616B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type_name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：记录类型</w:t>
      </w:r>
    </w:p>
    <w:p w:rsidR="00D70E75" w:rsidRDefault="0071616B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field_declaration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：记录成员的定义</w:t>
      </w:r>
    </w:p>
    <w:p w:rsidR="0071616B" w:rsidRDefault="0071616B">
      <w:r>
        <w:rPr>
          <w:rFonts w:asciiTheme="minorHAnsi" w:eastAsiaTheme="minorEastAsia" w:hAnsiTheme="minorHAnsi" w:cstheme="minorBidi"/>
          <w:sz w:val="22"/>
          <w:szCs w:val="22"/>
        </w:rPr>
        <w:t>identifier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：指定记录变量名</w:t>
      </w:r>
    </w:p>
    <w:p w:rsidR="0094701F" w:rsidRDefault="00E937B0">
      <w:r>
        <w:rPr>
          <w:rFonts w:hint="eastAsia"/>
        </w:rPr>
        <w:t>示例如下：</w:t>
      </w:r>
    </w:p>
    <w:p w:rsidR="0094701F" w:rsidRDefault="00E937B0">
      <w:r>
        <w:rPr>
          <w:rFonts w:hint="eastAsia"/>
          <w:noProof/>
        </w:rPr>
        <w:drawing>
          <wp:inline distT="0" distB="0" distL="0" distR="0">
            <wp:extent cx="3552825" cy="16002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1F" w:rsidRDefault="0094701F"/>
    <w:p w:rsidR="0094701F" w:rsidRDefault="00297DA3" w:rsidP="00297D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%ROWTYPE</w:t>
      </w:r>
      <w:r w:rsidR="00627F8C">
        <w:rPr>
          <w:rFonts w:hint="eastAsia"/>
        </w:rPr>
        <w:t>定义记录，可基于表或视图定义记录变量。记录成员的名称和类型与表或视图列的名称和类型完全相同。语法如下：</w:t>
      </w:r>
    </w:p>
    <w:p w:rsidR="0094701F" w:rsidRDefault="003B5A23">
      <w:r>
        <w:rPr>
          <w:rFonts w:hint="eastAsia"/>
        </w:rPr>
        <w:t>identifier table_name%ROWTYPE;</w:t>
      </w:r>
    </w:p>
    <w:p w:rsidR="003B5A23" w:rsidRDefault="003B5A23">
      <w:r>
        <w:rPr>
          <w:rFonts w:hint="eastAsia"/>
        </w:rPr>
        <w:t>identifier view_name%ROWTYPE;</w:t>
      </w:r>
    </w:p>
    <w:p w:rsidR="0094701F" w:rsidRDefault="0094701F"/>
    <w:p w:rsidR="0094701F" w:rsidRPr="001020F8" w:rsidRDefault="001020F8">
      <w:pPr>
        <w:rPr>
          <w:b/>
        </w:rPr>
      </w:pPr>
      <w:r w:rsidRPr="001020F8">
        <w:rPr>
          <w:rFonts w:hint="eastAsia"/>
          <w:b/>
        </w:rPr>
        <w:t>使用</w:t>
      </w:r>
      <w:r w:rsidRPr="001020F8">
        <w:rPr>
          <w:rFonts w:hint="eastAsia"/>
          <w:b/>
        </w:rPr>
        <w:t>PL/SQL</w:t>
      </w:r>
      <w:r w:rsidRPr="001020F8">
        <w:rPr>
          <w:rFonts w:hint="eastAsia"/>
          <w:b/>
        </w:rPr>
        <w:t>记录</w:t>
      </w:r>
    </w:p>
    <w:p w:rsidR="001020F8" w:rsidRDefault="001020F8" w:rsidP="001020F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SELECT INTO</w:t>
      </w:r>
      <w:r>
        <w:rPr>
          <w:rFonts w:hint="eastAsia"/>
        </w:rPr>
        <w:t>语句中使用</w:t>
      </w:r>
      <w:r>
        <w:rPr>
          <w:rFonts w:hint="eastAsia"/>
        </w:rPr>
        <w:t>PL/SQL</w:t>
      </w:r>
      <w:r>
        <w:rPr>
          <w:rFonts w:hint="eastAsia"/>
        </w:rPr>
        <w:t>记录</w:t>
      </w:r>
    </w:p>
    <w:p w:rsidR="001020F8" w:rsidRDefault="001020F8" w:rsidP="001020F8">
      <w:pPr>
        <w:pStyle w:val="a7"/>
        <w:ind w:left="420" w:firstLineChars="0" w:firstLine="0"/>
      </w:pPr>
      <w:r>
        <w:rPr>
          <w:rFonts w:hint="eastAsia"/>
        </w:rPr>
        <w:t>SELECT INTO</w:t>
      </w:r>
      <w:r>
        <w:rPr>
          <w:rFonts w:hint="eastAsia"/>
        </w:rPr>
        <w:t>用于检索单行数据。当在</w:t>
      </w:r>
      <w:r>
        <w:rPr>
          <w:rFonts w:hint="eastAsia"/>
        </w:rPr>
        <w:t>SELECT INTO</w:t>
      </w:r>
      <w:r>
        <w:rPr>
          <w:rFonts w:hint="eastAsia"/>
        </w:rPr>
        <w:t>语句中直接使用记录变量时，选择列表中的列和表达式的顺序、个数、类型必须要与记录成员的顺序、个数、类型完全匹配。</w:t>
      </w:r>
      <w:r w:rsidR="00D1567A">
        <w:rPr>
          <w:rFonts w:hint="eastAsia"/>
        </w:rPr>
        <w:t>示例如下：</w:t>
      </w:r>
    </w:p>
    <w:p w:rsidR="00D1567A" w:rsidRDefault="00D1567A" w:rsidP="00D1567A">
      <w:r>
        <w:rPr>
          <w:rFonts w:hint="eastAsia"/>
          <w:noProof/>
        </w:rPr>
        <w:lastRenderedPageBreak/>
        <w:drawing>
          <wp:inline distT="0" distB="0" distL="0" distR="0">
            <wp:extent cx="4191000" cy="37528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1F" w:rsidRDefault="0094701F"/>
    <w:p w:rsidR="0094701F" w:rsidRDefault="00916867" w:rsidP="00503486">
      <w:pPr>
        <w:pStyle w:val="3"/>
      </w:pPr>
      <w:r>
        <w:rPr>
          <w:rFonts w:hint="eastAsia"/>
        </w:rPr>
        <w:t>PL</w:t>
      </w:r>
      <w:r w:rsidR="00503486">
        <w:rPr>
          <w:rFonts w:hint="eastAsia"/>
        </w:rPr>
        <w:t>/SQL</w:t>
      </w:r>
      <w:r w:rsidR="00503486">
        <w:rPr>
          <w:rFonts w:hint="eastAsia"/>
        </w:rPr>
        <w:t>集合</w:t>
      </w:r>
    </w:p>
    <w:p w:rsidR="0094701F" w:rsidRDefault="00503486">
      <w:r>
        <w:rPr>
          <w:rFonts w:hint="eastAsia"/>
        </w:rPr>
        <w:tab/>
      </w:r>
      <w:r w:rsidRPr="00503486">
        <w:rPr>
          <w:rFonts w:hint="eastAsia"/>
          <w:highlight w:val="yellow"/>
        </w:rPr>
        <w:t>处理单列多行的数据，可使用</w:t>
      </w:r>
      <w:r w:rsidRPr="00503486">
        <w:rPr>
          <w:rFonts w:hint="eastAsia"/>
          <w:highlight w:val="yellow"/>
        </w:rPr>
        <w:t>PL/SQL</w:t>
      </w:r>
      <w:r w:rsidRPr="00503486">
        <w:rPr>
          <w:rFonts w:hint="eastAsia"/>
          <w:highlight w:val="yellow"/>
        </w:rPr>
        <w:t>集合。</w:t>
      </w:r>
      <w:r w:rsidR="000C342C">
        <w:rPr>
          <w:rFonts w:hint="eastAsia"/>
        </w:rPr>
        <w:t>集合类型包括索引表、嵌套表、变长数组。</w:t>
      </w:r>
    </w:p>
    <w:p w:rsidR="0094701F" w:rsidRDefault="0094701F"/>
    <w:p w:rsidR="0094701F" w:rsidRDefault="0094701F"/>
    <w:p w:rsidR="0094701F" w:rsidRDefault="0094701F"/>
    <w:p w:rsidR="0094701F" w:rsidRDefault="0094701F"/>
    <w:p w:rsidR="0094701F" w:rsidRDefault="0094701F"/>
    <w:p w:rsidR="0094701F" w:rsidRDefault="0094701F"/>
    <w:p w:rsidR="0094701F" w:rsidRDefault="0094701F"/>
    <w:p w:rsidR="0094701F" w:rsidRDefault="0094701F"/>
    <w:p w:rsidR="0094701F" w:rsidRDefault="0094701F"/>
    <w:p w:rsidR="0094701F" w:rsidRDefault="0094701F"/>
    <w:p w:rsidR="0094701F" w:rsidRDefault="0094701F"/>
    <w:p w:rsidR="0094701F" w:rsidRDefault="0094701F"/>
    <w:p w:rsidR="0094701F" w:rsidRDefault="0094701F"/>
    <w:p w:rsidR="0094701F" w:rsidRDefault="0094701F"/>
    <w:p w:rsidR="0094701F" w:rsidRDefault="0094701F"/>
    <w:p w:rsidR="0094701F" w:rsidRDefault="0094701F"/>
    <w:p w:rsidR="0094701F" w:rsidRDefault="0094701F"/>
    <w:p w:rsidR="0094701F" w:rsidRDefault="0094701F"/>
    <w:p w:rsidR="0094701F" w:rsidRDefault="0094701F"/>
    <w:p w:rsidR="0094701F" w:rsidRDefault="0094701F"/>
    <w:p w:rsidR="0094701F" w:rsidRDefault="0094701F"/>
    <w:p w:rsidR="0094701F" w:rsidRDefault="0094701F"/>
    <w:p w:rsidR="0094701F" w:rsidRDefault="0094701F"/>
    <w:p w:rsidR="0094701F" w:rsidRDefault="0094701F"/>
    <w:p w:rsidR="0094701F" w:rsidRDefault="0094701F"/>
    <w:p w:rsidR="0094701F" w:rsidRDefault="0094701F"/>
    <w:p w:rsidR="0094701F" w:rsidRDefault="0094701F"/>
    <w:p w:rsidR="0094701F" w:rsidRDefault="0094701F"/>
    <w:p w:rsidR="0094701F" w:rsidRPr="00D70E75" w:rsidRDefault="0094701F"/>
    <w:sectPr w:rsidR="0094701F" w:rsidRPr="00D70E75" w:rsidSect="00D77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A60" w:rsidRDefault="00143A60" w:rsidP="00D70E75">
      <w:r>
        <w:separator/>
      </w:r>
    </w:p>
  </w:endnote>
  <w:endnote w:type="continuationSeparator" w:id="1">
    <w:p w:rsidR="00143A60" w:rsidRDefault="00143A60" w:rsidP="00D70E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A60" w:rsidRDefault="00143A60" w:rsidP="00D70E75">
      <w:r>
        <w:separator/>
      </w:r>
    </w:p>
  </w:footnote>
  <w:footnote w:type="continuationSeparator" w:id="1">
    <w:p w:rsidR="00143A60" w:rsidRDefault="00143A60" w:rsidP="00D70E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40462"/>
    <w:multiLevelType w:val="hybridMultilevel"/>
    <w:tmpl w:val="28C0CE7E"/>
    <w:lvl w:ilvl="0" w:tplc="C3E81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C312BE"/>
    <w:multiLevelType w:val="hybridMultilevel"/>
    <w:tmpl w:val="02E45730"/>
    <w:lvl w:ilvl="0" w:tplc="4B4888F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9C7558"/>
    <w:multiLevelType w:val="hybridMultilevel"/>
    <w:tmpl w:val="7ADA9674"/>
    <w:lvl w:ilvl="0" w:tplc="FE489980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C5B0BBE"/>
    <w:multiLevelType w:val="hybridMultilevel"/>
    <w:tmpl w:val="1EC4B782"/>
    <w:lvl w:ilvl="0" w:tplc="FE489980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D307FDD"/>
    <w:multiLevelType w:val="hybridMultilevel"/>
    <w:tmpl w:val="63285156"/>
    <w:lvl w:ilvl="0" w:tplc="FE489980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F827C7E"/>
    <w:multiLevelType w:val="hybridMultilevel"/>
    <w:tmpl w:val="C08C2E26"/>
    <w:lvl w:ilvl="0" w:tplc="FE489980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5787043"/>
    <w:multiLevelType w:val="hybridMultilevel"/>
    <w:tmpl w:val="8F2ADF62"/>
    <w:lvl w:ilvl="0" w:tplc="FE489980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90A44BC"/>
    <w:multiLevelType w:val="hybridMultilevel"/>
    <w:tmpl w:val="449454E0"/>
    <w:lvl w:ilvl="0" w:tplc="FE489980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9542D40"/>
    <w:multiLevelType w:val="hybridMultilevel"/>
    <w:tmpl w:val="44BA119A"/>
    <w:lvl w:ilvl="0" w:tplc="FE489980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E1E5C98"/>
    <w:multiLevelType w:val="hybridMultilevel"/>
    <w:tmpl w:val="E870C45C"/>
    <w:lvl w:ilvl="0" w:tplc="FE489980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E3B44AB"/>
    <w:multiLevelType w:val="hybridMultilevel"/>
    <w:tmpl w:val="25A8EB90"/>
    <w:lvl w:ilvl="0" w:tplc="765C4D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9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0E75"/>
    <w:rsid w:val="00005516"/>
    <w:rsid w:val="00030BF7"/>
    <w:rsid w:val="00033A59"/>
    <w:rsid w:val="000347AE"/>
    <w:rsid w:val="0004518F"/>
    <w:rsid w:val="00082FC8"/>
    <w:rsid w:val="000B3395"/>
    <w:rsid w:val="000B3E9F"/>
    <w:rsid w:val="000C2A14"/>
    <w:rsid w:val="000C342C"/>
    <w:rsid w:val="001020F8"/>
    <w:rsid w:val="0011236B"/>
    <w:rsid w:val="001378FF"/>
    <w:rsid w:val="00143A60"/>
    <w:rsid w:val="0015463D"/>
    <w:rsid w:val="00173B72"/>
    <w:rsid w:val="00176DCB"/>
    <w:rsid w:val="00195C11"/>
    <w:rsid w:val="001B0930"/>
    <w:rsid w:val="00205ACF"/>
    <w:rsid w:val="00220FC3"/>
    <w:rsid w:val="00226BEF"/>
    <w:rsid w:val="00247560"/>
    <w:rsid w:val="00297DA3"/>
    <w:rsid w:val="002D28F0"/>
    <w:rsid w:val="002E1E01"/>
    <w:rsid w:val="002F581E"/>
    <w:rsid w:val="003073B3"/>
    <w:rsid w:val="00307E35"/>
    <w:rsid w:val="003171D5"/>
    <w:rsid w:val="00323DB9"/>
    <w:rsid w:val="0034248F"/>
    <w:rsid w:val="00347229"/>
    <w:rsid w:val="0035762A"/>
    <w:rsid w:val="003576B4"/>
    <w:rsid w:val="003969E5"/>
    <w:rsid w:val="003B5A23"/>
    <w:rsid w:val="003B6B0D"/>
    <w:rsid w:val="004511AD"/>
    <w:rsid w:val="00451A88"/>
    <w:rsid w:val="00494685"/>
    <w:rsid w:val="004A4DF2"/>
    <w:rsid w:val="004B76A0"/>
    <w:rsid w:val="00503486"/>
    <w:rsid w:val="005251D5"/>
    <w:rsid w:val="00563596"/>
    <w:rsid w:val="005945E4"/>
    <w:rsid w:val="005B464A"/>
    <w:rsid w:val="005D342E"/>
    <w:rsid w:val="0062006C"/>
    <w:rsid w:val="00622825"/>
    <w:rsid w:val="0062289C"/>
    <w:rsid w:val="00627F8C"/>
    <w:rsid w:val="0063508F"/>
    <w:rsid w:val="006915B5"/>
    <w:rsid w:val="006C15DB"/>
    <w:rsid w:val="006D17A6"/>
    <w:rsid w:val="006D74AB"/>
    <w:rsid w:val="006E48A9"/>
    <w:rsid w:val="0071616B"/>
    <w:rsid w:val="007233BC"/>
    <w:rsid w:val="00727C62"/>
    <w:rsid w:val="00787378"/>
    <w:rsid w:val="00792511"/>
    <w:rsid w:val="007A4C50"/>
    <w:rsid w:val="007B75FC"/>
    <w:rsid w:val="007F28FF"/>
    <w:rsid w:val="00826C06"/>
    <w:rsid w:val="00835B79"/>
    <w:rsid w:val="00840B38"/>
    <w:rsid w:val="00856C74"/>
    <w:rsid w:val="00894E56"/>
    <w:rsid w:val="008B1BF4"/>
    <w:rsid w:val="008B75C7"/>
    <w:rsid w:val="008D24FD"/>
    <w:rsid w:val="008E2BBD"/>
    <w:rsid w:val="00906116"/>
    <w:rsid w:val="009077A2"/>
    <w:rsid w:val="009147DA"/>
    <w:rsid w:val="00916867"/>
    <w:rsid w:val="00926CFE"/>
    <w:rsid w:val="00927729"/>
    <w:rsid w:val="0094701F"/>
    <w:rsid w:val="00982063"/>
    <w:rsid w:val="009B0D09"/>
    <w:rsid w:val="009F34D2"/>
    <w:rsid w:val="00A74133"/>
    <w:rsid w:val="00A77B7C"/>
    <w:rsid w:val="00AB6017"/>
    <w:rsid w:val="00AB6989"/>
    <w:rsid w:val="00AE5613"/>
    <w:rsid w:val="00AF71BB"/>
    <w:rsid w:val="00B027F1"/>
    <w:rsid w:val="00B16364"/>
    <w:rsid w:val="00B43742"/>
    <w:rsid w:val="00B50A1C"/>
    <w:rsid w:val="00B5733D"/>
    <w:rsid w:val="00B86C2F"/>
    <w:rsid w:val="00BC5336"/>
    <w:rsid w:val="00BD531F"/>
    <w:rsid w:val="00C21A46"/>
    <w:rsid w:val="00C37339"/>
    <w:rsid w:val="00CC4B4A"/>
    <w:rsid w:val="00CD4D01"/>
    <w:rsid w:val="00CE0374"/>
    <w:rsid w:val="00D02E61"/>
    <w:rsid w:val="00D1567A"/>
    <w:rsid w:val="00D31FB0"/>
    <w:rsid w:val="00D70E75"/>
    <w:rsid w:val="00D779A1"/>
    <w:rsid w:val="00DB7EB6"/>
    <w:rsid w:val="00DD4309"/>
    <w:rsid w:val="00E0004C"/>
    <w:rsid w:val="00E1622A"/>
    <w:rsid w:val="00E23034"/>
    <w:rsid w:val="00E30E98"/>
    <w:rsid w:val="00E4176C"/>
    <w:rsid w:val="00E937B0"/>
    <w:rsid w:val="00EA1393"/>
    <w:rsid w:val="00EE0EDC"/>
    <w:rsid w:val="00F001D0"/>
    <w:rsid w:val="00F26AD4"/>
    <w:rsid w:val="00F34C83"/>
    <w:rsid w:val="00F4411C"/>
    <w:rsid w:val="00F72E44"/>
    <w:rsid w:val="00FA548C"/>
    <w:rsid w:val="00FD10C9"/>
    <w:rsid w:val="00FD20AB"/>
    <w:rsid w:val="00FD2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E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30E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0E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0E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0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0E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0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0E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70E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D70E75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70E75"/>
    <w:rPr>
      <w:rFonts w:ascii="宋体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70E75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7413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74133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71616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30E98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737</Words>
  <Characters>4202</Characters>
  <Application>Microsoft Office Word</Application>
  <DocSecurity>0</DocSecurity>
  <Lines>35</Lines>
  <Paragraphs>9</Paragraphs>
  <ScaleCrop>false</ScaleCrop>
  <Company>Microsoft</Company>
  <LinksUpToDate>false</LinksUpToDate>
  <CharactersWithSpaces>4930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124</cp:revision>
  <dcterms:created xsi:type="dcterms:W3CDTF">2013-08-08T00:51:00Z</dcterms:created>
  <dcterms:modified xsi:type="dcterms:W3CDTF">2013-08-14T10:04:00Z</dcterms:modified>
</cp:coreProperties>
</file>