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F5D" w:rsidRPr="008F7E38" w:rsidRDefault="008F7E38" w:rsidP="008F7E38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1.</w:t>
      </w:r>
    </w:p>
    <w:p w:rsidR="00365F5D" w:rsidRDefault="00365F5D" w:rsidP="004E1539">
      <w:pPr>
        <w:rPr>
          <w:rFonts w:ascii="微软雅黑" w:eastAsia="微软雅黑" w:hAnsi="微软雅黑"/>
          <w:sz w:val="22"/>
        </w:rPr>
      </w:pPr>
    </w:p>
    <w:p w:rsidR="004E1539" w:rsidRDefault="004E1539" w:rsidP="004E153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2. 商城后台</w:t>
      </w:r>
    </w:p>
    <w:p w:rsidR="004E1539" w:rsidRDefault="004E1539" w:rsidP="004E153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2.1 </w:t>
      </w:r>
      <w:r w:rsidR="003158ED">
        <w:rPr>
          <w:rFonts w:ascii="微软雅黑" w:eastAsia="微软雅黑" w:hAnsi="微软雅黑" w:hint="eastAsia"/>
          <w:sz w:val="22"/>
        </w:rPr>
        <w:t>商品类别</w:t>
      </w:r>
    </w:p>
    <w:p w:rsidR="006621E8" w:rsidRDefault="0052687B" w:rsidP="004E153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只需支持三级分类</w:t>
      </w:r>
    </w:p>
    <w:p w:rsidR="004E1539" w:rsidRPr="00F724D7" w:rsidRDefault="004E1539" w:rsidP="004E1539">
      <w:pPr>
        <w:rPr>
          <w:rFonts w:ascii="微软雅黑" w:eastAsia="微软雅黑" w:hAnsi="微软雅黑"/>
          <w:sz w:val="22"/>
        </w:rPr>
      </w:pPr>
      <w:r w:rsidRPr="00F724D7">
        <w:rPr>
          <w:rFonts w:ascii="微软雅黑" w:eastAsia="微软雅黑" w:hAnsi="微软雅黑" w:hint="eastAsia"/>
          <w:sz w:val="22"/>
        </w:rPr>
        <w:t>添加分类：最多可增加三级分类</w:t>
      </w:r>
    </w:p>
    <w:p w:rsidR="004E1539" w:rsidRPr="00F724D7" w:rsidRDefault="004E1539" w:rsidP="004E1539">
      <w:pPr>
        <w:rPr>
          <w:rFonts w:ascii="微软雅黑" w:eastAsia="微软雅黑" w:hAnsi="微软雅黑"/>
          <w:sz w:val="22"/>
        </w:rPr>
      </w:pPr>
      <w:r w:rsidRPr="00F724D7">
        <w:rPr>
          <w:rFonts w:ascii="微软雅黑" w:eastAsia="微软雅黑" w:hAnsi="微软雅黑" w:hint="eastAsia"/>
          <w:sz w:val="22"/>
        </w:rPr>
        <w:t>分类删除： 分类可直接删除</w:t>
      </w:r>
    </w:p>
    <w:p w:rsidR="004E1539" w:rsidRDefault="004E1539" w:rsidP="004E1539">
      <w:pPr>
        <w:rPr>
          <w:rFonts w:ascii="微软雅黑" w:eastAsia="微软雅黑" w:hAnsi="微软雅黑"/>
          <w:sz w:val="22"/>
        </w:rPr>
      </w:pPr>
      <w:r w:rsidRPr="00F724D7">
        <w:rPr>
          <w:rFonts w:ascii="微软雅黑" w:eastAsia="微软雅黑" w:hAnsi="微软雅黑" w:hint="eastAsia"/>
          <w:sz w:val="22"/>
        </w:rPr>
        <w:t>查看商品：通过查看商品，可查看每级分类商品</w:t>
      </w:r>
    </w:p>
    <w:p w:rsidR="004E1539" w:rsidRDefault="004E1539" w:rsidP="004E1539">
      <w:pPr>
        <w:rPr>
          <w:rFonts w:ascii="微软雅黑" w:eastAsia="微软雅黑" w:hAnsi="微软雅黑"/>
          <w:sz w:val="22"/>
        </w:rPr>
      </w:pPr>
    </w:p>
    <w:p w:rsidR="004E1539" w:rsidRDefault="004E1539" w:rsidP="004E153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2.2 商品管理</w:t>
      </w:r>
    </w:p>
    <w:p w:rsidR="00902E0C" w:rsidRDefault="00AA28A5" w:rsidP="004E153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2.</w:t>
      </w:r>
      <w:r w:rsidR="00E120D2">
        <w:rPr>
          <w:rFonts w:ascii="微软雅黑" w:eastAsia="微软雅黑" w:hAnsi="微软雅黑" w:hint="eastAsia"/>
          <w:sz w:val="22"/>
        </w:rPr>
        <w:t>2</w:t>
      </w:r>
      <w:r>
        <w:rPr>
          <w:rFonts w:ascii="微软雅黑" w:eastAsia="微软雅黑" w:hAnsi="微软雅黑" w:hint="eastAsia"/>
          <w:sz w:val="22"/>
        </w:rPr>
        <w:t>.1发布商品</w:t>
      </w:r>
    </w:p>
    <w:p w:rsidR="008C04A7" w:rsidRDefault="008C04A7" w:rsidP="004E153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发布商品包括五大块的内容，如下：</w:t>
      </w:r>
    </w:p>
    <w:p w:rsidR="00AA28A5" w:rsidRDefault="00131B68" w:rsidP="00131B68">
      <w:pPr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2.2.1.1</w:t>
      </w:r>
      <w:r w:rsidR="000B23C4" w:rsidRPr="00131B68">
        <w:rPr>
          <w:rFonts w:ascii="微软雅黑" w:eastAsia="微软雅黑" w:hAnsi="微软雅黑" w:hint="eastAsia"/>
          <w:sz w:val="22"/>
        </w:rPr>
        <w:t>商品类目</w:t>
      </w:r>
    </w:p>
    <w:p w:rsidR="003B0974" w:rsidRPr="003B0974" w:rsidRDefault="003B0974" w:rsidP="003B0974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选择商品所属的类目</w:t>
      </w:r>
    </w:p>
    <w:p w:rsidR="000B23C4" w:rsidRPr="00131B68" w:rsidRDefault="00131B68" w:rsidP="00131B68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2.2.1.2</w:t>
      </w:r>
      <w:r w:rsidR="000B23C4" w:rsidRPr="00131B68">
        <w:rPr>
          <w:rFonts w:ascii="微软雅黑" w:eastAsia="微软雅黑" w:hAnsi="微软雅黑" w:hint="eastAsia"/>
          <w:sz w:val="22"/>
        </w:rPr>
        <w:t>商品信息</w:t>
      </w:r>
    </w:p>
    <w:p w:rsidR="00B958F1" w:rsidRPr="00131B68" w:rsidRDefault="00131B68" w:rsidP="00131B68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2.2.1.3</w:t>
      </w:r>
      <w:r w:rsidR="00275F5D" w:rsidRPr="00131B68">
        <w:rPr>
          <w:rFonts w:ascii="微软雅黑" w:eastAsia="微软雅黑" w:hAnsi="微软雅黑" w:hint="eastAsia"/>
          <w:sz w:val="22"/>
        </w:rPr>
        <w:t>商品属性</w:t>
      </w:r>
    </w:p>
    <w:p w:rsidR="00131B68" w:rsidRDefault="00A55F56" w:rsidP="00A55F56">
      <w:pPr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2.2.1.4</w:t>
      </w:r>
      <w:r w:rsidR="00495461" w:rsidRPr="00A55F56">
        <w:rPr>
          <w:rFonts w:ascii="微软雅黑" w:eastAsia="微软雅黑" w:hAnsi="微软雅黑" w:hint="eastAsia"/>
          <w:sz w:val="22"/>
        </w:rPr>
        <w:t>商品配送</w:t>
      </w:r>
    </w:p>
    <w:p w:rsidR="00275F5D" w:rsidRDefault="00131B68" w:rsidP="00131B68">
      <w:pPr>
        <w:ind w:firstLine="42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设置商品的</w:t>
      </w:r>
      <w:r w:rsidR="00C92381" w:rsidRPr="00A55F56">
        <w:rPr>
          <w:rFonts w:ascii="微软雅黑" w:eastAsia="微软雅黑" w:hAnsi="微软雅黑" w:hint="eastAsia"/>
          <w:sz w:val="22"/>
        </w:rPr>
        <w:t>配送方式和地区</w:t>
      </w:r>
      <w:r>
        <w:rPr>
          <w:rFonts w:ascii="微软雅黑" w:eastAsia="微软雅黑" w:hAnsi="微软雅黑" w:hint="eastAsia"/>
          <w:sz w:val="22"/>
        </w:rPr>
        <w:t>，</w:t>
      </w:r>
      <w:r w:rsidR="00031ED5">
        <w:rPr>
          <w:rFonts w:ascii="微软雅黑" w:eastAsia="微软雅黑" w:hAnsi="微软雅黑" w:hint="eastAsia"/>
          <w:sz w:val="22"/>
        </w:rPr>
        <w:t>包括快递配送（自营）、商家配送</w:t>
      </w:r>
      <w:r w:rsidR="00B55797">
        <w:rPr>
          <w:rFonts w:ascii="微软雅黑" w:eastAsia="微软雅黑" w:hAnsi="微软雅黑" w:hint="eastAsia"/>
          <w:sz w:val="22"/>
        </w:rPr>
        <w:t>（推广商品）</w:t>
      </w:r>
      <w:r w:rsidR="00031ED5">
        <w:rPr>
          <w:rFonts w:ascii="微软雅黑" w:eastAsia="微软雅黑" w:hAnsi="微软雅黑" w:hint="eastAsia"/>
          <w:sz w:val="22"/>
        </w:rPr>
        <w:t>、用户到店</w:t>
      </w:r>
      <w:r w:rsidR="00905439">
        <w:rPr>
          <w:rFonts w:ascii="微软雅黑" w:eastAsia="微软雅黑" w:hAnsi="微软雅黑" w:hint="eastAsia"/>
          <w:sz w:val="22"/>
        </w:rPr>
        <w:t>三个选项</w:t>
      </w:r>
      <w:r w:rsidR="00031ED5">
        <w:rPr>
          <w:rFonts w:ascii="微软雅黑" w:eastAsia="微软雅黑" w:hAnsi="微软雅黑" w:hint="eastAsia"/>
          <w:sz w:val="22"/>
        </w:rPr>
        <w:t>；配送地区设置，可设置配送地区或不配送地区，根据配送地区判断下单时</w:t>
      </w:r>
      <w:r w:rsidR="00AB1811">
        <w:rPr>
          <w:rFonts w:ascii="微软雅黑" w:eastAsia="微软雅黑" w:hAnsi="微软雅黑" w:hint="eastAsia"/>
          <w:sz w:val="22"/>
        </w:rPr>
        <w:t>是</w:t>
      </w:r>
      <w:r w:rsidR="00031ED5">
        <w:rPr>
          <w:rFonts w:ascii="微软雅黑" w:eastAsia="微软雅黑" w:hAnsi="微软雅黑" w:hint="eastAsia"/>
          <w:sz w:val="22"/>
        </w:rPr>
        <w:t>否有货。</w:t>
      </w:r>
    </w:p>
    <w:p w:rsidR="00905439" w:rsidRPr="00905439" w:rsidRDefault="000C4D19" w:rsidP="00905439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配送方式</w:t>
      </w:r>
    </w:p>
    <w:p w:rsidR="00530ECB" w:rsidRDefault="00530ECB" w:rsidP="00A07B6A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 w:hint="eastAsia"/>
          <w:sz w:val="22"/>
        </w:rPr>
      </w:pPr>
      <w:r w:rsidRPr="00A07B6A">
        <w:rPr>
          <w:rFonts w:ascii="微软雅黑" w:eastAsia="微软雅黑" w:hAnsi="微软雅黑" w:hint="eastAsia"/>
          <w:sz w:val="22"/>
        </w:rPr>
        <w:t>快递配送：发货方式走快递，如韵达、顺丰等</w:t>
      </w:r>
      <w:r w:rsidR="00905439">
        <w:rPr>
          <w:rFonts w:ascii="微软雅黑" w:eastAsia="微软雅黑" w:hAnsi="微软雅黑" w:hint="eastAsia"/>
          <w:sz w:val="22"/>
        </w:rPr>
        <w:t>。</w:t>
      </w:r>
    </w:p>
    <w:p w:rsidR="00530ECB" w:rsidRPr="00A07B6A" w:rsidRDefault="00530ECB" w:rsidP="00A07B6A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2"/>
        </w:rPr>
      </w:pPr>
      <w:r w:rsidRPr="00A07B6A">
        <w:rPr>
          <w:rFonts w:ascii="微软雅黑" w:eastAsia="微软雅黑" w:hAnsi="微软雅黑" w:hint="eastAsia"/>
          <w:sz w:val="22"/>
        </w:rPr>
        <w:lastRenderedPageBreak/>
        <w:t>商家配送：</w:t>
      </w:r>
      <w:r w:rsidR="0072071D">
        <w:rPr>
          <w:rFonts w:ascii="微软雅黑" w:eastAsia="微软雅黑" w:hAnsi="微软雅黑" w:hint="eastAsia"/>
          <w:sz w:val="22"/>
        </w:rPr>
        <w:t>针对推广商品，</w:t>
      </w:r>
      <w:r w:rsidR="00CD1CB8">
        <w:rPr>
          <w:rFonts w:ascii="微软雅黑" w:eastAsia="微软雅黑" w:hAnsi="微软雅黑" w:hint="eastAsia"/>
          <w:sz w:val="22"/>
        </w:rPr>
        <w:t>可分为</w:t>
      </w:r>
      <w:r w:rsidRPr="00A07B6A">
        <w:rPr>
          <w:rFonts w:ascii="微软雅黑" w:eastAsia="微软雅黑" w:hAnsi="微软雅黑" w:hint="eastAsia"/>
          <w:sz w:val="22"/>
        </w:rPr>
        <w:t>商家送货上门</w:t>
      </w:r>
      <w:r w:rsidR="003B3069">
        <w:rPr>
          <w:rFonts w:ascii="微软雅黑" w:eastAsia="微软雅黑" w:hAnsi="微软雅黑" w:hint="eastAsia"/>
          <w:sz w:val="22"/>
        </w:rPr>
        <w:t>、商家发快递</w:t>
      </w:r>
      <w:r w:rsidR="00DA08CC" w:rsidRPr="00A07B6A">
        <w:rPr>
          <w:rFonts w:ascii="微软雅黑" w:eastAsia="微软雅黑" w:hAnsi="微软雅黑" w:hint="eastAsia"/>
          <w:sz w:val="22"/>
        </w:rPr>
        <w:t>，如黄鳝、田螺</w:t>
      </w:r>
      <w:r w:rsidR="00C92381" w:rsidRPr="00A07B6A">
        <w:rPr>
          <w:rFonts w:ascii="微软雅黑" w:eastAsia="微软雅黑" w:hAnsi="微软雅黑" w:hint="eastAsia"/>
          <w:sz w:val="22"/>
        </w:rPr>
        <w:t>。</w:t>
      </w:r>
    </w:p>
    <w:p w:rsidR="00A65D0A" w:rsidRDefault="00A65D0A" w:rsidP="009345FD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 w:hint="eastAsia"/>
          <w:sz w:val="22"/>
        </w:rPr>
      </w:pPr>
      <w:r w:rsidRPr="009345FD">
        <w:rPr>
          <w:rFonts w:ascii="微软雅黑" w:eastAsia="微软雅黑" w:hAnsi="微软雅黑" w:hint="eastAsia"/>
          <w:sz w:val="22"/>
        </w:rPr>
        <w:t>用户到店：用户到店取货</w:t>
      </w:r>
    </w:p>
    <w:p w:rsidR="00C54921" w:rsidRDefault="00D42401" w:rsidP="00D42401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从快递配送、商家配送、用户到店三个选项选择一种。</w:t>
      </w:r>
      <w:r w:rsidR="00C54921">
        <w:rPr>
          <w:rFonts w:ascii="微软雅黑" w:eastAsia="微软雅黑" w:hAnsi="微软雅黑" w:hint="eastAsia"/>
          <w:sz w:val="22"/>
        </w:rPr>
        <w:t>快递费计算</w:t>
      </w:r>
      <w:r w:rsidR="008757D4">
        <w:rPr>
          <w:rFonts w:ascii="微软雅黑" w:eastAsia="微软雅黑" w:hAnsi="微软雅黑" w:hint="eastAsia"/>
          <w:sz w:val="22"/>
        </w:rPr>
        <w:t>规则参考2.6.1 运费模板</w:t>
      </w:r>
    </w:p>
    <w:p w:rsidR="004C331F" w:rsidRDefault="004C331F" w:rsidP="004C331F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配送地区</w:t>
      </w:r>
    </w:p>
    <w:p w:rsidR="00965558" w:rsidRDefault="00965558" w:rsidP="00715A42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可设置配送地区或不配送地区，即包括或排除选项。</w:t>
      </w:r>
    </w:p>
    <w:p w:rsidR="00965558" w:rsidRDefault="006A1373" w:rsidP="00715A42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选择</w:t>
      </w:r>
      <w:r w:rsidR="002D0976">
        <w:rPr>
          <w:rFonts w:ascii="微软雅黑" w:eastAsia="微软雅黑" w:hAnsi="微软雅黑" w:hint="eastAsia"/>
          <w:sz w:val="22"/>
        </w:rPr>
        <w:t>包括时，根据用户下单地址区域ID</w:t>
      </w:r>
      <w:r w:rsidR="0064563A">
        <w:rPr>
          <w:rFonts w:ascii="微软雅黑" w:eastAsia="微软雅黑" w:hAnsi="微软雅黑" w:hint="eastAsia"/>
          <w:sz w:val="22"/>
        </w:rPr>
        <w:t>判断包含，包含则</w:t>
      </w:r>
      <w:r w:rsidR="002D0976">
        <w:rPr>
          <w:rFonts w:ascii="微软雅黑" w:eastAsia="微软雅黑" w:hAnsi="微软雅黑" w:hint="eastAsia"/>
          <w:sz w:val="22"/>
        </w:rPr>
        <w:t>有货配送</w:t>
      </w:r>
      <w:r w:rsidR="00EA62FF">
        <w:rPr>
          <w:rFonts w:ascii="微软雅黑" w:eastAsia="微软雅黑" w:hAnsi="微软雅黑" w:hint="eastAsia"/>
          <w:sz w:val="22"/>
        </w:rPr>
        <w:t>，不包含则显示无货</w:t>
      </w:r>
      <w:r w:rsidR="0043472B">
        <w:rPr>
          <w:rFonts w:ascii="微软雅黑" w:eastAsia="微软雅黑" w:hAnsi="微软雅黑" w:hint="eastAsia"/>
          <w:sz w:val="22"/>
        </w:rPr>
        <w:t>。</w:t>
      </w:r>
      <w:r w:rsidR="0040024D" w:rsidRPr="002D250C">
        <w:rPr>
          <w:rFonts w:ascii="微软雅黑" w:eastAsia="微软雅黑" w:hAnsi="微软雅黑" w:hint="eastAsia"/>
          <w:sz w:val="22"/>
          <w:highlight w:val="yellow"/>
        </w:rPr>
        <w:t>从区（县）往省</w:t>
      </w:r>
      <w:r w:rsidR="00EA4CCF" w:rsidRPr="002D250C">
        <w:rPr>
          <w:rFonts w:ascii="微软雅黑" w:eastAsia="微软雅黑" w:hAnsi="微软雅黑" w:hint="eastAsia"/>
          <w:sz w:val="22"/>
          <w:highlight w:val="yellow"/>
        </w:rPr>
        <w:t>方向</w:t>
      </w:r>
      <w:r w:rsidR="0040024D" w:rsidRPr="002D250C">
        <w:rPr>
          <w:rFonts w:ascii="微软雅黑" w:eastAsia="微软雅黑" w:hAnsi="微软雅黑" w:hint="eastAsia"/>
          <w:sz w:val="22"/>
          <w:highlight w:val="yellow"/>
        </w:rPr>
        <w:t>匹配</w:t>
      </w:r>
      <w:r w:rsidR="00B06CC8" w:rsidRPr="002D250C">
        <w:rPr>
          <w:rFonts w:ascii="微软雅黑" w:eastAsia="微软雅黑" w:hAnsi="微软雅黑" w:hint="eastAsia"/>
          <w:sz w:val="22"/>
          <w:highlight w:val="yellow"/>
        </w:rPr>
        <w:t>，如果区不配送，市配送？如果区、市不配送，省配送？</w:t>
      </w:r>
    </w:p>
    <w:p w:rsidR="002D0976" w:rsidRDefault="000C06CB" w:rsidP="00715A42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选择</w:t>
      </w:r>
      <w:r w:rsidR="002D0976">
        <w:rPr>
          <w:rFonts w:ascii="微软雅黑" w:eastAsia="微软雅黑" w:hAnsi="微软雅黑" w:hint="eastAsia"/>
          <w:sz w:val="22"/>
        </w:rPr>
        <w:t>排除时，</w:t>
      </w:r>
      <w:r w:rsidR="006259D0">
        <w:rPr>
          <w:rFonts w:ascii="微软雅黑" w:eastAsia="微软雅黑" w:hAnsi="微软雅黑" w:hint="eastAsia"/>
          <w:sz w:val="22"/>
        </w:rPr>
        <w:t>根据用户下单地址区域ID判断是否有货配送</w:t>
      </w:r>
      <w:r w:rsidR="00EA4CCF">
        <w:rPr>
          <w:rFonts w:ascii="微软雅黑" w:eastAsia="微软雅黑" w:hAnsi="微软雅黑" w:hint="eastAsia"/>
          <w:sz w:val="22"/>
        </w:rPr>
        <w:t>，存在排除的id则显示无货。从省往区（县）方向匹配</w:t>
      </w:r>
    </w:p>
    <w:p w:rsidR="00CB3FC3" w:rsidRDefault="00C75B1A" w:rsidP="0021102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省-市-县三级设置，</w:t>
      </w:r>
      <w:r w:rsidR="00E36122">
        <w:rPr>
          <w:rFonts w:ascii="微软雅黑" w:eastAsia="微软雅黑" w:hAnsi="微软雅黑" w:hint="eastAsia"/>
          <w:sz w:val="22"/>
        </w:rPr>
        <w:t>保存所有级别区域</w:t>
      </w:r>
      <w:r>
        <w:rPr>
          <w:rFonts w:ascii="微软雅黑" w:eastAsia="微软雅黑" w:hAnsi="微软雅黑" w:hint="eastAsia"/>
          <w:sz w:val="22"/>
        </w:rPr>
        <w:t>ID并根据此来判断是否配送</w:t>
      </w:r>
      <w:r w:rsidR="0052702F">
        <w:rPr>
          <w:rFonts w:ascii="微软雅黑" w:eastAsia="微软雅黑" w:hAnsi="微软雅黑" w:hint="eastAsia"/>
          <w:sz w:val="22"/>
        </w:rPr>
        <w:t>。</w:t>
      </w:r>
    </w:p>
    <w:p w:rsidR="00B06CC8" w:rsidRDefault="00B06CC8" w:rsidP="0021102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包括</w:t>
      </w:r>
    </w:p>
    <w:p w:rsidR="00025993" w:rsidRPr="00C8744D" w:rsidRDefault="00C8744D" w:rsidP="00C8744D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用户到店</w:t>
      </w:r>
    </w:p>
    <w:p w:rsidR="00C8744D" w:rsidRDefault="00293227" w:rsidP="00293227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到店规则及日期待定</w:t>
      </w:r>
    </w:p>
    <w:p w:rsidR="00293227" w:rsidRPr="00293227" w:rsidRDefault="00293227" w:rsidP="00293227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 w:val="22"/>
        </w:rPr>
      </w:pPr>
    </w:p>
    <w:p w:rsidR="007B07DF" w:rsidRDefault="007B07DF" w:rsidP="007B07DF">
      <w:pPr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2.2.1.5</w:t>
      </w:r>
      <w:r w:rsidR="00E3036C" w:rsidRPr="007B07DF">
        <w:rPr>
          <w:rFonts w:ascii="微软雅黑" w:eastAsia="微软雅黑" w:hAnsi="微软雅黑" w:hint="eastAsia"/>
          <w:sz w:val="22"/>
        </w:rPr>
        <w:t>其它信息</w:t>
      </w:r>
    </w:p>
    <w:p w:rsidR="007B07DF" w:rsidRDefault="007B07DF" w:rsidP="007B07DF">
      <w:pPr>
        <w:ind w:firstLineChars="200" w:firstLine="44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用来设置商品的通用的配置信息</w:t>
      </w:r>
    </w:p>
    <w:p w:rsidR="007B07DF" w:rsidRDefault="007B07DF" w:rsidP="007B07DF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是否展示销量</w:t>
      </w:r>
      <w:r w:rsidR="00D159EC">
        <w:rPr>
          <w:rFonts w:ascii="微软雅黑" w:eastAsia="微软雅黑" w:hAnsi="微软雅黑" w:hint="eastAsia"/>
          <w:sz w:val="22"/>
        </w:rPr>
        <w:t>：是否展示销量</w:t>
      </w:r>
      <w:r w:rsidR="00AD1B84">
        <w:rPr>
          <w:rFonts w:ascii="微软雅黑" w:eastAsia="微软雅黑" w:hAnsi="微软雅黑" w:hint="eastAsia"/>
          <w:sz w:val="22"/>
        </w:rPr>
        <w:t>，取值为0 不展示，1展示</w:t>
      </w:r>
    </w:p>
    <w:p w:rsidR="007B07DF" w:rsidRDefault="007B07DF" w:rsidP="007B07DF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是否可评论</w:t>
      </w:r>
      <w:r w:rsidR="00756D07">
        <w:rPr>
          <w:rFonts w:ascii="微软雅黑" w:eastAsia="微软雅黑" w:hAnsi="微软雅黑" w:hint="eastAsia"/>
          <w:sz w:val="22"/>
        </w:rPr>
        <w:t>：放开商品评论模块供已购买的用户评论并显示已评论的信息。此为预留功能暂不实现。</w:t>
      </w:r>
    </w:p>
    <w:p w:rsidR="007B07DF" w:rsidRDefault="00FA1933" w:rsidP="007B07DF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sz w:val="22"/>
        </w:rPr>
      </w:pPr>
      <w:r w:rsidRPr="007B07DF">
        <w:rPr>
          <w:rFonts w:ascii="微软雅黑" w:eastAsia="微软雅黑" w:hAnsi="微软雅黑" w:hint="eastAsia"/>
          <w:sz w:val="22"/>
        </w:rPr>
        <w:t>是否可咨询</w:t>
      </w:r>
      <w:r w:rsidR="00D03072">
        <w:rPr>
          <w:rFonts w:ascii="微软雅黑" w:eastAsia="微软雅黑" w:hAnsi="微软雅黑" w:hint="eastAsia"/>
          <w:sz w:val="22"/>
        </w:rPr>
        <w:t>：</w:t>
      </w:r>
      <w:r w:rsidR="008C1994">
        <w:rPr>
          <w:rFonts w:ascii="微软雅黑" w:eastAsia="微软雅黑" w:hAnsi="微软雅黑" w:hint="eastAsia"/>
          <w:sz w:val="22"/>
        </w:rPr>
        <w:t>放开商品咨询模块供用户咨询并显示已咨询的该商品信息。此为预留</w:t>
      </w:r>
      <w:r w:rsidR="008C1994">
        <w:rPr>
          <w:rFonts w:ascii="微软雅黑" w:eastAsia="微软雅黑" w:hAnsi="微软雅黑" w:hint="eastAsia"/>
          <w:sz w:val="22"/>
        </w:rPr>
        <w:lastRenderedPageBreak/>
        <w:t>功能暂不实现。</w:t>
      </w:r>
    </w:p>
    <w:p w:rsidR="00495461" w:rsidRPr="007B07DF" w:rsidRDefault="00C36718" w:rsidP="007B07DF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2"/>
        </w:rPr>
      </w:pPr>
      <w:r w:rsidRPr="007B07DF">
        <w:rPr>
          <w:rFonts w:ascii="微软雅黑" w:eastAsia="微软雅黑" w:hAnsi="微软雅黑" w:hint="eastAsia"/>
          <w:sz w:val="22"/>
        </w:rPr>
        <w:t>是否投放广告</w:t>
      </w:r>
      <w:bookmarkStart w:id="0" w:name="_GoBack"/>
      <w:bookmarkEnd w:id="0"/>
      <w:r w:rsidR="00DA54B2">
        <w:rPr>
          <w:rFonts w:ascii="微软雅黑" w:eastAsia="微软雅黑" w:hAnsi="微软雅黑" w:hint="eastAsia"/>
          <w:sz w:val="22"/>
        </w:rPr>
        <w:t>，取值为投放与不投放。投放时从广告系统获取曝光、点击类广告进行投放</w:t>
      </w:r>
      <w:r w:rsidR="00371113">
        <w:rPr>
          <w:rFonts w:ascii="微软雅黑" w:eastAsia="微软雅黑" w:hAnsi="微软雅黑" w:hint="eastAsia"/>
          <w:sz w:val="22"/>
        </w:rPr>
        <w:t>，显示广告2</w:t>
      </w:r>
      <w:r w:rsidR="009A1581">
        <w:rPr>
          <w:rFonts w:ascii="微软雅黑" w:eastAsia="微软雅黑" w:hAnsi="微软雅黑" w:hint="eastAsia"/>
          <w:sz w:val="22"/>
        </w:rPr>
        <w:t>秒后缩小放置在推广TAB页</w:t>
      </w:r>
      <w:r w:rsidR="00A93BA5">
        <w:rPr>
          <w:rFonts w:ascii="微软雅黑" w:eastAsia="微软雅黑" w:hAnsi="微软雅黑" w:hint="eastAsia"/>
          <w:sz w:val="22"/>
        </w:rPr>
        <w:t>；</w:t>
      </w:r>
      <w:r w:rsidR="00214A21">
        <w:rPr>
          <w:rFonts w:ascii="微软雅黑" w:eastAsia="微软雅黑" w:hAnsi="微软雅黑" w:hint="eastAsia"/>
          <w:sz w:val="22"/>
        </w:rPr>
        <w:t>不投放则直接显示商品</w:t>
      </w:r>
      <w:r w:rsidR="00231016">
        <w:rPr>
          <w:rFonts w:ascii="微软雅黑" w:eastAsia="微软雅黑" w:hAnsi="微软雅黑" w:hint="eastAsia"/>
          <w:sz w:val="22"/>
        </w:rPr>
        <w:t>信息</w:t>
      </w:r>
      <w:r w:rsidR="00A93BA5">
        <w:rPr>
          <w:rFonts w:ascii="微软雅黑" w:eastAsia="微软雅黑" w:hAnsi="微软雅黑" w:hint="eastAsia"/>
          <w:sz w:val="22"/>
        </w:rPr>
        <w:t>。</w:t>
      </w:r>
    </w:p>
    <w:p w:rsidR="000B23C4" w:rsidRDefault="0024750A" w:rsidP="004E153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2.</w:t>
      </w:r>
      <w:r w:rsidR="00E120D2">
        <w:rPr>
          <w:rFonts w:ascii="微软雅黑" w:eastAsia="微软雅黑" w:hAnsi="微软雅黑" w:hint="eastAsia"/>
          <w:sz w:val="22"/>
        </w:rPr>
        <w:t>2</w:t>
      </w:r>
      <w:r>
        <w:rPr>
          <w:rFonts w:ascii="微软雅黑" w:eastAsia="微软雅黑" w:hAnsi="微软雅黑" w:hint="eastAsia"/>
          <w:sz w:val="22"/>
        </w:rPr>
        <w:t>.2商品列表</w:t>
      </w:r>
    </w:p>
    <w:p w:rsidR="00676683" w:rsidRPr="008F3B6A" w:rsidRDefault="00F36C8E" w:rsidP="008F3B6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2"/>
        </w:rPr>
      </w:pPr>
      <w:r w:rsidRPr="008F3B6A">
        <w:rPr>
          <w:rFonts w:ascii="微软雅黑" w:eastAsia="微软雅黑" w:hAnsi="微软雅黑" w:hint="eastAsia"/>
          <w:sz w:val="22"/>
        </w:rPr>
        <w:t>商品列表展示</w:t>
      </w:r>
    </w:p>
    <w:p w:rsidR="00F36C8E" w:rsidRPr="008F3B6A" w:rsidRDefault="00F36C8E" w:rsidP="008F3B6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2"/>
        </w:rPr>
      </w:pPr>
      <w:r w:rsidRPr="008F3B6A">
        <w:rPr>
          <w:rFonts w:ascii="微软雅黑" w:eastAsia="微软雅黑" w:hAnsi="微软雅黑" w:hint="eastAsia"/>
          <w:sz w:val="22"/>
        </w:rPr>
        <w:t>上架、下架</w:t>
      </w:r>
    </w:p>
    <w:p w:rsidR="008F3B6A" w:rsidRPr="008F3B6A" w:rsidRDefault="008F3B6A" w:rsidP="008F3B6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2"/>
        </w:rPr>
      </w:pPr>
      <w:r w:rsidRPr="008F3B6A">
        <w:rPr>
          <w:rFonts w:ascii="微软雅黑" w:eastAsia="微软雅黑" w:hAnsi="微软雅黑" w:hint="eastAsia"/>
          <w:sz w:val="22"/>
        </w:rPr>
        <w:t>编辑</w:t>
      </w:r>
    </w:p>
    <w:p w:rsidR="00F36C8E" w:rsidRPr="008F3B6A" w:rsidRDefault="00F36C8E" w:rsidP="008F3B6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2"/>
        </w:rPr>
      </w:pPr>
      <w:r w:rsidRPr="008F3B6A">
        <w:rPr>
          <w:rFonts w:ascii="微软雅黑" w:eastAsia="微软雅黑" w:hAnsi="微软雅黑" w:hint="eastAsia"/>
          <w:sz w:val="22"/>
        </w:rPr>
        <w:t>查看</w:t>
      </w:r>
    </w:p>
    <w:p w:rsidR="004E1539" w:rsidRDefault="004E1539" w:rsidP="004E153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2.3 订单管理</w:t>
      </w:r>
    </w:p>
    <w:p w:rsidR="00E120D2" w:rsidRDefault="00924293" w:rsidP="004E153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2.3.1订单统计</w:t>
      </w:r>
    </w:p>
    <w:p w:rsidR="00530ECB" w:rsidRDefault="00530ECB" w:rsidP="004E153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2.3.3</w:t>
      </w:r>
    </w:p>
    <w:p w:rsidR="004E1539" w:rsidRDefault="004E1539" w:rsidP="004E153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2.4商品促销</w:t>
      </w:r>
    </w:p>
    <w:p w:rsidR="004E1539" w:rsidRDefault="004E1539" w:rsidP="004E153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2.5退货管理</w:t>
      </w:r>
    </w:p>
    <w:p w:rsidR="004E1539" w:rsidRDefault="004E1539" w:rsidP="004E153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2.6电商配置</w:t>
      </w:r>
    </w:p>
    <w:p w:rsidR="004E1539" w:rsidRDefault="004E1539" w:rsidP="004E1539">
      <w:pPr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2.6.1 运费模板</w:t>
      </w:r>
    </w:p>
    <w:p w:rsidR="00CE2A8D" w:rsidRDefault="00CE2A8D" w:rsidP="004E1539">
      <w:pPr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运费规则如下：</w:t>
      </w:r>
    </w:p>
    <w:tbl>
      <w:tblPr>
        <w:tblStyle w:val="a6"/>
        <w:tblW w:w="0" w:type="auto"/>
        <w:tblLook w:val="04A0"/>
      </w:tblPr>
      <w:tblGrid>
        <w:gridCol w:w="1241"/>
        <w:gridCol w:w="856"/>
        <w:gridCol w:w="4675"/>
        <w:gridCol w:w="1750"/>
      </w:tblGrid>
      <w:tr w:rsidR="00F53FC1" w:rsidTr="00B94983">
        <w:tc>
          <w:tcPr>
            <w:tcW w:w="1241" w:type="dxa"/>
          </w:tcPr>
          <w:p w:rsidR="00F53FC1" w:rsidRDefault="00F53FC1" w:rsidP="00B94983">
            <w:pPr>
              <w:jc w:val="center"/>
              <w:rPr>
                <w:rFonts w:ascii="微软雅黑" w:eastAsia="微软雅黑" w:hAnsi="微软雅黑" w:hint="eastAsia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配送方式</w:t>
            </w:r>
          </w:p>
        </w:tc>
        <w:tc>
          <w:tcPr>
            <w:tcW w:w="5531" w:type="dxa"/>
            <w:gridSpan w:val="2"/>
          </w:tcPr>
          <w:p w:rsidR="00F53FC1" w:rsidRDefault="00F53FC1" w:rsidP="00B94983">
            <w:pPr>
              <w:jc w:val="center"/>
              <w:rPr>
                <w:rFonts w:ascii="微软雅黑" w:eastAsia="微软雅黑" w:hAnsi="微软雅黑" w:hint="eastAsia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邮费计算规则</w:t>
            </w:r>
          </w:p>
        </w:tc>
        <w:tc>
          <w:tcPr>
            <w:tcW w:w="1750" w:type="dxa"/>
          </w:tcPr>
          <w:p w:rsidR="00F53FC1" w:rsidRDefault="00F53FC1" w:rsidP="00B94983">
            <w:pPr>
              <w:jc w:val="center"/>
              <w:rPr>
                <w:rFonts w:ascii="微软雅黑" w:eastAsia="微软雅黑" w:hAnsi="微软雅黑" w:hint="eastAsia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备注</w:t>
            </w:r>
          </w:p>
        </w:tc>
      </w:tr>
      <w:tr w:rsidR="00F53FC1" w:rsidTr="00B94983">
        <w:trPr>
          <w:trHeight w:val="240"/>
        </w:trPr>
        <w:tc>
          <w:tcPr>
            <w:tcW w:w="1241" w:type="dxa"/>
            <w:vMerge w:val="restart"/>
          </w:tcPr>
          <w:p w:rsidR="00F53FC1" w:rsidRPr="009C70EB" w:rsidRDefault="00F53FC1" w:rsidP="00B94983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9C70EB">
              <w:rPr>
                <w:rFonts w:ascii="微软雅黑" w:eastAsia="微软雅黑" w:hAnsi="微软雅黑" w:hint="eastAsia"/>
                <w:sz w:val="20"/>
                <w:szCs w:val="20"/>
              </w:rPr>
              <w:t>快递配送</w:t>
            </w:r>
          </w:p>
        </w:tc>
        <w:tc>
          <w:tcPr>
            <w:tcW w:w="856" w:type="dxa"/>
            <w:tcBorders>
              <w:bottom w:val="single" w:sz="4" w:space="0" w:color="auto"/>
              <w:right w:val="single" w:sz="4" w:space="0" w:color="auto"/>
            </w:tcBorders>
          </w:tcPr>
          <w:p w:rsidR="00F53FC1" w:rsidRPr="009C70EB" w:rsidRDefault="00F53FC1" w:rsidP="00B94983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9C70EB">
              <w:rPr>
                <w:rFonts w:ascii="微软雅黑" w:eastAsia="微软雅黑" w:hAnsi="微软雅黑" w:hint="eastAsia"/>
                <w:sz w:val="20"/>
                <w:szCs w:val="20"/>
              </w:rPr>
              <w:t>包邮</w:t>
            </w:r>
          </w:p>
        </w:tc>
        <w:tc>
          <w:tcPr>
            <w:tcW w:w="4675" w:type="dxa"/>
            <w:tcBorders>
              <w:left w:val="single" w:sz="4" w:space="0" w:color="auto"/>
              <w:bottom w:val="single" w:sz="4" w:space="0" w:color="auto"/>
            </w:tcBorders>
          </w:tcPr>
          <w:p w:rsidR="00F53FC1" w:rsidRPr="009C70EB" w:rsidRDefault="00F53FC1" w:rsidP="00B94983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9C70EB">
              <w:rPr>
                <w:rFonts w:ascii="微软雅黑" w:eastAsia="微软雅黑" w:hAnsi="微软雅黑" w:hint="eastAsia"/>
                <w:sz w:val="20"/>
                <w:szCs w:val="20"/>
              </w:rPr>
              <w:t>商城垫付</w:t>
            </w:r>
          </w:p>
        </w:tc>
        <w:tc>
          <w:tcPr>
            <w:tcW w:w="1750" w:type="dxa"/>
            <w:vMerge w:val="restart"/>
          </w:tcPr>
          <w:p w:rsidR="00F53FC1" w:rsidRPr="009C70EB" w:rsidRDefault="00F53FC1" w:rsidP="00B94983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</w:tr>
      <w:tr w:rsidR="00F53FC1" w:rsidTr="00B94983">
        <w:trPr>
          <w:trHeight w:val="294"/>
        </w:trPr>
        <w:tc>
          <w:tcPr>
            <w:tcW w:w="1241" w:type="dxa"/>
            <w:vMerge/>
          </w:tcPr>
          <w:p w:rsidR="00F53FC1" w:rsidRPr="009C70EB" w:rsidRDefault="00F53FC1" w:rsidP="00B94983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FC1" w:rsidRPr="009C70EB" w:rsidRDefault="00F53FC1" w:rsidP="00B94983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9C70EB">
              <w:rPr>
                <w:rFonts w:ascii="微软雅黑" w:eastAsia="微软雅黑" w:hAnsi="微软雅黑" w:hint="eastAsia"/>
                <w:sz w:val="20"/>
                <w:szCs w:val="20"/>
              </w:rPr>
              <w:t>按件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3FC1" w:rsidRPr="009C70EB" w:rsidRDefault="00F53FC1" w:rsidP="00B94983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模板运费，按件收费,具体查看下图</w:t>
            </w:r>
          </w:p>
        </w:tc>
        <w:tc>
          <w:tcPr>
            <w:tcW w:w="1750" w:type="dxa"/>
            <w:vMerge/>
          </w:tcPr>
          <w:p w:rsidR="00F53FC1" w:rsidRPr="009C70EB" w:rsidRDefault="00F53FC1" w:rsidP="00B94983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</w:tr>
      <w:tr w:rsidR="00F53FC1" w:rsidTr="00B94983">
        <w:trPr>
          <w:trHeight w:val="279"/>
        </w:trPr>
        <w:tc>
          <w:tcPr>
            <w:tcW w:w="1241" w:type="dxa"/>
            <w:vMerge/>
          </w:tcPr>
          <w:p w:rsidR="00F53FC1" w:rsidRPr="009C70EB" w:rsidRDefault="00F53FC1" w:rsidP="00B94983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FC1" w:rsidRPr="009C70EB" w:rsidRDefault="00F53FC1" w:rsidP="00B94983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9C70EB">
              <w:rPr>
                <w:rFonts w:ascii="微软雅黑" w:eastAsia="微软雅黑" w:hAnsi="微软雅黑" w:hint="eastAsia"/>
                <w:sz w:val="20"/>
                <w:szCs w:val="20"/>
              </w:rPr>
              <w:t>按重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量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3FC1" w:rsidRPr="009C70EB" w:rsidRDefault="00F53FC1" w:rsidP="00B94983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模板运费，按重量收费，具体查看下图</w:t>
            </w:r>
          </w:p>
        </w:tc>
        <w:tc>
          <w:tcPr>
            <w:tcW w:w="1750" w:type="dxa"/>
            <w:vMerge/>
          </w:tcPr>
          <w:p w:rsidR="00F53FC1" w:rsidRPr="009C70EB" w:rsidRDefault="00F53FC1" w:rsidP="00B94983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</w:tr>
      <w:tr w:rsidR="00F53FC1" w:rsidTr="00B94983">
        <w:trPr>
          <w:trHeight w:val="271"/>
        </w:trPr>
        <w:tc>
          <w:tcPr>
            <w:tcW w:w="1241" w:type="dxa"/>
            <w:vMerge w:val="restart"/>
          </w:tcPr>
          <w:p w:rsidR="00F53FC1" w:rsidRPr="009C70EB" w:rsidRDefault="00F53FC1" w:rsidP="00B94983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9C70EB">
              <w:rPr>
                <w:rFonts w:ascii="微软雅黑" w:eastAsia="微软雅黑" w:hAnsi="微软雅黑" w:hint="eastAsia"/>
                <w:sz w:val="20"/>
                <w:szCs w:val="20"/>
              </w:rPr>
              <w:t>商家配送</w:t>
            </w:r>
          </w:p>
        </w:tc>
        <w:tc>
          <w:tcPr>
            <w:tcW w:w="856" w:type="dxa"/>
            <w:tcBorders>
              <w:bottom w:val="single" w:sz="4" w:space="0" w:color="auto"/>
              <w:right w:val="single" w:sz="4" w:space="0" w:color="auto"/>
            </w:tcBorders>
          </w:tcPr>
          <w:p w:rsidR="00F53FC1" w:rsidRPr="009C70EB" w:rsidRDefault="00F53FC1" w:rsidP="00B94983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9C70EB">
              <w:rPr>
                <w:rFonts w:ascii="微软雅黑" w:eastAsia="微软雅黑" w:hAnsi="微软雅黑" w:hint="eastAsia"/>
                <w:sz w:val="20"/>
                <w:szCs w:val="20"/>
              </w:rPr>
              <w:t>包邮</w:t>
            </w:r>
          </w:p>
        </w:tc>
        <w:tc>
          <w:tcPr>
            <w:tcW w:w="4675" w:type="dxa"/>
            <w:tcBorders>
              <w:left w:val="single" w:sz="4" w:space="0" w:color="auto"/>
              <w:bottom w:val="single" w:sz="4" w:space="0" w:color="auto"/>
            </w:tcBorders>
          </w:tcPr>
          <w:p w:rsidR="00F53FC1" w:rsidRPr="009C70EB" w:rsidRDefault="00F53FC1" w:rsidP="00B94983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9C70EB">
              <w:rPr>
                <w:rFonts w:ascii="微软雅黑" w:eastAsia="微软雅黑" w:hAnsi="微软雅黑" w:hint="eastAsia"/>
                <w:sz w:val="20"/>
                <w:szCs w:val="20"/>
              </w:rPr>
              <w:t>商城垫付</w:t>
            </w:r>
          </w:p>
        </w:tc>
        <w:tc>
          <w:tcPr>
            <w:tcW w:w="1750" w:type="dxa"/>
            <w:vMerge w:val="restart"/>
          </w:tcPr>
          <w:p w:rsidR="00F53FC1" w:rsidRPr="009C70EB" w:rsidRDefault="00F53FC1" w:rsidP="00B94983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</w:tr>
      <w:tr w:rsidR="00F53FC1" w:rsidTr="00B94983">
        <w:trPr>
          <w:trHeight w:val="407"/>
        </w:trPr>
        <w:tc>
          <w:tcPr>
            <w:tcW w:w="1241" w:type="dxa"/>
            <w:vMerge/>
          </w:tcPr>
          <w:p w:rsidR="00F53FC1" w:rsidRPr="009C70EB" w:rsidRDefault="00F53FC1" w:rsidP="00B94983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FC1" w:rsidRPr="009C70EB" w:rsidRDefault="00F53FC1" w:rsidP="00B94983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9C70EB">
              <w:rPr>
                <w:rFonts w:ascii="微软雅黑" w:eastAsia="微软雅黑" w:hAnsi="微软雅黑" w:hint="eastAsia"/>
                <w:sz w:val="20"/>
                <w:szCs w:val="20"/>
              </w:rPr>
              <w:t>按件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3FC1" w:rsidRPr="009C70EB" w:rsidRDefault="00F53FC1" w:rsidP="00B94983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模板运费，按件收费,具体查看下图</w:t>
            </w:r>
          </w:p>
        </w:tc>
        <w:tc>
          <w:tcPr>
            <w:tcW w:w="1750" w:type="dxa"/>
            <w:vMerge/>
          </w:tcPr>
          <w:p w:rsidR="00F53FC1" w:rsidRPr="009C70EB" w:rsidRDefault="00F53FC1" w:rsidP="00B94983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</w:tr>
      <w:tr w:rsidR="00F53FC1" w:rsidTr="00B94983">
        <w:trPr>
          <w:trHeight w:val="204"/>
        </w:trPr>
        <w:tc>
          <w:tcPr>
            <w:tcW w:w="1241" w:type="dxa"/>
            <w:vMerge/>
          </w:tcPr>
          <w:p w:rsidR="00F53FC1" w:rsidRPr="009C70EB" w:rsidRDefault="00F53FC1" w:rsidP="00B94983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single" w:sz="4" w:space="0" w:color="auto"/>
              <w:right w:val="single" w:sz="4" w:space="0" w:color="auto"/>
            </w:tcBorders>
          </w:tcPr>
          <w:p w:rsidR="00F53FC1" w:rsidRPr="009C70EB" w:rsidRDefault="00F53FC1" w:rsidP="00B94983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9C70EB">
              <w:rPr>
                <w:rFonts w:ascii="微软雅黑" w:eastAsia="微软雅黑" w:hAnsi="微软雅黑" w:hint="eastAsia"/>
                <w:sz w:val="20"/>
                <w:szCs w:val="20"/>
              </w:rPr>
              <w:t>按重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量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</w:tcBorders>
          </w:tcPr>
          <w:p w:rsidR="00F53FC1" w:rsidRPr="009C70EB" w:rsidRDefault="00F53FC1" w:rsidP="00B94983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模板运费，按重量收费，具体查看下图</w:t>
            </w:r>
          </w:p>
        </w:tc>
        <w:tc>
          <w:tcPr>
            <w:tcW w:w="1750" w:type="dxa"/>
            <w:vMerge/>
          </w:tcPr>
          <w:p w:rsidR="00F53FC1" w:rsidRPr="009C70EB" w:rsidRDefault="00F53FC1" w:rsidP="00B94983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</w:tr>
      <w:tr w:rsidR="00F53FC1" w:rsidTr="00B94983">
        <w:tc>
          <w:tcPr>
            <w:tcW w:w="1241" w:type="dxa"/>
          </w:tcPr>
          <w:p w:rsidR="00F53FC1" w:rsidRPr="009C70EB" w:rsidRDefault="00F53FC1" w:rsidP="00B94983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9C70EB">
              <w:rPr>
                <w:rFonts w:ascii="微软雅黑" w:eastAsia="微软雅黑" w:hAnsi="微软雅黑" w:hint="eastAsia"/>
                <w:sz w:val="20"/>
                <w:szCs w:val="20"/>
              </w:rPr>
              <w:t>用户到店</w:t>
            </w:r>
          </w:p>
        </w:tc>
        <w:tc>
          <w:tcPr>
            <w:tcW w:w="5531" w:type="dxa"/>
            <w:gridSpan w:val="2"/>
          </w:tcPr>
          <w:p w:rsidR="00F53FC1" w:rsidRPr="009C70EB" w:rsidRDefault="00F53FC1" w:rsidP="00B94983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9C70EB">
              <w:rPr>
                <w:rFonts w:ascii="微软雅黑" w:eastAsia="微软雅黑" w:hAnsi="微软雅黑" w:hint="eastAsia"/>
                <w:sz w:val="20"/>
                <w:szCs w:val="20"/>
              </w:rPr>
              <w:t>无</w:t>
            </w:r>
          </w:p>
        </w:tc>
        <w:tc>
          <w:tcPr>
            <w:tcW w:w="1750" w:type="dxa"/>
          </w:tcPr>
          <w:p w:rsidR="00F53FC1" w:rsidRPr="009C70EB" w:rsidRDefault="00F53FC1" w:rsidP="00B94983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9C70EB">
              <w:rPr>
                <w:rFonts w:ascii="微软雅黑" w:eastAsia="微软雅黑" w:hAnsi="微软雅黑" w:hint="eastAsia"/>
                <w:sz w:val="20"/>
                <w:szCs w:val="20"/>
              </w:rPr>
              <w:t>无</w:t>
            </w:r>
          </w:p>
        </w:tc>
      </w:tr>
    </w:tbl>
    <w:p w:rsidR="008757D4" w:rsidRDefault="008757D4" w:rsidP="004E1539">
      <w:pPr>
        <w:rPr>
          <w:rFonts w:ascii="微软雅黑" w:eastAsia="微软雅黑" w:hAnsi="微软雅黑" w:hint="eastAsia"/>
          <w:sz w:val="22"/>
        </w:rPr>
      </w:pPr>
      <w:r w:rsidRPr="008757D4">
        <w:rPr>
          <w:rFonts w:ascii="微软雅黑" w:eastAsia="微软雅黑" w:hAnsi="微软雅黑" w:hint="eastAsia"/>
          <w:sz w:val="22"/>
        </w:rPr>
        <w:drawing>
          <wp:inline distT="0" distB="0" distL="0" distR="0">
            <wp:extent cx="5274310" cy="747363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7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BA9" w:rsidRDefault="008757D4" w:rsidP="004E1539">
      <w:pPr>
        <w:rPr>
          <w:rFonts w:ascii="微软雅黑" w:eastAsia="微软雅黑" w:hAnsi="微软雅黑" w:hint="eastAsia"/>
          <w:sz w:val="22"/>
        </w:rPr>
      </w:pPr>
      <w:r w:rsidRPr="008757D4">
        <w:rPr>
          <w:rFonts w:ascii="微软雅黑" w:eastAsia="微软雅黑" w:hAnsi="微软雅黑" w:hint="eastAsia"/>
          <w:sz w:val="22"/>
        </w:rPr>
        <w:drawing>
          <wp:inline distT="0" distB="0" distL="0" distR="0">
            <wp:extent cx="5274310" cy="2223502"/>
            <wp:effectExtent l="19050" t="0" r="254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3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BA9" w:rsidRDefault="008757D4" w:rsidP="004E1539">
      <w:pPr>
        <w:rPr>
          <w:rFonts w:ascii="微软雅黑" w:eastAsia="微软雅黑" w:hAnsi="微软雅黑" w:hint="eastAsia"/>
          <w:sz w:val="22"/>
        </w:rPr>
      </w:pPr>
      <w:r w:rsidRPr="008757D4">
        <w:rPr>
          <w:rFonts w:ascii="微软雅黑" w:eastAsia="微软雅黑" w:hAnsi="微软雅黑" w:hint="eastAsia"/>
          <w:sz w:val="22"/>
        </w:rPr>
        <w:drawing>
          <wp:inline distT="0" distB="0" distL="0" distR="0">
            <wp:extent cx="5274310" cy="1930272"/>
            <wp:effectExtent l="19050" t="0" r="254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0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BA9" w:rsidRDefault="00311BA9" w:rsidP="004E1539">
      <w:pPr>
        <w:rPr>
          <w:rFonts w:ascii="微软雅黑" w:eastAsia="微软雅黑" w:hAnsi="微软雅黑"/>
          <w:sz w:val="22"/>
        </w:rPr>
      </w:pPr>
    </w:p>
    <w:p w:rsidR="004E1539" w:rsidRDefault="004E1539" w:rsidP="004E153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2.6.2配送模板</w:t>
      </w:r>
    </w:p>
    <w:p w:rsidR="004E1539" w:rsidRDefault="004E1539" w:rsidP="004E153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2.6.3基础设置</w:t>
      </w:r>
    </w:p>
    <w:p w:rsidR="004E1539" w:rsidRPr="00DF6F1F" w:rsidRDefault="004E1539" w:rsidP="004E1539">
      <w:pPr>
        <w:rPr>
          <w:rFonts w:ascii="微软雅黑" w:eastAsia="微软雅黑" w:hAnsi="微软雅黑"/>
          <w:sz w:val="22"/>
        </w:rPr>
      </w:pPr>
    </w:p>
    <w:p w:rsidR="00DC22FD" w:rsidRPr="004E1539" w:rsidRDefault="00DC22FD"/>
    <w:sectPr w:rsidR="00DC22FD" w:rsidRPr="004E1539" w:rsidSect="00F83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7C2E" w:rsidRDefault="00A07C2E" w:rsidP="00C36718">
      <w:r>
        <w:separator/>
      </w:r>
    </w:p>
  </w:endnote>
  <w:endnote w:type="continuationSeparator" w:id="1">
    <w:p w:rsidR="00A07C2E" w:rsidRDefault="00A07C2E" w:rsidP="00C367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7C2E" w:rsidRDefault="00A07C2E" w:rsidP="00C36718">
      <w:r>
        <w:separator/>
      </w:r>
    </w:p>
  </w:footnote>
  <w:footnote w:type="continuationSeparator" w:id="1">
    <w:p w:rsidR="00A07C2E" w:rsidRDefault="00A07C2E" w:rsidP="00C367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377F6"/>
    <w:multiLevelType w:val="hybridMultilevel"/>
    <w:tmpl w:val="EAC673F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BC2E47"/>
    <w:multiLevelType w:val="hybridMultilevel"/>
    <w:tmpl w:val="71D801F0"/>
    <w:lvl w:ilvl="0" w:tplc="A70E3A20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9AF0842"/>
    <w:multiLevelType w:val="hybridMultilevel"/>
    <w:tmpl w:val="14008FE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3953173"/>
    <w:multiLevelType w:val="hybridMultilevel"/>
    <w:tmpl w:val="9BA0FA26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859741B"/>
    <w:multiLevelType w:val="hybridMultilevel"/>
    <w:tmpl w:val="EE2E06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A658C3"/>
    <w:multiLevelType w:val="hybridMultilevel"/>
    <w:tmpl w:val="20F01EF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A901197"/>
    <w:multiLevelType w:val="hybridMultilevel"/>
    <w:tmpl w:val="E1CA847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7847F21"/>
    <w:multiLevelType w:val="hybridMultilevel"/>
    <w:tmpl w:val="F7AC42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13C593F"/>
    <w:multiLevelType w:val="hybridMultilevel"/>
    <w:tmpl w:val="9E8E20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C45F64"/>
    <w:multiLevelType w:val="hybridMultilevel"/>
    <w:tmpl w:val="202C8D66"/>
    <w:lvl w:ilvl="0" w:tplc="3056A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8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1539"/>
    <w:rsid w:val="00025993"/>
    <w:rsid w:val="00031ED5"/>
    <w:rsid w:val="000908AF"/>
    <w:rsid w:val="000B23C4"/>
    <w:rsid w:val="000C06CB"/>
    <w:rsid w:val="000C4D19"/>
    <w:rsid w:val="00100517"/>
    <w:rsid w:val="00111D5E"/>
    <w:rsid w:val="00120786"/>
    <w:rsid w:val="00121D1A"/>
    <w:rsid w:val="00131B68"/>
    <w:rsid w:val="001F5A91"/>
    <w:rsid w:val="00211028"/>
    <w:rsid w:val="00214A21"/>
    <w:rsid w:val="00231016"/>
    <w:rsid w:val="0024750A"/>
    <w:rsid w:val="00275F5D"/>
    <w:rsid w:val="00293227"/>
    <w:rsid w:val="002C0862"/>
    <w:rsid w:val="002C539E"/>
    <w:rsid w:val="002D0976"/>
    <w:rsid w:val="002D250C"/>
    <w:rsid w:val="00311BA9"/>
    <w:rsid w:val="003158ED"/>
    <w:rsid w:val="00365F5D"/>
    <w:rsid w:val="00371113"/>
    <w:rsid w:val="00377CA9"/>
    <w:rsid w:val="003B06CF"/>
    <w:rsid w:val="003B0974"/>
    <w:rsid w:val="003B3069"/>
    <w:rsid w:val="003E3605"/>
    <w:rsid w:val="0040024D"/>
    <w:rsid w:val="0043472B"/>
    <w:rsid w:val="00495461"/>
    <w:rsid w:val="004B723D"/>
    <w:rsid w:val="004C331F"/>
    <w:rsid w:val="004E1539"/>
    <w:rsid w:val="0052687B"/>
    <w:rsid w:val="0052702F"/>
    <w:rsid w:val="00530ECB"/>
    <w:rsid w:val="005E482F"/>
    <w:rsid w:val="005F3A0D"/>
    <w:rsid w:val="006259D0"/>
    <w:rsid w:val="0062610D"/>
    <w:rsid w:val="0064563A"/>
    <w:rsid w:val="006621E8"/>
    <w:rsid w:val="00663FD6"/>
    <w:rsid w:val="00676683"/>
    <w:rsid w:val="006A1373"/>
    <w:rsid w:val="00715A42"/>
    <w:rsid w:val="0072071D"/>
    <w:rsid w:val="00756D07"/>
    <w:rsid w:val="007B07DF"/>
    <w:rsid w:val="00845207"/>
    <w:rsid w:val="0086577D"/>
    <w:rsid w:val="008757D4"/>
    <w:rsid w:val="008C04A7"/>
    <w:rsid w:val="008C1994"/>
    <w:rsid w:val="008F3B6A"/>
    <w:rsid w:val="008F7E38"/>
    <w:rsid w:val="00902E0C"/>
    <w:rsid w:val="00905439"/>
    <w:rsid w:val="00912A6E"/>
    <w:rsid w:val="009158DA"/>
    <w:rsid w:val="00924293"/>
    <w:rsid w:val="009345FD"/>
    <w:rsid w:val="00965558"/>
    <w:rsid w:val="009A1581"/>
    <w:rsid w:val="009C70EB"/>
    <w:rsid w:val="00A07B6A"/>
    <w:rsid w:val="00A07C2E"/>
    <w:rsid w:val="00A55F56"/>
    <w:rsid w:val="00A65D0A"/>
    <w:rsid w:val="00A93BA5"/>
    <w:rsid w:val="00AA28A5"/>
    <w:rsid w:val="00AB1811"/>
    <w:rsid w:val="00AD1B84"/>
    <w:rsid w:val="00B06CC8"/>
    <w:rsid w:val="00B06CEC"/>
    <w:rsid w:val="00B24FE8"/>
    <w:rsid w:val="00B43502"/>
    <w:rsid w:val="00B55797"/>
    <w:rsid w:val="00B55A91"/>
    <w:rsid w:val="00B84A26"/>
    <w:rsid w:val="00B958F1"/>
    <w:rsid w:val="00BB18C6"/>
    <w:rsid w:val="00BB760E"/>
    <w:rsid w:val="00BC105F"/>
    <w:rsid w:val="00C32EAB"/>
    <w:rsid w:val="00C36718"/>
    <w:rsid w:val="00C54921"/>
    <w:rsid w:val="00C75B1A"/>
    <w:rsid w:val="00C8744D"/>
    <w:rsid w:val="00C92381"/>
    <w:rsid w:val="00CA2ABC"/>
    <w:rsid w:val="00CB3FC3"/>
    <w:rsid w:val="00CD1CB8"/>
    <w:rsid w:val="00CE2A8D"/>
    <w:rsid w:val="00D03072"/>
    <w:rsid w:val="00D159EC"/>
    <w:rsid w:val="00D17BAD"/>
    <w:rsid w:val="00D41EAB"/>
    <w:rsid w:val="00D42401"/>
    <w:rsid w:val="00D87787"/>
    <w:rsid w:val="00D91E27"/>
    <w:rsid w:val="00DA08CC"/>
    <w:rsid w:val="00DA54B2"/>
    <w:rsid w:val="00DC22FD"/>
    <w:rsid w:val="00DE58B8"/>
    <w:rsid w:val="00DF1996"/>
    <w:rsid w:val="00E113B3"/>
    <w:rsid w:val="00E120D2"/>
    <w:rsid w:val="00E3036C"/>
    <w:rsid w:val="00E30D5B"/>
    <w:rsid w:val="00E36122"/>
    <w:rsid w:val="00E95656"/>
    <w:rsid w:val="00EA4CCF"/>
    <w:rsid w:val="00EA62FF"/>
    <w:rsid w:val="00F36C8E"/>
    <w:rsid w:val="00F53FC1"/>
    <w:rsid w:val="00F564B9"/>
    <w:rsid w:val="00F9212B"/>
    <w:rsid w:val="00FA1933"/>
    <w:rsid w:val="00FE4A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5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E3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367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3671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367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36718"/>
    <w:rPr>
      <w:sz w:val="18"/>
      <w:szCs w:val="18"/>
    </w:rPr>
  </w:style>
  <w:style w:type="table" w:styleId="a6">
    <w:name w:val="Table Grid"/>
    <w:basedOn w:val="a1"/>
    <w:uiPriority w:val="59"/>
    <w:rsid w:val="00C5492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9158D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158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4</Pages>
  <Words>161</Words>
  <Characters>920</Characters>
  <Application>Microsoft Office Word</Application>
  <DocSecurity>0</DocSecurity>
  <Lines>7</Lines>
  <Paragraphs>2</Paragraphs>
  <ScaleCrop>false</ScaleCrop>
  <Company>Microsoft</Company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144</cp:revision>
  <dcterms:created xsi:type="dcterms:W3CDTF">2017-09-06T11:21:00Z</dcterms:created>
  <dcterms:modified xsi:type="dcterms:W3CDTF">2017-09-26T09:16:00Z</dcterms:modified>
</cp:coreProperties>
</file>