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39793" w14:textId="77777777" w:rsidR="00097BF8" w:rsidRPr="00E10844" w:rsidRDefault="00097BF8" w:rsidP="00097BF8">
      <w:pPr>
        <w:jc w:val="center"/>
        <w:rPr>
          <w:rFonts w:ascii="標楷體" w:eastAsia="標楷體" w:hAnsi="標楷體"/>
          <w:sz w:val="40"/>
          <w:szCs w:val="40"/>
        </w:rPr>
      </w:pPr>
      <w:r w:rsidRPr="00E10844">
        <w:rPr>
          <w:rFonts w:ascii="標楷體" w:eastAsia="標楷體" w:hAnsi="標楷體" w:hint="eastAsia"/>
          <w:sz w:val="40"/>
          <w:szCs w:val="40"/>
        </w:rPr>
        <w:t>於NXP-MPC5748G上實現基於ECIES</w:t>
      </w:r>
    </w:p>
    <w:p w14:paraId="0A8AC17D" w14:textId="77777777" w:rsidR="00097BF8" w:rsidRPr="00E10844" w:rsidRDefault="00097BF8" w:rsidP="00097BF8">
      <w:pPr>
        <w:jc w:val="center"/>
        <w:rPr>
          <w:rFonts w:ascii="標楷體" w:eastAsia="標楷體" w:hAnsi="標楷體"/>
          <w:sz w:val="40"/>
          <w:szCs w:val="40"/>
        </w:rPr>
      </w:pPr>
      <w:r w:rsidRPr="00E10844">
        <w:rPr>
          <w:rFonts w:ascii="標楷體" w:eastAsia="標楷體" w:hAnsi="標楷體" w:hint="eastAsia"/>
          <w:sz w:val="40"/>
          <w:szCs w:val="40"/>
        </w:rPr>
        <w:t>混合加密系統的檔案傳輸</w:t>
      </w:r>
    </w:p>
    <w:p w14:paraId="082D9F25" w14:textId="77777777" w:rsidR="00097BF8" w:rsidRPr="00E10844" w:rsidRDefault="00097BF8" w:rsidP="00097BF8">
      <w:pPr>
        <w:jc w:val="center"/>
        <w:rPr>
          <w:rFonts w:ascii="標楷體" w:eastAsia="標楷體" w:hAnsi="標楷體"/>
          <w:sz w:val="36"/>
          <w:szCs w:val="36"/>
        </w:rPr>
      </w:pPr>
      <w:r w:rsidRPr="00E10844">
        <w:rPr>
          <w:rFonts w:ascii="標楷體" w:eastAsia="標楷體" w:hAnsi="標楷體" w:hint="eastAsia"/>
          <w:sz w:val="36"/>
          <w:szCs w:val="36"/>
        </w:rPr>
        <w:t>I</w:t>
      </w:r>
      <w:r w:rsidRPr="00E10844">
        <w:rPr>
          <w:rFonts w:ascii="標楷體" w:eastAsia="標楷體" w:hAnsi="標楷體"/>
          <w:sz w:val="36"/>
          <w:szCs w:val="36"/>
        </w:rPr>
        <w:t>mplementation of hyb</w:t>
      </w:r>
      <w:r w:rsidRPr="00E10844">
        <w:rPr>
          <w:rFonts w:ascii="標楷體" w:eastAsia="標楷體" w:hAnsi="標楷體" w:hint="eastAsia"/>
          <w:sz w:val="36"/>
          <w:szCs w:val="36"/>
        </w:rPr>
        <w:t>r</w:t>
      </w:r>
      <w:r w:rsidRPr="00E10844">
        <w:rPr>
          <w:rFonts w:ascii="標楷體" w:eastAsia="標楷體" w:hAnsi="標楷體"/>
          <w:sz w:val="36"/>
          <w:szCs w:val="36"/>
        </w:rPr>
        <w:t>id encryption system on NXP-MPC5748G for file transmission</w:t>
      </w:r>
    </w:p>
    <w:p w14:paraId="593F13E6" w14:textId="77777777" w:rsidR="00097BF8" w:rsidRPr="00E10844" w:rsidRDefault="00097BF8" w:rsidP="00097BF8">
      <w:pPr>
        <w:jc w:val="right"/>
        <w:rPr>
          <w:rFonts w:ascii="標楷體" w:eastAsia="標楷體" w:hAnsi="標楷體"/>
        </w:rPr>
      </w:pPr>
      <w:r w:rsidRPr="00E10844">
        <w:rPr>
          <w:rFonts w:ascii="標楷體" w:eastAsia="標楷體" w:hAnsi="標楷體" w:hint="eastAsia"/>
        </w:rPr>
        <w:t>指導教授:張燕光</w:t>
      </w:r>
    </w:p>
    <w:p w14:paraId="63EB4701" w14:textId="77777777" w:rsidR="00097BF8" w:rsidRDefault="00097BF8" w:rsidP="00097BF8">
      <w:pPr>
        <w:jc w:val="right"/>
        <w:rPr>
          <w:rFonts w:ascii="標楷體" w:eastAsia="標楷體" w:hAnsi="標楷體"/>
        </w:rPr>
      </w:pPr>
      <w:r w:rsidRPr="00E10844">
        <w:rPr>
          <w:rFonts w:ascii="標楷體" w:eastAsia="標楷體" w:hAnsi="標楷體" w:hint="eastAsia"/>
        </w:rPr>
        <w:t>專題成員:吳仕群，雷智翔</w:t>
      </w:r>
    </w:p>
    <w:p w14:paraId="540FD325" w14:textId="77777777" w:rsidR="00097BF8" w:rsidRDefault="00097BF8" w:rsidP="00097BF8">
      <w:pPr>
        <w:jc w:val="righ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開發工具:</w:t>
      </w:r>
      <w:r w:rsidRPr="00E10844">
        <w:t xml:space="preserve"> </w:t>
      </w:r>
      <w:r w:rsidRPr="00E10844">
        <w:rPr>
          <w:rFonts w:ascii="標楷體" w:eastAsia="標楷體" w:hAnsi="標楷體"/>
        </w:rPr>
        <w:t>NXP Design Studio</w:t>
      </w:r>
    </w:p>
    <w:p w14:paraId="7E240DDA" w14:textId="77777777" w:rsidR="00097BF8" w:rsidRPr="00E10844" w:rsidRDefault="00097BF8" w:rsidP="00097BF8">
      <w:pPr>
        <w:wordWrap w:val="0"/>
        <w:jc w:val="righ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測試環境:Wi</w:t>
      </w:r>
      <w:r>
        <w:rPr>
          <w:rFonts w:ascii="標楷體" w:eastAsia="標楷體" w:hAnsi="標楷體"/>
        </w:rPr>
        <w:t>ndows 10</w:t>
      </w:r>
    </w:p>
    <w:p w14:paraId="032B621F" w14:textId="77777777" w:rsidR="00097BF8" w:rsidRPr="00767B34" w:rsidRDefault="00097BF8" w:rsidP="00097BF8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t>一、目的與簡介：</w:t>
      </w:r>
    </w:p>
    <w:p w14:paraId="1AE6179B" w14:textId="5022BF46" w:rsidR="00097BF8" w:rsidRDefault="00097BF8" w:rsidP="00097BF8">
      <w:pPr>
        <w:widowControl/>
        <w:shd w:val="clear" w:color="auto" w:fill="FFFFFF"/>
        <w:spacing w:before="360" w:after="240"/>
        <w:outlineLvl w:val="2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>(</w:t>
      </w:r>
      <w:proofErr w:type="gramStart"/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>一</w:t>
      </w:r>
      <w:proofErr w:type="gramEnd"/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 xml:space="preserve">) </w:t>
      </w:r>
      <w:r>
        <w:rPr>
          <w:rFonts w:ascii="微軟正黑體" w:eastAsia="微軟正黑體" w:hAnsi="微軟正黑體" w:cs="Segoe UI" w:hint="eastAsia"/>
          <w:b/>
          <w:bCs/>
          <w:color w:val="333333"/>
          <w:spacing w:val="5"/>
          <w:kern w:val="0"/>
          <w:sz w:val="30"/>
          <w:szCs w:val="30"/>
        </w:rPr>
        <w:t>目的</w:t>
      </w: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>:</w:t>
      </w:r>
    </w:p>
    <w:p w14:paraId="7457E750" w14:textId="7D8A1BCA" w:rsidR="00705306" w:rsidRPr="00705306" w:rsidRDefault="00097BF8" w:rsidP="00705306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097BF8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隨著汽車產業的發達，</w:t>
      </w:r>
      <w:proofErr w:type="gramStart"/>
      <w:r w:rsidRPr="00097BF8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車聯網</w:t>
      </w:r>
      <w:proofErr w:type="gramEnd"/>
      <w:r w:rsidRPr="00097BF8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的應用和需求日漸增加，為了實現安全的資料傳輸，我們以NXP-MPC5748G開發版做為橋樑，使用ECIES作為加密系統，將傳送的封包資料作加解密。</w:t>
      </w:r>
    </w:p>
    <w:p w14:paraId="13123E93" w14:textId="669DD9CE" w:rsidR="00705306" w:rsidRDefault="00705306" w:rsidP="00705306">
      <w:pPr>
        <w:widowControl/>
        <w:shd w:val="clear" w:color="auto" w:fill="FFFFFF"/>
        <w:spacing w:before="360" w:after="240"/>
        <w:outlineLvl w:val="2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 xml:space="preserve">(二) </w:t>
      </w:r>
      <w:r w:rsidRPr="00705306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>ECIES</w:t>
      </w: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>演算法介紹:</w:t>
      </w:r>
    </w:p>
    <w:p w14:paraId="6188CD5E" w14:textId="4A66F960" w:rsidR="00705306" w:rsidRDefault="00705306" w:rsidP="00705306">
      <w:pPr>
        <w:widowControl/>
        <w:numPr>
          <w:ilvl w:val="0"/>
          <w:numId w:val="4"/>
        </w:numPr>
        <w:shd w:val="clear" w:color="auto" w:fill="FFFFFF"/>
        <w:spacing w:before="240"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bookmarkStart w:id="0" w:name="_Hlk80622496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ECIES的 是一種結合了ECC非對稱密碼學和對稱金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加密的混合加密系統</w:t>
      </w:r>
      <w:bookmarkEnd w:id="0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，在許多的密碼學標準裡都有被提及。ECIES的優點是會</w:t>
      </w:r>
      <w:bookmarkStart w:id="1" w:name="_Hlk80622517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使用非對稱式加密裡的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公耀私鑰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的概念，但又可以保持對稱式加密的運行效率</w:t>
      </w:r>
      <w:bookmarkEnd w:id="1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因次被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廣泛應用，例如Google在Google Pay 上使用ECIES確保資料安全</w:t>
      </w:r>
      <w:r w:rsidR="00D95B4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</w:t>
      </w:r>
    </w:p>
    <w:p w14:paraId="7C2BCECE" w14:textId="26B777C1" w:rsidR="00705306" w:rsidRDefault="00705306" w:rsidP="00705306">
      <w:pPr>
        <w:widowControl/>
        <w:numPr>
          <w:ilvl w:val="0"/>
          <w:numId w:val="4"/>
        </w:numPr>
        <w:shd w:val="clear" w:color="auto" w:fill="FFFFFF"/>
        <w:spacing w:before="240"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bookmarkStart w:id="2" w:name="_Hlk80623316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lastRenderedPageBreak/>
        <w:t>ECIES總共包含了四個部分，橢圓曲線密碼學、金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衍生函式、對稱金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加密演算法、訊息驗證碼演算法。ECC密碼學的部分，我們使用secp256k1這條橢圓曲線，對稱加密使用AES演算法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</w:t>
      </w:r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MAC的演算法則是使用HMAC，並使用sha256做hash的雜湊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</w:t>
      </w:r>
    </w:p>
    <w:bookmarkEnd w:id="2"/>
    <w:p w14:paraId="6779ECF2" w14:textId="193BCAE4" w:rsidR="00705306" w:rsidRDefault="003350FA" w:rsidP="00705306">
      <w:pPr>
        <w:widowControl/>
        <w:numPr>
          <w:ilvl w:val="0"/>
          <w:numId w:val="4"/>
        </w:numPr>
        <w:shd w:val="clear" w:color="auto" w:fill="FFFFFF"/>
        <w:spacing w:before="240"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金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產生</w:t>
      </w:r>
      <w:r w:rsid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流程:</w:t>
      </w:r>
    </w:p>
    <w:p w14:paraId="766E33EF" w14:textId="770D4F91" w:rsidR="00705306" w:rsidRDefault="00705306" w:rsidP="00705306">
      <w:pPr>
        <w:widowControl/>
        <w:numPr>
          <w:ilvl w:val="0"/>
          <w:numId w:val="4"/>
        </w:numPr>
        <w:shd w:val="clear" w:color="auto" w:fill="FFFFFF"/>
        <w:spacing w:before="240"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27DC6D1A" wp14:editId="5E0EC0F5">
            <wp:extent cx="4801016" cy="3673158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D0C2" w14:textId="7AB28A04" w:rsidR="00705306" w:rsidRPr="00705306" w:rsidRDefault="00705306" w:rsidP="00705306">
      <w:pPr>
        <w:widowControl/>
        <w:numPr>
          <w:ilvl w:val="0"/>
          <w:numId w:val="4"/>
        </w:numPr>
        <w:shd w:val="clear" w:color="auto" w:fill="FFFFFF"/>
        <w:spacing w:before="240"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這個是ECIES產生金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的流程圖，</w:t>
      </w:r>
      <w:bookmarkStart w:id="3" w:name="_Hlk80623644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兩端使用同樣的橢圓曲線secp256k1和同樣的基準點G。每次傳檔之前會進行一次這樣的流程更新雙方使用的金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，這樣可以保持加密的安全。一開始Client透過ECC產生公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Q和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私鑰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d，將公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Q傳給Server，Server接者亂數產生常數r 乘上基準點G計算出R後回傳給Client，然後用r 乘上</w:t>
      </w:r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lastRenderedPageBreak/>
        <w:t>Client傳來的公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Q得到共同密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S。接著Client使用自己的私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d 乘上Server傳來的R後也可以得到共同密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S。左下的運算流程可以證明Server和Client的手上的S會是相同的。S的大小為64bytes，最後我們使用SHA256演算法把S雜湊成32bytes，將前16bytes當成加密資料使用的key，用在AES加密演算法上，後16bytes當成HMAC演算法使用的key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</w:t>
      </w:r>
    </w:p>
    <w:bookmarkEnd w:id="3"/>
    <w:p w14:paraId="6FCB7312" w14:textId="0852895D" w:rsidR="00705306" w:rsidRDefault="00705306" w:rsidP="00705306">
      <w:pPr>
        <w:widowControl/>
        <w:shd w:val="clear" w:color="auto" w:fill="FFFFFF"/>
        <w:spacing w:before="360" w:after="240"/>
        <w:outlineLvl w:val="2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>(三) 專題架構:</w:t>
      </w:r>
    </w:p>
    <w:p w14:paraId="4A45BAF7" w14:textId="16EC9CCB" w:rsidR="00705306" w:rsidRDefault="00705306" w:rsidP="00705306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系統架構圖:</w:t>
      </w:r>
      <w:r w:rsidRPr="00705306">
        <w:rPr>
          <w:rFonts w:ascii="標楷體" w:eastAsia="標楷體" w:hAnsi="標楷體" w:hint="eastAsia"/>
          <w:b/>
          <w:bCs/>
          <w:noProof/>
        </w:rPr>
        <w:t xml:space="preserve"> </w:t>
      </w:r>
      <w:r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5AB1E93C" wp14:editId="764D84CD">
            <wp:extent cx="4645025" cy="2091932"/>
            <wp:effectExtent l="0" t="0" r="317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765" cy="21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8806" w14:textId="6F86571D" w:rsidR="00705306" w:rsidRPr="00705306" w:rsidRDefault="00705306" w:rsidP="00705306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這是我們專題的模擬環境，左邊我們假設Client和NXP開發版是在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同一部車內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，兩者之間的連線是車子內部安全連線，不會被監聽或攔截，因此傳送的資料封包是不加密的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</w:t>
      </w:r>
    </w:p>
    <w:p w14:paraId="616C61F7" w14:textId="7CAAE9BF" w:rsidR="00705306" w:rsidRPr="0079500C" w:rsidRDefault="00705306" w:rsidP="0079500C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車子的對外連線會使用NXP開發板作為Gateway進行連線，右邊的Server我們假設是一個在遠端的伺服器，車子和server之間為對外</w:t>
      </w:r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lastRenderedPageBreak/>
        <w:t>連線，可能會被監聽或攔截，因此傳送的資料</w:t>
      </w:r>
      <w:proofErr w:type="gramStart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封包會經過</w:t>
      </w:r>
      <w:proofErr w:type="gramEnd"/>
      <w:r w:rsidRPr="00705306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加密，加解密的部分會由NXP開發版進行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</w:t>
      </w:r>
    </w:p>
    <w:p w14:paraId="6912F7DB" w14:textId="77777777" w:rsidR="0079500C" w:rsidRPr="00767B34" w:rsidRDefault="0079500C" w:rsidP="0079500C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t>二、安裝環境:</w:t>
      </w:r>
    </w:p>
    <w:p w14:paraId="0E402489" w14:textId="77777777" w:rsidR="0079500C" w:rsidRPr="00767B34" w:rsidRDefault="0079500C" w:rsidP="0079500C">
      <w:pPr>
        <w:widowControl/>
        <w:shd w:val="clear" w:color="auto" w:fill="FFFFFF"/>
        <w:spacing w:before="360" w:after="240"/>
        <w:outlineLvl w:val="2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>1. 電腦環境</w:t>
      </w:r>
    </w:p>
    <w:p w14:paraId="204AF042" w14:textId="15264BC8" w:rsidR="0079500C" w:rsidRDefault="0079500C" w:rsidP="0079500C">
      <w:pPr>
        <w:widowControl/>
        <w:numPr>
          <w:ilvl w:val="0"/>
          <w:numId w:val="6"/>
        </w:numPr>
        <w:shd w:val="clear" w:color="auto" w:fill="FFFFFF"/>
        <w:spacing w:before="240"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767B3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使用S32 Design Studio來撰寫MPC5748G開發板所需使用的程式</w:t>
      </w:r>
    </w:p>
    <w:p w14:paraId="7935F71E" w14:textId="66920CEA" w:rsidR="0079500C" w:rsidRDefault="0079500C" w:rsidP="0079500C">
      <w:pPr>
        <w:widowControl/>
        <w:numPr>
          <w:ilvl w:val="0"/>
          <w:numId w:val="6"/>
        </w:numPr>
        <w:shd w:val="clear" w:color="auto" w:fill="FFFFFF"/>
        <w:spacing w:before="240"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767B3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網路設定:</w:t>
      </w:r>
    </w:p>
    <w:p w14:paraId="0C066605" w14:textId="2CE48664" w:rsidR="0079500C" w:rsidRDefault="0079500C" w:rsidP="0079500C">
      <w:pPr>
        <w:widowControl/>
        <w:shd w:val="clear" w:color="auto" w:fill="FFFFFF"/>
        <w:spacing w:before="240" w:after="240"/>
        <w:ind w:left="72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S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erver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端將網路卡IP位址做設定</w:t>
      </w:r>
      <w:r>
        <w:rPr>
          <w:rFonts w:ascii="微軟正黑體" w:eastAsia="微軟正黑體" w:hAnsi="微軟正黑體" w:cs="Segoe UI" w:hint="eastAsia"/>
          <w:noProof/>
          <w:color w:val="333333"/>
          <w:spacing w:val="5"/>
          <w:kern w:val="0"/>
          <w:szCs w:val="24"/>
        </w:rPr>
        <w:drawing>
          <wp:inline distT="0" distB="0" distL="0" distR="0" wp14:anchorId="27AD5885" wp14:editId="7E353395">
            <wp:extent cx="3648778" cy="4072466"/>
            <wp:effectExtent l="0" t="0" r="889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323" cy="40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782D" w14:textId="460C85B6" w:rsidR="0079500C" w:rsidRDefault="0079500C" w:rsidP="0079500C">
      <w:pPr>
        <w:widowControl/>
        <w:shd w:val="clear" w:color="auto" w:fill="FFFFFF"/>
        <w:spacing w:before="240" w:after="240"/>
        <w:ind w:left="72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I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P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位址設成1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0.1.1.2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，子網路遮罩設成2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55.0.0.0</w:t>
      </w:r>
    </w:p>
    <w:p w14:paraId="0D75455A" w14:textId="4A906C50" w:rsidR="0079500C" w:rsidRDefault="0079500C" w:rsidP="0079500C">
      <w:pPr>
        <w:widowControl/>
        <w:shd w:val="clear" w:color="auto" w:fill="FFFFFF"/>
        <w:spacing w:before="240" w:after="240"/>
        <w:ind w:left="72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lastRenderedPageBreak/>
        <w:t>Client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端將網路卡IP位址做設定</w:t>
      </w: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2198220A" wp14:editId="74C8A341">
            <wp:extent cx="3563706" cy="3962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119" cy="396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8A1" w14:textId="151DC806" w:rsidR="0079500C" w:rsidRDefault="0079500C" w:rsidP="0079500C">
      <w:pPr>
        <w:widowControl/>
        <w:shd w:val="clear" w:color="auto" w:fill="FFFFFF"/>
        <w:spacing w:before="240" w:after="240"/>
        <w:ind w:left="72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I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P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位址設成1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0.1.1.3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，子網路遮罩設成2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55.0.0.0</w:t>
      </w:r>
    </w:p>
    <w:p w14:paraId="697281AA" w14:textId="6AEF1892" w:rsidR="0079500C" w:rsidRPr="0079500C" w:rsidRDefault="0079500C" w:rsidP="0079500C">
      <w:pPr>
        <w:widowControl/>
        <w:shd w:val="clear" w:color="auto" w:fill="FFFFFF"/>
        <w:spacing w:before="240" w:after="240"/>
        <w:ind w:left="72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N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XP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內I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P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設定改成</w:t>
      </w: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1D57A961" wp14:editId="479DFE3D">
            <wp:extent cx="5274310" cy="5187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FFF4" w14:textId="77777777" w:rsidR="00FB4A9D" w:rsidRPr="00767B34" w:rsidRDefault="00FB4A9D" w:rsidP="00FB4A9D">
      <w:pPr>
        <w:widowControl/>
        <w:shd w:val="clear" w:color="auto" w:fill="FFFFFF"/>
        <w:spacing w:before="360" w:after="240"/>
        <w:outlineLvl w:val="2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0"/>
          <w:szCs w:val="30"/>
        </w:rPr>
        <w:t>2.硬體環境</w:t>
      </w:r>
    </w:p>
    <w:p w14:paraId="46F9C72F" w14:textId="77777777" w:rsidR="00FB4A9D" w:rsidRPr="00767B34" w:rsidRDefault="00FB4A9D" w:rsidP="00FB4A9D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767B3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MPC5748G開發板</w:t>
      </w:r>
    </w:p>
    <w:p w14:paraId="775B2977" w14:textId="4EAAAC89" w:rsidR="00FB4A9D" w:rsidRDefault="00FB4A9D" w:rsidP="00FB4A9D">
      <w:pPr>
        <w:widowControl/>
        <w:numPr>
          <w:ilvl w:val="0"/>
          <w:numId w:val="7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兩台電腦，一台當Server，一台當Client</w:t>
      </w:r>
    </w:p>
    <w:p w14:paraId="6774BE8E" w14:textId="4A55CBF5" w:rsidR="00705306" w:rsidRPr="00FB4A9D" w:rsidRDefault="00FB4A9D" w:rsidP="0079500C">
      <w:pPr>
        <w:widowControl/>
        <w:numPr>
          <w:ilvl w:val="0"/>
          <w:numId w:val="7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網路線及相關網路設備</w:t>
      </w:r>
    </w:p>
    <w:p w14:paraId="0DA8D33F" w14:textId="77777777" w:rsidR="00FB4A9D" w:rsidRPr="00767B34" w:rsidRDefault="00FB4A9D" w:rsidP="00FB4A9D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lastRenderedPageBreak/>
        <w:t>三、程式碼解說</w:t>
      </w:r>
    </w:p>
    <w:p w14:paraId="5D436E98" w14:textId="035EE19E" w:rsidR="00BA5DAE" w:rsidRPr="00767B34" w:rsidRDefault="00BA5DAE" w:rsidP="00BA5DAE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767B3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專題主要分為</w:t>
      </w:r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三</w:t>
      </w:r>
      <w:r w:rsidRPr="00767B3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個部分</w:t>
      </w:r>
    </w:p>
    <w:p w14:paraId="7EF6AA89" w14:textId="0AFBF16E" w:rsidR="00BA5DAE" w:rsidRPr="00767B34" w:rsidRDefault="00BA5DAE" w:rsidP="00BA5DA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ECIES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演算法</w:t>
      </w:r>
    </w:p>
    <w:p w14:paraId="1C629989" w14:textId="5152A2CE" w:rsidR="00FB4A9D" w:rsidRDefault="00BA5DAE" w:rsidP="0079500C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S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erver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、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Client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檔案系統</w:t>
      </w:r>
    </w:p>
    <w:p w14:paraId="6A3C91C6" w14:textId="5369C8F3" w:rsidR="004D47BD" w:rsidRPr="00BA5DAE" w:rsidRDefault="004D47BD" w:rsidP="0079500C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N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XP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系統</w:t>
      </w:r>
    </w:p>
    <w:p w14:paraId="103BD9DA" w14:textId="29001764" w:rsidR="00BA5DAE" w:rsidRDefault="00BA5DAE" w:rsidP="00BA5DA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>
        <w:rPr>
          <w:rFonts w:ascii="微軟正黑體" w:eastAsia="微軟正黑體" w:hAnsi="微軟正黑體" w:cs="Segoe UI" w:hint="eastAsia"/>
          <w:b/>
          <w:bCs/>
          <w:color w:val="333333"/>
          <w:spacing w:val="5"/>
          <w:kern w:val="0"/>
          <w:sz w:val="36"/>
          <w:szCs w:val="36"/>
        </w:rPr>
        <w:t>ECIES 演算法</w:t>
      </w:r>
    </w:p>
    <w:p w14:paraId="34DC8E85" w14:textId="77777777" w:rsidR="00F95613" w:rsidRDefault="00F95613" w:rsidP="00BA5DAE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bookmarkStart w:id="4" w:name="_Hlk80622413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檔案加密是由Se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rver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端執行用P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ython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編寫，檔案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解密則是</w:t>
      </w:r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在NXP上執行用C編寫。</w:t>
      </w:r>
    </w:p>
    <w:bookmarkEnd w:id="4"/>
    <w:p w14:paraId="07398B0A" w14:textId="330E1939" w:rsidR="00F95613" w:rsidRDefault="003350FA" w:rsidP="00BA5DAE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金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產生</w:t>
      </w:r>
      <w:r w:rsidR="00BA5DAE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流程:</w:t>
      </w:r>
      <w:r w:rsidR="00F95613"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t xml:space="preserve"> </w:t>
      </w:r>
    </w:p>
    <w:p w14:paraId="46E5A6B9" w14:textId="77777777" w:rsidR="00F95613" w:rsidRDefault="00BA5DAE" w:rsidP="00BA5DAE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6CAE4796" wp14:editId="0CB81018">
            <wp:extent cx="3706488" cy="2836333"/>
            <wp:effectExtent l="0" t="0" r="889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11" cy="284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8E2389" w14:textId="0895278E" w:rsidR="00BA5DAE" w:rsidRDefault="00BA5DAE" w:rsidP="00BA5DAE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</w:p>
    <w:p w14:paraId="38F4609F" w14:textId="1AD7FBFA" w:rsidR="00F95613" w:rsidRPr="00F95613" w:rsidRDefault="00F95613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lastRenderedPageBreak/>
        <w:t>一開始C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lient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端連上S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erver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端後，雙方會先完成金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建立的部分。</w:t>
      </w:r>
    </w:p>
    <w:p w14:paraId="230534E2" w14:textId="4543FCB7" w:rsidR="00BA5DAE" w:rsidRDefault="00F95613" w:rsidP="00BA5DAE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>
        <w:rPr>
          <w:rFonts w:ascii="微軟正黑體" w:eastAsia="微軟正黑體" w:hAnsi="微軟正黑體" w:cs="Segoe UI" w:hint="eastAsia"/>
          <w:b/>
          <w:bCs/>
          <w:noProof/>
          <w:color w:val="333333"/>
          <w:spacing w:val="5"/>
          <w:kern w:val="0"/>
          <w:sz w:val="36"/>
          <w:szCs w:val="36"/>
        </w:rPr>
        <w:drawing>
          <wp:inline distT="0" distB="0" distL="0" distR="0" wp14:anchorId="5BAF15EA" wp14:editId="19BDE119">
            <wp:extent cx="4539627" cy="5274734"/>
            <wp:effectExtent l="0" t="0" r="0" b="254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63" cy="527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9E6D" w14:textId="710AE4DA" w:rsidR="00F95613" w:rsidRDefault="00F95613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proofErr w:type="spellStart"/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wait_public_key</w:t>
      </w:r>
      <w:proofErr w:type="spellEnd"/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 )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這個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函式</w:t>
      </w:r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在接收</w:t>
      </w:r>
      <w:proofErr w:type="gramEnd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到公</w:t>
      </w:r>
      <w:proofErr w:type="gramStart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後會產生亂數r，使用</w:t>
      </w:r>
      <w:proofErr w:type="spellStart"/>
      <w:r w:rsidR="009B7ED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scalar_mult</w:t>
      </w:r>
      <w:proofErr w:type="spellEnd"/>
      <w:r w:rsidR="009B7ED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將r乘上基準點G產生R回傳給C</w:t>
      </w:r>
      <w:r w:rsidR="009B7ED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lient</w:t>
      </w:r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，然後再用</w:t>
      </w:r>
      <w:proofErr w:type="spellStart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s</w:t>
      </w:r>
      <w:r w:rsidR="009B7ED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calar_mult</w:t>
      </w:r>
      <w:proofErr w:type="spellEnd"/>
      <w:r w:rsidR="009B7ED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將r乘上公</w:t>
      </w:r>
      <w:proofErr w:type="gramStart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Q產生私</w:t>
      </w:r>
      <w:proofErr w:type="gramStart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S，</w:t>
      </w:r>
      <w:r w:rsidR="00312491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此時S的長度會是6</w:t>
      </w:r>
      <w:r w:rsidR="00312491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4bytes</w:t>
      </w:r>
      <w:r w:rsidR="00312491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使用</w:t>
      </w:r>
      <w:r w:rsidR="00312491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sha256</w:t>
      </w:r>
      <w:r w:rsidR="00312491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雜湊成3</w:t>
      </w:r>
      <w:r w:rsidR="00312491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2bytes</w:t>
      </w:r>
      <w:r w:rsidR="00312491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，然後</w:t>
      </w:r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S前16bytes做加密金</w:t>
      </w:r>
      <w:proofErr w:type="gramStart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，後</w:t>
      </w:r>
      <w:r w:rsidR="009B7ED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16bytes</w:t>
      </w:r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做</w:t>
      </w:r>
      <w:proofErr w:type="spellStart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h</w:t>
      </w:r>
      <w:r w:rsidR="009B7ED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mac</w:t>
      </w:r>
      <w:proofErr w:type="spellEnd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金</w:t>
      </w:r>
      <w:proofErr w:type="gramStart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="009B7ED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</w:t>
      </w:r>
    </w:p>
    <w:p w14:paraId="49FA6A7E" w14:textId="50E95CF5" w:rsidR="00312491" w:rsidRDefault="00312491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noProof/>
          <w:color w:val="333333"/>
          <w:spacing w:val="5"/>
          <w:kern w:val="0"/>
          <w:szCs w:val="24"/>
        </w:rPr>
        <w:lastRenderedPageBreak/>
        <w:drawing>
          <wp:inline distT="0" distB="0" distL="0" distR="0" wp14:anchorId="2C800006" wp14:editId="306940D8">
            <wp:extent cx="5274310" cy="3835400"/>
            <wp:effectExtent l="0" t="0" r="254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0F94" w14:textId="2B12C15B" w:rsidR="00312491" w:rsidRPr="003350FA" w:rsidRDefault="00312491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C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lient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端接收到回傳的R後，使用</w:t>
      </w:r>
      <w:proofErr w:type="spellStart"/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uECC_shared_secret</w:t>
      </w:r>
      <w:proofErr w:type="spellEnd"/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這個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函式將</w:t>
      </w:r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R和自己的私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做相乘</w:t>
      </w:r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，產生和S</w:t>
      </w:r>
      <w:r w:rsidR="003350F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erver</w:t>
      </w:r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同樣的S，然後</w:t>
      </w:r>
      <w:proofErr w:type="gramStart"/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一樣砸湊成</w:t>
      </w:r>
      <w:proofErr w:type="gramEnd"/>
      <w:r w:rsidR="003350F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32bytes</w:t>
      </w:r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，前16bytes做加密金</w:t>
      </w:r>
      <w:proofErr w:type="gramStart"/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，後</w:t>
      </w:r>
      <w:r w:rsidR="003350F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16</w:t>
      </w:r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b</w:t>
      </w:r>
      <w:r w:rsidR="003350F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ytes</w:t>
      </w:r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做</w:t>
      </w:r>
      <w:proofErr w:type="spellStart"/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h</w:t>
      </w:r>
      <w:r w:rsidR="003350F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mac</w:t>
      </w:r>
      <w:proofErr w:type="spellEnd"/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金</w:t>
      </w:r>
      <w:proofErr w:type="gramStart"/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="003350F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</w:t>
      </w:r>
    </w:p>
    <w:p w14:paraId="3D73F7D8" w14:textId="5D1B283C" w:rsidR="009B7EDA" w:rsidRDefault="009B7EDA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75E361BB" wp14:editId="1B56FFB0">
            <wp:extent cx="4554775" cy="196426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71" cy="19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86A6" w14:textId="3EED4FC5" w:rsidR="009B7EDA" w:rsidRPr="004A4123" w:rsidRDefault="003350FA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這個是檔案加解密的流程</w:t>
      </w:r>
      <w:r w:rsidR="00683AC5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，為了符合AES演算法的規格，每次將</w:t>
      </w:r>
      <w:r w:rsidR="00683AC5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128bits(16bytes)</w:t>
      </w:r>
      <w:r w:rsidR="00683AC5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分成一組進行加密，</w:t>
      </w:r>
      <w:r w:rsidR="004A4123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然後將</w:t>
      </w:r>
      <w:r w:rsidR="004A4123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16</w:t>
      </w:r>
      <w:r w:rsidR="004A4123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組做</w:t>
      </w:r>
      <w:proofErr w:type="spellStart"/>
      <w:r w:rsidR="004A4123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h</w:t>
      </w:r>
      <w:r w:rsidR="004A4123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mac</w:t>
      </w:r>
      <w:proofErr w:type="spellEnd"/>
      <w:r w:rsidR="004A4123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演算法，最後</w:t>
      </w:r>
      <w:r w:rsidR="004A4123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lastRenderedPageBreak/>
        <w:t>將</w:t>
      </w:r>
      <w:r w:rsidR="004A4123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 xml:space="preserve">256bytes </w:t>
      </w:r>
      <w:proofErr w:type="spellStart"/>
      <w:r w:rsidR="004A4123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Cyphertxt</w:t>
      </w:r>
      <w:proofErr w:type="spellEnd"/>
      <w:r w:rsidR="004A4123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和1</w:t>
      </w:r>
      <w:r w:rsidR="004A4123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6bytes Mac</w:t>
      </w:r>
      <w:r w:rsidR="004A4123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放在一個封包內傳送出去。解密的流程則是相反。</w:t>
      </w:r>
    </w:p>
    <w:p w14:paraId="318F4FA5" w14:textId="66D79279" w:rsidR="009B7EDA" w:rsidRDefault="004A4123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13EDDD80" wp14:editId="7F5E7C68">
            <wp:extent cx="5274310" cy="4349115"/>
            <wp:effectExtent l="0" t="0" r="2540" b="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CFC" w14:textId="72C20C85" w:rsidR="004A4123" w:rsidRDefault="004A4123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proofErr w:type="spell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AES_e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ncrypt</w:t>
      </w:r>
      <w:proofErr w:type="spellEnd"/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這個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函式做加密</w:t>
      </w:r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</w:t>
      </w:r>
      <w:proofErr w:type="spellStart"/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origin_byte</w:t>
      </w:r>
      <w:proofErr w:type="spell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是要做加密的</w:t>
      </w:r>
      <w:proofErr w:type="spell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p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laintxt</w:t>
      </w:r>
      <w:proofErr w:type="spell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長度為1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6bytes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，如果小於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就補零</w:t>
      </w:r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。按照AES演算法規定的格式做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11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輪的加密。</w:t>
      </w:r>
    </w:p>
    <w:p w14:paraId="1B09A2EB" w14:textId="37BE5B08" w:rsidR="00A0442A" w:rsidRDefault="00A0442A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noProof/>
          <w:color w:val="333333"/>
          <w:spacing w:val="5"/>
          <w:kern w:val="0"/>
          <w:szCs w:val="24"/>
        </w:rPr>
        <w:drawing>
          <wp:inline distT="0" distB="0" distL="0" distR="0" wp14:anchorId="71C5E8A6" wp14:editId="3829D432">
            <wp:extent cx="5274310" cy="53467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05B8" w14:textId="360ACED2" w:rsidR="00A0442A" w:rsidRDefault="00A0442A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然後使用p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ython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的</w:t>
      </w:r>
      <w:proofErr w:type="spell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h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mac</w:t>
      </w:r>
      <w:proofErr w:type="spellEnd"/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函式庫中</w:t>
      </w:r>
      <w:proofErr w:type="spellStart"/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h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mac</w:t>
      </w:r>
      <w:proofErr w:type="spellEnd"/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產生m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ac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和</w:t>
      </w:r>
      <w:proofErr w:type="spell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C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yphertxt</w:t>
      </w:r>
      <w:proofErr w:type="spell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放在封包。</w:t>
      </w:r>
    </w:p>
    <w:p w14:paraId="57AD2BE0" w14:textId="45B1859F" w:rsidR="00A0442A" w:rsidRDefault="00A0442A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noProof/>
          <w:color w:val="333333"/>
          <w:spacing w:val="5"/>
          <w:kern w:val="0"/>
          <w:szCs w:val="24"/>
        </w:rPr>
        <w:lastRenderedPageBreak/>
        <w:drawing>
          <wp:inline distT="0" distB="0" distL="0" distR="0" wp14:anchorId="18037663" wp14:editId="67DDDE99">
            <wp:extent cx="5274310" cy="4126230"/>
            <wp:effectExtent l="0" t="0" r="2540" b="762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1022" w14:textId="1853EC13" w:rsidR="00A0442A" w:rsidRPr="004D47BD" w:rsidRDefault="00A0442A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Client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接收到檔案封包後，會在NXP上做解密，</w:t>
      </w:r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一開始會先檢查封包的</w:t>
      </w:r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mac</w:t>
      </w:r>
      <w:r w:rsidR="00F30E53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再</w:t>
      </w:r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做解密。</w:t>
      </w:r>
      <w:proofErr w:type="spellStart"/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Check_hmac</w:t>
      </w:r>
      <w:proofErr w:type="spellEnd"/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這個</w:t>
      </w:r>
      <w:proofErr w:type="gramStart"/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函式會將</w:t>
      </w:r>
      <w:proofErr w:type="gramEnd"/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封包內的</w:t>
      </w:r>
      <w:proofErr w:type="spellStart"/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C</w:t>
      </w:r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yphertxt</w:t>
      </w:r>
      <w:proofErr w:type="spellEnd"/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用h</w:t>
      </w:r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mac_sha256()</w:t>
      </w:r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產生mac值</w:t>
      </w:r>
      <w:proofErr w:type="spellStart"/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h</w:t>
      </w:r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mac_array</w:t>
      </w:r>
      <w:proofErr w:type="spellEnd"/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</w:t>
      </w:r>
      <w:proofErr w:type="gramStart"/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然後和封包</w:t>
      </w:r>
      <w:proofErr w:type="gramEnd"/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內的m</w:t>
      </w:r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ac</w:t>
      </w:r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值s</w:t>
      </w:r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ig</w:t>
      </w:r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做比對，如果有相異就回傳</w:t>
      </w:r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1</w:t>
      </w:r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丟掉封包，相同則回傳</w:t>
      </w:r>
      <w:r w:rsidR="004D47BD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0</w:t>
      </w:r>
      <w:r w:rsidR="004D47B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繼續做解密。</w:t>
      </w:r>
    </w:p>
    <w:p w14:paraId="34612DFC" w14:textId="5EE71468" w:rsidR="009B7EDA" w:rsidRDefault="004A4123" w:rsidP="00F95613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noProof/>
          <w:color w:val="333333"/>
          <w:spacing w:val="5"/>
          <w:kern w:val="0"/>
          <w:szCs w:val="24"/>
        </w:rPr>
        <w:lastRenderedPageBreak/>
        <w:drawing>
          <wp:inline distT="0" distB="0" distL="0" distR="0" wp14:anchorId="4C4F3B4E" wp14:editId="2ACB9385">
            <wp:extent cx="4085600" cy="5154506"/>
            <wp:effectExtent l="0" t="0" r="0" b="8255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425" cy="51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D85" w14:textId="6B927802" w:rsidR="00422AE4" w:rsidRDefault="004A4123" w:rsidP="004D47BD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Decrypt()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這個</w:t>
      </w:r>
      <w:proofErr w:type="gramStart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函式做解</w:t>
      </w:r>
      <w:proofErr w:type="gramEnd"/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密的部分，</w:t>
      </w:r>
      <w:r w:rsidR="00A0442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data</w:t>
      </w:r>
      <w:r w:rsidR="00A0442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為要進行解密的</w:t>
      </w:r>
      <w:proofErr w:type="spellStart"/>
      <w:r w:rsidR="00A0442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C</w:t>
      </w:r>
      <w:r w:rsidR="00A0442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ypthertxt</w:t>
      </w:r>
      <w:proofErr w:type="spellEnd"/>
      <w:r w:rsidR="00A0442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長度為1</w:t>
      </w:r>
      <w:r w:rsidR="00A0442A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6bytes</w:t>
      </w:r>
      <w:r w:rsidR="00A0442A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，依照AES演算法的規定同樣進行11輪跟加密相反的流程。</w:t>
      </w:r>
    </w:p>
    <w:p w14:paraId="676D6A43" w14:textId="08FF2EF9" w:rsidR="00BA5DAE" w:rsidRPr="004D47BD" w:rsidRDefault="00422AE4" w:rsidP="00422AE4">
      <w:pPr>
        <w:widowControl/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br w:type="page"/>
      </w:r>
    </w:p>
    <w:p w14:paraId="5B3E36B5" w14:textId="7BE2AE37" w:rsidR="00BA5DAE" w:rsidRPr="00BA5DAE" w:rsidRDefault="00BA5DAE" w:rsidP="00BA5DAE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>
        <w:rPr>
          <w:rFonts w:ascii="微軟正黑體" w:eastAsia="微軟正黑體" w:hAnsi="微軟正黑體" w:cs="Segoe UI" w:hint="eastAsia"/>
          <w:b/>
          <w:bCs/>
          <w:color w:val="333333"/>
          <w:spacing w:val="5"/>
          <w:kern w:val="0"/>
          <w:sz w:val="36"/>
          <w:szCs w:val="36"/>
        </w:rPr>
        <w:lastRenderedPageBreak/>
        <w:t>S</w:t>
      </w:r>
      <w:r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t>erver</w:t>
      </w:r>
      <w:r>
        <w:rPr>
          <w:rFonts w:ascii="微軟正黑體" w:eastAsia="微軟正黑體" w:hAnsi="微軟正黑體" w:cs="Segoe UI" w:hint="eastAsia"/>
          <w:b/>
          <w:bCs/>
          <w:color w:val="333333"/>
          <w:spacing w:val="5"/>
          <w:kern w:val="0"/>
          <w:sz w:val="36"/>
          <w:szCs w:val="36"/>
        </w:rPr>
        <w:t>、</w:t>
      </w:r>
      <w:r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t>Client</w:t>
      </w:r>
      <w:r>
        <w:rPr>
          <w:rFonts w:ascii="微軟正黑體" w:eastAsia="微軟正黑體" w:hAnsi="微軟正黑體" w:cs="Segoe UI" w:hint="eastAsia"/>
          <w:b/>
          <w:bCs/>
          <w:color w:val="333333"/>
          <w:spacing w:val="5"/>
          <w:kern w:val="0"/>
          <w:sz w:val="36"/>
          <w:szCs w:val="36"/>
        </w:rPr>
        <w:t>檔案系統</w:t>
      </w:r>
    </w:p>
    <w:p w14:paraId="551183FF" w14:textId="6CEE1F08" w:rsidR="00FB4A9D" w:rsidRDefault="004D47BD" w:rsidP="0079500C">
      <w:r>
        <w:rPr>
          <w:noProof/>
        </w:rPr>
        <w:drawing>
          <wp:inline distT="0" distB="0" distL="0" distR="0" wp14:anchorId="062966FA" wp14:editId="3AAF5E94">
            <wp:extent cx="5274310" cy="5169535"/>
            <wp:effectExtent l="0" t="0" r="2540" b="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08FD" w14:textId="33E40DE1" w:rsidR="007B25E2" w:rsidRPr="007B25E2" w:rsidRDefault="004D47BD" w:rsidP="004D47BD">
      <w:pPr>
        <w:widowControl/>
        <w:shd w:val="clear" w:color="auto" w:fill="FFFFFF"/>
        <w:spacing w:after="24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這裡的Sender為Se</w:t>
      </w:r>
      <w: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rver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端，再連上socket後</w:t>
      </w:r>
      <w:proofErr w:type="spellStart"/>
      <w:r w:rsidR="007B25E2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wait_public_key</w:t>
      </w:r>
      <w:proofErr w:type="spellEnd"/>
      <w:r w:rsidR="007B25E2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 w:rsidR="007B25E2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用來產生金</w:t>
      </w:r>
      <w:proofErr w:type="gramStart"/>
      <w:r w:rsidR="007B25E2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鑰</w:t>
      </w:r>
      <w:proofErr w:type="gramEnd"/>
      <w:r w:rsidR="007B25E2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。</w:t>
      </w:r>
      <w:proofErr w:type="spellStart"/>
      <w:r w:rsidR="007B25E2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find_file</w:t>
      </w:r>
      <w:proofErr w:type="spellEnd"/>
      <w:r w:rsidR="007B25E2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 w:rsidR="007B25E2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會搜尋目前路徑裡的所有檔案當作檔案系統中的檔案，然後將這些檔案資訊傳給c</w:t>
      </w:r>
      <w:r w:rsidR="007B25E2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lient</w:t>
      </w:r>
      <w:r w:rsidR="007B25E2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</w:t>
      </w:r>
      <w:proofErr w:type="spellStart"/>
      <w:r w:rsidR="007B25E2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file_transmission</w:t>
      </w:r>
      <w:proofErr w:type="spellEnd"/>
      <w:r w:rsidR="007B25E2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()會進入檔案傳送模式。</w:t>
      </w:r>
    </w:p>
    <w:p w14:paraId="617879E5" w14:textId="307AA120" w:rsidR="004D47BD" w:rsidRPr="004D47BD" w:rsidRDefault="007B25E2" w:rsidP="0079500C">
      <w:r>
        <w:rPr>
          <w:noProof/>
        </w:rPr>
        <w:lastRenderedPageBreak/>
        <w:drawing>
          <wp:inline distT="0" distB="0" distL="0" distR="0" wp14:anchorId="6B8407DD" wp14:editId="31648955">
            <wp:extent cx="4458086" cy="5364945"/>
            <wp:effectExtent l="0" t="0" r="0" b="762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497A" w14:textId="481BEC2C" w:rsidR="004D47BD" w:rsidRPr="00422AE4" w:rsidRDefault="007B25E2" w:rsidP="0079500C">
      <w:pP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這裡的r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eceiver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為C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lient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端，連上socket後</w:t>
      </w:r>
      <w:proofErr w:type="spellStart"/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find_file_on_server</w:t>
      </w:r>
      <w:proofErr w:type="spellEnd"/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會接收s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erver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傳來的檔案資訊並print出來，</w:t>
      </w:r>
      <w:proofErr w:type="spellStart"/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file_transmission</w:t>
      </w:r>
      <w:proofErr w:type="spellEnd"/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()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進入檔案傳送模式後使用者可以選擇要傳送哪</w:t>
      </w:r>
      <w:proofErr w:type="gramStart"/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個</w:t>
      </w:r>
      <w:proofErr w:type="gramEnd"/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檔案。</w:t>
      </w:r>
    </w:p>
    <w:p w14:paraId="1E94486C" w14:textId="39AB24DC" w:rsidR="004D47BD" w:rsidRDefault="004D47BD" w:rsidP="0079500C"/>
    <w:p w14:paraId="2215BE25" w14:textId="112C214F" w:rsidR="004D47BD" w:rsidRDefault="00422AE4" w:rsidP="00422AE4">
      <w:pPr>
        <w:widowControl/>
        <w:rPr>
          <w:rFonts w:hint="eastAsia"/>
        </w:rPr>
      </w:pPr>
      <w:r>
        <w:br w:type="page"/>
      </w:r>
    </w:p>
    <w:p w14:paraId="6D2FD855" w14:textId="1252179C" w:rsidR="004D47BD" w:rsidRPr="00BA5DAE" w:rsidRDefault="004D47BD" w:rsidP="004D47BD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>
        <w:rPr>
          <w:rFonts w:ascii="微軟正黑體" w:eastAsia="微軟正黑體" w:hAnsi="微軟正黑體" w:cs="Segoe UI" w:hint="eastAsia"/>
          <w:b/>
          <w:bCs/>
          <w:color w:val="333333"/>
          <w:spacing w:val="5"/>
          <w:kern w:val="0"/>
          <w:sz w:val="36"/>
          <w:szCs w:val="36"/>
        </w:rPr>
        <w:lastRenderedPageBreak/>
        <w:t>NXP系統</w:t>
      </w:r>
    </w:p>
    <w:p w14:paraId="71EDF811" w14:textId="606260EA" w:rsidR="004D47BD" w:rsidRPr="00422AE4" w:rsidRDefault="007E2883" w:rsidP="0079500C">
      <w:pPr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為了實現NXP作為g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ateway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連接c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lient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、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server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，作法是c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lient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和s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erver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兩端都透過</w:t>
      </w:r>
      <w:proofErr w:type="spellStart"/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t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cp</w:t>
      </w:r>
      <w:proofErr w:type="spellEnd"/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 xml:space="preserve"> socket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連接到</w:t>
      </w:r>
      <w:proofErr w:type="spellStart"/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n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xp</w:t>
      </w:r>
      <w:proofErr w:type="spellEnd"/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板子，修改</w:t>
      </w:r>
      <w:proofErr w:type="spellStart"/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t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cpecho.c</w:t>
      </w:r>
      <w:proofErr w:type="spellEnd"/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，讓NXP可以將封包轉傳，實現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client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和server之間的網路通訊。使用m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ultithread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的功能讓NXP能同時控制兩個s</w:t>
      </w:r>
      <w:r w:rsidRPr="00422AE4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ocket</w:t>
      </w:r>
      <w:r w:rsidRPr="00422AE4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的傳送。</w:t>
      </w:r>
    </w:p>
    <w:p w14:paraId="252D522D" w14:textId="1B81B557" w:rsidR="007B25E2" w:rsidRDefault="007E2883" w:rsidP="0079500C">
      <w:r>
        <w:rPr>
          <w:noProof/>
        </w:rPr>
        <w:drawing>
          <wp:inline distT="0" distB="0" distL="0" distR="0" wp14:anchorId="5A16819A" wp14:editId="142EAF8F">
            <wp:extent cx="5274310" cy="5484495"/>
            <wp:effectExtent l="0" t="0" r="2540" b="1905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ECE3" w14:textId="35C69DE7" w:rsidR="007B25E2" w:rsidRDefault="007B25E2" w:rsidP="0079500C"/>
    <w:p w14:paraId="1FA46DCD" w14:textId="5F9154BA" w:rsidR="007B25E2" w:rsidRDefault="007E2883" w:rsidP="0079500C">
      <w:proofErr w:type="spellStart"/>
      <w:r>
        <w:t>Tcpecho_thread_client</w:t>
      </w:r>
      <w:proofErr w:type="spellEnd"/>
      <w:r>
        <w:t>()</w:t>
      </w:r>
      <w:r>
        <w:rPr>
          <w:rFonts w:hint="eastAsia"/>
        </w:rPr>
        <w:t>這個</w:t>
      </w:r>
      <w:proofErr w:type="gramStart"/>
      <w:r>
        <w:rPr>
          <w:rFonts w:hint="eastAsia"/>
        </w:rPr>
        <w:t>函式會開</w:t>
      </w:r>
      <w:proofErr w:type="gramEnd"/>
      <w:r>
        <w:rPr>
          <w:rFonts w:hint="eastAsia"/>
        </w:rPr>
        <w:t>一個</w:t>
      </w:r>
      <w:proofErr w:type="spellStart"/>
      <w:r>
        <w:rPr>
          <w:rFonts w:hint="eastAsia"/>
        </w:rPr>
        <w:t>t</w:t>
      </w:r>
      <w:r>
        <w:t>cp</w:t>
      </w:r>
      <w:proofErr w:type="spellEnd"/>
      <w:r>
        <w:t xml:space="preserve"> socket </w:t>
      </w:r>
      <w:r>
        <w:rPr>
          <w:rFonts w:hint="eastAsia"/>
        </w:rPr>
        <w:t>b</w:t>
      </w:r>
      <w:r>
        <w:t xml:space="preserve">ind </w:t>
      </w:r>
      <w:r>
        <w:rPr>
          <w:rFonts w:hint="eastAsia"/>
        </w:rPr>
        <w:t>p</w:t>
      </w:r>
      <w:r>
        <w:t>ort 54321</w:t>
      </w:r>
      <w:r>
        <w:rPr>
          <w:rFonts w:hint="eastAsia"/>
        </w:rPr>
        <w:t>，然後讓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端連接上，用來控制</w:t>
      </w:r>
      <w:r>
        <w:t>client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XP</w:t>
      </w:r>
      <w:r>
        <w:rPr>
          <w:rFonts w:hint="eastAsia"/>
        </w:rPr>
        <w:t>之間的網路連線。</w:t>
      </w:r>
    </w:p>
    <w:p w14:paraId="656C5E87" w14:textId="09733DA8" w:rsidR="007E2883" w:rsidRDefault="007E2883" w:rsidP="0079500C"/>
    <w:p w14:paraId="25111CFE" w14:textId="25BB8985" w:rsidR="007E2883" w:rsidRPr="007E2883" w:rsidRDefault="007E2883" w:rsidP="0079500C">
      <w:r>
        <w:rPr>
          <w:rFonts w:hint="eastAsia"/>
          <w:noProof/>
        </w:rPr>
        <w:drawing>
          <wp:inline distT="0" distB="0" distL="0" distR="0" wp14:anchorId="26976FDC" wp14:editId="4C66D4D5">
            <wp:extent cx="5274310" cy="5447030"/>
            <wp:effectExtent l="0" t="0" r="2540" b="127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38DC" w14:textId="1FFFDCA0" w:rsidR="007B25E2" w:rsidRDefault="007B25E2" w:rsidP="0079500C"/>
    <w:p w14:paraId="1ABD0E37" w14:textId="06F17BCB" w:rsidR="007E2883" w:rsidRDefault="007E2883" w:rsidP="007E2883">
      <w:proofErr w:type="spellStart"/>
      <w:r>
        <w:t>Tcpecho_thread_</w:t>
      </w:r>
      <w:r>
        <w:rPr>
          <w:rFonts w:hint="eastAsia"/>
        </w:rPr>
        <w:t>s</w:t>
      </w:r>
      <w:r>
        <w:t>erver</w:t>
      </w:r>
      <w:proofErr w:type="spellEnd"/>
      <w:r>
        <w:t>()</w:t>
      </w:r>
      <w:r>
        <w:rPr>
          <w:rFonts w:hint="eastAsia"/>
        </w:rPr>
        <w:t>這個</w:t>
      </w:r>
      <w:proofErr w:type="gramStart"/>
      <w:r>
        <w:rPr>
          <w:rFonts w:hint="eastAsia"/>
        </w:rPr>
        <w:t>函式會開</w:t>
      </w:r>
      <w:proofErr w:type="gramEnd"/>
      <w:r>
        <w:rPr>
          <w:rFonts w:hint="eastAsia"/>
        </w:rPr>
        <w:t>一個</w:t>
      </w:r>
      <w:proofErr w:type="spellStart"/>
      <w:r>
        <w:rPr>
          <w:rFonts w:hint="eastAsia"/>
        </w:rPr>
        <w:t>t</w:t>
      </w:r>
      <w:r>
        <w:t>cp</w:t>
      </w:r>
      <w:proofErr w:type="spellEnd"/>
      <w:r>
        <w:t xml:space="preserve"> socket </w:t>
      </w:r>
      <w:r>
        <w:rPr>
          <w:rFonts w:hint="eastAsia"/>
        </w:rPr>
        <w:t>b</w:t>
      </w:r>
      <w:r>
        <w:t xml:space="preserve">ind </w:t>
      </w:r>
      <w:r>
        <w:rPr>
          <w:rFonts w:hint="eastAsia"/>
        </w:rPr>
        <w:t>p</w:t>
      </w:r>
      <w:r>
        <w:t>ort 12345</w:t>
      </w:r>
      <w:r>
        <w:rPr>
          <w:rFonts w:hint="eastAsia"/>
        </w:rPr>
        <w:t>，然後讓</w:t>
      </w:r>
      <w:r w:rsidR="00B87B59">
        <w:t>server</w:t>
      </w:r>
      <w:r>
        <w:rPr>
          <w:rFonts w:hint="eastAsia"/>
        </w:rPr>
        <w:t>端連接上，用來控制</w:t>
      </w:r>
      <w:r w:rsidR="00B87B59">
        <w:t>server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XP</w:t>
      </w:r>
      <w:r>
        <w:rPr>
          <w:rFonts w:hint="eastAsia"/>
        </w:rPr>
        <w:t>之間的網路連線。</w:t>
      </w:r>
    </w:p>
    <w:p w14:paraId="072B700E" w14:textId="28767D63" w:rsidR="007E2883" w:rsidRPr="007E2883" w:rsidRDefault="00422AE4" w:rsidP="00422AE4">
      <w:pPr>
        <w:widowControl/>
        <w:rPr>
          <w:rFonts w:hint="eastAsia"/>
        </w:rPr>
      </w:pPr>
      <w:r>
        <w:br w:type="page"/>
      </w:r>
    </w:p>
    <w:p w14:paraId="7F0E2942" w14:textId="77777777" w:rsidR="00FB4A9D" w:rsidRPr="00767B34" w:rsidRDefault="00FB4A9D" w:rsidP="00FB4A9D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lastRenderedPageBreak/>
        <w:t>四、測試</w:t>
      </w:r>
      <w:bookmarkStart w:id="5" w:name="_Hlk80622785"/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t>結果與執行畫面</w:t>
      </w:r>
      <w:bookmarkEnd w:id="5"/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t>：</w:t>
      </w:r>
    </w:p>
    <w:p w14:paraId="5344994D" w14:textId="1C83903B" w:rsidR="002829C5" w:rsidRDefault="002829C5" w:rsidP="00FB4A9D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執行流程:</w:t>
      </w:r>
    </w:p>
    <w:p w14:paraId="5BDF20F8" w14:textId="042D272D" w:rsidR="002829C5" w:rsidRDefault="002829C5" w:rsidP="002829C5">
      <w:pPr>
        <w:widowControl/>
        <w:shd w:val="clear" w:color="auto" w:fill="FFFFFF"/>
        <w:spacing w:before="60" w:after="100" w:afterAutospacing="1"/>
        <w:ind w:left="72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42A69CD3" wp14:editId="0989BD3B">
            <wp:extent cx="5274310" cy="2115185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61E" w14:textId="2AFD8B8B" w:rsidR="00FB4A9D" w:rsidRPr="00FB4A9D" w:rsidRDefault="00FB4A9D" w:rsidP="00FB4A9D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FB4A9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在兩端各自執行python檔</w:t>
      </w:r>
    </w:p>
    <w:p w14:paraId="06EE2654" w14:textId="77777777" w:rsidR="00FB4A9D" w:rsidRPr="00FB4A9D" w:rsidRDefault="00FB4A9D" w:rsidP="00FB4A9D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bookmarkStart w:id="6" w:name="_Hlk80622920"/>
      <w:r w:rsidRPr="00FB4A9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Server會詢問要進行傳輸檔案或是結束，選擇檔案傳輸的選項後會等候Client端傳送Key，且回傳Server端存在的檔案資料</w:t>
      </w:r>
    </w:p>
    <w:p w14:paraId="7941076E" w14:textId="77777777" w:rsidR="00FB4A9D" w:rsidRPr="00FB4A9D" w:rsidRDefault="00FB4A9D" w:rsidP="00FB4A9D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proofErr w:type="spellStart"/>
      <w:r w:rsidRPr="00FB4A9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Cilent</w:t>
      </w:r>
      <w:proofErr w:type="spellEnd"/>
      <w:r w:rsidRPr="00FB4A9D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端在傳送完Key之後，接收sever端的檔案訊息</w:t>
      </w:r>
    </w:p>
    <w:bookmarkEnd w:id="6"/>
    <w:p w14:paraId="7242CE27" w14:textId="49F51233" w:rsidR="00FB4A9D" w:rsidRDefault="00FB4A9D" w:rsidP="00FB4A9D">
      <w:pPr>
        <w:widowControl/>
        <w:shd w:val="clear" w:color="auto" w:fill="FFFFFF"/>
        <w:spacing w:before="60" w:after="100" w:afterAutospacing="1"/>
        <w:ind w:left="72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08A9499E" wp14:editId="55B112A9">
            <wp:extent cx="2786380" cy="2182495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81913" w14:textId="30B9A13D" w:rsidR="00FB4A9D" w:rsidRPr="002829C5" w:rsidRDefault="00FB4A9D" w:rsidP="00FB4A9D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bookmarkStart w:id="7" w:name="_Hlk80623022"/>
      <w:r w:rsidRPr="00E10844">
        <w:rPr>
          <w:rFonts w:asciiTheme="minorEastAsia" w:hAnsiTheme="minorEastAsia" w:hint="eastAsia"/>
        </w:rPr>
        <w:t>輸入1選擇檔案傳輸</w:t>
      </w:r>
      <w:r>
        <w:rPr>
          <w:rFonts w:asciiTheme="minorEastAsia" w:hAnsiTheme="minorEastAsia" w:hint="eastAsia"/>
        </w:rPr>
        <w:t>，</w:t>
      </w:r>
      <w:r w:rsidRPr="00E10844">
        <w:rPr>
          <w:rFonts w:asciiTheme="minorEastAsia" w:hAnsiTheme="minorEastAsia" w:hint="eastAsia"/>
        </w:rPr>
        <w:t>跳出選擇視窗，OK進行傳輸</w:t>
      </w:r>
    </w:p>
    <w:bookmarkEnd w:id="7"/>
    <w:p w14:paraId="5C6B6AE3" w14:textId="6B2F6710" w:rsidR="002829C5" w:rsidRDefault="002829C5" w:rsidP="002829C5">
      <w:pPr>
        <w:widowControl/>
        <w:shd w:val="clear" w:color="auto" w:fill="FFFFFF"/>
        <w:spacing w:before="60" w:after="100" w:afterAutospacing="1"/>
        <w:ind w:left="72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lastRenderedPageBreak/>
        <w:drawing>
          <wp:inline distT="0" distB="0" distL="0" distR="0" wp14:anchorId="37B962EB" wp14:editId="755712D4">
            <wp:extent cx="2249805" cy="12985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6E45A687" wp14:editId="71836AD7">
            <wp:extent cx="1950720" cy="12496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BC9C3" w14:textId="77777777" w:rsidR="002829C5" w:rsidRPr="002829C5" w:rsidRDefault="002829C5" w:rsidP="002829C5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2829C5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經過一段時間的傳送，再傳送</w:t>
      </w:r>
      <w:bookmarkStart w:id="8" w:name="_Hlk80623134"/>
      <w:r w:rsidRPr="002829C5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完成後會得到檔名、檔案大小、傳輸時間等資訊，並詢問是否要繼續。</w:t>
      </w:r>
    </w:p>
    <w:bookmarkEnd w:id="8"/>
    <w:p w14:paraId="0831F199" w14:textId="61A07C34" w:rsidR="00FB4A9D" w:rsidRPr="002829C5" w:rsidRDefault="002829C5" w:rsidP="0079500C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/>
          <w:noProof/>
          <w:color w:val="333333"/>
          <w:spacing w:val="5"/>
          <w:kern w:val="0"/>
          <w:szCs w:val="24"/>
        </w:rPr>
        <w:drawing>
          <wp:inline distT="0" distB="0" distL="0" distR="0" wp14:anchorId="63DD79C6" wp14:editId="2BD89157">
            <wp:extent cx="2914015" cy="1926590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E5C90" w14:textId="77777777" w:rsidR="00FB4A9D" w:rsidRPr="00767B34" w:rsidRDefault="00FB4A9D" w:rsidP="00FB4A9D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t>五、結語：</w:t>
      </w:r>
    </w:p>
    <w:p w14:paraId="40ED3B8C" w14:textId="7FDCB48A" w:rsidR="00FB4A9D" w:rsidRPr="00634A03" w:rsidRDefault="00634A03" w:rsidP="00634A03">
      <w:pPr>
        <w:pStyle w:val="a7"/>
        <w:ind w:leftChars="0" w:left="720"/>
      </w:pPr>
      <w:bookmarkStart w:id="9" w:name="_Hlk80623230"/>
      <w:r w:rsidRPr="00634A03"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將ECIES加密檔案系統使用在MPC5748G上，</w:t>
      </w:r>
      <w:r w:rsidRPr="002829C5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 xml:space="preserve"> </w:t>
      </w: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在未來車用電子更加普及的時候，可以保障資料傳輸的安全性。</w:t>
      </w:r>
    </w:p>
    <w:bookmarkEnd w:id="9"/>
    <w:p w14:paraId="488DED24" w14:textId="77777777" w:rsidR="00FB4A9D" w:rsidRPr="00767B34" w:rsidRDefault="00FB4A9D" w:rsidP="00FB4A9D">
      <w:pPr>
        <w:widowControl/>
        <w:pBdr>
          <w:bottom w:val="single" w:sz="6" w:space="4" w:color="EEEEEE"/>
        </w:pBdr>
        <w:shd w:val="clear" w:color="auto" w:fill="FFFFFF"/>
        <w:spacing w:before="360" w:after="240"/>
        <w:outlineLvl w:val="1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</w:pPr>
      <w:r w:rsidRPr="00767B34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 w:val="36"/>
          <w:szCs w:val="36"/>
        </w:rPr>
        <w:t>六、參考資料：</w:t>
      </w:r>
    </w:p>
    <w:p w14:paraId="0BF7F85C" w14:textId="3C9CFC94" w:rsidR="00634A03" w:rsidRDefault="0041464A" w:rsidP="0079500C">
      <w:pPr>
        <w:rPr>
          <w:rFonts w:eastAsia="微軟正黑體" w:cstheme="minorHAnsi"/>
        </w:rPr>
      </w:pPr>
      <w:hyperlink r:id="rId29" w:history="1">
        <w:r w:rsidR="00634A03" w:rsidRPr="00D434E3">
          <w:rPr>
            <w:rStyle w:val="a8"/>
            <w:rFonts w:eastAsia="微軟正黑體" w:cstheme="minorHAnsi"/>
          </w:rPr>
          <w:t>https://www.nxp.com/design/development-boards/automotive-development-platforms/mpc57xx-mcu-platforms/mpc5748g-development-board-for-secure-gateway:DEVKIT-MPC5748G</w:t>
        </w:r>
      </w:hyperlink>
    </w:p>
    <w:p w14:paraId="6D929494" w14:textId="77777777" w:rsidR="00634A03" w:rsidRDefault="00634A03" w:rsidP="0079500C">
      <w:pPr>
        <w:rPr>
          <w:rFonts w:eastAsia="微軟正黑體" w:cstheme="minorHAnsi"/>
        </w:rPr>
      </w:pPr>
    </w:p>
    <w:p w14:paraId="25ACBC65" w14:textId="1E0839C5" w:rsidR="00634A03" w:rsidRPr="00634A03" w:rsidRDefault="0041464A" w:rsidP="0079500C">
      <w:pPr>
        <w:rPr>
          <w:rFonts w:eastAsia="微軟正黑體" w:cstheme="minorHAnsi"/>
        </w:rPr>
      </w:pPr>
      <w:hyperlink r:id="rId30" w:history="1">
        <w:r w:rsidR="00634A03" w:rsidRPr="00D434E3">
          <w:rPr>
            <w:rStyle w:val="a8"/>
            <w:rFonts w:eastAsia="微軟正黑體" w:cstheme="minorHAnsi"/>
          </w:rPr>
          <w:t>https://cryptobook.nakov.com/asymmetric-key-ciphers/ecies-public-key-encryption</w:t>
        </w:r>
      </w:hyperlink>
    </w:p>
    <w:p w14:paraId="07A02110" w14:textId="2B5AD14D" w:rsidR="00634A03" w:rsidRDefault="0041464A" w:rsidP="0079500C">
      <w:pPr>
        <w:rPr>
          <w:rFonts w:eastAsia="微軟正黑體" w:cstheme="minorHAnsi"/>
        </w:rPr>
      </w:pPr>
      <w:hyperlink r:id="rId31" w:history="1">
        <w:r w:rsidR="00634A03" w:rsidRPr="00D434E3">
          <w:rPr>
            <w:rStyle w:val="a8"/>
            <w:rFonts w:eastAsia="微軟正黑體" w:cstheme="minorHAnsi"/>
          </w:rPr>
          <w:t>https://asecuritysite.com/encryption/ecc3</w:t>
        </w:r>
      </w:hyperlink>
    </w:p>
    <w:p w14:paraId="561C413A" w14:textId="77777777" w:rsidR="00634A03" w:rsidRDefault="00634A03" w:rsidP="0079500C">
      <w:pPr>
        <w:rPr>
          <w:rFonts w:eastAsia="微軟正黑體" w:cstheme="minorHAnsi"/>
        </w:rPr>
      </w:pPr>
    </w:p>
    <w:p w14:paraId="5F0273D5" w14:textId="638EA720" w:rsidR="00634A03" w:rsidRDefault="0041464A" w:rsidP="0079500C">
      <w:pPr>
        <w:rPr>
          <w:rFonts w:eastAsia="微軟正黑體" w:cstheme="minorHAnsi"/>
        </w:rPr>
      </w:pPr>
      <w:hyperlink r:id="rId32" w:history="1">
        <w:r w:rsidR="00E77FBB" w:rsidRPr="00D434E3">
          <w:rPr>
            <w:rStyle w:val="a8"/>
            <w:rFonts w:eastAsia="微軟正黑體" w:cstheme="minorHAnsi"/>
          </w:rPr>
          <w:t>https://github.com/hlilje/aes-python/blob/master/aes.py</w:t>
        </w:r>
      </w:hyperlink>
    </w:p>
    <w:p w14:paraId="5702E343" w14:textId="0E70EAC2" w:rsidR="00E77FBB" w:rsidRDefault="00E77FBB" w:rsidP="0079500C">
      <w:pPr>
        <w:rPr>
          <w:rFonts w:eastAsia="微軟正黑體" w:cstheme="minorHAnsi"/>
        </w:rPr>
      </w:pPr>
    </w:p>
    <w:p w14:paraId="1CEACA5A" w14:textId="573D03D9" w:rsidR="00E77FBB" w:rsidRDefault="0041464A" w:rsidP="0079500C">
      <w:pPr>
        <w:rPr>
          <w:rFonts w:eastAsia="微軟正黑體" w:cstheme="minorHAnsi"/>
        </w:rPr>
      </w:pPr>
      <w:hyperlink r:id="rId33" w:history="1">
        <w:r w:rsidR="00E77FBB" w:rsidRPr="00D434E3">
          <w:rPr>
            <w:rStyle w:val="a8"/>
            <w:rFonts w:eastAsia="微軟正黑體" w:cstheme="minorHAnsi"/>
          </w:rPr>
          <w:t>https://gist.github.com/Yunyung/2e38fd71c3fb5967c802049514909569</w:t>
        </w:r>
      </w:hyperlink>
    </w:p>
    <w:p w14:paraId="647508CA" w14:textId="77777777" w:rsidR="00E77FBB" w:rsidRPr="00E77FBB" w:rsidRDefault="00E77FBB" w:rsidP="0079500C">
      <w:pPr>
        <w:rPr>
          <w:rFonts w:eastAsia="微軟正黑體" w:cstheme="minorHAnsi"/>
        </w:rPr>
      </w:pPr>
    </w:p>
    <w:sectPr w:rsidR="00E77FBB" w:rsidRPr="00E77F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043B7" w14:textId="77777777" w:rsidR="0041464A" w:rsidRDefault="0041464A" w:rsidP="00097BF8">
      <w:r>
        <w:separator/>
      </w:r>
    </w:p>
  </w:endnote>
  <w:endnote w:type="continuationSeparator" w:id="0">
    <w:p w14:paraId="427D7C76" w14:textId="77777777" w:rsidR="0041464A" w:rsidRDefault="0041464A" w:rsidP="00097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E8E70" w14:textId="77777777" w:rsidR="0041464A" w:rsidRDefault="0041464A" w:rsidP="00097BF8">
      <w:r>
        <w:separator/>
      </w:r>
    </w:p>
  </w:footnote>
  <w:footnote w:type="continuationSeparator" w:id="0">
    <w:p w14:paraId="32820139" w14:textId="77777777" w:rsidR="0041464A" w:rsidRDefault="0041464A" w:rsidP="00097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502"/>
    <w:multiLevelType w:val="multilevel"/>
    <w:tmpl w:val="39D2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11360"/>
    <w:multiLevelType w:val="hybridMultilevel"/>
    <w:tmpl w:val="F9FA8B9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1831D1"/>
    <w:multiLevelType w:val="multilevel"/>
    <w:tmpl w:val="A9EE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30902"/>
    <w:multiLevelType w:val="multilevel"/>
    <w:tmpl w:val="8354A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B4C33"/>
    <w:multiLevelType w:val="multilevel"/>
    <w:tmpl w:val="FE664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552C2E"/>
    <w:multiLevelType w:val="multilevel"/>
    <w:tmpl w:val="4944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4843C6"/>
    <w:multiLevelType w:val="hybridMultilevel"/>
    <w:tmpl w:val="743463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81150B3"/>
    <w:multiLevelType w:val="multilevel"/>
    <w:tmpl w:val="52588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05"/>
    <w:rsid w:val="00097BF8"/>
    <w:rsid w:val="002439F7"/>
    <w:rsid w:val="002829C5"/>
    <w:rsid w:val="00312491"/>
    <w:rsid w:val="003350FA"/>
    <w:rsid w:val="0041464A"/>
    <w:rsid w:val="00422AE4"/>
    <w:rsid w:val="00495E32"/>
    <w:rsid w:val="004A4123"/>
    <w:rsid w:val="004D47BD"/>
    <w:rsid w:val="00634A03"/>
    <w:rsid w:val="00683AC5"/>
    <w:rsid w:val="00705306"/>
    <w:rsid w:val="0079500C"/>
    <w:rsid w:val="007B25E2"/>
    <w:rsid w:val="007E2883"/>
    <w:rsid w:val="009B7EDA"/>
    <w:rsid w:val="00A0442A"/>
    <w:rsid w:val="00AA3205"/>
    <w:rsid w:val="00B34AFA"/>
    <w:rsid w:val="00B87B59"/>
    <w:rsid w:val="00BA5DAE"/>
    <w:rsid w:val="00D43327"/>
    <w:rsid w:val="00D95B46"/>
    <w:rsid w:val="00DC2322"/>
    <w:rsid w:val="00E77FBB"/>
    <w:rsid w:val="00F12126"/>
    <w:rsid w:val="00F25927"/>
    <w:rsid w:val="00F30E53"/>
    <w:rsid w:val="00F932E6"/>
    <w:rsid w:val="00F95613"/>
    <w:rsid w:val="00FB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4C8CD"/>
  <w15:chartTrackingRefBased/>
  <w15:docId w15:val="{54392371-655C-48F1-AE91-96C16CD07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88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7B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97BF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97B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97BF8"/>
    <w:rPr>
      <w:sz w:val="20"/>
      <w:szCs w:val="20"/>
    </w:rPr>
  </w:style>
  <w:style w:type="paragraph" w:styleId="a7">
    <w:name w:val="List Paragraph"/>
    <w:basedOn w:val="a"/>
    <w:uiPriority w:val="34"/>
    <w:qFormat/>
    <w:rsid w:val="00097BF8"/>
    <w:pPr>
      <w:ind w:leftChars="200" w:left="480"/>
    </w:pPr>
  </w:style>
  <w:style w:type="character" w:styleId="a8">
    <w:name w:val="Hyperlink"/>
    <w:basedOn w:val="a0"/>
    <w:uiPriority w:val="99"/>
    <w:unhideWhenUsed/>
    <w:rsid w:val="00634A0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34A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st.github.com/Yunyung/2e38fd71c3fb5967c802049514909569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nxp.com/design/development-boards/automotive-development-platforms/mpc57xx-mcu-platforms/mpc5748g-development-board-for-secure-gateway:DEVKIT-MPC5748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hlilje/aes-python/blob/master/aes.p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asecuritysite.com/encryption/ecc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cryptobook.nakov.com/asymmetric-key-ciphers/ecies-public-key-encryption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</Pages>
  <Words>618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仕群 吳</dc:creator>
  <cp:keywords/>
  <dc:description/>
  <cp:lastModifiedBy>雷智翔</cp:lastModifiedBy>
  <cp:revision>14</cp:revision>
  <dcterms:created xsi:type="dcterms:W3CDTF">2021-08-06T07:23:00Z</dcterms:created>
  <dcterms:modified xsi:type="dcterms:W3CDTF">2021-08-23T13:34:00Z</dcterms:modified>
</cp:coreProperties>
</file>