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8D5" w14:textId="59E9EF5A" w:rsidR="00E57AB8" w:rsidRPr="00E57AB8" w:rsidRDefault="00E57AB8" w:rsidP="00B550AB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Secara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definisi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,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pembelajaran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mesin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adalah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ilmu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studi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mempelajari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tentang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statistik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sistem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komputer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melakukan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task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tertentu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tanpa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instruksi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eksplisit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.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bergantung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mendapatkan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menghasilkan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matematika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didasari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data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sampel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sering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‘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training data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.’ </w:t>
      </w:r>
    </w:p>
    <w:p w14:paraId="115881EE" w14:textId="1506D41F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E57AB8">
        <w:rPr>
          <w:rFonts w:ascii="Arial" w:hAnsi="Arial" w:cs="Arial"/>
          <w:sz w:val="24"/>
          <w:szCs w:val="24"/>
        </w:rPr>
        <w:t>ini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mengacu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57AB8">
        <w:rPr>
          <w:rFonts w:ascii="Arial" w:hAnsi="Arial" w:cs="Arial"/>
          <w:sz w:val="24"/>
          <w:szCs w:val="24"/>
        </w:rPr>
        <w:t>prosedur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pemrograman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komputer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suatu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itu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dasar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keputusan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Sebagai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contoh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E57AB8">
        <w:rPr>
          <w:rFonts w:ascii="Arial" w:hAnsi="Arial" w:cs="Arial"/>
          <w:sz w:val="24"/>
          <w:szCs w:val="24"/>
        </w:rPr>
        <w:t>digunakan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memeriksa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apakah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sebuah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E57AB8">
        <w:rPr>
          <w:rFonts w:ascii="Arial" w:hAnsi="Arial" w:cs="Arial"/>
          <w:sz w:val="24"/>
          <w:szCs w:val="24"/>
        </w:rPr>
        <w:t>berperilaku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E57AB8">
        <w:rPr>
          <w:rFonts w:ascii="Arial" w:hAnsi="Arial" w:cs="Arial"/>
          <w:sz w:val="24"/>
          <w:szCs w:val="24"/>
        </w:rPr>
        <w:t>Misalnya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menimbulkan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E57AB8">
        <w:rPr>
          <w:rFonts w:ascii="Arial" w:hAnsi="Arial" w:cs="Arial"/>
          <w:sz w:val="24"/>
          <w:szCs w:val="24"/>
        </w:rPr>
        <w:t>jika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mengatakan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E57AB8">
        <w:rPr>
          <w:rFonts w:ascii="Arial" w:hAnsi="Arial" w:cs="Arial"/>
          <w:sz w:val="24"/>
          <w:szCs w:val="24"/>
        </w:rPr>
        <w:t>melintasi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ambang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batas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57AB8">
        <w:rPr>
          <w:rFonts w:ascii="Arial" w:hAnsi="Arial" w:cs="Arial"/>
          <w:sz w:val="24"/>
          <w:szCs w:val="24"/>
        </w:rPr>
        <w:t>gilirannya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mempengaruhi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57AB8">
        <w:rPr>
          <w:rFonts w:ascii="Arial" w:hAnsi="Arial" w:cs="Arial"/>
          <w:sz w:val="24"/>
          <w:szCs w:val="24"/>
        </w:rPr>
        <w:t>terkait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42045A57" w14:textId="2F8D2068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sz w:val="24"/>
          <w:szCs w:val="24"/>
        </w:rPr>
        <w:t>dimana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dilatih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belajar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dikembangkan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melalui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57AB8">
        <w:rPr>
          <w:rFonts w:ascii="Arial" w:hAnsi="Arial" w:cs="Arial"/>
          <w:sz w:val="24"/>
          <w:szCs w:val="24"/>
        </w:rPr>
        <w:t>dikumpulkan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kemudian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menggabungkan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algoritma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B8">
        <w:rPr>
          <w:rFonts w:ascii="Arial" w:hAnsi="Arial" w:cs="Arial"/>
          <w:sz w:val="24"/>
          <w:szCs w:val="24"/>
        </w:rPr>
        <w:t>seperti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memberi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akhir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54210E45" w14:textId="05A4632F" w:rsidR="00E57AB8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matematika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memanfaatkan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keseluruhan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populasi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sampel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analisis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menyajikan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kesimpulan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Beberapa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teknik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regresi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varians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standar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deviasi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0E7DBCAC" w14:textId="124A9867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pahami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berikut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Misalkan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memisahkan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menjajdi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kategori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yaitu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B550AB">
        <w:rPr>
          <w:rFonts w:ascii="Arial" w:hAnsi="Arial" w:cs="Arial"/>
          <w:sz w:val="24"/>
          <w:szCs w:val="24"/>
        </w:rPr>
        <w:t>penting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B550AB">
        <w:rPr>
          <w:rFonts w:ascii="Arial" w:hAnsi="Arial" w:cs="Arial"/>
          <w:sz w:val="24"/>
          <w:szCs w:val="24"/>
        </w:rPr>
        <w:t>dikenal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B550AB">
        <w:rPr>
          <w:rFonts w:ascii="Arial" w:hAnsi="Arial" w:cs="Arial"/>
          <w:sz w:val="24"/>
          <w:szCs w:val="24"/>
        </w:rPr>
        <w:t>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memeriksa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frekuensi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B550AB">
        <w:rPr>
          <w:rFonts w:ascii="Arial" w:hAnsi="Arial" w:cs="Arial"/>
          <w:sz w:val="24"/>
          <w:szCs w:val="24"/>
        </w:rPr>
        <w:t>lalu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B550AB">
        <w:rPr>
          <w:rFonts w:ascii="Arial" w:hAnsi="Arial" w:cs="Arial"/>
          <w:sz w:val="24"/>
          <w:szCs w:val="24"/>
        </w:rPr>
        <w:t>baru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Baye’s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B550AB">
        <w:rPr>
          <w:rFonts w:ascii="Arial" w:hAnsi="Arial" w:cs="Arial"/>
          <w:sz w:val="24"/>
          <w:szCs w:val="24"/>
        </w:rPr>
        <w:t>umumnya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dikeal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). Oleh </w:t>
      </w:r>
      <w:proofErr w:type="spellStart"/>
      <w:r w:rsidRPr="00B550AB">
        <w:rPr>
          <w:rFonts w:ascii="Arial" w:hAnsi="Arial" w:cs="Arial"/>
          <w:sz w:val="24"/>
          <w:szCs w:val="24"/>
        </w:rPr>
        <w:t>karena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mengatakan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52C565AF" w14:textId="5A0E0265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B550AB">
        <w:rPr>
          <w:rFonts w:ascii="Arial" w:hAnsi="Arial" w:cs="Arial"/>
          <w:sz w:val="24"/>
          <w:szCs w:val="24"/>
        </w:rPr>
        <w:t>dikaitkan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jaringan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saraf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tiruan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550AB">
        <w:rPr>
          <w:rFonts w:ascii="Arial" w:hAnsi="Arial" w:cs="Arial"/>
          <w:sz w:val="24"/>
          <w:szCs w:val="24"/>
        </w:rPr>
        <w:t>–  Artificial</w:t>
      </w:r>
      <w:proofErr w:type="gramEnd"/>
      <w:r w:rsidRPr="00B550AB">
        <w:rPr>
          <w:rFonts w:ascii="Arial" w:hAnsi="Arial" w:cs="Arial"/>
          <w:sz w:val="24"/>
          <w:szCs w:val="24"/>
        </w:rPr>
        <w:t xml:space="preserve"> Neural Network (ANN) yang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otak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manusia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memudahkan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pemodelan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fungsi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berubah-ubah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B550AB">
        <w:rPr>
          <w:rFonts w:ascii="Arial" w:hAnsi="Arial" w:cs="Arial"/>
          <w:sz w:val="24"/>
          <w:szCs w:val="24"/>
        </w:rPr>
        <w:t>membutuhkan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sejumlah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sangat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fleksibel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menghasilkan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keluaran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bersamaan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B550AB">
        <w:rPr>
          <w:rFonts w:ascii="Arial" w:hAnsi="Arial" w:cs="Arial"/>
          <w:sz w:val="24"/>
          <w:szCs w:val="24"/>
        </w:rPr>
        <w:t>artikel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deep learning!</w:t>
      </w:r>
    </w:p>
    <w:p w14:paraId="667ECC42" w14:textId="5A9DB04F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Mining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informasi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spesifik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berkonsentrasi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tugas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tertentu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antara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B550AB">
        <w:rPr>
          <w:rFonts w:ascii="Arial" w:hAnsi="Arial" w:cs="Arial"/>
          <w:sz w:val="24"/>
          <w:szCs w:val="24"/>
        </w:rPr>
        <w:t>mengajar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pusat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tarian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550AB">
        <w:rPr>
          <w:rFonts w:ascii="Arial" w:hAnsi="Arial" w:cs="Arial"/>
          <w:sz w:val="24"/>
          <w:szCs w:val="24"/>
        </w:rPr>
        <w:t>kota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Mining.</w:t>
      </w:r>
    </w:p>
    <w:p w14:paraId="6E81B358" w14:textId="659A8172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struktural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dimana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tahap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membangun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versi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penyederhanaan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>:</w:t>
      </w:r>
    </w:p>
    <w:p w14:paraId="7364E8A6" w14:textId="3CDCD749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F43186" wp14:editId="647A24A6">
            <wp:extent cx="5731510" cy="2382520"/>
            <wp:effectExtent l="0" t="0" r="2540" b="0"/>
            <wp:docPr id="1" name="Picture 1" descr="Mengenal Machine Learn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Machine Learn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D73C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Langkah-langkah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451EF735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Mengumpulkan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</w:t>
      </w:r>
    </w:p>
    <w:p w14:paraId="4FFE80FF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B550AB">
        <w:rPr>
          <w:rFonts w:ascii="Arial" w:hAnsi="Arial" w:cs="Arial"/>
          <w:sz w:val="24"/>
          <w:szCs w:val="24"/>
        </w:rPr>
        <w:t>mentah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berupa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B550AB">
        <w:rPr>
          <w:rFonts w:ascii="Arial" w:hAnsi="Arial" w:cs="Arial"/>
          <w:sz w:val="24"/>
          <w:szCs w:val="24"/>
        </w:rPr>
        <w:t>teks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membentuk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B550AB">
        <w:rPr>
          <w:rFonts w:ascii="Arial" w:hAnsi="Arial" w:cs="Arial"/>
          <w:sz w:val="24"/>
          <w:szCs w:val="24"/>
        </w:rPr>
        <w:t>depan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Semakin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variasi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kepadatan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B550AB">
        <w:rPr>
          <w:rFonts w:ascii="Arial" w:hAnsi="Arial" w:cs="Arial"/>
          <w:sz w:val="24"/>
          <w:szCs w:val="24"/>
        </w:rPr>
        <w:t>relevan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semakin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prospek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71A7A12F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Mempersiapkan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</w:t>
      </w:r>
    </w:p>
    <w:p w14:paraId="46DF6D27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analitis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berkembang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kualitas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B550AB">
        <w:rPr>
          <w:rFonts w:ascii="Arial" w:hAnsi="Arial" w:cs="Arial"/>
          <w:sz w:val="24"/>
          <w:szCs w:val="24"/>
        </w:rPr>
        <w:t>perlu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meluangkan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waktu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menentukan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kualitas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kemudian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mengambil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langkah-langkah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memperbaiki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masalah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seperti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kehilangan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046B4C5C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Melatih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sebuah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model</w:t>
      </w:r>
    </w:p>
    <w:p w14:paraId="235D1B13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alrgoritma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representasi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550AB">
        <w:rPr>
          <w:rFonts w:ascii="Arial" w:hAnsi="Arial" w:cs="Arial"/>
          <w:sz w:val="24"/>
          <w:szCs w:val="24"/>
        </w:rPr>
        <w:t>tepat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B550AB">
        <w:rPr>
          <w:rFonts w:ascii="Arial" w:hAnsi="Arial" w:cs="Arial"/>
          <w:sz w:val="24"/>
          <w:szCs w:val="24"/>
        </w:rPr>
        <w:t>disiapkan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550AB">
        <w:rPr>
          <w:rFonts w:ascii="Arial" w:hAnsi="Arial" w:cs="Arial"/>
          <w:sz w:val="24"/>
          <w:szCs w:val="24"/>
        </w:rPr>
        <w:t xml:space="preserve"> train  dan test.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pertama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pengembangan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referensi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45E45D7A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Mengevaluasi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model</w:t>
      </w:r>
    </w:p>
    <w:p w14:paraId="64E2E649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menguji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keakuratan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menentukan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ketepatan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berdasarkan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hasil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pengujian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Pengujian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memeriksa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ketepatan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melihat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kinerjanya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B550AB">
        <w:rPr>
          <w:rFonts w:ascii="Arial" w:hAnsi="Arial" w:cs="Arial"/>
          <w:sz w:val="24"/>
          <w:szCs w:val="24"/>
        </w:rPr>
        <w:t>tidak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sekali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selama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pembuatan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</w:t>
      </w:r>
    </w:p>
    <w:p w14:paraId="6FA97DF8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Meningkatkan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kinerja</w:t>
      </w:r>
      <w:proofErr w:type="spellEnd"/>
    </w:p>
    <w:p w14:paraId="7F3BE355" w14:textId="3A34D9C6" w:rsid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mungkin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B550AB">
        <w:rPr>
          <w:rFonts w:ascii="Arial" w:hAnsi="Arial" w:cs="Arial"/>
          <w:sz w:val="24"/>
          <w:szCs w:val="24"/>
        </w:rPr>
        <w:t>berbeda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memperkenalkan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variabel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meningkatkan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efisiensi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Itulah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sebabnya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waktu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pengumpulan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persiapan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data.</w:t>
      </w:r>
    </w:p>
    <w:p w14:paraId="1893468A" w14:textId="52A7C137" w:rsidR="000B29E7" w:rsidRDefault="000B29E7" w:rsidP="000B29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B29E7">
        <w:rPr>
          <w:rFonts w:ascii="Arial" w:hAnsi="Arial" w:cs="Arial"/>
          <w:b/>
          <w:sz w:val="24"/>
          <w:szCs w:val="24"/>
        </w:rPr>
        <w:t>Jenis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b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08AC2B28" w14:textId="1D20180A" w:rsidR="000B29E7" w:rsidRDefault="000B29E7" w:rsidP="000B29E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31B6093" wp14:editId="528A4258">
            <wp:extent cx="3926938" cy="2493818"/>
            <wp:effectExtent l="0" t="0" r="0" b="1905"/>
            <wp:docPr id="2" name="Picture 2" descr="Mengenal Machine Learn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enal Machine Learning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84" cy="25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5381" w14:textId="169C1A0A" w:rsidR="000B29E7" w:rsidRPr="007C6886" w:rsidRDefault="000B29E7" w:rsidP="007C68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886">
        <w:rPr>
          <w:rFonts w:ascii="Arial" w:hAnsi="Arial" w:cs="Arial"/>
          <w:b/>
          <w:sz w:val="24"/>
          <w:szCs w:val="24"/>
        </w:rPr>
        <w:t>Model Supervised Learning / Predictive</w:t>
      </w:r>
      <w:r w:rsidR="007C6886">
        <w:rPr>
          <w:rFonts w:ascii="Arial" w:hAnsi="Arial" w:cs="Arial"/>
          <w:b/>
          <w:sz w:val="24"/>
          <w:szCs w:val="24"/>
        </w:rPr>
        <w:t xml:space="preserve">, </w:t>
      </w:r>
      <w:r w:rsidR="007C6886">
        <w:rPr>
          <w:rFonts w:ascii="Arial" w:hAnsi="Arial" w:cs="Arial"/>
          <w:sz w:val="24"/>
          <w:szCs w:val="24"/>
        </w:rPr>
        <w:t>m</w:t>
      </w:r>
      <w:r w:rsidRPr="007C6886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7C6886">
        <w:rPr>
          <w:rFonts w:ascii="Arial" w:hAnsi="Arial" w:cs="Arial"/>
          <w:sz w:val="24"/>
          <w:szCs w:val="24"/>
        </w:rPr>
        <w:t>ini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digunakan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untuk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memprediksi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hasil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7C6886">
        <w:rPr>
          <w:rFonts w:ascii="Arial" w:hAnsi="Arial" w:cs="Arial"/>
          <w:sz w:val="24"/>
          <w:szCs w:val="24"/>
        </w:rPr>
        <w:t>depan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berdasarkan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C6886">
        <w:rPr>
          <w:rFonts w:ascii="Arial" w:hAnsi="Arial" w:cs="Arial"/>
          <w:sz w:val="24"/>
          <w:szCs w:val="24"/>
        </w:rPr>
        <w:t>historis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7C6886">
        <w:rPr>
          <w:rFonts w:ascii="Arial" w:hAnsi="Arial" w:cs="Arial"/>
          <w:sz w:val="24"/>
          <w:szCs w:val="24"/>
        </w:rPr>
        <w:t>prediktif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biasanya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diberi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instruktsi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jelas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sejak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awal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seperti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apa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perlu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dipelajari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C6886">
        <w:rPr>
          <w:rFonts w:ascii="Arial" w:hAnsi="Arial" w:cs="Arial"/>
          <w:sz w:val="24"/>
          <w:szCs w:val="24"/>
        </w:rPr>
        <w:t>bagaimana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itu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perlu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dipelajari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C6886">
        <w:rPr>
          <w:rFonts w:ascii="Arial" w:hAnsi="Arial" w:cs="Arial"/>
          <w:sz w:val="24"/>
          <w:szCs w:val="24"/>
        </w:rPr>
        <w:t>Algoritma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pembelajaran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ini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disebut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Supervised Learning.</w:t>
      </w:r>
      <w:r w:rsidR="007C68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Sebagai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contoh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7C6886">
        <w:rPr>
          <w:rFonts w:ascii="Arial" w:hAnsi="Arial" w:cs="Arial"/>
          <w:sz w:val="24"/>
          <w:szCs w:val="24"/>
        </w:rPr>
        <w:t>digunakan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saat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perusahaan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pemasaran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mencoba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untuk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mengetahui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pelanggan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7C6886">
        <w:rPr>
          <w:rFonts w:ascii="Arial" w:hAnsi="Arial" w:cs="Arial"/>
          <w:sz w:val="24"/>
          <w:szCs w:val="24"/>
        </w:rPr>
        <w:t>cenderung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berpindah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atau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mencari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7C6886">
        <w:rPr>
          <w:rFonts w:ascii="Arial" w:hAnsi="Arial" w:cs="Arial"/>
          <w:sz w:val="24"/>
          <w:szCs w:val="24"/>
        </w:rPr>
        <w:t>Algoritma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ini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C6886">
        <w:rPr>
          <w:rFonts w:ascii="Arial" w:hAnsi="Arial" w:cs="Arial"/>
          <w:sz w:val="24"/>
          <w:szCs w:val="24"/>
        </w:rPr>
        <w:t>bisa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digunakan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untuk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memprediksi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kemungkinan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terjadinya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bahaya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lastRenderedPageBreak/>
        <w:t>seperti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gempa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bumi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6886">
        <w:rPr>
          <w:rFonts w:ascii="Arial" w:hAnsi="Arial" w:cs="Arial"/>
          <w:sz w:val="24"/>
          <w:szCs w:val="24"/>
        </w:rPr>
        <w:t>tornaod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dan lain-lain, </w:t>
      </w:r>
      <w:proofErr w:type="spellStart"/>
      <w:r w:rsidRPr="007C6886">
        <w:rPr>
          <w:rFonts w:ascii="Arial" w:hAnsi="Arial" w:cs="Arial"/>
          <w:sz w:val="24"/>
          <w:szCs w:val="24"/>
        </w:rPr>
        <w:t>dengan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tujuan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untuk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mengetahui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7C6886">
        <w:rPr>
          <w:rFonts w:ascii="Arial" w:hAnsi="Arial" w:cs="Arial"/>
          <w:sz w:val="24"/>
          <w:szCs w:val="24"/>
        </w:rPr>
        <w:t>Asuransi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C6886">
        <w:rPr>
          <w:rFonts w:ascii="Arial" w:hAnsi="Arial" w:cs="Arial"/>
          <w:sz w:val="24"/>
          <w:szCs w:val="24"/>
        </w:rPr>
        <w:t>Beberapa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contoh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algoritma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digunakan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adalah</w:t>
      </w:r>
      <w:proofErr w:type="spellEnd"/>
      <w:r w:rsidRPr="007C6886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277AF5D3" w14:textId="0ACA544A" w:rsidR="000B29E7" w:rsidRPr="007C6886" w:rsidRDefault="000B29E7" w:rsidP="007C68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886">
        <w:rPr>
          <w:rFonts w:ascii="Arial" w:hAnsi="Arial" w:cs="Arial"/>
          <w:b/>
          <w:sz w:val="24"/>
          <w:szCs w:val="24"/>
        </w:rPr>
        <w:t xml:space="preserve">Model </w:t>
      </w:r>
      <w:proofErr w:type="spellStart"/>
      <w:r w:rsidRPr="007C6886">
        <w:rPr>
          <w:rFonts w:ascii="Arial" w:hAnsi="Arial" w:cs="Arial"/>
          <w:b/>
          <w:sz w:val="24"/>
          <w:szCs w:val="24"/>
        </w:rPr>
        <w:t>UnSupervised</w:t>
      </w:r>
      <w:proofErr w:type="spellEnd"/>
      <w:r w:rsidRPr="007C6886">
        <w:rPr>
          <w:rFonts w:ascii="Arial" w:hAnsi="Arial" w:cs="Arial"/>
          <w:b/>
          <w:sz w:val="24"/>
          <w:szCs w:val="24"/>
        </w:rPr>
        <w:t xml:space="preserve"> Learning</w:t>
      </w:r>
      <w:r w:rsidR="007C6886">
        <w:rPr>
          <w:rFonts w:ascii="Arial" w:hAnsi="Arial" w:cs="Arial"/>
          <w:b/>
          <w:sz w:val="24"/>
          <w:szCs w:val="24"/>
        </w:rPr>
        <w:t xml:space="preserve"> </w:t>
      </w:r>
      <w:r w:rsidRPr="007C6886">
        <w:rPr>
          <w:rFonts w:ascii="Arial" w:hAnsi="Arial" w:cs="Arial"/>
          <w:b/>
          <w:sz w:val="24"/>
          <w:szCs w:val="24"/>
        </w:rPr>
        <w:t>/</w:t>
      </w:r>
      <w:r w:rsidR="007C6886">
        <w:rPr>
          <w:rFonts w:ascii="Arial" w:hAnsi="Arial" w:cs="Arial"/>
          <w:b/>
          <w:sz w:val="24"/>
          <w:szCs w:val="24"/>
        </w:rPr>
        <w:t xml:space="preserve"> </w:t>
      </w:r>
      <w:r w:rsidRPr="007C6886">
        <w:rPr>
          <w:rFonts w:ascii="Arial" w:hAnsi="Arial" w:cs="Arial"/>
          <w:b/>
          <w:sz w:val="24"/>
          <w:szCs w:val="24"/>
        </w:rPr>
        <w:t>Descriptive</w:t>
      </w:r>
      <w:r w:rsidR="007C6886">
        <w:rPr>
          <w:rFonts w:ascii="Arial" w:hAnsi="Arial" w:cs="Arial"/>
          <w:b/>
          <w:sz w:val="24"/>
          <w:szCs w:val="24"/>
        </w:rPr>
        <w:t xml:space="preserve">, </w:t>
      </w:r>
      <w:r w:rsidR="007C6886">
        <w:rPr>
          <w:rFonts w:ascii="Arial" w:hAnsi="Arial" w:cs="Arial"/>
          <w:sz w:val="24"/>
          <w:szCs w:val="24"/>
        </w:rPr>
        <w:t>m</w:t>
      </w:r>
      <w:r w:rsidRPr="007C6886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7C6886">
        <w:rPr>
          <w:rFonts w:ascii="Arial" w:hAnsi="Arial" w:cs="Arial"/>
          <w:sz w:val="24"/>
          <w:szCs w:val="24"/>
        </w:rPr>
        <w:t>ini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digunakan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untuk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melatih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dimana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tidak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ada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7C6886">
        <w:rPr>
          <w:rFonts w:ascii="Arial" w:hAnsi="Arial" w:cs="Arial"/>
          <w:sz w:val="24"/>
          <w:szCs w:val="24"/>
        </w:rPr>
        <w:t>ditetapkan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C6886">
        <w:rPr>
          <w:rFonts w:ascii="Arial" w:hAnsi="Arial" w:cs="Arial"/>
          <w:sz w:val="24"/>
          <w:szCs w:val="24"/>
        </w:rPr>
        <w:t>tidak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ada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faktor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penting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dari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lainnya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C6886">
        <w:rPr>
          <w:rFonts w:ascii="Arial" w:hAnsi="Arial" w:cs="Arial"/>
          <w:sz w:val="24"/>
          <w:szCs w:val="24"/>
        </w:rPr>
        <w:t>Sebagai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contoh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penggunaan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7C6886">
        <w:rPr>
          <w:rFonts w:ascii="Arial" w:hAnsi="Arial" w:cs="Arial"/>
          <w:sz w:val="24"/>
          <w:szCs w:val="24"/>
        </w:rPr>
        <w:t>unspervised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7C6886">
        <w:rPr>
          <w:rFonts w:ascii="Arial" w:hAnsi="Arial" w:cs="Arial"/>
          <w:sz w:val="24"/>
          <w:szCs w:val="24"/>
        </w:rPr>
        <w:t>ini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6886">
        <w:rPr>
          <w:rFonts w:ascii="Arial" w:hAnsi="Arial" w:cs="Arial"/>
          <w:sz w:val="24"/>
          <w:szCs w:val="24"/>
        </w:rPr>
        <w:t>bila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seorang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penjual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pengecer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ingin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mengetahui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kombinasi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produk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apa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cenderung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lebih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sering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dibeli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konsumen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. Di </w:t>
      </w:r>
      <w:proofErr w:type="spellStart"/>
      <w:r w:rsidRPr="007C6886">
        <w:rPr>
          <w:rFonts w:ascii="Arial" w:hAnsi="Arial" w:cs="Arial"/>
          <w:sz w:val="24"/>
          <w:szCs w:val="24"/>
        </w:rPr>
        <w:t>industri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farmasi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6886">
        <w:rPr>
          <w:rFonts w:ascii="Arial" w:hAnsi="Arial" w:cs="Arial"/>
          <w:sz w:val="24"/>
          <w:szCs w:val="24"/>
        </w:rPr>
        <w:t>digunakan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untuk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memprediksi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penyakit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7C6886">
        <w:rPr>
          <w:rFonts w:ascii="Arial" w:hAnsi="Arial" w:cs="Arial"/>
          <w:sz w:val="24"/>
          <w:szCs w:val="24"/>
        </w:rPr>
        <w:t>mungkin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terjadi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bersamaan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dengan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7C6886">
        <w:rPr>
          <w:rFonts w:ascii="Arial" w:hAnsi="Arial" w:cs="Arial"/>
          <w:sz w:val="24"/>
          <w:szCs w:val="24"/>
        </w:rPr>
        <w:t>Contoh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algoritma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digunakan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7C6886">
        <w:rPr>
          <w:rFonts w:ascii="Arial" w:hAnsi="Arial" w:cs="Arial"/>
          <w:sz w:val="24"/>
          <w:szCs w:val="24"/>
        </w:rPr>
        <w:t>ini</w:t>
      </w:r>
      <w:proofErr w:type="spellEnd"/>
      <w:r w:rsidRPr="007C6886">
        <w:rPr>
          <w:rFonts w:ascii="Arial" w:hAnsi="Arial" w:cs="Arial"/>
          <w:sz w:val="24"/>
          <w:szCs w:val="24"/>
        </w:rPr>
        <w:t>: K-Means Clustering Algorithm.</w:t>
      </w:r>
    </w:p>
    <w:p w14:paraId="73470AF3" w14:textId="27545C36" w:rsidR="000B29E7" w:rsidRPr="007C6886" w:rsidRDefault="000B29E7" w:rsidP="007C68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886">
        <w:rPr>
          <w:rFonts w:ascii="Arial" w:hAnsi="Arial" w:cs="Arial"/>
          <w:b/>
          <w:sz w:val="24"/>
          <w:szCs w:val="24"/>
        </w:rPr>
        <w:t>Reinforcement Learning (RL)</w:t>
      </w:r>
      <w:r w:rsidR="007C6886">
        <w:rPr>
          <w:rFonts w:ascii="Arial" w:hAnsi="Arial" w:cs="Arial"/>
          <w:b/>
          <w:sz w:val="24"/>
          <w:szCs w:val="24"/>
        </w:rPr>
        <w:t xml:space="preserve">, </w:t>
      </w:r>
      <w:r w:rsidR="007C6886">
        <w:rPr>
          <w:rFonts w:ascii="Arial" w:hAnsi="Arial" w:cs="Arial"/>
          <w:sz w:val="24"/>
          <w:szCs w:val="24"/>
        </w:rPr>
        <w:t>m</w:t>
      </w:r>
      <w:r w:rsidRPr="007C6886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7C6886">
        <w:rPr>
          <w:rFonts w:ascii="Arial" w:hAnsi="Arial" w:cs="Arial"/>
          <w:sz w:val="24"/>
          <w:szCs w:val="24"/>
        </w:rPr>
        <w:t>ini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adalah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contoh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pembelajaran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mesin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dimana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mesin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dilatih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untuk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mengambil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keputusan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spesifik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berdasarkan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kebutuhan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bisnis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dengan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tujuan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utama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untuk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memaksimalkan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efisiensi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C6886">
        <w:rPr>
          <w:rFonts w:ascii="Arial" w:hAnsi="Arial" w:cs="Arial"/>
          <w:sz w:val="24"/>
          <w:szCs w:val="24"/>
        </w:rPr>
        <w:t>kinerja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). Ide </w:t>
      </w:r>
      <w:proofErr w:type="spellStart"/>
      <w:r w:rsidRPr="007C6886">
        <w:rPr>
          <w:rFonts w:ascii="Arial" w:hAnsi="Arial" w:cs="Arial"/>
          <w:sz w:val="24"/>
          <w:szCs w:val="24"/>
        </w:rPr>
        <w:t>dari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7C6886">
        <w:rPr>
          <w:rFonts w:ascii="Arial" w:hAnsi="Arial" w:cs="Arial"/>
          <w:sz w:val="24"/>
          <w:szCs w:val="24"/>
        </w:rPr>
        <w:t>ini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adalah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mesin</w:t>
      </w:r>
      <w:proofErr w:type="spellEnd"/>
      <w:r w:rsidRPr="007C6886">
        <w:rPr>
          <w:rFonts w:ascii="Arial" w:hAnsi="Arial" w:cs="Arial"/>
          <w:sz w:val="24"/>
          <w:szCs w:val="24"/>
        </w:rPr>
        <w:t>/</w:t>
      </w:r>
      <w:proofErr w:type="spellStart"/>
      <w:r w:rsidRPr="007C6886">
        <w:rPr>
          <w:rFonts w:ascii="Arial" w:hAnsi="Arial" w:cs="Arial"/>
          <w:sz w:val="24"/>
          <w:szCs w:val="24"/>
        </w:rPr>
        <w:t>perangkat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lunak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melatih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dirinya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secara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terus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menerus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berdasarkan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lingkungan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dipengaruhinya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C6886">
        <w:rPr>
          <w:rFonts w:ascii="Arial" w:hAnsi="Arial" w:cs="Arial"/>
          <w:sz w:val="24"/>
          <w:szCs w:val="24"/>
        </w:rPr>
        <w:t>menerapkan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pengetahuan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diperkaya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untuk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memecahkan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masalah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bisnis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7C6886">
        <w:rPr>
          <w:rFonts w:ascii="Arial" w:hAnsi="Arial" w:cs="Arial"/>
          <w:sz w:val="24"/>
          <w:szCs w:val="24"/>
        </w:rPr>
        <w:t>belajar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terus-menerus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ini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memastikan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lebih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sedikit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keterlibatan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manusia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sehingga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banyak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menghemat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waktu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C6886">
        <w:rPr>
          <w:rFonts w:ascii="Arial" w:hAnsi="Arial" w:cs="Arial"/>
          <w:sz w:val="24"/>
          <w:szCs w:val="24"/>
        </w:rPr>
        <w:t>Contoh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algoritma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6886">
        <w:rPr>
          <w:rFonts w:ascii="Arial" w:hAnsi="Arial" w:cs="Arial"/>
          <w:sz w:val="24"/>
          <w:szCs w:val="24"/>
        </w:rPr>
        <w:t>digunakan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886">
        <w:rPr>
          <w:rFonts w:ascii="Arial" w:hAnsi="Arial" w:cs="Arial"/>
          <w:sz w:val="24"/>
          <w:szCs w:val="24"/>
        </w:rPr>
        <w:t>dalam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7C6886">
        <w:rPr>
          <w:rFonts w:ascii="Arial" w:hAnsi="Arial" w:cs="Arial"/>
          <w:sz w:val="24"/>
          <w:szCs w:val="24"/>
        </w:rPr>
        <w:t>adalah</w:t>
      </w:r>
      <w:proofErr w:type="spellEnd"/>
      <w:r w:rsidRPr="007C6886">
        <w:rPr>
          <w:rFonts w:ascii="Arial" w:hAnsi="Arial" w:cs="Arial"/>
          <w:sz w:val="24"/>
          <w:szCs w:val="24"/>
        </w:rPr>
        <w:t xml:space="preserve"> Markov Decision Process.</w:t>
      </w:r>
    </w:p>
    <w:p w14:paraId="4C061294" w14:textId="76D8A07E" w:rsidR="000B29E7" w:rsidRPr="000B29E7" w:rsidRDefault="000B29E7" w:rsidP="000B29E7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B29E7" w:rsidRPr="000B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6FD1"/>
    <w:multiLevelType w:val="hybridMultilevel"/>
    <w:tmpl w:val="C4AA6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7797C"/>
    <w:multiLevelType w:val="hybridMultilevel"/>
    <w:tmpl w:val="BF824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B8"/>
    <w:rsid w:val="000B29E7"/>
    <w:rsid w:val="001E25B4"/>
    <w:rsid w:val="00273D8F"/>
    <w:rsid w:val="007C6886"/>
    <w:rsid w:val="009A1B3C"/>
    <w:rsid w:val="00A31956"/>
    <w:rsid w:val="00A458C8"/>
    <w:rsid w:val="00B550AB"/>
    <w:rsid w:val="00E57AB8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C9E3"/>
  <w15:chartTrackingRefBased/>
  <w15:docId w15:val="{1E303CF6-0B01-4F37-B538-432F6DDC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7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7AB8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E57AB8"/>
    <w:rPr>
      <w:b/>
      <w:bCs/>
    </w:rPr>
  </w:style>
  <w:style w:type="character" w:styleId="Emphasis">
    <w:name w:val="Emphasis"/>
    <w:basedOn w:val="DefaultParagraphFont"/>
    <w:uiPriority w:val="20"/>
    <w:qFormat/>
    <w:rsid w:val="00E57A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3</cp:revision>
  <dcterms:created xsi:type="dcterms:W3CDTF">2020-01-31T03:13:00Z</dcterms:created>
  <dcterms:modified xsi:type="dcterms:W3CDTF">2020-01-31T03:18:00Z</dcterms:modified>
</cp:coreProperties>
</file>