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216F" w14:textId="77777777" w:rsid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p w14:paraId="11C94E0E" w14:textId="77777777" w:rsid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p w14:paraId="6815CF80" w14:textId="77777777" w:rsid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p w14:paraId="7FF28FD2" w14:textId="77777777" w:rsid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p w14:paraId="6286BBF9" w14:textId="27C65D35" w:rsidR="00025C04" w:rsidRPr="00025C04" w:rsidRDefault="00025C04" w:rsidP="00025C04">
      <w:pPr>
        <w:rPr>
          <w:rFonts w:ascii="Sylfaen" w:eastAsia="Times New Roman" w:hAnsi="Sylfaen" w:cs="Times New Roman"/>
          <w:b/>
          <w:bCs/>
          <w:color w:val="333333"/>
          <w:sz w:val="44"/>
          <w:szCs w:val="44"/>
          <w:lang w:val="ka-GE" w:eastAsia="en-GB"/>
        </w:rPr>
      </w:pPr>
      <w:r w:rsidRPr="00025C04">
        <w:rPr>
          <w:rFonts w:ascii="Sylfaen" w:eastAsia="Times New Roman" w:hAnsi="Sylfaen" w:cs="Times New Roman"/>
          <w:b/>
          <w:bCs/>
          <w:color w:val="333333"/>
          <w:sz w:val="44"/>
          <w:szCs w:val="44"/>
          <w:lang w:val="ka-GE" w:eastAsia="en-GB"/>
        </w:rPr>
        <w:t xml:space="preserve">შექმენით </w:t>
      </w:r>
      <w:proofErr w:type="spellStart"/>
      <w:r w:rsidRPr="00025C04">
        <w:rPr>
          <w:rFonts w:ascii="Sylfaen" w:eastAsia="Times New Roman" w:hAnsi="Sylfaen" w:cs="Times New Roman"/>
          <w:b/>
          <w:bCs/>
          <w:color w:val="333333"/>
          <w:sz w:val="44"/>
          <w:szCs w:val="44"/>
          <w:lang w:val="en-US" w:eastAsia="en-GB"/>
        </w:rPr>
        <w:t>facebook</w:t>
      </w:r>
      <w:proofErr w:type="spellEnd"/>
      <w:r w:rsidRPr="00025C04">
        <w:rPr>
          <w:rFonts w:ascii="Sylfaen" w:eastAsia="Times New Roman" w:hAnsi="Sylfaen" w:cs="Times New Roman"/>
          <w:b/>
          <w:bCs/>
          <w:color w:val="333333"/>
          <w:sz w:val="44"/>
          <w:szCs w:val="44"/>
          <w:lang w:val="en-US" w:eastAsia="en-GB"/>
        </w:rPr>
        <w:t>-</w:t>
      </w:r>
      <w:r w:rsidRPr="00025C04">
        <w:rPr>
          <w:rFonts w:ascii="Sylfaen" w:eastAsia="Times New Roman" w:hAnsi="Sylfaen" w:cs="Times New Roman"/>
          <w:b/>
          <w:bCs/>
          <w:color w:val="333333"/>
          <w:sz w:val="44"/>
          <w:szCs w:val="44"/>
          <w:lang w:val="ka-GE" w:eastAsia="en-GB"/>
        </w:rPr>
        <w:t>ის ავტორიზაციის ფორმა.</w:t>
      </w:r>
      <w:r w:rsidRPr="00025C04">
        <w:rPr>
          <w:rFonts w:ascii="Sylfaen" w:eastAsia="Times New Roman" w:hAnsi="Sylfaen" w:cs="Times New Roman"/>
          <w:b/>
          <w:bCs/>
          <w:color w:val="333333"/>
          <w:sz w:val="44"/>
          <w:szCs w:val="44"/>
          <w:lang w:val="ka-GE" w:eastAsia="en-GB"/>
        </w:rPr>
        <w:br/>
      </w:r>
    </w:p>
    <w:p w14:paraId="6464383F" w14:textId="178455C4" w:rsid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p w14:paraId="4ADAF806" w14:textId="4D69E462" w:rsidR="00025C04" w:rsidRP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en-US" w:eastAsia="en-GB"/>
        </w:rPr>
      </w:pPr>
    </w:p>
    <w:p w14:paraId="726B5426" w14:textId="1A8819C3" w:rsid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p w14:paraId="72510D4D" w14:textId="2A783D68" w:rsid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p w14:paraId="61D89120" w14:textId="4C446A5E" w:rsid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p w14:paraId="77B167A5" w14:textId="77777777" w:rsidR="00025C04" w:rsidRPr="00025C04" w:rsidRDefault="00025C04" w:rsidP="00025C04">
      <w:pPr>
        <w:rPr>
          <w:rFonts w:ascii="Sylfaen" w:eastAsia="Times New Roman" w:hAnsi="Sylfaen" w:cs="Times New Roman"/>
          <w:color w:val="FF0000"/>
          <w:sz w:val="28"/>
          <w:szCs w:val="28"/>
          <w:lang w:val="ka-GE" w:eastAsia="en-GB"/>
        </w:rPr>
      </w:pPr>
    </w:p>
    <w:p w14:paraId="5B7BD1C3" w14:textId="49157106" w:rsidR="00025C04" w:rsidRPr="00025C04" w:rsidRDefault="00025C04" w:rsidP="00025C04">
      <w:pPr>
        <w:rPr>
          <w:rFonts w:ascii="Sylfaen" w:eastAsia="Times New Roman" w:hAnsi="Sylfaen" w:cs="Times New Roman"/>
          <w:color w:val="FF0000"/>
          <w:sz w:val="28"/>
          <w:szCs w:val="28"/>
          <w:lang w:val="ka-GE" w:eastAsia="en-GB"/>
        </w:rPr>
      </w:pPr>
      <w:r w:rsidRPr="00025C04">
        <w:rPr>
          <w:rFonts w:ascii="Sylfaen" w:eastAsia="Times New Roman" w:hAnsi="Sylfaen" w:cs="Times New Roman"/>
          <w:color w:val="FF0000"/>
          <w:sz w:val="28"/>
          <w:szCs w:val="28"/>
          <w:lang w:val="ka-GE" w:eastAsia="en-GB"/>
        </w:rPr>
        <w:t>ნიმუშს არ გაჩვენებთ რადგან ყველამ ძალიან კარგად იცით =]]]</w:t>
      </w:r>
    </w:p>
    <w:p w14:paraId="569DE24C" w14:textId="01FF65C4" w:rsid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p w14:paraId="3DEFAFC0" w14:textId="2F361E4A" w:rsid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p w14:paraId="4A34B694" w14:textId="634D205C" w:rsid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p w14:paraId="20DF4609" w14:textId="77777777" w:rsidR="00025C04" w:rsidRPr="00025C04" w:rsidRDefault="00025C04" w:rsidP="00025C04">
      <w:pPr>
        <w:rPr>
          <w:rFonts w:ascii="Sylfaen" w:eastAsia="Times New Roman" w:hAnsi="Sylfaen" w:cs="Times New Roman"/>
          <w:color w:val="333333"/>
          <w:sz w:val="44"/>
          <w:szCs w:val="44"/>
          <w:lang w:val="ka-GE" w:eastAsia="en-GB"/>
        </w:rPr>
      </w:pPr>
    </w:p>
    <w:sectPr w:rsidR="00025C04" w:rsidRPr="0002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1DFF"/>
    <w:multiLevelType w:val="hybridMultilevel"/>
    <w:tmpl w:val="FD2AE512"/>
    <w:lvl w:ilvl="0" w:tplc="A76EB478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  <w:color w:val="333333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F56E3"/>
    <w:multiLevelType w:val="multilevel"/>
    <w:tmpl w:val="35CC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371915">
    <w:abstractNumId w:val="1"/>
  </w:num>
  <w:num w:numId="2" w16cid:durableId="151502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A8"/>
    <w:rsid w:val="00025C04"/>
    <w:rsid w:val="00D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8D13F1"/>
  <w15:chartTrackingRefBased/>
  <w15:docId w15:val="{F366DF48-C59E-D04A-A2C6-D5313A45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D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2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mariatsulu2021@outlook.com</dc:creator>
  <cp:keywords/>
  <dc:description/>
  <cp:lastModifiedBy>995558656282</cp:lastModifiedBy>
  <cp:revision>1</cp:revision>
  <cp:lastPrinted>2022-11-01T17:29:00Z</cp:lastPrinted>
  <dcterms:created xsi:type="dcterms:W3CDTF">2022-11-01T17:28:00Z</dcterms:created>
  <dcterms:modified xsi:type="dcterms:W3CDTF">2022-11-04T16:30:00Z</dcterms:modified>
</cp:coreProperties>
</file>