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Vue2</w:t>
      </w:r>
      <w:r>
        <w:rPr>
          <w:rFonts w:hint="eastAsia"/>
          <w:sz w:val="32"/>
          <w:szCs w:val="32"/>
          <w:lang w:val="en-US" w:eastAsia="zh-CN"/>
        </w:rPr>
        <w:t>学习</w:t>
      </w:r>
    </w:p>
    <w:p>
      <w:pPr>
        <w:ind w:left="420" w:leftChars="0" w:firstLine="420" w:firstLineChars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>Vue-router----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路由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应对大型应用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Vuex----状态管理（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更好的开发体验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Vue-cli----脚手架（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非常容易地构建项目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概念：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指令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指令带有前缀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，以表示它们是 Vue.js 提供的特殊属性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指令只封装 DOM 操作。例如（v-bind:title=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message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）含义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将这个元素节点的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title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属性和 Vue 实例的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message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属性绑定到一起。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组件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：组件代表一个自给自足的独立单元 —— 有自己的视图和数据逻辑，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让我们可以用独立可复用的小组件来构建大型应用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几乎任意类型的应用的界面都可以抽象为一个组件树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申明式渲染：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1｛｛message｝｝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DOM 文本到数据</w:t>
      </w:r>
    </w:p>
    <w:p>
      <w:pPr>
        <w:ind w:firstLine="420" w:firstLineChars="0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2 v-bind:title=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message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DOM 文本到数据</w:t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条件式与循环：</w:t>
      </w:r>
    </w:p>
    <w:p>
      <w:pPr>
        <w:ind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1 v-if=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true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不仅可以绑定 DOM 文本到数据，也可以绑定 DOM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结构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到数据。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2 v-for=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item in items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绑定数据到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数组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来渲染一个列表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处理用户输入：</w:t>
      </w:r>
    </w:p>
    <w:p>
      <w:pPr>
        <w:ind w:firstLine="420" w:firstLineChars="0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1 v-on:click=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show1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v-on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指令绑定一个监听事件用于调用我们 Vue 实例中定义的方法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简写：@click=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show1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2 v-model=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message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在表单输入和应用状态中做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双向数据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绑定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用组件构建（应用）：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1 Vue.component('todo-item',{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     props:['todo'], //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子元素通过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props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接口实现了与父亲元素很好的解耦。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//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我们应该将数据从父作用域传到子组件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它能够接受一个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"https://vuefe.cn/v2/guide/components.html" \l "Props"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属性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字段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这里的意思为将父作用域的数据传递给子组件中的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todo属性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     template:'&lt;li&gt;{{todo.text}}&lt;/li&gt;',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 });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&lt;todo-item v-for="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item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in colorList" v-bind:todo="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item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"&gt;&lt;/todo-item&gt;</w:t>
      </w:r>
    </w:p>
    <w:p>
      <w:pPr>
        <w:ind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将colorList中的每个item的值赋值给todo属性，使子元素直接操作todo属性上的信息，从而达到父元素与子元素的解耦。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V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ue实例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000000" w:themeColor="text1"/>
          <w:spacing w:val="0"/>
          <w:sz w:val="22"/>
          <w:szCs w:val="22"/>
          <w:highlight w:val="red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00" w:themeColor="text1"/>
          <w:spacing w:val="0"/>
          <w:sz w:val="22"/>
          <w:szCs w:val="22"/>
          <w:highlight w:val="red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构造器：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1 var vm = new Vue({  });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创建一个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Vue 的根实例</w:t>
      </w:r>
      <w:r>
        <w:rPr>
          <w:rStyle w:val="6"/>
          <w:rFonts w:hint="eastAsia" w:ascii="Source Sans Pro" w:hAnsi="Source Sans Pro" w:eastAsia="宋体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,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需要传入一个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选项对象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，它可以包含数据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(data)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、模板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(template)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、挂载元素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(el)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、方法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(methods)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、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过滤函数（filters）、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生命周期钩子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created、mounted、updated、destriyed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）、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计算属性（computed）、监听（watch）、局部组件（components）、指令（directives）、混合对象（mixins）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等选项。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  <w:shd w:val="clear" w:color="auto" w:fill="auto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color="auto" w:fill="auto"/>
        </w:rPr>
        <w:t>可以扩展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color="auto" w:fill="auto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color="auto" w:fill="auto"/>
        </w:rPr>
        <w:t>Vue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color="auto" w:fill="auto"/>
        </w:rPr>
        <w:t> 构造器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color="auto" w:fill="auto"/>
          <w:lang w:val="en-US" w:eastAsia="zh-CN"/>
        </w:rPr>
        <w:t>: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var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 xml:space="preserve"> MyComponent = Vue.extend({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  <w:shd w:val="clear" w:color="auto" w:fill="auto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// 扩展选项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  <w:shd w:val="clear" w:color="auto" w:fill="auto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  <w:shd w:val="clear" w:color="auto" w:fill="auto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// 所有的 `MyComponent` 实例都将以预定义的扩展选项被创建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  <w:shd w:val="clear" w:color="auto" w:fill="auto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var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 xml:space="preserve"> myComponentInstance =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new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 xml:space="preserve"> MyComponent()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属性和方法：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每个 Vue 实例都会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代理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其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data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对象里所有的属性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m.a === data.a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Vue 实例暴露了一些有用的实例属性与方法。这些属性与方法都有前缀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$</w:t>
      </w:r>
      <w:r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如vm.$data  vm.$el    vm.$watch 等等。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3 实例生命周期（</w:t>
      </w:r>
      <w:r>
        <w:rPr>
          <w:rStyle w:val="6"/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生命周期钩子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）钩子的this指向调用它的Vue实例。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reated----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这个钩子在实例被创建之后被调用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ounted----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pdated----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estroyed----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生命周期图示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794125" cy="8853170"/>
            <wp:effectExtent l="0" t="0" r="15875" b="5080"/>
            <wp:docPr id="4" name="图片 4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fecyc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7325" cy="3557270"/>
            <wp:effectExtent l="0" t="0" r="9525" b="5080"/>
            <wp:docPr id="2" name="图片 2" descr="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u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模版语法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插值：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文本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数据绑定最常见的形式就是使用 “Mustache” 语法（双大括号）的文本插值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如&lt;span&gt;{{msg}}&lt;/span&gt;,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通过使用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"https://vuefe.cn/v2/api/" \l "v-once"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v-once 指令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，你也能执行一次性地插值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如&lt;span v-once&gt;{{msg}}&lt;/span&gt;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当数据改变时，插值处的内容不会更新。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纯HTML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：使用指令v-html。如：&lt;div v-html=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rawHtml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&gt;&lt;/div&gt;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属性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：使用v-bind指令。如：&lt;div v-bind:id=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showId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&gt;&lt;/div&gt;,&lt;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button v-bind:disabled="someDynamicCondition"&gt;Button&lt;/button&gt;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使用js表达式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每个绑定都只能包含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单个表达式</w:t>
      </w:r>
      <w:r>
        <w:rPr>
          <w:rStyle w:val="6"/>
          <w:rFonts w:hint="eastAsia" w:ascii="Source Sans Pro" w:hAnsi="Source Sans Pro" w:eastAsia="宋体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如：{{number + 1}}, </w:t>
      </w:r>
      <w:r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{{ ok ? 'YES' : 'NO' }}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  <w:lang w:val="en-US" w:eastAsia="zh-CN"/>
        </w:rPr>
        <w:t xml:space="preserve">,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div v-bind:id="'list-' + id"&gt;&lt;/div&gt;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指令：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（Directives）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参数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v-bind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指令被用来响应地更新 HTML 属性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如&lt;a v-bind:href=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url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&gt;&lt;/a&gt;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用v-on：ckick=“todo”。如：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它用于监听 DOM 事件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left="420" w:leftChars="0" w:firstLine="420" w:firstLineChars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修饰符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（Modifiers）用于指出一个指令应该以特殊方式绑定。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  <w:r>
        <w:rPr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.prevent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  <w:lang w:val="en-US" w:eastAsia="zh-CN"/>
        </w:rPr>
        <w:t>----</w:t>
      </w:r>
      <w:r>
        <w:rPr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event.preventDefault()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  <w:lang w:eastAsia="zh-CN"/>
        </w:rPr>
        <w:t>。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v-on:submit.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prevent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onSubmit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jc w:val="both"/>
        <w:rPr>
          <w:rFonts w:hint="eastAsia" w:ascii="Roboto Mono" w:hAnsi="Roboto Mono" w:eastAsia="宋体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过滤器：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管道符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过滤器应该被添加在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mustache 插值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的尾部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</w:rPr>
        <w:t>过滤器设计目的就是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8F8F8"/>
        </w:rPr>
        <w:t>用于文本转换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eastAsia="zh-CN"/>
        </w:rPr>
        <w:t>。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</w:rPr>
        <w:t>过滤器只能在 mustache 绑定和 v-bind 表达式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  <w:t>中使用。如：</w:t>
      </w:r>
      <w:r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{{ message | filterA | filterB }}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  <w:lang w:eastAsia="zh-CN"/>
        </w:rPr>
        <w:t>，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  <w:lang w:val="en-US" w:eastAsia="zh-CN"/>
        </w:rPr>
        <w:t>过滤函数写在vue实例对象filters属性中。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525252"/>
          <w:spacing w:val="0"/>
          <w:sz w:val="18"/>
          <w:szCs w:val="18"/>
          <w:highlight w:val="red"/>
          <w:shd w:val="clear" w:fill="F8F8F8"/>
          <w:lang w:val="en-US" w:eastAsia="zh-CN"/>
        </w:rPr>
        <w:t>缩写：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v-bind：href=“url” ==== ：href=“url”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-on：click=“todo” === @click=“todo”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计算属性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计算属性：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任何复杂逻辑，你都应当使用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计算属性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。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放于实例化的vue对象中的computed属性中。</w:t>
      </w:r>
    </w:p>
    <w:p>
      <w:pPr>
        <w:ind w:left="420" w:leftChars="0" w:firstLine="420" w:firstLineChars="0"/>
        <w:jc w:val="both"/>
        <w:rPr>
          <w:rStyle w:val="6"/>
          <w:rFonts w:hint="eastAsia" w:ascii="Source Sans Pro" w:hAnsi="Source Sans Pro" w:eastAsia="宋体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8F8F8"/>
          <w:lang w:val="en-US" w:eastAsia="zh-CN"/>
        </w:rPr>
        <w:t xml:space="preserve">计算属性vs Methods </w:t>
      </w:r>
      <w:r>
        <w:rPr>
          <w:rStyle w:val="6"/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计算属性是基于它的</w:t>
      </w:r>
      <w:r>
        <w:rPr>
          <w:rStyle w:val="6"/>
          <w:rFonts w:ascii="Source Sans Pro" w:hAnsi="Source Sans Pro" w:eastAsia="Source Sans Pro" w:cs="Source Sans Pro"/>
          <w:b/>
          <w:i w:val="0"/>
          <w:caps w:val="0"/>
          <w:color w:val="0070C0"/>
          <w:spacing w:val="0"/>
          <w:sz w:val="21"/>
          <w:szCs w:val="21"/>
          <w:shd w:val="clear" w:fill="FFFFFF"/>
        </w:rPr>
        <w:t>依赖缓存</w:t>
      </w:r>
      <w:r>
        <w:rPr>
          <w:rStyle w:val="6"/>
          <w:rFonts w:hint="eastAsia" w:ascii="Source Sans Pro" w:hAnsi="Source Sans Pro" w:eastAsia="宋体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6"/>
          <w:rFonts w:hint="eastAsia" w:ascii="Source Sans Pro" w:hAnsi="Source Sans Pro" w:eastAsia="宋体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  <w:lang w:val="en-US" w:eastAsia="zh-CN"/>
        </w:rPr>
        <w:t>方法基于</w:t>
      </w:r>
      <w:r>
        <w:rPr>
          <w:rStyle w:val="6"/>
          <w:rFonts w:hint="eastAsia" w:ascii="Source Sans Pro" w:hAnsi="Source Sans Pro" w:eastAsia="宋体" w:cs="Source Sans Pro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响应依赖</w:t>
      </w:r>
      <w:r>
        <w:rPr>
          <w:rStyle w:val="6"/>
          <w:rFonts w:hint="eastAsia" w:ascii="Source Sans Pro" w:hAnsi="Source Sans Pro" w:eastAsia="宋体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8F8F8"/>
          <w:lang w:val="en-US" w:eastAsia="zh-CN"/>
        </w:rPr>
        <w:t xml:space="preserve">计算属性vs Watched Property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Vue.js 提供了一个方法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$watch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，它用于观察 Vue 实例上的数据变动。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 xml:space="preserve">计算setter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计算属性默认只有 getter ，不过在需要时你也可以提供一个 setter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观察Watchers：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异步操作（访问一个 API）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除了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watch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选项之外，您还可以使用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"https://vuefe.cn/v2/api/" \l "vm-watch"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vm.$watch API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命令。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官网很好的例子。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CLASS与STYLE绑定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绑定HTML Class：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2"/>
          <w:szCs w:val="22"/>
          <w:shd w:val="clear" w:fill="FFFFFF"/>
          <w:lang w:val="en-US" w:eastAsia="zh-CN"/>
        </w:rPr>
        <w:t xml:space="preserve">对象语法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v-bind：class=“obj” 如：&lt;p class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="static"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v-bind:class="{active:isActive}"&gt;是否添加active类取决于isActive的值。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2"/>
          <w:szCs w:val="22"/>
          <w:shd w:val="clear" w:fill="FFFFFF"/>
          <w:lang w:val="en-US" w:eastAsia="zh-CN"/>
        </w:rPr>
        <w:t xml:space="preserve">数组语法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v-bind：class=“array” 如：&lt;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div v-bind:class="[activeClass, errorClass]"&gt;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，&lt;p v-bind:class="[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2"/>
          <w:szCs w:val="22"/>
          <w:shd w:val="clear" w:fill="FFFFFF"/>
          <w:lang w:val="en-US" w:eastAsia="zh-CN"/>
        </w:rPr>
        <w:t>active ? 'active' : ''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, error]"&gt;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2"/>
          <w:szCs w:val="22"/>
          <w:shd w:val="clear" w:fill="FFFFFF"/>
          <w:lang w:val="en-US" w:eastAsia="zh-CN"/>
        </w:rPr>
        <w:t>用在组件上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当你在一个定制的组件上用到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class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属性的时候，这些类将被添加到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</w:rPr>
        <w:t>根元素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上面，这个元素上已经存在的类不会被覆盖。</w:t>
      </w:r>
    </w:p>
    <w:p>
      <w:pPr>
        <w:ind w:left="84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声明组件时：</w:t>
      </w:r>
    </w:p>
    <w:p>
      <w:pPr>
        <w:ind w:left="84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Vue.component(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my-component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,{</w:t>
      </w:r>
    </w:p>
    <w:p>
      <w:pPr>
        <w:ind w:left="126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olor w:val="34495E"/>
          <w:spacing w:val="0"/>
          <w:sz w:val="22"/>
          <w:szCs w:val="22"/>
          <w:shd w:val="clear" w:fill="FFFFFF"/>
          <w:lang w:val="en-US" w:eastAsia="zh-CN"/>
        </w:rPr>
        <w:t>T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emplate: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&lt;p class=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foo bar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&gt;&lt;/p&gt;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,</w:t>
      </w:r>
    </w:p>
    <w:p>
      <w:pPr>
        <w:ind w:left="84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});</w:t>
      </w:r>
    </w:p>
    <w:p>
      <w:pPr>
        <w:ind w:left="84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使用组件时：</w:t>
      </w:r>
    </w:p>
    <w:p>
      <w:pPr>
        <w:ind w:left="84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&lt;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my-component class="baz boo"&gt;&lt;/my-component&gt;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绑定内联样式：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2"/>
          <w:szCs w:val="22"/>
          <w:shd w:val="clear" w:fill="FFFFFF"/>
          <w:lang w:val="en-US" w:eastAsia="zh-CN"/>
        </w:rPr>
        <w:t xml:space="preserve">对象语法 </w:t>
      </w:r>
      <w:r>
        <w:rPr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v-bind:style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  <w:lang w:val="en-US" w:eastAsia="zh-CN"/>
        </w:rPr>
        <w:t>=“styleObj”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如：&lt;div v-bind:style="obj"&gt;222&lt;/div&gt;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2"/>
          <w:szCs w:val="22"/>
          <w:shd w:val="clear" w:fill="FFFFFF"/>
          <w:lang w:val="en-US" w:eastAsia="zh-CN"/>
        </w:rPr>
        <w:t xml:space="preserve">数组语法 </w:t>
      </w:r>
      <w:r>
        <w:rPr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v-bind:style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  <w:lang w:val="en-US" w:eastAsia="zh-CN"/>
        </w:rPr>
        <w:t>=“styleArray”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如：&lt;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div v-bind:style="[baseStyles, overridingStyles]"&gt;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2"/>
          <w:szCs w:val="22"/>
          <w:shd w:val="clear" w:fill="FFFFFF"/>
          <w:lang w:val="en-US" w:eastAsia="zh-CN"/>
        </w:rPr>
        <w:t>自动添加前缀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如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transform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，Vue.js 会自动侦测并添加相应的前缀。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条件渲染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v-if：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 xml:space="preserve">&lt;template&gt;中v-if条件组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我们可以把一个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&lt;template&gt;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元素当做包装元素，并在上面使用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，最终的渲染结果不会包含它。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-else 无参数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必须紧跟在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元素或者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v-else-if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的后面——否则它不能被识别。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v-else-if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v-else-if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必须跟在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或者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v-else-if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之后。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使用key控制元素的可重用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官网例子----切换登录方式，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Vue 提供一种方式让你可以自己决定是否要复用元素。你要做的是添加一个属性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key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，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key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必须带有唯一的值。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v-show：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h1 v-show=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"ok"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Hello!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&lt;/h1&gt;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只是简单的切换了display属性，注意 v-show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不支持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&lt;template&gt; 语法。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v-show vs v-if：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V-if 使用：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运行时条件不大可能改变则使用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较好。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高消耗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v-show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如果需要频繁切换使用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v-show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较好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-if with v-for：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当与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0070C0"/>
          <w:spacing w:val="0"/>
          <w:sz w:val="16"/>
          <w:szCs w:val="16"/>
          <w:shd w:val="clear" w:fill="F8F8F8"/>
        </w:rPr>
        <w:t>v-for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一起使用时，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v-for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具有比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更高的优先级。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列表渲染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v-for：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 xml:space="preserve">基本用法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v-for=“item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in/of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items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如：&lt;li v-for=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item in items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&gt;{{item.msg}}&lt;/li&gt;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 xml:space="preserve">带有索引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v-for=“（item，index）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 xml:space="preserve">in/of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items”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 xml:space="preserve">emplate v-for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如：&lt;template v-for=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item in items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 other&lt;/template&gt;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 xml:space="preserve">对象v-for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如：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&lt;li v-for="value in object"&gt;{{ value }}&lt;/li&gt;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带有key-val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对 如：&lt;li v-for="(val,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key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) in obj"&gt;{{key}} + {{val}}&lt;/li&gt;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带有三个参数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如：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&lt;div v-for="(value, key, index) in object"&gt;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{{ index }}. {{ key }} : {{ value }}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&lt;/div&gt;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</w:rPr>
        <w:t xml:space="preserve">在遍历对象时，是按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8F8F8"/>
        </w:rPr>
        <w:t>Object.keys()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</w:rPr>
        <w:t xml:space="preserve"> 的结果遍历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eastAsia="zh-CN"/>
        </w:rPr>
        <w:t>，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  <w:t>不同js引擎有差异。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8F8F8"/>
          <w:lang w:val="en-US" w:eastAsia="zh-CN"/>
        </w:rPr>
        <w:t>范围v-for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  <w:t xml:space="preserve"> &lt;span v-for="n in 10"&gt;{{n}}&lt;/span&gt;</w:t>
      </w:r>
    </w:p>
    <w:p>
      <w:pPr>
        <w:ind w:left="420" w:leftChars="0" w:firstLine="420" w:firstLineChars="0"/>
        <w:jc w:val="both"/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组件和v-for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如：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my-component v-for=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"item in items"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&gt;&lt;/my-component&gt;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为了传递迭代数据到组件里，我们要用 props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；自定义事件：@remove="todos.splice( index, 1 )" 触发自定义事件：@click="$emit('remove')"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v-for with v-if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v-for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具有比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更高的优先级。 这意味着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将分别在循环的每次迭代上运行。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渲染</w:t>
      </w:r>
      <w:r>
        <w:rPr>
          <w:rStyle w:val="7"/>
          <w:rFonts w:hint="default" w:ascii="Source Sans Pro" w:hAnsi="Source Sans Pro" w:eastAsia="Source Sans Pro" w:cs="Source Sans Pro"/>
          <w:b w:val="0"/>
          <w:caps w:val="0"/>
          <w:color w:val="0000FF"/>
          <w:spacing w:val="0"/>
          <w:sz w:val="21"/>
          <w:szCs w:val="21"/>
          <w:shd w:val="clear" w:fill="FFFFFF"/>
        </w:rPr>
        <w:t>某些部分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项的节点时非常有用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若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你的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意图是按条件跳过循环的执行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，你可以将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放在一个包装元素（或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"https://vuefe.cn/v2/guide/conditional.html" \l "Conditional-Groups-with-v-if-on-lt-template-gt"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u w:val="none"/>
          <w:shd w:val="clear" w:fill="F8F8F8"/>
        </w:rPr>
        <w:t>&lt;template&gt;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）里面。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Key：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为了给 Vue 一个提示，以便它能跟踪每个节点的身份，从而重用和重新排序现有元素，你需要为每项提供一个唯一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key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属性。理想的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key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值是每项都有唯一 id。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&lt;div v-for="item in items" :key="item.id"&gt;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&lt;!-- 内容 --&gt;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数组更新检测：</w:t>
      </w:r>
    </w:p>
    <w:p>
      <w:pPr>
        <w:ind w:left="420" w:leftChars="0" w:firstLine="420" w:firstLineChars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变异方法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(mutation method)Vue 包含一组观察数组的变异方法，所以它们也将会触发视图更新。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就是改变原数组。</w:t>
      </w:r>
    </w:p>
    <w:p>
      <w:pPr>
        <w:ind w:left="84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ush()、pop()、shift()、unshift()、splice()、sort()、reverse();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重塑数组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用新数组去特换原数组。</w:t>
      </w:r>
    </w:p>
    <w:p>
      <w:pPr>
        <w:ind w:left="84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filter()、concat()、slice();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注意事项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由于 JavaScript 的限制， Vue 不能检测以下变动的数组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当你利用索引直接设置一个项时，例如：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vm.items[indexOfItem] = newValue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解决方案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：Vue.set( vm.items,indexOfItem, newValue );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m.items.splice( indexOfItem, 1, newValue );</w:t>
      </w:r>
    </w:p>
    <w:p>
      <w:pPr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当你修改数组的长度时，例如：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vm.items.length = newLength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解决方案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：Vue.set( vm.items,indexOfItem, newVlue );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显示过滤/排序结果：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我们想要显示一个数组的过滤或排序副本，而不实际改变或重置原始数据。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两种方式：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1计算属性。</w:t>
      </w:r>
    </w:p>
    <w:p>
      <w:pPr>
        <w:jc w:val="both"/>
        <w:rPr>
          <w:rFonts w:hint="eastAsia" w:ascii="Roboto Mono" w:hAnsi="Roboto Mono" w:eastAsia="宋体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2methods。如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li v-for=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"n in even(numbers)"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{{ n }}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&lt;/li&gt;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even（）为事件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事件处理器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监听事件：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v-on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指令监听 DOM 事件来触发一些 JavaScript 代码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button v-on:click="counter += 1"&gt;增加 1&lt;/button&gt;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方法事件处理器：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none"/>
          <w:shd w:val="clear" w:fill="FFFFFF"/>
          <w:lang w:val="en-US" w:eastAsia="zh-CN"/>
        </w:rPr>
        <w:t>方法在methods中</w:t>
      </w:r>
    </w:p>
    <w:p>
      <w:pPr>
        <w:ind w:firstLine="420" w:firstLineChars="0"/>
        <w:jc w:val="both"/>
        <w:rPr>
          <w:rFonts w:hint="eastAsia" w:ascii="Roboto Mono" w:hAnsi="Roboto Mono" w:eastAsia="宋体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&lt;button v-on:click="greet"&gt;按钮&lt;/button&gt;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内联处理器方法：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&lt;button v-on:click="greet( 'ffff' )"&gt;按钮&lt;/button&gt;；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有时也需要在内联语句处理器中访问原生 DOM 事件。可以用特殊变量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$event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把它传入方法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 &lt;button v-on:click="greet( 'ffff', $event )"&gt; submit&lt;/button&gt;在方法中用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greet( msg, event ){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event.preventDefault();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alert( msg ); }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事件修饰符：</w:t>
      </w:r>
    </w:p>
    <w:p>
      <w:pPr>
        <w:ind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如：&lt;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a v-on:click.stop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.prevent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="doThis"&gt;&lt;/a&gt;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.stop === 阻止单击事件冒泡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.prevent === 默认行为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.capture === 添加事件侦听器时使用事件捕获模式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.self === 只当事件在该元素本身（而不是子元素）触发时触发回调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.once === 该函数只触发一次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按键修饰符：</w:t>
      </w:r>
    </w:p>
    <w:p>
      <w:pPr>
        <w:ind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如：&lt;input v-on:keyup.17.67="greet( '你确定要复制吗？')"&gt;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.enter === 13      .tab           .esc           .ctrl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.delete              .space         .up           .alt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.down              .left            .right        .shift       .meta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可以通过全局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config.keyCodes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对象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"https://vuefe.cn/v2/api/" \l "keyCodes"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自定义按键修饰符别名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：</w:t>
      </w:r>
    </w:p>
    <w:p>
      <w:pPr>
        <w:ind w:firstLine="420" w:firstLineChars="0"/>
        <w:jc w:val="both"/>
        <w:rPr>
          <w:rFonts w:hint="default" w:ascii="Roboto Mono" w:hAnsi="Roboto Mono" w:eastAsia="Roboto Mono" w:cs="Roboto Mono"/>
          <w:b w:val="0"/>
          <w:i w:val="0"/>
          <w:caps w:val="0"/>
          <w:color w:val="AE81FF"/>
          <w:spacing w:val="0"/>
          <w:sz w:val="18"/>
          <w:szCs w:val="18"/>
          <w:shd w:val="clear" w:fill="F8F8F8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  <w:r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 xml:space="preserve">Vue.config.keyCodes.f1 =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AE81FF"/>
          <w:spacing w:val="0"/>
          <w:sz w:val="18"/>
          <w:szCs w:val="18"/>
          <w:shd w:val="clear" w:fill="F8F8F8"/>
        </w:rPr>
        <w:t>112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表单控件绑定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基础用法：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文本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：&lt;input type="text" v-model="msg" &gt;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多行文本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：&lt;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textarea v-model="message" placeholder="add multiple lines"&gt;&lt;/textarea&gt;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复选框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&lt;input type="checkbox" id="checkbox" v-model="checked"&gt;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多个勾选框，绑定到同一个数组：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&lt;label&gt;jack&lt;inputtype="checkbox"value="jack"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v-model="checkedNames"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&gt;&lt;/label&gt;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&lt;label&gt;fan&lt;inputtype="checkbox"value="fan"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v-model="checkedNames"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&gt;&lt;/label&gt;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单选按钮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&lt;label&gt;one&lt;inputtype="radio"id="one"value="one"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v-model="picked"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&gt;&lt;/label&gt;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&lt;label&gt;two&lt;input type="radio" id="two" value="two"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v-model="picked"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&gt;&lt;/label&gt;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选择列表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&lt;select v-model="picked"&gt;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    &lt;option value=""&gt;选择&lt;/option&gt;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    &lt;option value="A"&gt;A&lt;/option&gt;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    &lt;option value="B"&gt;B&lt;/option&gt;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&lt;/select&gt;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单选和多选区别：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单选----picked为String；多选----picked为Array；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动态选项，用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v-for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渲染：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&lt;select v-model="selected"&gt;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&lt;option v-for="option in options" v-bind:value="option.value"&gt;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{{ option.text }}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&lt;/option&gt;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&lt;/select&gt;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绑定value：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对于单选按钮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radio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及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select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选择列表选项，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v-model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绑定的 value 通常是静态字符串（对于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checkbox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勾选框是逻辑值）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但是有时我们想绑定 value 到 Vue 实例的一个动态属性上，这时可以用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v-bind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实现，并且这个属性的值可以不是字符串。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复选框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：&lt;input type="checkbox" v-model="toggle" v-bind:true-value="a" v-bind:false-value="b"&gt;</w:t>
      </w:r>
    </w:p>
    <w:p>
      <w:pPr>
        <w:ind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单选按钮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：&lt;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input type="radio" v-model="pick" v-bind:value="a"&gt;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选择列表设置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&lt;select v-model="selected"&gt;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&lt;option :value="{number:123}" &gt;123&lt;/option&gt;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&lt;/select&gt;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修饰符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：.lazy   .number   .trim</w:t>
      </w:r>
    </w:p>
    <w:p>
      <w:pPr>
        <w:ind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在 "change" 而不是 "input" 事件中更新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如：&lt;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input v-model.lazy="msg" &gt;</w:t>
      </w:r>
    </w:p>
    <w:p>
      <w:pPr>
        <w:ind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如果想自动将用户的输入值转为 Number 类型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（如果原值的转换结果为 NaN 则返回原值）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如：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&lt;input v-model.number="age" type="number"&gt;</w:t>
      </w:r>
    </w:p>
    <w:p>
      <w:pPr>
        <w:ind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如果要自动过滤用户输入的首尾空格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如：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&lt;input v-model.trim="msg"&gt;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组件（Component）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定义：</w:t>
      </w:r>
    </w:p>
    <w:p>
      <w:pPr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组件可以扩展 HTML 元素，封装可重用的代码。组件也可以是原生 HTML 元素的形式，以 js 特性扩展。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使用组件：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420" w:firstLineChars="0"/>
        <w:jc w:val="left"/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全局注册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注册一个全局组件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Vue.component(tagName, options);如：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Vue.component('my-component', {// 选项})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必须在vue实例之前注册组件。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局部注册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通过使用组件实例选项注册，可以使组件仅在另一个实例/组件的作用域中可用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420" w:firstLineChars="0"/>
        <w:jc w:val="left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new Vue({  components: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420" w:firstLineChars="0"/>
        <w:jc w:val="left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'my-component': Child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420" w:firstLineChars="0"/>
        <w:jc w:val="left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420" w:firstLineChars="0"/>
        <w:jc w:val="left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420" w:firstLineChars="0"/>
        <w:jc w:val="left"/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在父实例的模块中以自定义元素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&lt;my-component&gt;&lt;/my-component&gt;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的形式使用。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DOM模版解析说明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&lt;ul&gt;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&lt;ol&gt;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&lt;table&gt;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，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&lt;select&gt;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等在其内部只能存放指定子元素。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解决方案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：如： 其中my-row为自定义标签名。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table&gt;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&lt;tr 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is="my-row"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&gt;&lt;/tr&gt;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&lt;/table&gt;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ata必须是函数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（在组件中）data(){ return data; ｝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构建组件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父组件通过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props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向下传递数据给子组件，子组件通过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events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给父组件发送消息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总结为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props down, events up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Prop：</w:t>
      </w:r>
    </w:p>
    <w:p>
      <w:pPr>
        <w:ind w:firstLine="420" w:firstLineChars="0"/>
        <w:jc w:val="both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使用Prop传递数据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在组件注册中</w:t>
      </w:r>
      <w:r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props: [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'message'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],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val="en-US" w:eastAsia="zh-CN"/>
        </w:rPr>
        <w:t xml:space="preserve">camelCase vs kebab-case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当使用非字符串模版时，prop的名字形式会从 camelCase 转为 kebab-case（短横线隔开）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动态Prop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v-bind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动态绑定 props 的值到父组件的数据中。每当父组件的数据变化时，该变化也会传导给子组件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&lt;input v-model="parentMsg"&gt;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&lt;child v-bind:my-message="parentMsg"&gt;&lt;/child&gt;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字面量语法 vs 动态语法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&lt;comp v-bind:some-prop="1"&gt;&lt;/comp&gt;此时子组件接受到的some-prop为number类型，如直接这样写some-prop=“1”为String类型。</w:t>
      </w:r>
    </w:p>
    <w:p>
      <w:pPr>
        <w:ind w:firstLine="420" w:firstLineChars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单向数据流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当父组件的属性变化时，将传导给子组件，但是不会反过来。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两种改变 prop 的情况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ind w:left="420" w:leftChars="0" w:firstLine="420" w:firstLineChars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定义一个局部 data 属性，并将 prop 的初始值作为局部数据的初始值。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定义一个 computed 属性，此属性从 prop 的值计算得出。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组件中的computed属性。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</w:rPr>
        <w:t>注意在 JavaScript 中对象和数组是引用类型，指向同一个内存空间，如果 prop 是一个对象或数组，在子组件内部改变它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</w:rPr>
        <w:t>会影响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</w:rPr>
        <w:t>父组件的状态。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Prop验证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type：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String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Number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Boolean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Function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Object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Array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Null</w:t>
      </w:r>
    </w:p>
    <w:p>
      <w:pPr>
        <w:ind w:left="126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equired：true</w:t>
      </w:r>
    </w:p>
    <w:p>
      <w:pPr>
        <w:ind w:left="1260" w:leftChars="0"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default：100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8F8F8"/>
          <w:lang w:val="en-US" w:eastAsia="zh-CN"/>
        </w:rPr>
        <w:t xml:space="preserve">自定义事件： 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  <w:t xml:space="preserve"> 子组件要把数据传递回父组件。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使用v-on绑定自定义事件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$on(eventName) 监听事件； $emit(eventName)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 触发事件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。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父组件可以在使用子组件的地方直接用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v-on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来监听子组件触发的事件。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8F8F8"/>
          <w:lang w:val="en-US" w:eastAsia="zh-CN"/>
        </w:rPr>
        <w:t>给组件绑定原生事件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  <w:t xml:space="preserve">   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在某个组件的根元素上监听一个原生事件。可以使用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.native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修饰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v-on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my-component v-on:click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.native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="doTheThing"&gt;&lt;/my-component&gt;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使用自定义事件的表单输入组件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官网例子。 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非父子组件通信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用一个空的 Vue 实例作为中央事件总线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var bus = new Vue();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bus.$emit('id-selected',1);  // 触发组件 A 中的事件</w:t>
      </w:r>
    </w:p>
    <w:p>
      <w:pPr>
        <w:ind w:left="420" w:leftChars="0"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bus.$on('id-selected',function( id ){ // 在组件 B 创建的钩子中监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听事件});更复杂的情况使用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专门的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"https://vuefe.cn/v2/guide/state-management.html"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状态管理模式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.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使用slot分发内容：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（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在组合组件时，内容分发API非常有用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）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为了让组件可以组合，我们需要一种方式来混合父组件的内容与子组件自己的模板。这个过程被称为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内容分发</w:t>
      </w:r>
      <w:r>
        <w:rPr>
          <w:rStyle w:val="6"/>
          <w:rFonts w:hint="eastAsia" w:ascii="Source Sans Pro" w:hAnsi="Source Sans Pro" w:eastAsia="宋体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使用特殊的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&lt;slot&gt;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元素作为原始内容的插槽。</w:t>
      </w:r>
    </w:p>
    <w:p>
      <w:pPr>
        <w:ind w:firstLine="420" w:firstLineChars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编译作用域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父组件模板的内容在父组件作用域内编译；子组件模板的内容在子组件作用域内编译。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单个Slot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除非子组件模板包含至少一个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&lt;slot&gt;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插口，否则父组件的内容将会被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丢弃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。当子组件模板只有一个没有属性的 slot 时，父组件整个内容片段将插入到 slot 所在的 DOM 位置，并替换掉 slot 标签本身。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420" w:firstLineChars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具名的Slot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&lt;slot&gt;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元素可以用一个特殊的属性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name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来配置如何分发内容。多个 slot 可以有不同的名字。具名 slot 将匹配内容片段中有对应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slot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特性的元素。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仍然可以有一个匿名 slot ，它是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默认 slot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，作为找不到匹配的内容片段的备用插槽。如果没有默认的 slot ，这些找不到匹配的内容片段将被抛弃。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作用域插槽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用作使用一个（能够传递数据到）可重用模板替换已渲染元素。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在父级中，具有特殊属性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scope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的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&lt;template&gt;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元素，表示它是作用域插槽的模板。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scope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的值对应一个临时变量名，此变量接收从子组件中传递的 prop 对象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如：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420" w:firstLineChars="0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&lt;template scope="props"&gt;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420" w:firstLineChars="0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   &lt;span&gt;{{ props.text }}&lt;/span&gt;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&lt;/template&gt;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作用域插槽更具代表性的用例是列表组件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动态组件：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多个组件可以使用同一个挂载点，然后动态地在它们之间切换。使用保留的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&lt;component&gt;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元素，动态地绑定到它的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is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特性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&lt;component :is="currentView"&gt;    &lt;/component&gt;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>K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eep-alive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如果把切换出去的组件保留在内存中，可以保留它的状态或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避免重新渲染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。</w:t>
      </w:r>
    </w:p>
    <w:p>
      <w:pPr>
        <w:ind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keep-alive&gt;&lt;component :is="currentView"&gt;&lt;/component&gt;</w:t>
      </w:r>
    </w:p>
    <w:p>
      <w:pPr>
        <w:ind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&lt;/keep-alive&gt;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杂项：</w:t>
      </w:r>
    </w:p>
    <w:p>
      <w:pPr>
        <w:ind w:firstLine="420" w:firstLineChars="0"/>
        <w:jc w:val="both"/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编写可复用的组件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Vue 组件的 API 来自三部分 - props, events 和 slots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 w:firstLine="420" w:firstLineChars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>Props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> 允许外部环境传递数据给组件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 w:firstLine="420" w:firstLineChars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>Events 允许组件触发外部环境的副作用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>Slots 允许外部环境将额外的内容组合在组件中。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>子组件的索引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>J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avaScript 中直接访问子组件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ref 为子组件指定一个索引 ID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。如：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&lt;user-profile ref="profile"&gt;&lt;/user-profile&gt;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var parent = new Vue({ el: '#parent' })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则访问子组件 var child=parent.$refs.profile;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异步组件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Vue.component('child',function( resolve, reject ){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resolve({ template:`&lt;div&gt;I am async!&lt;/div&gt;`, });   });</w:t>
      </w:r>
    </w:p>
    <w:p>
      <w:pPr>
        <w:ind w:firstLine="420" w:firstLineChars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组件命名约定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推荐用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kebab-case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递归组件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1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组件在它的模板内可以递归地调用自己，不过，只有当它有 name 选项时才可以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当你利用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Vue.component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全局注册了一个组件, 全局的ID作为组件的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name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选项，被自动设置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420" w:firstLineChars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组件之间的循环引用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假设您正在构建一个文件目录树，像是 Mac 下的 Finder 或是 Windows 下的文件资源管理器。</w:t>
      </w:r>
    </w:p>
    <w:p>
      <w:pPr>
        <w:ind w:firstLine="420" w:firstLineChars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内联模版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如果子组件有 inline-template 特性，组件将把它的内容当作它的模板，而不是把它当作分发内容。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X-Templates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另一种定义模版的方式是在 JavaScript 标签里使用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text/x-template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类型，并且指定一个id。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少使用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&lt;script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"text/x-template"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"hello-world-template"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&lt;p&gt;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Hello hello hello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Vue.component(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'hello-world'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template: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'#hello-world-template'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})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使用v-once的低消耗静态组件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v-once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将渲染结果缓存起来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Vue.component('terms-of-service',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template: 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  &lt;div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0000FF"/>
          <w:spacing w:val="0"/>
          <w:kern w:val="0"/>
          <w:sz w:val="16"/>
          <w:szCs w:val="16"/>
          <w:shd w:val="clear" w:fill="F8F8F8"/>
          <w:lang w:val="en-US" w:eastAsia="zh-CN" w:bidi="ar"/>
        </w:rPr>
        <w:t>v-once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    &lt;h1&gt;Terms of Service&lt;/h1&gt;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    ... a lot of static content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  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})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深入响应式原理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如何追踪变化：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只有data 对象中的数据才是响应式的。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将vue实例中的data选项用Object.defineProperty()转化为getter和setter。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变化检测问题：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将响应属性添加到嵌套的对象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上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1  Vue.set(vm.someObject, 'b', 2)；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Source Sans Pro" w:hAnsi="Source Sans Pro" w:eastAsia="Source Sans Pro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m.$set(this.someObject, 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, 2);(vue的实例方法)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已有对象上添加一些属性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保证响应式蓝色为新加属性。</w:t>
      </w:r>
    </w:p>
    <w:p>
      <w:pPr>
        <w:ind w:firstLine="420" w:firstLineChars="0"/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this.someObject = Object.assign({}, this.someObject, 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{ a: 1, b: 2 }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声明响应式属性：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由于 Vue 不允许动态添加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根级响应式属性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，所以你必须在初始化实例前声明根级响应式属性，哪怕只是一个空值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异步更新队列：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Promise.then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和 MutationObserver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备用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setTimeout(fn, 0)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为了在数据变化之后等待 Vue 完成更新 DOM ，可以在数据变化之后立即使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用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Vue.nextTick(callback)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全局的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。这样回调函数在 DOM 更新完成后就会调用。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在组件内使用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vm.$nextTick()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this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指向当前Vue实例。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过渡效果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Vue 在插入、更新或者移除 DOM 时，提供多种不同方式的应用过渡效果。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可以配合Animate.css等第三方库。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单元素/组件的过渡：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transition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给任何元素和组件添加 entering/leaving 过渡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如：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&lt;transition name="fade"&gt;</w:t>
      </w:r>
    </w:p>
    <w:p>
      <w:pPr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&lt;p v-if="show"&gt;hello&lt;/p&gt;</w:t>
      </w:r>
    </w:p>
    <w:p>
      <w:pPr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&lt;/transition&gt;</w:t>
      </w:r>
    </w:p>
    <w:p>
      <w:pPr>
        <w:ind w:firstLine="420" w:firstLineChars="0"/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过渡的-css-类名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v-enter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eastAsia="zh-CN"/>
        </w:rPr>
        <w:t>》》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v-enter-active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eastAsia="zh-CN"/>
        </w:rPr>
        <w:t>》》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v-enter-to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eastAsia="zh-CN"/>
        </w:rPr>
        <w:t>》》</w:t>
      </w:r>
      <w:r>
        <w:rPr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v-leave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eastAsia="zh-CN"/>
        </w:rPr>
        <w:t>》》</w:t>
      </w:r>
      <w:r>
        <w:rPr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v-leave-active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eastAsia="zh-CN"/>
        </w:rPr>
        <w:t>》》</w:t>
      </w:r>
      <w:r>
        <w:rPr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v-leave-to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eastAsia="zh-CN"/>
        </w:rPr>
        <w:t>。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val="en-US" w:eastAsia="zh-CN"/>
        </w:rPr>
        <w:t>以上完成效果均删除相应的类。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使用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 xml:space="preserve">&lt;transition </w:t>
      </w:r>
      <w:r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  <w:t xml:space="preserve"> 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name="</w:t>
      </w:r>
      <w:r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  <w:t>b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"&gt;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可以重置前缀，比如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v-enter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替换为 </w:t>
      </w:r>
      <w:r>
        <w:rPr>
          <w:rStyle w:val="9"/>
          <w:rFonts w:hint="eastAsia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  <w:t>b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-enter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。</w:t>
      </w:r>
    </w:p>
    <w:p>
      <w:pPr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ource Sans Pro" w:hAnsi="Source Sans Pro" w:eastAsia="宋体" w:cs="Source Sans Pro"/>
          <w:b w:val="0"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ss过渡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常用的过渡都是使用 CSS 过渡。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>CSS动画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CSS 动画用法同 CSS 过渡，区别是在动画中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v-enter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类名在节点插入 DOM 后不会立即删除，而是在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animationend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事件触发时删除。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-360" w:leftChars="0" w:firstLine="839" w:firstLineChars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自定义过渡类名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enter-class</w:t>
      </w:r>
      <w:r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  <w:t xml:space="preserve">         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enter-active-class</w:t>
      </w:r>
      <w:r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  <w:t xml:space="preserve">        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enter-to-class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-360" w:leftChars="0" w:firstLine="2098" w:firstLineChars="0"/>
      </w:pP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eave-class</w:t>
      </w:r>
      <w:r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  <w:t xml:space="preserve">             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leave-active-class</w:t>
      </w:r>
      <w:r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  <w:t xml:space="preserve">          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leave-to-class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如：配合animated.css使用</w:t>
      </w:r>
    </w:p>
    <w:p>
      <w:pPr>
        <w:ind w:firstLine="420" w:firstLineChars="0"/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&lt;transition name="b" enter-active-class="animated tada" leave-active-class="animated bounceOutRight"&gt;</w:t>
      </w:r>
    </w:p>
    <w:p>
      <w:pPr>
        <w:ind w:firstLine="420" w:firstLineChars="0"/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    &lt;p class="block" v-show="show"&gt;hello&lt;/p&gt;</w:t>
      </w:r>
    </w:p>
    <w:p>
      <w:pPr>
        <w:ind w:firstLine="420" w:firstLineChars="0"/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&lt;/transition&gt;</w:t>
      </w:r>
    </w:p>
    <w:p>
      <w:pPr>
        <w:ind w:firstLine="420" w:firstLineChars="0"/>
        <w:jc w:val="both"/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同时使用Transitions 和 Animations</w:t>
      </w:r>
    </w:p>
    <w:p>
      <w:pPr>
        <w:ind w:firstLine="420" w:firstLineChars="0"/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Vue 为了知道过渡的完成，必须设置相应的事件监听器。它可以是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transitionend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 或 animationend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Javscript钩子   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对应的方法写进methods选项中在</w:t>
      </w: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enter和</w:t>
      </w: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leave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中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function (el, done) {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// ...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done()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只有js中done（）必须的</w:t>
      </w:r>
    </w:p>
    <w:p>
      <w:pPr>
        <w:ind w:firstLine="420" w:firstLineChars="0"/>
        <w:jc w:val="both"/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},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&lt;transition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v-on:before-enter="beforeEnter"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v-on:enter="enter"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v-on:after-enter="afterEnter"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v-on:enter-cancelled="enterCancelled"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v-on:before-leave="beforeLeave"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v-on:leave="leave"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v-on:after-leave="afterLeave"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v-on:leave-cancelled="leaveCancelled"</w:t>
      </w:r>
    </w:p>
    <w:p>
      <w:pPr>
        <w:ind w:firstLine="420" w:firstLineChars="0"/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&gt;&lt;/transition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v-bind:css="false"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解决bug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 xml:space="preserve">初始渲染的过渡： 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appear 特性设置节点的在初始渲染的过渡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&lt;transition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appear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appear-class="custom-appear-class"</w:t>
      </w: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//css类方式，也可使用js钩子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appear-to-class="custom-appear-to-class" 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appear-active-class="custom-appear-active-class"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&lt;!-- ... --&gt;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&lt;/transition&gt;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多个元素的过渡：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8F8F8"/>
          <w:lang w:val="en-US" w:eastAsia="zh-CN"/>
        </w:rPr>
        <w:t>在同一个transition标签中，同一标签多次出现要用key属性区分。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8F8F8"/>
          <w:lang w:val="en-US" w:eastAsia="zh-CN"/>
        </w:rPr>
        <w:t xml:space="preserve">过渡模式      </w:t>
      </w:r>
    </w:p>
    <w:p>
      <w:pPr>
        <w:ind w:firstLine="420" w:firstLineChars="0"/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in-out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: 新元素先进行过渡，完成之后当前元素过渡离开。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out-in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: 当前元素先进行过渡，完成之后新元素过渡进入。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&lt;transition name="fade" </w:t>
      </w: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mode="out-in"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&lt;!-- ... the buttons ... --&gt;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&lt;/transition&gt;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多个组件的过渡：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&lt;transition name="component-fade" mode="out-in"&gt;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&lt;component </w:t>
      </w: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:is="view"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&gt;&lt;/component&gt;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&lt;/transition&gt;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列表过渡：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用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&lt;transition-group&gt; 组件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列表的进入和离开过渡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产生的标签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默认为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&lt;span&gt;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。你也可以通过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tag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属性更换为其他渲染元素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内部的元素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必须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具有唯一的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key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属性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&lt;transition-group name="list" </w:t>
      </w: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tag="p"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    &lt;span v-for="item in items" </w:t>
      </w: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:key="item"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        {{ item }}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    &lt;/span&gt;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&lt;/transition-group&gt;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列表的位移过渡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Style w:val="9"/>
          <w:rFonts w:ascii="Roboto Mono" w:hAnsi="Roboto Mono" w:eastAsia="Roboto Mono" w:cs="Roboto Mono"/>
          <w:b/>
          <w:i w:val="0"/>
          <w:caps w:val="0"/>
          <w:color w:val="E96900"/>
          <w:spacing w:val="0"/>
          <w:sz w:val="16"/>
          <w:szCs w:val="16"/>
          <w:shd w:val="clear" w:fill="F8F8F8"/>
        </w:rPr>
        <w:t>v-move</w:t>
      </w:r>
      <w:r>
        <w:rPr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特性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，它会在元素的改变定位的过程中应用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如：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&lt;transition-group </w:t>
      </w: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name="flip-list"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tag="ul"&gt;</w:t>
      </w: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//结合flip-list-move使用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&lt;li v-for="item in items" v-bind:key="item"&gt;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{{ item }}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&lt;/li&gt;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&lt;/transition-group&gt;</w:t>
      </w:r>
    </w:p>
    <w:p>
      <w:pPr>
        <w:ind w:firstLine="420" w:firstLineChars="0"/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列表的渐进过渡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p>
      <w:pPr>
        <w:ind w:left="420" w:leftChars="0"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通过 data 属性与 JavaScript 通信 ，就可以实现列表的渐进过渡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可复用的过渡：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要创建一个可复用过渡组件，你需要做的就是将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&lt;transition&gt;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或者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&lt;transition-group&gt;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作为根组件，然后将任何子组件放置在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其中就可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以了。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动态过渡：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在 Vue 中即使是过渡也是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数据驱动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的！动态过渡最基本的例子是通过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name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特性来绑定动态值。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过渡状态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状态动画与watcher：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highlight w:val="none"/>
          <w:shd w:val="clear" w:fill="FFFFFF"/>
          <w:lang w:val="en-US" w:eastAsia="zh-CN"/>
        </w:rPr>
        <w:t>官网3个例子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通过 watcher 我们能监听到任何数值属性的数值更新。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动态状态转换：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官网例子。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就像 Vue 的过渡组件一样，数据背后状态转换会实时更新，这对于原型设计十分有用。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通过组件组织过渡：</w:t>
      </w:r>
    </w:p>
    <w:p>
      <w:pPr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管理太多的状态转换的很快会接近到 Vue 实例或者组件的复杂性，幸好很多的动画可以提取到专用的子组件。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bookmarkStart w:id="0" w:name="OLE_LINK1"/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Render函数</w:t>
      </w:r>
    </w:p>
    <w:bookmarkEnd w:id="0"/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基础：</w:t>
      </w:r>
    </w:p>
    <w:p>
      <w:pPr>
        <w:jc w:val="both"/>
        <w:rPr>
          <w:rStyle w:val="9"/>
          <w:rFonts w:hint="eastAsia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每个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"https://vuefe.cn/v2/guide/components.html" \l "Named-Slots"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具名 slot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有其相应的属性（例如：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slot="foo"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中的内容将会在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vm.$slots.foo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中被找到）。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default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属性包括了所有没有被包含在具名 slot 中的节点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,</w:t>
      </w:r>
      <w:r>
        <w:rPr>
          <w:rStyle w:val="9"/>
          <w:rFonts w:hint="eastAsia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  <w:t>vm.$slots.default.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createElement参数：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 xml:space="preserve">完整数据对象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见官网示例。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 xml:space="preserve">约束  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VNodes 必须唯一（每个元素内容唯一）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使用javascript代替模版功能：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 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 xml:space="preserve">v-if and v-for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Vue 的 render 函数不会提供template 中的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和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v-for</w:t>
      </w:r>
      <w:r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eastAsia="zh-CN"/>
        </w:rPr>
        <w:t>，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可以被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JavaScript 的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/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else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和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map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重写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v-model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也需要自己实现其功能。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在render函数中通过createElement中的domProps、on.input选项进行模拟。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 xml:space="preserve">Event &amp; key Modifiers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.capture&gt;&gt;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 xml:space="preserve">!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  .once&gt;&gt;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~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简写 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其他事件通过原生替代。.stop&gt;&gt;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 xml:space="preserve">e.stopPropagation() 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.prevent&gt;&gt;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 xml:space="preserve">e.preventDefault()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.self&gt;&gt;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if(e.target !== e.currentTarget) return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.enter&gt;&gt;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if(e.keyCode !== 13) return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.ctrl.alt.shift.meta&gt;&gt;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if(!e.ctrlKay)return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ind w:firstLine="420" w:firstLineChars="0"/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 xml:space="preserve">Slots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通过this.$slots数组访问slot的内容 ；通过this.$scopedSlots数组访问范围slot的内容 。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JSX：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    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这就是会有一个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"https://github.com/vuejs/babel-plugin-transform-vue-jsx" \t "https://vuefe.cn/v2/guide/_blank"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Babel plugin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插件，用于在 Vue 中使用 JSX 语法的原因，它可以让我们回到于更接近模板的语法上。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 xml:space="preserve">函数化组件: 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组件为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functional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 这意味它是无状态（没有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data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），无实例（没有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this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上下文）。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组件需要的一切都是通过上下文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context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）。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包括</w:t>
      </w:r>
    </w:p>
    <w:p>
      <w:pPr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props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: 提供props 的对象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(this.level 更新为 context.props.level)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children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: VNode 子节点的数组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(this.$slots.default 更新为 context.children)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slots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: slots 对象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data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: 传递给组件的 data 对象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parent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: 对父组件的引用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lots() 和 children对比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可以使用slots().default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筛选出没有name属性的slot标签或者没有slot属性的其他标签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。    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 xml:space="preserve">模版编译：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bookmarkStart w:id="1" w:name="OLE_LINK2"/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自定义指令</w:t>
      </w:r>
    </w:p>
    <w:bookmarkEnd w:id="1"/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全局注册：使用是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v-focus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Vue.directive('focus',{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inserted( el ){ //钩子函数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el.focus(); //聚集元素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},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局部注册：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directives:{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focus:{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inserted( el ){ //钩子函数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    el.focus();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钩子函数：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</w:pP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>bind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: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只调用一次，指令第一次绑定到元素时调用，用这个钩子函数可以定义一个在绑定时执行一次的初始化动作。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>inserted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: 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被绑定元素插入父节点时调用（父节点存在即可调用，不必存在于 document 中）。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>update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: 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被绑定元素所在的模板更新时调用，而不论绑定值是否变化。通过比较更新前后的绑定值，可以忽略不必要的模板更新（详细的钩子函数参数见下）。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>componentUpdated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: 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被绑定元素所在模板完成一次更新周期时调用。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>unbind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: 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只调用一次， 指令与元素解绑时调用。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钩子函数的参数：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>el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: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指令所绑定的元素，可以用来直接操作 DOM 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>binding：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为对象，包括</w:t>
      </w: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>（name，value，oldValue，expression，arg，modifiers）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-36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>vnode</w:t>
      </w: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: Vue 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编译生成的虚拟节点，查阅 </w:t>
      </w:r>
      <w:r>
        <w:rPr>
          <w:rFonts w:hint="default" w:ascii="Source Sans Pro" w:hAnsi="Source Sans Pro" w:eastAsia="Source Sans Pro" w:cs="Source Sans Pro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"https://vuefe.cn/v2/api/" \l "VNode接口" </w:instrText>
      </w:r>
      <w:r>
        <w:rPr>
          <w:rFonts w:hint="default" w:ascii="Source Sans Pro" w:hAnsi="Source Sans Pro" w:eastAsia="Source Sans Pro" w:cs="Source Sans Pro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VNode API</w:t>
      </w:r>
      <w:r>
        <w:rPr>
          <w:rFonts w:hint="default" w:ascii="Source Sans Pro" w:hAnsi="Source Sans Pro" w:eastAsia="Source Sans Pro" w:cs="Source Sans Pro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了解更多详情。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-36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  <w:t>oldVnode: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 xml:space="preserve"> 上一个虚拟节点，仅在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update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和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componentUpdated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钩子中可用。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-360" w:leftChars="0"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函数简写：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Vue.directive('color-swatch', function (el, binding) {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el.style.backgroundColor = binding.value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 xml:space="preserve">对象字面量： 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&lt;div v-demo="{ color: 'white', text: 'hello!' }"&gt;&lt;/div&gt;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混合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-360" w:leftChars="0"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 xml:space="preserve">选项合并：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-36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混合对象的 钩子将在组件自身钩子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之前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调用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methods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,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components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和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directives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，将被混合为同一个对象。 两个对象键名冲突时，取组件对象的键值对。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-360" w:leftChars="0"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 xml:space="preserve">全局混合：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this.$options可以访问vue实例的选项。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-360" w:leftChars="0" w:firstLine="420" w:firstLineChars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 xml:space="preserve">自定义选项混合策略：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自定义选项将使用默认策略，即简单地覆盖已有值。 如果想让自定义选项以自定义逻辑混合，可以向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Vue.config.optionMergeStrategies</w:t>
      </w:r>
      <w:r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eastAsia="zh-CN"/>
        </w:rPr>
        <w:t>；</w:t>
      </w:r>
      <w:r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  <w:t>如；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Vue.config.optionMergeStrategies.myOption = function (toVal, fromVal) {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// return mergedVal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插件</w:t>
      </w:r>
    </w:p>
    <w:p>
      <w:pPr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 xml:space="preserve">开发插件：   </w:t>
      </w: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 xml:space="preserve"> 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插件通常会为Vue添加全局功能。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MyPlugin.install = function (Vue, options) {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// 1. 添加全局方法或属性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Vue.myGlobalMethod = function () {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// 逻辑...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// 2. 添加全局资源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Vue.directive('my-directive', {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bind (el, binding, vnode, oldVnode) {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// 逻辑...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})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// 3. 注入组件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Vue.mixin({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created: function () {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  // 逻辑...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})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// 4. 添加实例方法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Vue.prototype.$myMethod = function (options) {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 // 逻辑...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使用插件：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通过全局方法 Vue.use() 使用插件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如：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Vue.use(MyPlugin, { someOption: true })  // 相当于调用 MyPlugin.install(Vue)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在webpack中：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var Vue = require('vue')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var VueRouter = require('vue-router')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// 不要忘了调用此方法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Vue.use(VueRouter)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单文件组件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全局定义(Global definitions)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 强制要求每个 component 中的命名不得重复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字符串模板(String templates)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 缺乏语法高亮，在 HTML 有多行的时候，需要用到丑陋的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\</w:t>
      </w:r>
    </w:p>
    <w:p>
      <w:pPr>
        <w:jc w:val="both"/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不支持CSS(No CSS support)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 意味着当 HTML 和 JavaScript 组件化时，CSS 明显被遗漏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没有构建步骤(No build step</w:t>
      </w:r>
      <w:r>
        <w:rPr>
          <w:rFonts w:hint="default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) 限制只能使用 HTML 和 ES5 JavaScript, 而不能使用预处理器，如 Pug (formerly Jade) 和 Babel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文件扩展名为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.vue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的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1"/>
          <w:szCs w:val="21"/>
          <w:shd w:val="clear" w:fill="FFFFFF"/>
        </w:rPr>
        <w:t>single-file components(单文件组件)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为以上所有问题提供了解决方法，并且还可以使用 Webpack 或 Browserify 等构建工具。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"https://github.com/vuejs/vue-loader" \t "https://vuefe.cn/v2/guide/_blank"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vue-loader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  <w:lang w:val="en-US" w:eastAsia="zh-CN"/>
        </w:rPr>
        <w:t>----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这个模板使用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"https://webpack.github.io/" \t "https://vuefe.cn/v2/guide/_blank"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Webpack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，一个能将多个模块打包成最终应用的模块打包工具。</w:t>
      </w:r>
    </w:p>
    <w:p>
      <w:pPr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"https://github.com/vuejs/vue-cli" \t "https://vuefe.cn/v2/guide/_blank"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vue-cli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  <w:lang w:val="en-US" w:eastAsia="zh-CN"/>
        </w:rPr>
        <w:t>-----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工具生成新的项目。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ue-router----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34495E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uex----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生产环境部署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删除警告：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FF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Webpack： </w:t>
      </w:r>
      <w:r>
        <w:rPr>
          <w:rFonts w:hint="eastAsia" w:ascii="Source Sans Pro" w:hAnsi="Source Sans Pro" w:eastAsia="宋体" w:cs="Source Sans Pro"/>
          <w:b w:val="0"/>
          <w:i w:val="0"/>
          <w:color w:val="0000FF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var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webpack =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require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'webpack'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module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.exports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plugins: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webpack.DefinePlugin({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'process.env'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    NODE_ENV: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'"production"'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}),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webpack.optimize.UglifyJsPlugin({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  compress: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    warnings: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AE81FF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}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预编译模版：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 xml:space="preserve">提取组件CSS： </w:t>
      </w: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Webpack + vue-loader (vue-cli 已经配置好了官方的 webpack 模板)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跟踪运行时的错误：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如果在组件渲染时出现运行错误，错误将会被传递至全局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Vue.config.errorHandler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配置函数（如果已设置）。利用这个钩子函数和错误跟踪服务（如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"https://sentry.io/" \t "https://vuefe.cn/v2/guide/_blank"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Sentry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，它为 Vue 提供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"https://sentry.io/for/vue/" \t "https://vuefe.cn/v2/guide/_blank"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官方集成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），可能是个不错的主意。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路由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官网路</w:t>
      </w: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 xml:space="preserve">由： 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对于大多数单页面应用，都推荐使用官方支持的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"https://github.com/vuejs/vue-router" \t "https://vuefe.cn/v2/guide/_blank"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vue-router库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。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状态管理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官方插件：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解决：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由于多个状态分散的跨越在许多组件和交互间各个角落，大型应用复杂度也经常逐渐增长。vuex 甚至集成到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"https://github.com/vuejs/vue-devtools" \t "https://vuefe.cn/v2/guide/_blank"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vue-devtools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，无需配置即可访问时光旅行。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用途：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如果你有一处需要被多个实例间共享的状态，可以简单地通过维护一份数据来实现共享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单元测试</w:t>
      </w:r>
    </w:p>
    <w:p>
      <w:pPr>
        <w:jc w:val="both"/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配置和工具：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任何兼容基于模块的构建系统都可以正常使用，但如果你需要一个具体的建议，可以使用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"http://karma-runner.github.io/" \t "https://vuefe.cn/v2/guide/_blank"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Karma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进行自动化测试。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编写可被测试的组件：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断言异步更新：</w:t>
      </w:r>
    </w:p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服务端渲染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服务端渲染：</w:t>
      </w:r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预渲染（prerendering）：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预渲染不像服务器渲染那样即时编译HTML,预渲染只是在构建时为了特定的路由生成特定的几个静态页面。其优势是预渲染的设置更加简单，可以保持前端是一个完整的静态站。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webpack可以很简单地通过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instrText xml:space="preserve"> HYPERLINK "https://github.com/chrisvfritz/prerender-spa-plugin" \t "https://vuefe.cn/v2/guide/_blank" </w:instrTex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t>prerender-spa-plugin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来添加预渲染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highlight w:val="red"/>
          <w:shd w:val="clear" w:fill="FFFFFF"/>
          <w:lang w:val="en-US" w:eastAsia="zh-CN"/>
        </w:rPr>
        <w:t>流式响应：</w:t>
      </w:r>
      <w:r>
        <w:rPr>
          <w:rStyle w:val="6"/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流式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渲染</w:t>
      </w:r>
    </w:p>
    <w:p>
      <w:pPr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组件缓存：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   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 xml:space="preserve">设置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ind w:firstLine="420" w:firstLineChars="0"/>
        <w:jc w:val="both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缓存的理想组件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 </w:t>
      </w:r>
    </w:p>
    <w:p>
      <w:pPr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静态的组件 (例如 总是尝试一样的HTML,所以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serverCacheKey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 函数可以被返回 true)</w:t>
      </w:r>
    </w:p>
    <w:p>
      <w:pPr>
        <w:jc w:val="both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列表组件（当有大量列表，缓存他们可以改善性能）</w:t>
      </w:r>
    </w:p>
    <w:p>
      <w:pPr>
        <w:jc w:val="both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</w:rPr>
        <w:t>通用UI组件 (例如 buttons, alerts, 等等 - 至少他们通过props获取数据而不是 slots或者子组件)</w:t>
      </w:r>
    </w:p>
    <w:p>
      <w:pPr>
        <w:jc w:val="both"/>
        <w:rPr>
          <w:rFonts w:hint="default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highlight w:val="red"/>
          <w:shd w:val="clear" w:fill="FFFFFF"/>
          <w:lang w:val="en-US" w:eastAsia="zh-CN"/>
        </w:rPr>
        <w:t>构建过程，路由和Vuex状态管理：</w:t>
      </w:r>
      <w:bookmarkStart w:id="2" w:name="_GoBack"/>
      <w:bookmarkEnd w:id="2"/>
    </w:p>
    <w:p>
      <w:pPr>
        <w:jc w:val="both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252" w:beforeAutospacing="0" w:line="336" w:lineRule="atLeast"/>
        <w:ind w:left="0" w:right="0"/>
        <w:rPr>
          <w:rStyle w:val="9"/>
          <w:rFonts w:hint="eastAsia" w:ascii="Roboto Mono" w:hAnsi="Roboto Mono" w:eastAsia="宋体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ABC"/>
    <w:rsid w:val="00095C78"/>
    <w:rsid w:val="000D48CD"/>
    <w:rsid w:val="00395725"/>
    <w:rsid w:val="007E6426"/>
    <w:rsid w:val="008D5980"/>
    <w:rsid w:val="00AE1CCF"/>
    <w:rsid w:val="00BC6ED7"/>
    <w:rsid w:val="00C3378A"/>
    <w:rsid w:val="00CD1A79"/>
    <w:rsid w:val="00D7602E"/>
    <w:rsid w:val="010033EE"/>
    <w:rsid w:val="011C05F3"/>
    <w:rsid w:val="01393C18"/>
    <w:rsid w:val="013C282F"/>
    <w:rsid w:val="014A287C"/>
    <w:rsid w:val="018E1794"/>
    <w:rsid w:val="01956ED1"/>
    <w:rsid w:val="01B7075E"/>
    <w:rsid w:val="01B84318"/>
    <w:rsid w:val="01B97A9C"/>
    <w:rsid w:val="01BB39C1"/>
    <w:rsid w:val="01BD50D2"/>
    <w:rsid w:val="01CB7CF6"/>
    <w:rsid w:val="01F82587"/>
    <w:rsid w:val="022D506F"/>
    <w:rsid w:val="02361E4A"/>
    <w:rsid w:val="023A50DF"/>
    <w:rsid w:val="02565B67"/>
    <w:rsid w:val="02735C9F"/>
    <w:rsid w:val="028F07F9"/>
    <w:rsid w:val="029A07A1"/>
    <w:rsid w:val="029A6679"/>
    <w:rsid w:val="02B105AD"/>
    <w:rsid w:val="02B36B8E"/>
    <w:rsid w:val="02D700B4"/>
    <w:rsid w:val="02D965B7"/>
    <w:rsid w:val="02DE65D8"/>
    <w:rsid w:val="02E0266E"/>
    <w:rsid w:val="0310342B"/>
    <w:rsid w:val="031321ED"/>
    <w:rsid w:val="03212D28"/>
    <w:rsid w:val="03297D69"/>
    <w:rsid w:val="032B11DC"/>
    <w:rsid w:val="033F0C10"/>
    <w:rsid w:val="033F7BB1"/>
    <w:rsid w:val="03457F8C"/>
    <w:rsid w:val="034976B0"/>
    <w:rsid w:val="034C4386"/>
    <w:rsid w:val="034C545F"/>
    <w:rsid w:val="038755AF"/>
    <w:rsid w:val="03A21921"/>
    <w:rsid w:val="03EF2992"/>
    <w:rsid w:val="03F14BE3"/>
    <w:rsid w:val="040953ED"/>
    <w:rsid w:val="042D129C"/>
    <w:rsid w:val="04360E08"/>
    <w:rsid w:val="045D2039"/>
    <w:rsid w:val="046B0F8E"/>
    <w:rsid w:val="04801396"/>
    <w:rsid w:val="04925959"/>
    <w:rsid w:val="049B443D"/>
    <w:rsid w:val="04CE536E"/>
    <w:rsid w:val="04EA7C77"/>
    <w:rsid w:val="04EF04AF"/>
    <w:rsid w:val="050B4A93"/>
    <w:rsid w:val="0514191F"/>
    <w:rsid w:val="053063E4"/>
    <w:rsid w:val="053C7251"/>
    <w:rsid w:val="0572264C"/>
    <w:rsid w:val="05837B5C"/>
    <w:rsid w:val="05A82928"/>
    <w:rsid w:val="05E97855"/>
    <w:rsid w:val="05F7701D"/>
    <w:rsid w:val="061E1AE8"/>
    <w:rsid w:val="06447B19"/>
    <w:rsid w:val="06847A8D"/>
    <w:rsid w:val="06987900"/>
    <w:rsid w:val="06AA2817"/>
    <w:rsid w:val="06B25496"/>
    <w:rsid w:val="06C15C0B"/>
    <w:rsid w:val="06C50BE0"/>
    <w:rsid w:val="06DB4B8B"/>
    <w:rsid w:val="07011C11"/>
    <w:rsid w:val="07026101"/>
    <w:rsid w:val="073D5A11"/>
    <w:rsid w:val="07406389"/>
    <w:rsid w:val="075826EF"/>
    <w:rsid w:val="076D45E6"/>
    <w:rsid w:val="07910AE1"/>
    <w:rsid w:val="07B90CFC"/>
    <w:rsid w:val="07B90DB1"/>
    <w:rsid w:val="07E247F3"/>
    <w:rsid w:val="07E938EB"/>
    <w:rsid w:val="07EB2372"/>
    <w:rsid w:val="07F134B9"/>
    <w:rsid w:val="08095D5E"/>
    <w:rsid w:val="082865FE"/>
    <w:rsid w:val="08297353"/>
    <w:rsid w:val="08510DFB"/>
    <w:rsid w:val="086A5912"/>
    <w:rsid w:val="088163FA"/>
    <w:rsid w:val="08896D73"/>
    <w:rsid w:val="08966D0E"/>
    <w:rsid w:val="089E267E"/>
    <w:rsid w:val="08A947E7"/>
    <w:rsid w:val="08AD47D0"/>
    <w:rsid w:val="08B03F8D"/>
    <w:rsid w:val="08B114D4"/>
    <w:rsid w:val="08E8565B"/>
    <w:rsid w:val="09142474"/>
    <w:rsid w:val="09151476"/>
    <w:rsid w:val="093020BE"/>
    <w:rsid w:val="09454819"/>
    <w:rsid w:val="094A2E2E"/>
    <w:rsid w:val="094D4085"/>
    <w:rsid w:val="095E2408"/>
    <w:rsid w:val="096F2747"/>
    <w:rsid w:val="098D69A1"/>
    <w:rsid w:val="09B249B4"/>
    <w:rsid w:val="09C900F0"/>
    <w:rsid w:val="09CB01B6"/>
    <w:rsid w:val="09DA1297"/>
    <w:rsid w:val="09DF2200"/>
    <w:rsid w:val="09FE1F21"/>
    <w:rsid w:val="0A07248B"/>
    <w:rsid w:val="0A244C34"/>
    <w:rsid w:val="0A315E93"/>
    <w:rsid w:val="0A3A3862"/>
    <w:rsid w:val="0A4F75F5"/>
    <w:rsid w:val="0A64528F"/>
    <w:rsid w:val="0A7F3AE5"/>
    <w:rsid w:val="0AA70854"/>
    <w:rsid w:val="0AA76082"/>
    <w:rsid w:val="0ACE06BD"/>
    <w:rsid w:val="0AD25967"/>
    <w:rsid w:val="0AD33659"/>
    <w:rsid w:val="0ADC685B"/>
    <w:rsid w:val="0AE74AF5"/>
    <w:rsid w:val="0AFE6059"/>
    <w:rsid w:val="0B0537BC"/>
    <w:rsid w:val="0B0A36B9"/>
    <w:rsid w:val="0B2A1677"/>
    <w:rsid w:val="0B320528"/>
    <w:rsid w:val="0B387DD2"/>
    <w:rsid w:val="0B3E622A"/>
    <w:rsid w:val="0B4642DD"/>
    <w:rsid w:val="0B7423E0"/>
    <w:rsid w:val="0B757617"/>
    <w:rsid w:val="0B892914"/>
    <w:rsid w:val="0B9412F7"/>
    <w:rsid w:val="0B977E59"/>
    <w:rsid w:val="0BBB2978"/>
    <w:rsid w:val="0BBE6838"/>
    <w:rsid w:val="0BE321DD"/>
    <w:rsid w:val="0BE326B1"/>
    <w:rsid w:val="0BE97B29"/>
    <w:rsid w:val="0BEA6FFB"/>
    <w:rsid w:val="0C2B7397"/>
    <w:rsid w:val="0C415EC2"/>
    <w:rsid w:val="0C416D8A"/>
    <w:rsid w:val="0C4B562F"/>
    <w:rsid w:val="0C603424"/>
    <w:rsid w:val="0C6D1DD5"/>
    <w:rsid w:val="0C813044"/>
    <w:rsid w:val="0C863C64"/>
    <w:rsid w:val="0C8F469D"/>
    <w:rsid w:val="0CA2373A"/>
    <w:rsid w:val="0CB05D6A"/>
    <w:rsid w:val="0CB60C70"/>
    <w:rsid w:val="0CC673CD"/>
    <w:rsid w:val="0CCF4832"/>
    <w:rsid w:val="0CD3083A"/>
    <w:rsid w:val="0CF822A3"/>
    <w:rsid w:val="0CFA7A3F"/>
    <w:rsid w:val="0D085671"/>
    <w:rsid w:val="0D3A5183"/>
    <w:rsid w:val="0D452867"/>
    <w:rsid w:val="0D64262E"/>
    <w:rsid w:val="0D92010E"/>
    <w:rsid w:val="0D99381A"/>
    <w:rsid w:val="0DE7792C"/>
    <w:rsid w:val="0DF7526D"/>
    <w:rsid w:val="0DF835C5"/>
    <w:rsid w:val="0E0125E6"/>
    <w:rsid w:val="0E1C13E6"/>
    <w:rsid w:val="0E20313A"/>
    <w:rsid w:val="0E2636D1"/>
    <w:rsid w:val="0E280CBD"/>
    <w:rsid w:val="0E2E0C26"/>
    <w:rsid w:val="0E307102"/>
    <w:rsid w:val="0E331849"/>
    <w:rsid w:val="0E540F41"/>
    <w:rsid w:val="0E903EC9"/>
    <w:rsid w:val="0EB17E02"/>
    <w:rsid w:val="0EC167AC"/>
    <w:rsid w:val="0ED22468"/>
    <w:rsid w:val="0ED539BC"/>
    <w:rsid w:val="0EDB73C7"/>
    <w:rsid w:val="0F09245C"/>
    <w:rsid w:val="0F0C1DA9"/>
    <w:rsid w:val="0F3A627E"/>
    <w:rsid w:val="0F5C4E81"/>
    <w:rsid w:val="0F61438F"/>
    <w:rsid w:val="0F742CFC"/>
    <w:rsid w:val="0F9D0090"/>
    <w:rsid w:val="0FEC5CA2"/>
    <w:rsid w:val="102513E4"/>
    <w:rsid w:val="10307A3A"/>
    <w:rsid w:val="104A5021"/>
    <w:rsid w:val="10663F5A"/>
    <w:rsid w:val="107849A1"/>
    <w:rsid w:val="10851A47"/>
    <w:rsid w:val="10B30722"/>
    <w:rsid w:val="10C42B05"/>
    <w:rsid w:val="10E03A7A"/>
    <w:rsid w:val="10F16F46"/>
    <w:rsid w:val="10FB12E7"/>
    <w:rsid w:val="111D59EE"/>
    <w:rsid w:val="112B16B3"/>
    <w:rsid w:val="113032D2"/>
    <w:rsid w:val="11376420"/>
    <w:rsid w:val="11583FAE"/>
    <w:rsid w:val="116F244C"/>
    <w:rsid w:val="11965AF2"/>
    <w:rsid w:val="11A36394"/>
    <w:rsid w:val="11B67FD6"/>
    <w:rsid w:val="11BC7D95"/>
    <w:rsid w:val="11CE04B4"/>
    <w:rsid w:val="11F03BE1"/>
    <w:rsid w:val="11F06DBC"/>
    <w:rsid w:val="11FF0B9D"/>
    <w:rsid w:val="12227A19"/>
    <w:rsid w:val="123D77FD"/>
    <w:rsid w:val="127C12FE"/>
    <w:rsid w:val="1281082C"/>
    <w:rsid w:val="12984A97"/>
    <w:rsid w:val="12AD2988"/>
    <w:rsid w:val="12B848FD"/>
    <w:rsid w:val="12C81901"/>
    <w:rsid w:val="12DC11F2"/>
    <w:rsid w:val="12EB4D5D"/>
    <w:rsid w:val="12FB00E9"/>
    <w:rsid w:val="132E478C"/>
    <w:rsid w:val="13486AE8"/>
    <w:rsid w:val="134C265A"/>
    <w:rsid w:val="135F0BB4"/>
    <w:rsid w:val="13650865"/>
    <w:rsid w:val="137753EF"/>
    <w:rsid w:val="137B48E9"/>
    <w:rsid w:val="138D5DFD"/>
    <w:rsid w:val="13914688"/>
    <w:rsid w:val="139B184B"/>
    <w:rsid w:val="14075F74"/>
    <w:rsid w:val="14414761"/>
    <w:rsid w:val="145B7736"/>
    <w:rsid w:val="148E4977"/>
    <w:rsid w:val="14973F69"/>
    <w:rsid w:val="149A6D43"/>
    <w:rsid w:val="14A764B0"/>
    <w:rsid w:val="14B27E4D"/>
    <w:rsid w:val="14D225E9"/>
    <w:rsid w:val="14D312C9"/>
    <w:rsid w:val="14DA3495"/>
    <w:rsid w:val="14DA6E54"/>
    <w:rsid w:val="14DE30BE"/>
    <w:rsid w:val="14FA1881"/>
    <w:rsid w:val="15066EBC"/>
    <w:rsid w:val="151D212E"/>
    <w:rsid w:val="153528F4"/>
    <w:rsid w:val="15361426"/>
    <w:rsid w:val="154A10EB"/>
    <w:rsid w:val="154C2800"/>
    <w:rsid w:val="15513F42"/>
    <w:rsid w:val="155530A3"/>
    <w:rsid w:val="15636937"/>
    <w:rsid w:val="157138CB"/>
    <w:rsid w:val="15753CC0"/>
    <w:rsid w:val="158E115D"/>
    <w:rsid w:val="15A416D1"/>
    <w:rsid w:val="15B030B8"/>
    <w:rsid w:val="15BC4874"/>
    <w:rsid w:val="15DA2BFE"/>
    <w:rsid w:val="15F959E1"/>
    <w:rsid w:val="15FE1477"/>
    <w:rsid w:val="160F1993"/>
    <w:rsid w:val="161963EA"/>
    <w:rsid w:val="164E7DEC"/>
    <w:rsid w:val="16622803"/>
    <w:rsid w:val="166A2CCF"/>
    <w:rsid w:val="16884C57"/>
    <w:rsid w:val="1692329A"/>
    <w:rsid w:val="16C566C4"/>
    <w:rsid w:val="16C60AC6"/>
    <w:rsid w:val="16DB2A02"/>
    <w:rsid w:val="16EF2B55"/>
    <w:rsid w:val="16FC2AF6"/>
    <w:rsid w:val="170B0141"/>
    <w:rsid w:val="170E4EF7"/>
    <w:rsid w:val="173A0698"/>
    <w:rsid w:val="174B4BEF"/>
    <w:rsid w:val="174D4F18"/>
    <w:rsid w:val="17533399"/>
    <w:rsid w:val="17633FA0"/>
    <w:rsid w:val="17A752BE"/>
    <w:rsid w:val="17A92DD9"/>
    <w:rsid w:val="17C5532A"/>
    <w:rsid w:val="17C85650"/>
    <w:rsid w:val="17D06BEE"/>
    <w:rsid w:val="17F2561E"/>
    <w:rsid w:val="1820555D"/>
    <w:rsid w:val="182C3E19"/>
    <w:rsid w:val="18444ED2"/>
    <w:rsid w:val="184D7353"/>
    <w:rsid w:val="18543454"/>
    <w:rsid w:val="18731C02"/>
    <w:rsid w:val="18800B48"/>
    <w:rsid w:val="1884262B"/>
    <w:rsid w:val="18893E3F"/>
    <w:rsid w:val="188D5692"/>
    <w:rsid w:val="18943482"/>
    <w:rsid w:val="18A035C5"/>
    <w:rsid w:val="18A845C6"/>
    <w:rsid w:val="18EA1855"/>
    <w:rsid w:val="190521BE"/>
    <w:rsid w:val="1921025A"/>
    <w:rsid w:val="1921178B"/>
    <w:rsid w:val="193F4BB0"/>
    <w:rsid w:val="195A4607"/>
    <w:rsid w:val="195B37AE"/>
    <w:rsid w:val="195B644C"/>
    <w:rsid w:val="197E3AEC"/>
    <w:rsid w:val="199D6517"/>
    <w:rsid w:val="19AE6FD5"/>
    <w:rsid w:val="19CC00D0"/>
    <w:rsid w:val="19D259BB"/>
    <w:rsid w:val="19DD1D79"/>
    <w:rsid w:val="1A0B0327"/>
    <w:rsid w:val="1A0D73FE"/>
    <w:rsid w:val="1A2E5356"/>
    <w:rsid w:val="1A2F6FFD"/>
    <w:rsid w:val="1A3A6477"/>
    <w:rsid w:val="1A647EBA"/>
    <w:rsid w:val="1A821E43"/>
    <w:rsid w:val="1A987D79"/>
    <w:rsid w:val="1AA5689E"/>
    <w:rsid w:val="1AC1182E"/>
    <w:rsid w:val="1AE2584B"/>
    <w:rsid w:val="1AED644F"/>
    <w:rsid w:val="1AF23CCB"/>
    <w:rsid w:val="1B2D686D"/>
    <w:rsid w:val="1B5727AC"/>
    <w:rsid w:val="1B830543"/>
    <w:rsid w:val="1BA74CF1"/>
    <w:rsid w:val="1BAB01BA"/>
    <w:rsid w:val="1BCF179C"/>
    <w:rsid w:val="1BE446C9"/>
    <w:rsid w:val="1BE71042"/>
    <w:rsid w:val="1BEF4F56"/>
    <w:rsid w:val="1C09350A"/>
    <w:rsid w:val="1C345111"/>
    <w:rsid w:val="1C4921F2"/>
    <w:rsid w:val="1C4F5E8F"/>
    <w:rsid w:val="1C5D0319"/>
    <w:rsid w:val="1C660921"/>
    <w:rsid w:val="1CA1635F"/>
    <w:rsid w:val="1CAA6E84"/>
    <w:rsid w:val="1CAB79FD"/>
    <w:rsid w:val="1CB83F51"/>
    <w:rsid w:val="1CBC6D19"/>
    <w:rsid w:val="1CC904EB"/>
    <w:rsid w:val="1CD93E7A"/>
    <w:rsid w:val="1D126359"/>
    <w:rsid w:val="1D160EFA"/>
    <w:rsid w:val="1D2308FD"/>
    <w:rsid w:val="1D296980"/>
    <w:rsid w:val="1D3103B2"/>
    <w:rsid w:val="1D4F57E9"/>
    <w:rsid w:val="1D521325"/>
    <w:rsid w:val="1D572BC6"/>
    <w:rsid w:val="1D5B4F39"/>
    <w:rsid w:val="1D5E3219"/>
    <w:rsid w:val="1D661108"/>
    <w:rsid w:val="1D67536D"/>
    <w:rsid w:val="1D797643"/>
    <w:rsid w:val="1DA314DC"/>
    <w:rsid w:val="1DBE7290"/>
    <w:rsid w:val="1DC41080"/>
    <w:rsid w:val="1DD96FAC"/>
    <w:rsid w:val="1DE63954"/>
    <w:rsid w:val="1E036D47"/>
    <w:rsid w:val="1E104F23"/>
    <w:rsid w:val="1E357131"/>
    <w:rsid w:val="1E3F0A65"/>
    <w:rsid w:val="1E3F3AF6"/>
    <w:rsid w:val="1E3F4096"/>
    <w:rsid w:val="1E670B7B"/>
    <w:rsid w:val="1E70260C"/>
    <w:rsid w:val="1E874A76"/>
    <w:rsid w:val="1EA358AC"/>
    <w:rsid w:val="1EA67471"/>
    <w:rsid w:val="1EA777C7"/>
    <w:rsid w:val="1EBA2BE0"/>
    <w:rsid w:val="1EC16415"/>
    <w:rsid w:val="1ECB7681"/>
    <w:rsid w:val="1F7C7DE0"/>
    <w:rsid w:val="1FAC3ADD"/>
    <w:rsid w:val="1FB74132"/>
    <w:rsid w:val="1FC3556F"/>
    <w:rsid w:val="1FE70ED4"/>
    <w:rsid w:val="20125415"/>
    <w:rsid w:val="2044100B"/>
    <w:rsid w:val="204B702D"/>
    <w:rsid w:val="206711A0"/>
    <w:rsid w:val="206B0CB3"/>
    <w:rsid w:val="206D1A8C"/>
    <w:rsid w:val="206D6DF1"/>
    <w:rsid w:val="2077328B"/>
    <w:rsid w:val="208861E2"/>
    <w:rsid w:val="209227B5"/>
    <w:rsid w:val="20984870"/>
    <w:rsid w:val="20A1019C"/>
    <w:rsid w:val="20A13629"/>
    <w:rsid w:val="20A373E0"/>
    <w:rsid w:val="20A50928"/>
    <w:rsid w:val="20B4674B"/>
    <w:rsid w:val="20B943D5"/>
    <w:rsid w:val="20C46E39"/>
    <w:rsid w:val="20FB5426"/>
    <w:rsid w:val="212E0E54"/>
    <w:rsid w:val="214448DD"/>
    <w:rsid w:val="21552A12"/>
    <w:rsid w:val="215E3058"/>
    <w:rsid w:val="21860D09"/>
    <w:rsid w:val="21884E4E"/>
    <w:rsid w:val="21A118CC"/>
    <w:rsid w:val="21EB6CBB"/>
    <w:rsid w:val="221747D8"/>
    <w:rsid w:val="22234214"/>
    <w:rsid w:val="222879B3"/>
    <w:rsid w:val="2231060B"/>
    <w:rsid w:val="224D6582"/>
    <w:rsid w:val="22760425"/>
    <w:rsid w:val="22AD318C"/>
    <w:rsid w:val="22B9384F"/>
    <w:rsid w:val="22BF74EA"/>
    <w:rsid w:val="22C4225B"/>
    <w:rsid w:val="22CB3E69"/>
    <w:rsid w:val="22EF0EB3"/>
    <w:rsid w:val="22F1419A"/>
    <w:rsid w:val="22FD2B69"/>
    <w:rsid w:val="23086DD6"/>
    <w:rsid w:val="2315709E"/>
    <w:rsid w:val="2320314A"/>
    <w:rsid w:val="23220BD5"/>
    <w:rsid w:val="232A7AA3"/>
    <w:rsid w:val="23310347"/>
    <w:rsid w:val="23332089"/>
    <w:rsid w:val="23356BBF"/>
    <w:rsid w:val="2343452D"/>
    <w:rsid w:val="23483D8A"/>
    <w:rsid w:val="235771D9"/>
    <w:rsid w:val="236F6F95"/>
    <w:rsid w:val="23B518F5"/>
    <w:rsid w:val="23CD0F05"/>
    <w:rsid w:val="23CF7CCD"/>
    <w:rsid w:val="23D743F0"/>
    <w:rsid w:val="23ED31B5"/>
    <w:rsid w:val="23F5281B"/>
    <w:rsid w:val="23F92D6E"/>
    <w:rsid w:val="2404131F"/>
    <w:rsid w:val="24247E7E"/>
    <w:rsid w:val="242F2F07"/>
    <w:rsid w:val="2441701F"/>
    <w:rsid w:val="24453E15"/>
    <w:rsid w:val="248C3B2F"/>
    <w:rsid w:val="2490715C"/>
    <w:rsid w:val="24CB1CA4"/>
    <w:rsid w:val="24E93A55"/>
    <w:rsid w:val="24EF344F"/>
    <w:rsid w:val="24FB7FBA"/>
    <w:rsid w:val="25035275"/>
    <w:rsid w:val="252E0494"/>
    <w:rsid w:val="25321779"/>
    <w:rsid w:val="254D3EAD"/>
    <w:rsid w:val="254E7E19"/>
    <w:rsid w:val="25754FF9"/>
    <w:rsid w:val="2582136F"/>
    <w:rsid w:val="25D47EC0"/>
    <w:rsid w:val="25DE71FC"/>
    <w:rsid w:val="25F21A3C"/>
    <w:rsid w:val="25FC23E9"/>
    <w:rsid w:val="26127923"/>
    <w:rsid w:val="262359B5"/>
    <w:rsid w:val="26246853"/>
    <w:rsid w:val="262B3D73"/>
    <w:rsid w:val="263079E4"/>
    <w:rsid w:val="265B28AF"/>
    <w:rsid w:val="26757CB7"/>
    <w:rsid w:val="268D2731"/>
    <w:rsid w:val="26904A34"/>
    <w:rsid w:val="269A5805"/>
    <w:rsid w:val="26A80648"/>
    <w:rsid w:val="26B31922"/>
    <w:rsid w:val="26BD09B3"/>
    <w:rsid w:val="26BF6DD0"/>
    <w:rsid w:val="26DA1224"/>
    <w:rsid w:val="27006DD6"/>
    <w:rsid w:val="270505AC"/>
    <w:rsid w:val="27145EC8"/>
    <w:rsid w:val="27855BE6"/>
    <w:rsid w:val="278A4C5F"/>
    <w:rsid w:val="278E5FAC"/>
    <w:rsid w:val="279739F1"/>
    <w:rsid w:val="279A3311"/>
    <w:rsid w:val="27AB47B2"/>
    <w:rsid w:val="27BF46E5"/>
    <w:rsid w:val="27CA2099"/>
    <w:rsid w:val="27D67A39"/>
    <w:rsid w:val="27D813C0"/>
    <w:rsid w:val="27E33E66"/>
    <w:rsid w:val="28037446"/>
    <w:rsid w:val="280A69B2"/>
    <w:rsid w:val="280D7FF8"/>
    <w:rsid w:val="281D0AC7"/>
    <w:rsid w:val="28217E29"/>
    <w:rsid w:val="2825707C"/>
    <w:rsid w:val="282B3529"/>
    <w:rsid w:val="28326536"/>
    <w:rsid w:val="284116A3"/>
    <w:rsid w:val="28652258"/>
    <w:rsid w:val="2875406E"/>
    <w:rsid w:val="28997F5E"/>
    <w:rsid w:val="289A2515"/>
    <w:rsid w:val="289F1BF7"/>
    <w:rsid w:val="28A05FD0"/>
    <w:rsid w:val="28A6467A"/>
    <w:rsid w:val="28B90ABD"/>
    <w:rsid w:val="28C23809"/>
    <w:rsid w:val="28CD4ECC"/>
    <w:rsid w:val="28DA3FCB"/>
    <w:rsid w:val="28DC396D"/>
    <w:rsid w:val="28F2100C"/>
    <w:rsid w:val="28FC7ABD"/>
    <w:rsid w:val="290B268B"/>
    <w:rsid w:val="2925733F"/>
    <w:rsid w:val="292B04A3"/>
    <w:rsid w:val="29603627"/>
    <w:rsid w:val="296B0F68"/>
    <w:rsid w:val="29870CF5"/>
    <w:rsid w:val="298B1498"/>
    <w:rsid w:val="29A609A4"/>
    <w:rsid w:val="29A946C1"/>
    <w:rsid w:val="29B37A66"/>
    <w:rsid w:val="29BB505A"/>
    <w:rsid w:val="29E537E8"/>
    <w:rsid w:val="29F06DF6"/>
    <w:rsid w:val="2A054F0C"/>
    <w:rsid w:val="2A1B4F59"/>
    <w:rsid w:val="2A34343F"/>
    <w:rsid w:val="2A3D4B57"/>
    <w:rsid w:val="2A432E0B"/>
    <w:rsid w:val="2A592798"/>
    <w:rsid w:val="2A6879A6"/>
    <w:rsid w:val="2A8C22FB"/>
    <w:rsid w:val="2A934D8C"/>
    <w:rsid w:val="2AAF4BA4"/>
    <w:rsid w:val="2AEE31F4"/>
    <w:rsid w:val="2AF16C13"/>
    <w:rsid w:val="2AFB1851"/>
    <w:rsid w:val="2AFB2337"/>
    <w:rsid w:val="2B083348"/>
    <w:rsid w:val="2B0E6F50"/>
    <w:rsid w:val="2B552D46"/>
    <w:rsid w:val="2B5F7FF4"/>
    <w:rsid w:val="2B6867F5"/>
    <w:rsid w:val="2B90559C"/>
    <w:rsid w:val="2B9250C1"/>
    <w:rsid w:val="2B941998"/>
    <w:rsid w:val="2BB76114"/>
    <w:rsid w:val="2BD25EA6"/>
    <w:rsid w:val="2BE21A84"/>
    <w:rsid w:val="2C1C3D22"/>
    <w:rsid w:val="2C242697"/>
    <w:rsid w:val="2C322B58"/>
    <w:rsid w:val="2C5D0CD3"/>
    <w:rsid w:val="2C8E7155"/>
    <w:rsid w:val="2C917140"/>
    <w:rsid w:val="2C9F4EF3"/>
    <w:rsid w:val="2CA83FC0"/>
    <w:rsid w:val="2CAC0955"/>
    <w:rsid w:val="2CCF30F1"/>
    <w:rsid w:val="2CD330CC"/>
    <w:rsid w:val="2CD34DB4"/>
    <w:rsid w:val="2D084712"/>
    <w:rsid w:val="2D1B5F61"/>
    <w:rsid w:val="2D4843A5"/>
    <w:rsid w:val="2D5527AA"/>
    <w:rsid w:val="2D6331CF"/>
    <w:rsid w:val="2D831384"/>
    <w:rsid w:val="2DB22D4C"/>
    <w:rsid w:val="2DD40FC5"/>
    <w:rsid w:val="2DDE0DCF"/>
    <w:rsid w:val="2DE575E2"/>
    <w:rsid w:val="2DF03E4A"/>
    <w:rsid w:val="2E0A0B06"/>
    <w:rsid w:val="2E0D387A"/>
    <w:rsid w:val="2E3635A3"/>
    <w:rsid w:val="2E4A1EE5"/>
    <w:rsid w:val="2E4B4A08"/>
    <w:rsid w:val="2E5B0EEA"/>
    <w:rsid w:val="2E775597"/>
    <w:rsid w:val="2E8B7321"/>
    <w:rsid w:val="2EA308BC"/>
    <w:rsid w:val="2EBF100C"/>
    <w:rsid w:val="2ED61BFF"/>
    <w:rsid w:val="2EF30112"/>
    <w:rsid w:val="2EF76BF9"/>
    <w:rsid w:val="2F2537CE"/>
    <w:rsid w:val="2F2620BB"/>
    <w:rsid w:val="2F37605C"/>
    <w:rsid w:val="2F3928F5"/>
    <w:rsid w:val="2F3A6A22"/>
    <w:rsid w:val="2F53737A"/>
    <w:rsid w:val="2F647112"/>
    <w:rsid w:val="2F891A57"/>
    <w:rsid w:val="2F8D092B"/>
    <w:rsid w:val="2FA35E8A"/>
    <w:rsid w:val="2FCE5C6D"/>
    <w:rsid w:val="2FE2285E"/>
    <w:rsid w:val="3013420C"/>
    <w:rsid w:val="301A6B90"/>
    <w:rsid w:val="302564AC"/>
    <w:rsid w:val="302759DE"/>
    <w:rsid w:val="303548BB"/>
    <w:rsid w:val="306330E6"/>
    <w:rsid w:val="306519DA"/>
    <w:rsid w:val="306F067B"/>
    <w:rsid w:val="30921D3B"/>
    <w:rsid w:val="30A408DC"/>
    <w:rsid w:val="30BC0679"/>
    <w:rsid w:val="30CE7C61"/>
    <w:rsid w:val="31093853"/>
    <w:rsid w:val="310F587A"/>
    <w:rsid w:val="311358DE"/>
    <w:rsid w:val="31211BC7"/>
    <w:rsid w:val="312E4AB8"/>
    <w:rsid w:val="31415E93"/>
    <w:rsid w:val="31652D94"/>
    <w:rsid w:val="316E15C4"/>
    <w:rsid w:val="31764D04"/>
    <w:rsid w:val="319348AD"/>
    <w:rsid w:val="31A354C7"/>
    <w:rsid w:val="31A4551E"/>
    <w:rsid w:val="31AC103A"/>
    <w:rsid w:val="31C537CC"/>
    <w:rsid w:val="31D827F7"/>
    <w:rsid w:val="31DF662C"/>
    <w:rsid w:val="31E35F44"/>
    <w:rsid w:val="31F56F9D"/>
    <w:rsid w:val="32056D6A"/>
    <w:rsid w:val="32150D4D"/>
    <w:rsid w:val="322501BC"/>
    <w:rsid w:val="322751F1"/>
    <w:rsid w:val="3229156C"/>
    <w:rsid w:val="322D17C3"/>
    <w:rsid w:val="3230139C"/>
    <w:rsid w:val="32340A0A"/>
    <w:rsid w:val="323B6C33"/>
    <w:rsid w:val="3242001E"/>
    <w:rsid w:val="324F2E28"/>
    <w:rsid w:val="325C1827"/>
    <w:rsid w:val="32626EA5"/>
    <w:rsid w:val="32660C10"/>
    <w:rsid w:val="326A213D"/>
    <w:rsid w:val="3270298C"/>
    <w:rsid w:val="32983F32"/>
    <w:rsid w:val="32C24594"/>
    <w:rsid w:val="32CB480E"/>
    <w:rsid w:val="32DC68B0"/>
    <w:rsid w:val="32E463D3"/>
    <w:rsid w:val="330309E4"/>
    <w:rsid w:val="332E2F12"/>
    <w:rsid w:val="33443DF5"/>
    <w:rsid w:val="33A833A1"/>
    <w:rsid w:val="33A93A8E"/>
    <w:rsid w:val="33E34055"/>
    <w:rsid w:val="33EB3379"/>
    <w:rsid w:val="34142252"/>
    <w:rsid w:val="34593195"/>
    <w:rsid w:val="34594E0C"/>
    <w:rsid w:val="3484245E"/>
    <w:rsid w:val="348426C8"/>
    <w:rsid w:val="34C25968"/>
    <w:rsid w:val="34E57B62"/>
    <w:rsid w:val="34E66774"/>
    <w:rsid w:val="3555755B"/>
    <w:rsid w:val="358770A7"/>
    <w:rsid w:val="35894F1C"/>
    <w:rsid w:val="35A212AD"/>
    <w:rsid w:val="35B6686F"/>
    <w:rsid w:val="35D17F62"/>
    <w:rsid w:val="35D41661"/>
    <w:rsid w:val="35D773E2"/>
    <w:rsid w:val="35DC39FB"/>
    <w:rsid w:val="35E0411F"/>
    <w:rsid w:val="35F22696"/>
    <w:rsid w:val="35F66F4B"/>
    <w:rsid w:val="35F703C3"/>
    <w:rsid w:val="364278A6"/>
    <w:rsid w:val="364F5A41"/>
    <w:rsid w:val="365837C2"/>
    <w:rsid w:val="36785F4F"/>
    <w:rsid w:val="36845482"/>
    <w:rsid w:val="369139B8"/>
    <w:rsid w:val="369F2368"/>
    <w:rsid w:val="36BE71EF"/>
    <w:rsid w:val="36C13115"/>
    <w:rsid w:val="36DE4F4C"/>
    <w:rsid w:val="36EC7970"/>
    <w:rsid w:val="36F1551E"/>
    <w:rsid w:val="37421A98"/>
    <w:rsid w:val="374606E5"/>
    <w:rsid w:val="376F7674"/>
    <w:rsid w:val="376F7AD8"/>
    <w:rsid w:val="3770488D"/>
    <w:rsid w:val="37B632A2"/>
    <w:rsid w:val="37B72154"/>
    <w:rsid w:val="37C706B2"/>
    <w:rsid w:val="37CE44FC"/>
    <w:rsid w:val="37D938D1"/>
    <w:rsid w:val="37DC5029"/>
    <w:rsid w:val="37E32143"/>
    <w:rsid w:val="37F11AF5"/>
    <w:rsid w:val="382202F3"/>
    <w:rsid w:val="38294812"/>
    <w:rsid w:val="38396F45"/>
    <w:rsid w:val="38587964"/>
    <w:rsid w:val="38660A33"/>
    <w:rsid w:val="388D3C2C"/>
    <w:rsid w:val="38935364"/>
    <w:rsid w:val="38CC6640"/>
    <w:rsid w:val="38D22B96"/>
    <w:rsid w:val="38D24048"/>
    <w:rsid w:val="38EE3C8B"/>
    <w:rsid w:val="39041DDC"/>
    <w:rsid w:val="39055C65"/>
    <w:rsid w:val="390F09D6"/>
    <w:rsid w:val="39320113"/>
    <w:rsid w:val="39327173"/>
    <w:rsid w:val="39391BEC"/>
    <w:rsid w:val="393B05B5"/>
    <w:rsid w:val="397C0A58"/>
    <w:rsid w:val="397D658A"/>
    <w:rsid w:val="397F68E5"/>
    <w:rsid w:val="39B114A7"/>
    <w:rsid w:val="39D31F61"/>
    <w:rsid w:val="39DB7A2E"/>
    <w:rsid w:val="39E61CF0"/>
    <w:rsid w:val="39EF688B"/>
    <w:rsid w:val="39F31CD8"/>
    <w:rsid w:val="3A0429ED"/>
    <w:rsid w:val="3A280DF7"/>
    <w:rsid w:val="3A651723"/>
    <w:rsid w:val="3A6F3A19"/>
    <w:rsid w:val="3A81405E"/>
    <w:rsid w:val="3A862CF0"/>
    <w:rsid w:val="3A90511C"/>
    <w:rsid w:val="3AA269C0"/>
    <w:rsid w:val="3AA36304"/>
    <w:rsid w:val="3ACD086A"/>
    <w:rsid w:val="3AD17BC5"/>
    <w:rsid w:val="3AD54ADE"/>
    <w:rsid w:val="3AE95E41"/>
    <w:rsid w:val="3AED7A4A"/>
    <w:rsid w:val="3B0A6C01"/>
    <w:rsid w:val="3B1403D1"/>
    <w:rsid w:val="3B2656B6"/>
    <w:rsid w:val="3B2C2DED"/>
    <w:rsid w:val="3B38286B"/>
    <w:rsid w:val="3B8C3053"/>
    <w:rsid w:val="3BD87018"/>
    <w:rsid w:val="3BE140D4"/>
    <w:rsid w:val="3BE41B67"/>
    <w:rsid w:val="3BF52D9C"/>
    <w:rsid w:val="3C0E7C00"/>
    <w:rsid w:val="3C1D1C00"/>
    <w:rsid w:val="3C1E0B8A"/>
    <w:rsid w:val="3C1F21BF"/>
    <w:rsid w:val="3C2B2409"/>
    <w:rsid w:val="3C401833"/>
    <w:rsid w:val="3C4B3DB5"/>
    <w:rsid w:val="3C964702"/>
    <w:rsid w:val="3CBA1CEA"/>
    <w:rsid w:val="3CC9011C"/>
    <w:rsid w:val="3D024A6A"/>
    <w:rsid w:val="3D0A0223"/>
    <w:rsid w:val="3D0E10A1"/>
    <w:rsid w:val="3D107F52"/>
    <w:rsid w:val="3D12021B"/>
    <w:rsid w:val="3D160CF8"/>
    <w:rsid w:val="3D1B3298"/>
    <w:rsid w:val="3D225E1D"/>
    <w:rsid w:val="3D531F06"/>
    <w:rsid w:val="3D594EA2"/>
    <w:rsid w:val="3D711953"/>
    <w:rsid w:val="3D8E070C"/>
    <w:rsid w:val="3DAA608D"/>
    <w:rsid w:val="3DAC4778"/>
    <w:rsid w:val="3DAF4A52"/>
    <w:rsid w:val="3DB07F02"/>
    <w:rsid w:val="3DC73B9C"/>
    <w:rsid w:val="3DDE1089"/>
    <w:rsid w:val="3DF62F3B"/>
    <w:rsid w:val="3E06742A"/>
    <w:rsid w:val="3E242B44"/>
    <w:rsid w:val="3E31320E"/>
    <w:rsid w:val="3E721137"/>
    <w:rsid w:val="3E8E69BE"/>
    <w:rsid w:val="3EA949FF"/>
    <w:rsid w:val="3ECE7DE8"/>
    <w:rsid w:val="3EDD0335"/>
    <w:rsid w:val="3EE24BCC"/>
    <w:rsid w:val="3F06103D"/>
    <w:rsid w:val="3F194812"/>
    <w:rsid w:val="3F1A0DC4"/>
    <w:rsid w:val="3F234C11"/>
    <w:rsid w:val="3F4652D3"/>
    <w:rsid w:val="3F46592F"/>
    <w:rsid w:val="3F6D7E9B"/>
    <w:rsid w:val="3F713952"/>
    <w:rsid w:val="3F773B71"/>
    <w:rsid w:val="3F7B1CA2"/>
    <w:rsid w:val="3FA86119"/>
    <w:rsid w:val="3FB06456"/>
    <w:rsid w:val="3FB247BB"/>
    <w:rsid w:val="3FB26947"/>
    <w:rsid w:val="3FC63C11"/>
    <w:rsid w:val="3FD8672F"/>
    <w:rsid w:val="3FDC4886"/>
    <w:rsid w:val="3FE56DD8"/>
    <w:rsid w:val="400F2B97"/>
    <w:rsid w:val="40552CF1"/>
    <w:rsid w:val="40913BB0"/>
    <w:rsid w:val="40B3384E"/>
    <w:rsid w:val="40BF50DB"/>
    <w:rsid w:val="40D6518E"/>
    <w:rsid w:val="40DB1CE0"/>
    <w:rsid w:val="40FB1DA9"/>
    <w:rsid w:val="41086AE4"/>
    <w:rsid w:val="4116411C"/>
    <w:rsid w:val="41202906"/>
    <w:rsid w:val="41350846"/>
    <w:rsid w:val="41402EEC"/>
    <w:rsid w:val="415555D6"/>
    <w:rsid w:val="41932FAB"/>
    <w:rsid w:val="41C4573B"/>
    <w:rsid w:val="41D27A23"/>
    <w:rsid w:val="41DA40A4"/>
    <w:rsid w:val="41EB1D7D"/>
    <w:rsid w:val="41F504D4"/>
    <w:rsid w:val="4213342A"/>
    <w:rsid w:val="421736B6"/>
    <w:rsid w:val="422414F2"/>
    <w:rsid w:val="42441077"/>
    <w:rsid w:val="42454B4A"/>
    <w:rsid w:val="42652C56"/>
    <w:rsid w:val="42835E4E"/>
    <w:rsid w:val="428732EE"/>
    <w:rsid w:val="428925C8"/>
    <w:rsid w:val="428B5F2D"/>
    <w:rsid w:val="42951C87"/>
    <w:rsid w:val="42A419ED"/>
    <w:rsid w:val="42B84E0F"/>
    <w:rsid w:val="42D12250"/>
    <w:rsid w:val="42D922D4"/>
    <w:rsid w:val="42E115D2"/>
    <w:rsid w:val="42EA7ECC"/>
    <w:rsid w:val="43074F8D"/>
    <w:rsid w:val="434C1C76"/>
    <w:rsid w:val="4361198A"/>
    <w:rsid w:val="43A7608C"/>
    <w:rsid w:val="43AB47A4"/>
    <w:rsid w:val="43B37BE8"/>
    <w:rsid w:val="43C52077"/>
    <w:rsid w:val="43DD40EF"/>
    <w:rsid w:val="43E917CD"/>
    <w:rsid w:val="43FB4609"/>
    <w:rsid w:val="44260370"/>
    <w:rsid w:val="44360E79"/>
    <w:rsid w:val="4469665D"/>
    <w:rsid w:val="44835068"/>
    <w:rsid w:val="4499437B"/>
    <w:rsid w:val="44A8280B"/>
    <w:rsid w:val="44AE3727"/>
    <w:rsid w:val="44C66398"/>
    <w:rsid w:val="44D026F4"/>
    <w:rsid w:val="44D05B69"/>
    <w:rsid w:val="44E21923"/>
    <w:rsid w:val="44F151FD"/>
    <w:rsid w:val="44F439AE"/>
    <w:rsid w:val="45030468"/>
    <w:rsid w:val="4510063F"/>
    <w:rsid w:val="4528161A"/>
    <w:rsid w:val="45290F12"/>
    <w:rsid w:val="453D6508"/>
    <w:rsid w:val="453F5448"/>
    <w:rsid w:val="454741D3"/>
    <w:rsid w:val="455375AD"/>
    <w:rsid w:val="45B62012"/>
    <w:rsid w:val="45B66571"/>
    <w:rsid w:val="45BC17BA"/>
    <w:rsid w:val="45D41BAD"/>
    <w:rsid w:val="45EC0ED5"/>
    <w:rsid w:val="45FD018B"/>
    <w:rsid w:val="45FE1756"/>
    <w:rsid w:val="460146ED"/>
    <w:rsid w:val="460D14BC"/>
    <w:rsid w:val="46167F1B"/>
    <w:rsid w:val="46170BC6"/>
    <w:rsid w:val="465879F2"/>
    <w:rsid w:val="466467B6"/>
    <w:rsid w:val="46760140"/>
    <w:rsid w:val="46954FC0"/>
    <w:rsid w:val="469B25DE"/>
    <w:rsid w:val="46AF2399"/>
    <w:rsid w:val="470742C9"/>
    <w:rsid w:val="470F58DF"/>
    <w:rsid w:val="473925BB"/>
    <w:rsid w:val="47452428"/>
    <w:rsid w:val="475110BA"/>
    <w:rsid w:val="475E6FFD"/>
    <w:rsid w:val="475F52A2"/>
    <w:rsid w:val="477E7917"/>
    <w:rsid w:val="479068C4"/>
    <w:rsid w:val="47EF6EBB"/>
    <w:rsid w:val="47FE2797"/>
    <w:rsid w:val="48037AA9"/>
    <w:rsid w:val="48050548"/>
    <w:rsid w:val="482A627D"/>
    <w:rsid w:val="483E365A"/>
    <w:rsid w:val="483F6C09"/>
    <w:rsid w:val="484603D8"/>
    <w:rsid w:val="48813F40"/>
    <w:rsid w:val="4882246C"/>
    <w:rsid w:val="48890FF2"/>
    <w:rsid w:val="48F85DDF"/>
    <w:rsid w:val="490F235A"/>
    <w:rsid w:val="49292503"/>
    <w:rsid w:val="493C2044"/>
    <w:rsid w:val="49672AD3"/>
    <w:rsid w:val="49785C38"/>
    <w:rsid w:val="49916FB6"/>
    <w:rsid w:val="49937ADE"/>
    <w:rsid w:val="4995304D"/>
    <w:rsid w:val="49954A65"/>
    <w:rsid w:val="49B125B9"/>
    <w:rsid w:val="49D15C28"/>
    <w:rsid w:val="49E669AA"/>
    <w:rsid w:val="4A046301"/>
    <w:rsid w:val="4A2965F8"/>
    <w:rsid w:val="4A3078D9"/>
    <w:rsid w:val="4A343881"/>
    <w:rsid w:val="4A5F6C86"/>
    <w:rsid w:val="4A6375C5"/>
    <w:rsid w:val="4A7B4A33"/>
    <w:rsid w:val="4ABD735C"/>
    <w:rsid w:val="4AD80011"/>
    <w:rsid w:val="4AEE732A"/>
    <w:rsid w:val="4AF54C62"/>
    <w:rsid w:val="4AF77CA2"/>
    <w:rsid w:val="4AF91F69"/>
    <w:rsid w:val="4AFB57D5"/>
    <w:rsid w:val="4AFF18BB"/>
    <w:rsid w:val="4B0128C2"/>
    <w:rsid w:val="4B0D5BD9"/>
    <w:rsid w:val="4B172572"/>
    <w:rsid w:val="4B1D63AF"/>
    <w:rsid w:val="4B1E4528"/>
    <w:rsid w:val="4B2A50E2"/>
    <w:rsid w:val="4B366AFA"/>
    <w:rsid w:val="4B3F18DD"/>
    <w:rsid w:val="4B4E40D1"/>
    <w:rsid w:val="4B5B30D6"/>
    <w:rsid w:val="4B72254C"/>
    <w:rsid w:val="4BAF2BF0"/>
    <w:rsid w:val="4BCE5B09"/>
    <w:rsid w:val="4BCF0AC6"/>
    <w:rsid w:val="4BD56BFE"/>
    <w:rsid w:val="4BDE0140"/>
    <w:rsid w:val="4C155792"/>
    <w:rsid w:val="4C2D69D5"/>
    <w:rsid w:val="4C3337D0"/>
    <w:rsid w:val="4C3B70BF"/>
    <w:rsid w:val="4C646CF8"/>
    <w:rsid w:val="4C654CD1"/>
    <w:rsid w:val="4C6E62EA"/>
    <w:rsid w:val="4CB67476"/>
    <w:rsid w:val="4CB9559D"/>
    <w:rsid w:val="4CC91588"/>
    <w:rsid w:val="4CDA54FB"/>
    <w:rsid w:val="4CE2743C"/>
    <w:rsid w:val="4CEC5BBB"/>
    <w:rsid w:val="4D0717BD"/>
    <w:rsid w:val="4D2B44B0"/>
    <w:rsid w:val="4D4739D9"/>
    <w:rsid w:val="4D8B02BC"/>
    <w:rsid w:val="4DA50C90"/>
    <w:rsid w:val="4DB354BE"/>
    <w:rsid w:val="4DB91EEC"/>
    <w:rsid w:val="4DBE0DE8"/>
    <w:rsid w:val="4DCF29C2"/>
    <w:rsid w:val="4DDE2C97"/>
    <w:rsid w:val="4DDE66E3"/>
    <w:rsid w:val="4E15121B"/>
    <w:rsid w:val="4E2974CD"/>
    <w:rsid w:val="4E7041EB"/>
    <w:rsid w:val="4EA75E26"/>
    <w:rsid w:val="4EB75EFC"/>
    <w:rsid w:val="4ECA63BF"/>
    <w:rsid w:val="4ED44E2F"/>
    <w:rsid w:val="4ED46F27"/>
    <w:rsid w:val="4EFA5FBC"/>
    <w:rsid w:val="4F012981"/>
    <w:rsid w:val="4F0A0825"/>
    <w:rsid w:val="4F14708A"/>
    <w:rsid w:val="4F19573E"/>
    <w:rsid w:val="4F1D087A"/>
    <w:rsid w:val="4F3C0695"/>
    <w:rsid w:val="4F5A0C65"/>
    <w:rsid w:val="4F8A1B26"/>
    <w:rsid w:val="4F980C52"/>
    <w:rsid w:val="4F994B22"/>
    <w:rsid w:val="4FA931D2"/>
    <w:rsid w:val="4FAD1EE4"/>
    <w:rsid w:val="4FB0084A"/>
    <w:rsid w:val="4FB4248D"/>
    <w:rsid w:val="4FC32A8F"/>
    <w:rsid w:val="4FFA4F96"/>
    <w:rsid w:val="50281CA8"/>
    <w:rsid w:val="50297791"/>
    <w:rsid w:val="5030047F"/>
    <w:rsid w:val="503D1CA6"/>
    <w:rsid w:val="5047120F"/>
    <w:rsid w:val="504D3F14"/>
    <w:rsid w:val="505F70EA"/>
    <w:rsid w:val="50631281"/>
    <w:rsid w:val="507D4668"/>
    <w:rsid w:val="508871D6"/>
    <w:rsid w:val="509711E7"/>
    <w:rsid w:val="509840AE"/>
    <w:rsid w:val="50CA185C"/>
    <w:rsid w:val="50CA280C"/>
    <w:rsid w:val="50D54AB2"/>
    <w:rsid w:val="50EB0913"/>
    <w:rsid w:val="511D1AE0"/>
    <w:rsid w:val="512D7EF2"/>
    <w:rsid w:val="51332712"/>
    <w:rsid w:val="514F5AA2"/>
    <w:rsid w:val="517F6DB8"/>
    <w:rsid w:val="518D47AA"/>
    <w:rsid w:val="519D7F58"/>
    <w:rsid w:val="51A436C2"/>
    <w:rsid w:val="51B65A21"/>
    <w:rsid w:val="51BA18B8"/>
    <w:rsid w:val="51CC58F2"/>
    <w:rsid w:val="51F86E4C"/>
    <w:rsid w:val="522859C0"/>
    <w:rsid w:val="522B0484"/>
    <w:rsid w:val="5248615F"/>
    <w:rsid w:val="52503985"/>
    <w:rsid w:val="5251083B"/>
    <w:rsid w:val="525B1535"/>
    <w:rsid w:val="52602503"/>
    <w:rsid w:val="526715A1"/>
    <w:rsid w:val="527F4DC3"/>
    <w:rsid w:val="528053E9"/>
    <w:rsid w:val="52BD63C5"/>
    <w:rsid w:val="52F7239A"/>
    <w:rsid w:val="530C7FD2"/>
    <w:rsid w:val="53103927"/>
    <w:rsid w:val="531878AB"/>
    <w:rsid w:val="531A362C"/>
    <w:rsid w:val="531C5DAF"/>
    <w:rsid w:val="53520A80"/>
    <w:rsid w:val="53612FE1"/>
    <w:rsid w:val="53D267BD"/>
    <w:rsid w:val="53D61DC4"/>
    <w:rsid w:val="53D74FAB"/>
    <w:rsid w:val="53EE003C"/>
    <w:rsid w:val="54024D78"/>
    <w:rsid w:val="54493D65"/>
    <w:rsid w:val="54980CAB"/>
    <w:rsid w:val="54BC1934"/>
    <w:rsid w:val="54C14AC8"/>
    <w:rsid w:val="54FA5892"/>
    <w:rsid w:val="55086CF7"/>
    <w:rsid w:val="552577F2"/>
    <w:rsid w:val="552A0E22"/>
    <w:rsid w:val="55384EE3"/>
    <w:rsid w:val="554422F3"/>
    <w:rsid w:val="554F0022"/>
    <w:rsid w:val="556E181E"/>
    <w:rsid w:val="55B67C98"/>
    <w:rsid w:val="55D36AD6"/>
    <w:rsid w:val="55D41CD7"/>
    <w:rsid w:val="55E100E7"/>
    <w:rsid w:val="56013076"/>
    <w:rsid w:val="560E64A4"/>
    <w:rsid w:val="56147B80"/>
    <w:rsid w:val="56196877"/>
    <w:rsid w:val="563B4129"/>
    <w:rsid w:val="56581A4B"/>
    <w:rsid w:val="56584E3C"/>
    <w:rsid w:val="56640EEE"/>
    <w:rsid w:val="569C06C7"/>
    <w:rsid w:val="56AC08FD"/>
    <w:rsid w:val="56AE25BC"/>
    <w:rsid w:val="56B54BA9"/>
    <w:rsid w:val="56CA17F4"/>
    <w:rsid w:val="56E83ABB"/>
    <w:rsid w:val="56F1593C"/>
    <w:rsid w:val="571153DD"/>
    <w:rsid w:val="57137B92"/>
    <w:rsid w:val="572F58C3"/>
    <w:rsid w:val="576076C6"/>
    <w:rsid w:val="576101D6"/>
    <w:rsid w:val="57921272"/>
    <w:rsid w:val="57A1698D"/>
    <w:rsid w:val="57B15B90"/>
    <w:rsid w:val="57D36B4A"/>
    <w:rsid w:val="57DB7FF2"/>
    <w:rsid w:val="5810533F"/>
    <w:rsid w:val="58141DAB"/>
    <w:rsid w:val="583E7C4B"/>
    <w:rsid w:val="584908B9"/>
    <w:rsid w:val="584C3860"/>
    <w:rsid w:val="584F09E8"/>
    <w:rsid w:val="587C5C9F"/>
    <w:rsid w:val="58834C95"/>
    <w:rsid w:val="588C24A0"/>
    <w:rsid w:val="588F17DC"/>
    <w:rsid w:val="58AD1D75"/>
    <w:rsid w:val="58AE65B5"/>
    <w:rsid w:val="58D828A1"/>
    <w:rsid w:val="58E912D8"/>
    <w:rsid w:val="58EA5D6C"/>
    <w:rsid w:val="59046F63"/>
    <w:rsid w:val="59063AA7"/>
    <w:rsid w:val="590A5441"/>
    <w:rsid w:val="59124635"/>
    <w:rsid w:val="59153663"/>
    <w:rsid w:val="591F7294"/>
    <w:rsid w:val="5931786B"/>
    <w:rsid w:val="59443473"/>
    <w:rsid w:val="5950489A"/>
    <w:rsid w:val="59596402"/>
    <w:rsid w:val="5973024F"/>
    <w:rsid w:val="597E391A"/>
    <w:rsid w:val="598218D3"/>
    <w:rsid w:val="598A1876"/>
    <w:rsid w:val="599B3755"/>
    <w:rsid w:val="59B55EFE"/>
    <w:rsid w:val="59CD462B"/>
    <w:rsid w:val="59D83224"/>
    <w:rsid w:val="5A120306"/>
    <w:rsid w:val="5A241787"/>
    <w:rsid w:val="5A463B44"/>
    <w:rsid w:val="5A56553B"/>
    <w:rsid w:val="5A5F0A45"/>
    <w:rsid w:val="5A6E7192"/>
    <w:rsid w:val="5A71738A"/>
    <w:rsid w:val="5A836F52"/>
    <w:rsid w:val="5AB80023"/>
    <w:rsid w:val="5AC34527"/>
    <w:rsid w:val="5AD71CE8"/>
    <w:rsid w:val="5AE51C12"/>
    <w:rsid w:val="5AFA20C7"/>
    <w:rsid w:val="5B000259"/>
    <w:rsid w:val="5B2503E0"/>
    <w:rsid w:val="5B611F9D"/>
    <w:rsid w:val="5B836DC5"/>
    <w:rsid w:val="5B8D4C53"/>
    <w:rsid w:val="5BAB1E9A"/>
    <w:rsid w:val="5BAF3A41"/>
    <w:rsid w:val="5BB00F89"/>
    <w:rsid w:val="5BB81B80"/>
    <w:rsid w:val="5BBA3622"/>
    <w:rsid w:val="5BC550CB"/>
    <w:rsid w:val="5BDC0162"/>
    <w:rsid w:val="5BDD0361"/>
    <w:rsid w:val="5BED205A"/>
    <w:rsid w:val="5C132660"/>
    <w:rsid w:val="5C136072"/>
    <w:rsid w:val="5C226F8D"/>
    <w:rsid w:val="5C3D63BC"/>
    <w:rsid w:val="5C9551A8"/>
    <w:rsid w:val="5CA77FBB"/>
    <w:rsid w:val="5CB23883"/>
    <w:rsid w:val="5CBD239E"/>
    <w:rsid w:val="5CDF46A7"/>
    <w:rsid w:val="5CE067DD"/>
    <w:rsid w:val="5CE35823"/>
    <w:rsid w:val="5D014E52"/>
    <w:rsid w:val="5D2E6F85"/>
    <w:rsid w:val="5D450FA5"/>
    <w:rsid w:val="5D4C4E28"/>
    <w:rsid w:val="5D636EC8"/>
    <w:rsid w:val="5D962CBC"/>
    <w:rsid w:val="5DB474A9"/>
    <w:rsid w:val="5DBC28F0"/>
    <w:rsid w:val="5E1C0108"/>
    <w:rsid w:val="5E3D1381"/>
    <w:rsid w:val="5E463FD8"/>
    <w:rsid w:val="5E4811BA"/>
    <w:rsid w:val="5E512E91"/>
    <w:rsid w:val="5E552733"/>
    <w:rsid w:val="5E8F2D9B"/>
    <w:rsid w:val="5E9752E7"/>
    <w:rsid w:val="5E9C1130"/>
    <w:rsid w:val="5E9E2BB7"/>
    <w:rsid w:val="5EC14FC5"/>
    <w:rsid w:val="5ECB7B99"/>
    <w:rsid w:val="5EFB34B6"/>
    <w:rsid w:val="5EFD4DA8"/>
    <w:rsid w:val="5EFE5CF9"/>
    <w:rsid w:val="5F031829"/>
    <w:rsid w:val="5F10377C"/>
    <w:rsid w:val="5F15063F"/>
    <w:rsid w:val="5F321333"/>
    <w:rsid w:val="5F352A2A"/>
    <w:rsid w:val="5F7C4465"/>
    <w:rsid w:val="5F7E74EE"/>
    <w:rsid w:val="5F993D78"/>
    <w:rsid w:val="5FB67A3D"/>
    <w:rsid w:val="5FBD7AAC"/>
    <w:rsid w:val="5FC231B1"/>
    <w:rsid w:val="5FDA7113"/>
    <w:rsid w:val="602469FD"/>
    <w:rsid w:val="60327ED6"/>
    <w:rsid w:val="60441707"/>
    <w:rsid w:val="605D6008"/>
    <w:rsid w:val="609D43D1"/>
    <w:rsid w:val="60AB7FF0"/>
    <w:rsid w:val="60C527F9"/>
    <w:rsid w:val="60C82C86"/>
    <w:rsid w:val="60D90923"/>
    <w:rsid w:val="60DF7E29"/>
    <w:rsid w:val="6109772A"/>
    <w:rsid w:val="61152F96"/>
    <w:rsid w:val="61192372"/>
    <w:rsid w:val="611A5508"/>
    <w:rsid w:val="611B7684"/>
    <w:rsid w:val="61292A0B"/>
    <w:rsid w:val="613F6DE0"/>
    <w:rsid w:val="614B27AD"/>
    <w:rsid w:val="615A4278"/>
    <w:rsid w:val="617034A0"/>
    <w:rsid w:val="617440A8"/>
    <w:rsid w:val="6177371A"/>
    <w:rsid w:val="61883D28"/>
    <w:rsid w:val="618F5B5A"/>
    <w:rsid w:val="61940D7A"/>
    <w:rsid w:val="61CB03A1"/>
    <w:rsid w:val="61CB58D4"/>
    <w:rsid w:val="61D0295D"/>
    <w:rsid w:val="61E46E28"/>
    <w:rsid w:val="61F71C8D"/>
    <w:rsid w:val="620E6346"/>
    <w:rsid w:val="621317B0"/>
    <w:rsid w:val="62136BE6"/>
    <w:rsid w:val="621D68B0"/>
    <w:rsid w:val="62481B6A"/>
    <w:rsid w:val="62890F56"/>
    <w:rsid w:val="6298102B"/>
    <w:rsid w:val="629B7583"/>
    <w:rsid w:val="62B4119A"/>
    <w:rsid w:val="62C83A26"/>
    <w:rsid w:val="62E05B80"/>
    <w:rsid w:val="63272A03"/>
    <w:rsid w:val="633D6631"/>
    <w:rsid w:val="63435F66"/>
    <w:rsid w:val="63613044"/>
    <w:rsid w:val="636F6661"/>
    <w:rsid w:val="63D62AB7"/>
    <w:rsid w:val="644D7CC4"/>
    <w:rsid w:val="647B1CBC"/>
    <w:rsid w:val="64806519"/>
    <w:rsid w:val="6487004C"/>
    <w:rsid w:val="649668E6"/>
    <w:rsid w:val="64A035C8"/>
    <w:rsid w:val="64A97CA9"/>
    <w:rsid w:val="64DF0FBA"/>
    <w:rsid w:val="65012E54"/>
    <w:rsid w:val="6507310F"/>
    <w:rsid w:val="65083401"/>
    <w:rsid w:val="651007A5"/>
    <w:rsid w:val="65211A4C"/>
    <w:rsid w:val="6525237D"/>
    <w:rsid w:val="653517CC"/>
    <w:rsid w:val="6535443E"/>
    <w:rsid w:val="655B10CC"/>
    <w:rsid w:val="657146D7"/>
    <w:rsid w:val="65714C7D"/>
    <w:rsid w:val="65751375"/>
    <w:rsid w:val="65860B8D"/>
    <w:rsid w:val="659B638E"/>
    <w:rsid w:val="65B13D5E"/>
    <w:rsid w:val="65C62DC7"/>
    <w:rsid w:val="65C8783F"/>
    <w:rsid w:val="65CA1F17"/>
    <w:rsid w:val="65CA2322"/>
    <w:rsid w:val="65CC4979"/>
    <w:rsid w:val="65E67F3D"/>
    <w:rsid w:val="65ED709E"/>
    <w:rsid w:val="65FF5937"/>
    <w:rsid w:val="66222E0A"/>
    <w:rsid w:val="662D12E4"/>
    <w:rsid w:val="66427FEC"/>
    <w:rsid w:val="665729D1"/>
    <w:rsid w:val="666B1B7D"/>
    <w:rsid w:val="66764202"/>
    <w:rsid w:val="668D1A0E"/>
    <w:rsid w:val="66C5513A"/>
    <w:rsid w:val="66F20780"/>
    <w:rsid w:val="67006071"/>
    <w:rsid w:val="670C7FC7"/>
    <w:rsid w:val="67586DD6"/>
    <w:rsid w:val="67AE3880"/>
    <w:rsid w:val="67B10764"/>
    <w:rsid w:val="67C43582"/>
    <w:rsid w:val="67D73069"/>
    <w:rsid w:val="67ED21B2"/>
    <w:rsid w:val="67F83077"/>
    <w:rsid w:val="680D25BF"/>
    <w:rsid w:val="6829197C"/>
    <w:rsid w:val="684A7738"/>
    <w:rsid w:val="68663954"/>
    <w:rsid w:val="68AB5527"/>
    <w:rsid w:val="68C645EC"/>
    <w:rsid w:val="68D17C06"/>
    <w:rsid w:val="69347B49"/>
    <w:rsid w:val="69473F5F"/>
    <w:rsid w:val="697A3F10"/>
    <w:rsid w:val="697F327A"/>
    <w:rsid w:val="69B90414"/>
    <w:rsid w:val="6A121757"/>
    <w:rsid w:val="6A333FF9"/>
    <w:rsid w:val="6A464567"/>
    <w:rsid w:val="6A6714B9"/>
    <w:rsid w:val="6A6B7B35"/>
    <w:rsid w:val="6A70582E"/>
    <w:rsid w:val="6A873B7B"/>
    <w:rsid w:val="6A906D57"/>
    <w:rsid w:val="6A9173AB"/>
    <w:rsid w:val="6A9D5DC0"/>
    <w:rsid w:val="6AAE3B9F"/>
    <w:rsid w:val="6AB826D5"/>
    <w:rsid w:val="6ACB0D7A"/>
    <w:rsid w:val="6AD70CC6"/>
    <w:rsid w:val="6AE76301"/>
    <w:rsid w:val="6AE96A5A"/>
    <w:rsid w:val="6B16216F"/>
    <w:rsid w:val="6B3240FD"/>
    <w:rsid w:val="6B39768D"/>
    <w:rsid w:val="6B452AFB"/>
    <w:rsid w:val="6B6B25AC"/>
    <w:rsid w:val="6B6E72B5"/>
    <w:rsid w:val="6B730B11"/>
    <w:rsid w:val="6B7502B5"/>
    <w:rsid w:val="6B827ACA"/>
    <w:rsid w:val="6B8D5D1A"/>
    <w:rsid w:val="6B9141C9"/>
    <w:rsid w:val="6B93371E"/>
    <w:rsid w:val="6BC07A70"/>
    <w:rsid w:val="6BC13F51"/>
    <w:rsid w:val="6BEA79F2"/>
    <w:rsid w:val="6BEF1E47"/>
    <w:rsid w:val="6BFE26AE"/>
    <w:rsid w:val="6C583614"/>
    <w:rsid w:val="6C805F87"/>
    <w:rsid w:val="6C860354"/>
    <w:rsid w:val="6C8E7FE1"/>
    <w:rsid w:val="6C97765F"/>
    <w:rsid w:val="6CB35BE0"/>
    <w:rsid w:val="6CE10EAB"/>
    <w:rsid w:val="6CE26B11"/>
    <w:rsid w:val="6CF75D00"/>
    <w:rsid w:val="6CFC6526"/>
    <w:rsid w:val="6D511EC2"/>
    <w:rsid w:val="6D5D0A63"/>
    <w:rsid w:val="6D664CD7"/>
    <w:rsid w:val="6D9543CB"/>
    <w:rsid w:val="6D9C1113"/>
    <w:rsid w:val="6DA24671"/>
    <w:rsid w:val="6DA86574"/>
    <w:rsid w:val="6DAB195E"/>
    <w:rsid w:val="6DAF1122"/>
    <w:rsid w:val="6DC129A1"/>
    <w:rsid w:val="6DDD1368"/>
    <w:rsid w:val="6DDF13CE"/>
    <w:rsid w:val="6DF9271F"/>
    <w:rsid w:val="6E3661F2"/>
    <w:rsid w:val="6E3F2259"/>
    <w:rsid w:val="6E4A0141"/>
    <w:rsid w:val="6E594DBB"/>
    <w:rsid w:val="6E631735"/>
    <w:rsid w:val="6E6C5857"/>
    <w:rsid w:val="6E776271"/>
    <w:rsid w:val="6ECB1A16"/>
    <w:rsid w:val="6F0160BA"/>
    <w:rsid w:val="6F1D723C"/>
    <w:rsid w:val="6F1E35A7"/>
    <w:rsid w:val="6F3524B7"/>
    <w:rsid w:val="6F370AC8"/>
    <w:rsid w:val="6F372A79"/>
    <w:rsid w:val="6F7C4587"/>
    <w:rsid w:val="6F7D7DCB"/>
    <w:rsid w:val="6F9868A3"/>
    <w:rsid w:val="6FA027AC"/>
    <w:rsid w:val="6FAE51E2"/>
    <w:rsid w:val="6FCB1674"/>
    <w:rsid w:val="6FD56626"/>
    <w:rsid w:val="700C5F4C"/>
    <w:rsid w:val="701A2ED8"/>
    <w:rsid w:val="702548B2"/>
    <w:rsid w:val="70267CE3"/>
    <w:rsid w:val="70280199"/>
    <w:rsid w:val="70717191"/>
    <w:rsid w:val="7088019D"/>
    <w:rsid w:val="709F394E"/>
    <w:rsid w:val="70CB70FB"/>
    <w:rsid w:val="70DC51F3"/>
    <w:rsid w:val="70FB288B"/>
    <w:rsid w:val="71115F89"/>
    <w:rsid w:val="71254F52"/>
    <w:rsid w:val="712822D0"/>
    <w:rsid w:val="7131017A"/>
    <w:rsid w:val="7132790B"/>
    <w:rsid w:val="713E4984"/>
    <w:rsid w:val="7159521C"/>
    <w:rsid w:val="71650DF3"/>
    <w:rsid w:val="71675FF6"/>
    <w:rsid w:val="717B3490"/>
    <w:rsid w:val="71940EF3"/>
    <w:rsid w:val="71943E53"/>
    <w:rsid w:val="719764D1"/>
    <w:rsid w:val="71B250E7"/>
    <w:rsid w:val="71B92311"/>
    <w:rsid w:val="71DB02BC"/>
    <w:rsid w:val="72197A13"/>
    <w:rsid w:val="72356D91"/>
    <w:rsid w:val="723579AF"/>
    <w:rsid w:val="725470B0"/>
    <w:rsid w:val="72570112"/>
    <w:rsid w:val="72632BCC"/>
    <w:rsid w:val="728502D0"/>
    <w:rsid w:val="728A3DD0"/>
    <w:rsid w:val="72A1586A"/>
    <w:rsid w:val="72B46A44"/>
    <w:rsid w:val="72BD7B97"/>
    <w:rsid w:val="72D20B2F"/>
    <w:rsid w:val="72D73648"/>
    <w:rsid w:val="72D75ADD"/>
    <w:rsid w:val="72FB39F2"/>
    <w:rsid w:val="72FD39EE"/>
    <w:rsid w:val="730B0801"/>
    <w:rsid w:val="731E21EB"/>
    <w:rsid w:val="73215421"/>
    <w:rsid w:val="732637CB"/>
    <w:rsid w:val="73447B67"/>
    <w:rsid w:val="736F2EB9"/>
    <w:rsid w:val="7380061F"/>
    <w:rsid w:val="73867C74"/>
    <w:rsid w:val="739A2539"/>
    <w:rsid w:val="73B60487"/>
    <w:rsid w:val="73CB60ED"/>
    <w:rsid w:val="73F55161"/>
    <w:rsid w:val="74050389"/>
    <w:rsid w:val="741A7226"/>
    <w:rsid w:val="741E0EA1"/>
    <w:rsid w:val="7428079A"/>
    <w:rsid w:val="743730BA"/>
    <w:rsid w:val="743D1DD2"/>
    <w:rsid w:val="74491B29"/>
    <w:rsid w:val="744D079D"/>
    <w:rsid w:val="74744B19"/>
    <w:rsid w:val="748406E5"/>
    <w:rsid w:val="748B2807"/>
    <w:rsid w:val="74A873E8"/>
    <w:rsid w:val="74B52F48"/>
    <w:rsid w:val="74BB509E"/>
    <w:rsid w:val="74BC0978"/>
    <w:rsid w:val="74F6080E"/>
    <w:rsid w:val="750C4606"/>
    <w:rsid w:val="75153FEB"/>
    <w:rsid w:val="75163785"/>
    <w:rsid w:val="751A3D8D"/>
    <w:rsid w:val="751B2142"/>
    <w:rsid w:val="752C6A9B"/>
    <w:rsid w:val="75354E39"/>
    <w:rsid w:val="75382129"/>
    <w:rsid w:val="75830CFB"/>
    <w:rsid w:val="758A7680"/>
    <w:rsid w:val="758D561D"/>
    <w:rsid w:val="75916DBF"/>
    <w:rsid w:val="75983961"/>
    <w:rsid w:val="7599424F"/>
    <w:rsid w:val="759C27AF"/>
    <w:rsid w:val="75AB3A1D"/>
    <w:rsid w:val="75AE0192"/>
    <w:rsid w:val="75B0721B"/>
    <w:rsid w:val="75BE6E75"/>
    <w:rsid w:val="75E2092B"/>
    <w:rsid w:val="75E21B41"/>
    <w:rsid w:val="75E96446"/>
    <w:rsid w:val="75EF7BAC"/>
    <w:rsid w:val="75F35D7C"/>
    <w:rsid w:val="76156D8D"/>
    <w:rsid w:val="76193CE9"/>
    <w:rsid w:val="762663C2"/>
    <w:rsid w:val="763C72EC"/>
    <w:rsid w:val="7644218D"/>
    <w:rsid w:val="765B0520"/>
    <w:rsid w:val="765E44BD"/>
    <w:rsid w:val="76703B40"/>
    <w:rsid w:val="76B33A70"/>
    <w:rsid w:val="76C47DBF"/>
    <w:rsid w:val="76CD6809"/>
    <w:rsid w:val="76EE27AF"/>
    <w:rsid w:val="772912BB"/>
    <w:rsid w:val="77526F89"/>
    <w:rsid w:val="775B4C97"/>
    <w:rsid w:val="775F3C10"/>
    <w:rsid w:val="77632A68"/>
    <w:rsid w:val="776722A9"/>
    <w:rsid w:val="7779772C"/>
    <w:rsid w:val="77AA5E13"/>
    <w:rsid w:val="77B91B91"/>
    <w:rsid w:val="77BD2EDA"/>
    <w:rsid w:val="77D02086"/>
    <w:rsid w:val="77D83968"/>
    <w:rsid w:val="77F720E3"/>
    <w:rsid w:val="781557FD"/>
    <w:rsid w:val="78172EEE"/>
    <w:rsid w:val="782E473D"/>
    <w:rsid w:val="784601D3"/>
    <w:rsid w:val="785063EB"/>
    <w:rsid w:val="785D02EF"/>
    <w:rsid w:val="7862669F"/>
    <w:rsid w:val="787E3B74"/>
    <w:rsid w:val="789A2520"/>
    <w:rsid w:val="789E512D"/>
    <w:rsid w:val="78AE0A08"/>
    <w:rsid w:val="78BB341D"/>
    <w:rsid w:val="78D15F7E"/>
    <w:rsid w:val="78E50403"/>
    <w:rsid w:val="78E50F4E"/>
    <w:rsid w:val="78E52DDE"/>
    <w:rsid w:val="79041134"/>
    <w:rsid w:val="790822CD"/>
    <w:rsid w:val="7912627D"/>
    <w:rsid w:val="791B3372"/>
    <w:rsid w:val="793065E0"/>
    <w:rsid w:val="79375F65"/>
    <w:rsid w:val="79473E9B"/>
    <w:rsid w:val="797D284D"/>
    <w:rsid w:val="797F7875"/>
    <w:rsid w:val="798F4AE7"/>
    <w:rsid w:val="79AB5CE4"/>
    <w:rsid w:val="79BF7A9F"/>
    <w:rsid w:val="79C05062"/>
    <w:rsid w:val="79E04ECA"/>
    <w:rsid w:val="79E23A6E"/>
    <w:rsid w:val="79F411EE"/>
    <w:rsid w:val="79FB7C98"/>
    <w:rsid w:val="7A343EF8"/>
    <w:rsid w:val="7A3C5B5F"/>
    <w:rsid w:val="7A8E41C7"/>
    <w:rsid w:val="7A9C64CA"/>
    <w:rsid w:val="7A9E6788"/>
    <w:rsid w:val="7AB31918"/>
    <w:rsid w:val="7ABF20DA"/>
    <w:rsid w:val="7AC04EB0"/>
    <w:rsid w:val="7ADA6B47"/>
    <w:rsid w:val="7AE14D02"/>
    <w:rsid w:val="7AF41A76"/>
    <w:rsid w:val="7B2D1486"/>
    <w:rsid w:val="7B340F3A"/>
    <w:rsid w:val="7B486F3C"/>
    <w:rsid w:val="7B4D048C"/>
    <w:rsid w:val="7B5263DE"/>
    <w:rsid w:val="7B605E98"/>
    <w:rsid w:val="7B782912"/>
    <w:rsid w:val="7B7E18C4"/>
    <w:rsid w:val="7B8716F7"/>
    <w:rsid w:val="7B944201"/>
    <w:rsid w:val="7B9F22EE"/>
    <w:rsid w:val="7BA328BC"/>
    <w:rsid w:val="7BA95016"/>
    <w:rsid w:val="7BC42528"/>
    <w:rsid w:val="7BDF06C8"/>
    <w:rsid w:val="7BE71B6B"/>
    <w:rsid w:val="7BED58DE"/>
    <w:rsid w:val="7BF73589"/>
    <w:rsid w:val="7BFB6766"/>
    <w:rsid w:val="7BFF1F1E"/>
    <w:rsid w:val="7C3654F2"/>
    <w:rsid w:val="7C7D5E5C"/>
    <w:rsid w:val="7C824BDC"/>
    <w:rsid w:val="7CA96814"/>
    <w:rsid w:val="7CAD24D9"/>
    <w:rsid w:val="7CF67B93"/>
    <w:rsid w:val="7CF726AA"/>
    <w:rsid w:val="7D437B41"/>
    <w:rsid w:val="7D4A5544"/>
    <w:rsid w:val="7D546EE1"/>
    <w:rsid w:val="7D67769A"/>
    <w:rsid w:val="7D74506C"/>
    <w:rsid w:val="7DC0568A"/>
    <w:rsid w:val="7DD52FCA"/>
    <w:rsid w:val="7E066451"/>
    <w:rsid w:val="7E252607"/>
    <w:rsid w:val="7E3A5ECD"/>
    <w:rsid w:val="7E5C7595"/>
    <w:rsid w:val="7E601DDB"/>
    <w:rsid w:val="7E7D2BC9"/>
    <w:rsid w:val="7E8107A2"/>
    <w:rsid w:val="7E9C7252"/>
    <w:rsid w:val="7EAA75C9"/>
    <w:rsid w:val="7EB54CBC"/>
    <w:rsid w:val="7EFD7D58"/>
    <w:rsid w:val="7EFF64C3"/>
    <w:rsid w:val="7F221083"/>
    <w:rsid w:val="7F49149F"/>
    <w:rsid w:val="7F910A8A"/>
    <w:rsid w:val="7FA97DD9"/>
    <w:rsid w:val="7FB65D33"/>
    <w:rsid w:val="7FE132A9"/>
    <w:rsid w:val="7FE56B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2017-02-02T10:04:25Z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