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145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sz w:val="24"/>
          <w:szCs w:val="24"/>
        </w:rPr>
        <w:t>数据（商品本身属性--商品详情页+用户认为的属性---用户评价）</w:t>
      </w:r>
      <w:bookmarkStart w:id="0" w:name="_GoBack"/>
      <w:bookmarkEnd w:id="0"/>
    </w:p>
    <w:p w14:paraId="7317AD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给商品打上标签</w:t>
      </w:r>
    </w:p>
    <w:p w14:paraId="11AE8A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每个标签下有个对应的排行榜</w:t>
      </w:r>
    </w:p>
    <w:p w14:paraId="1B1F2BA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综合排行榜</w:t>
      </w:r>
    </w:p>
    <w:p w14:paraId="64F8FD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用户的标签</w:t>
      </w:r>
    </w:p>
    <w:p w14:paraId="2798333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用户群体划分</w:t>
      </w:r>
    </w:p>
    <w:p w14:paraId="34080DA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用agent模拟用户</w:t>
      </w:r>
    </w:p>
    <w:p w14:paraId="4F5F1361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hanging="360"/>
      </w:pPr>
      <w:r>
        <w:t>模拟得出用户可能会买哪一个牌子商品</w:t>
      </w:r>
    </w:p>
    <w:p w14:paraId="18F64A77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用户会不会被广告（图片+视频）影响</w:t>
      </w:r>
    </w:p>
    <w:p w14:paraId="6A2577B1">
      <w:pPr>
        <w:keepNext w:val="0"/>
        <w:keepLines w:val="0"/>
        <w:widowControl/>
        <w:numPr>
          <w:ilvl w:val="4"/>
          <w:numId w:val="1"/>
        </w:numPr>
        <w:suppressLineNumbers w:val="0"/>
        <w:spacing w:before="0" w:beforeAutospacing="1" w:after="0" w:afterAutospacing="1"/>
        <w:ind w:left="3604" w:hanging="360"/>
      </w:pPr>
      <w:r>
        <w:t>如果会影响，怎么样去生成对应广告增加用户购买倾向</w:t>
      </w:r>
    </w:p>
    <w:p w14:paraId="7C29B3E1">
      <w:pPr>
        <w:keepNext w:val="0"/>
        <w:keepLines w:val="0"/>
        <w:widowControl/>
        <w:numPr>
          <w:ilvl w:val="5"/>
          <w:numId w:val="1"/>
        </w:numPr>
        <w:suppressLineNumbers w:val="0"/>
        <w:spacing w:before="0" w:beforeAutospacing="1" w:after="0" w:afterAutospacing="1"/>
        <w:ind w:left="4326" w:hanging="360"/>
      </w:pPr>
      <w:r>
        <w:t>这里疑惑：用户感兴趣点</w:t>
      </w:r>
    </w:p>
    <w:p w14:paraId="3120C467">
      <w:pPr>
        <w:keepNext w:val="0"/>
        <w:keepLines w:val="0"/>
        <w:widowControl/>
        <w:numPr>
          <w:ilvl w:val="6"/>
          <w:numId w:val="1"/>
        </w:numPr>
        <w:suppressLineNumbers w:val="0"/>
        <w:spacing w:before="0" w:beforeAutospacing="1" w:after="0" w:afterAutospacing="1"/>
        <w:ind w:left="5046" w:hanging="360"/>
      </w:pPr>
      <w:r>
        <w:t>社交媒体上获取</w:t>
      </w:r>
    </w:p>
    <w:p w14:paraId="3017901F">
      <w:pPr>
        <w:keepNext w:val="0"/>
        <w:keepLines w:val="0"/>
        <w:widowControl/>
        <w:numPr>
          <w:ilvl w:val="5"/>
          <w:numId w:val="2"/>
        </w:numPr>
        <w:suppressLineNumbers w:val="0"/>
        <w:tabs>
          <w:tab w:val="left" w:pos="4320"/>
        </w:tabs>
        <w:spacing w:before="0" w:beforeAutospacing="1" w:after="0" w:afterAutospacing="1"/>
        <w:ind w:left="4326" w:hanging="360"/>
      </w:pPr>
      <w:r>
        <w:t>上面疑惑解决后就是用数字人生成对应导购、大模型固定技术做产品换背景或者商品图换产品、ai广告视频全自动生成</w:t>
      </w:r>
    </w:p>
    <w:p w14:paraId="1914C15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 w14:paraId="7D8F3A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8C37C"/>
    <w:multiLevelType w:val="multilevel"/>
    <w:tmpl w:val="9478C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5744B"/>
    <w:rsid w:val="40733AE9"/>
    <w:rsid w:val="44C5744B"/>
    <w:rsid w:val="532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2025-09-17T08:09:00Z</dcterms:created>
  <dc:creator>w～inds fan</dc:creator>
  <cp:lastModifiedBy>w～inds fan</cp:lastModifiedBy>
  <dcterms:modified xsi:type="dcterms:W3CDTF">2025-09-17T08:10:17Z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4044EB07344D43A9937D214E45805C5B_11</vt:lpwstr>
  </property>
  <property fmtid="{D5CDD505-2E9C-101B-9397-08002B2CF9AE}" pid="4" name="KSOTemplateDocerSaveRecord">
    <vt:lpwstr>eyJoZGlkIjoiOGU0ZmI3YmQ3NmIwODQxMjM5YTE2OTQwMjBhMzA0YTAiLCJ1c2VySWQiOiI2MDMzMzY2ODAifQ==</vt:lpwstr>
  </property>
</Properties>
</file>