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57" w:rsidRDefault="004678D5">
      <w:pPr>
        <w:rPr>
          <w:b/>
          <w:sz w:val="32"/>
          <w:szCs w:val="32"/>
        </w:rPr>
      </w:pPr>
      <w:r w:rsidRPr="000D2057">
        <w:rPr>
          <w:b/>
          <w:sz w:val="32"/>
          <w:szCs w:val="32"/>
        </w:rPr>
        <w:t>Problem 1</w:t>
      </w:r>
    </w:p>
    <w:p w:rsidR="006C7A8A" w:rsidRDefault="000D2057">
      <w:pPr>
        <w:rPr>
          <w:sz w:val="32"/>
          <w:szCs w:val="32"/>
        </w:rPr>
      </w:pPr>
      <w:r w:rsidRPr="000D2057">
        <w:rPr>
          <w:sz w:val="32"/>
          <w:szCs w:val="32"/>
        </w:rPr>
        <w:t xml:space="preserve">1. </w:t>
      </w:r>
      <w:r w:rsidR="009932EC">
        <w:rPr>
          <w:sz w:val="32"/>
          <w:szCs w:val="32"/>
        </w:rPr>
        <w:t xml:space="preserve">In one-dimensional case, the cost </w:t>
      </w:r>
      <m:oMath>
        <m:r>
          <w:rPr>
            <w:rFonts w:ascii="Cambria Math" w:hAnsi="Cambria Math"/>
            <w:sz w:val="32"/>
            <w:szCs w:val="32"/>
          </w:rPr>
          <m:t>C</m:t>
        </m:r>
      </m:oMath>
      <w:r w:rsidR="009932EC">
        <w:rPr>
          <w:sz w:val="32"/>
          <w:szCs w:val="32"/>
        </w:rPr>
        <w:t xml:space="preserve"> is some function of a single variable </w:t>
      </w:r>
      <m:oMath>
        <m:r>
          <w:rPr>
            <w:rFonts w:ascii="Cambria Math" w:hAnsi="Cambria Math"/>
            <w:sz w:val="32"/>
            <w:szCs w:val="32"/>
          </w:rPr>
          <m:t>v</m:t>
        </m:r>
      </m:oMath>
      <w:r w:rsidR="009932EC">
        <w:rPr>
          <w:sz w:val="32"/>
          <w:szCs w:val="32"/>
        </w:rPr>
        <w:t>.</w:t>
      </w:r>
      <w:r w:rsidR="003E0108">
        <w:rPr>
          <w:sz w:val="32"/>
          <w:szCs w:val="32"/>
        </w:rPr>
        <w:t xml:space="preserve"> </w:t>
      </w:r>
    </w:p>
    <w:p w:rsidR="00455852" w:rsidRDefault="00455852">
      <w:pPr>
        <w:rPr>
          <w:sz w:val="32"/>
          <w:szCs w:val="32"/>
        </w:rPr>
      </w:pPr>
    </w:p>
    <w:p w:rsidR="000D2057" w:rsidRPr="00455852" w:rsidRDefault="003E0108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∆C=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dv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*∆v</m:t>
          </m:r>
        </m:oMath>
      </m:oMathPara>
    </w:p>
    <w:p w:rsidR="00455852" w:rsidRPr="006C7A8A" w:rsidRDefault="00455852">
      <w:pPr>
        <w:rPr>
          <w:sz w:val="32"/>
          <w:szCs w:val="32"/>
        </w:rPr>
      </w:pPr>
    </w:p>
    <w:p w:rsidR="00455852" w:rsidRPr="000D2057" w:rsidRDefault="00455852" w:rsidP="00455852">
      <w:pPr>
        <w:rPr>
          <w:sz w:val="32"/>
          <w:szCs w:val="32"/>
        </w:rPr>
      </w:pPr>
      <w:r>
        <w:rPr>
          <w:sz w:val="32"/>
          <w:szCs w:val="32"/>
        </w:rPr>
        <w:t xml:space="preserve">When the derivative is positive, choose </w:t>
      </w:r>
      <m:oMath>
        <m:r>
          <w:rPr>
            <w:rFonts w:ascii="Cambria Math" w:hAnsi="Cambria Math"/>
            <w:sz w:val="32"/>
            <w:szCs w:val="32"/>
          </w:rPr>
          <m:t>∆v</m:t>
        </m:r>
      </m:oMath>
      <w:r>
        <w:rPr>
          <w:sz w:val="32"/>
          <w:szCs w:val="32"/>
        </w:rPr>
        <w:t xml:space="preserve"> to be negative (i.e., decrease </w:t>
      </w:r>
      <m:oMath>
        <m:r>
          <w:rPr>
            <w:rFonts w:ascii="Cambria Math" w:hAnsi="Cambria Math"/>
            <w:sz w:val="32"/>
            <w:szCs w:val="32"/>
          </w:rPr>
          <m:t>v</m:t>
        </m:r>
      </m:oMath>
      <w:r>
        <w:rPr>
          <w:sz w:val="32"/>
          <w:szCs w:val="32"/>
        </w:rPr>
        <w:t xml:space="preserve">). When the derivative is negative, choose </w:t>
      </w:r>
      <m:oMath>
        <m:r>
          <w:rPr>
            <w:rFonts w:ascii="Cambria Math" w:hAnsi="Cambria Math"/>
            <w:sz w:val="32"/>
            <w:szCs w:val="32"/>
          </w:rPr>
          <m:t>∆v</m:t>
        </m:r>
      </m:oMath>
      <w:r>
        <w:rPr>
          <w:sz w:val="32"/>
          <w:szCs w:val="32"/>
        </w:rPr>
        <w:t xml:space="preserve"> to be positive (i.e., increase </w:t>
      </w:r>
      <m:oMath>
        <m:r>
          <w:rPr>
            <w:rFonts w:ascii="Cambria Math" w:hAnsi="Cambria Math"/>
            <w:sz w:val="32"/>
            <w:szCs w:val="32"/>
          </w:rPr>
          <m:t>v</m:t>
        </m:r>
      </m:oMath>
      <w:r>
        <w:rPr>
          <w:sz w:val="32"/>
          <w:szCs w:val="32"/>
        </w:rPr>
        <w:t>).</w:t>
      </w:r>
      <w:r w:rsidR="00374E09">
        <w:rPr>
          <w:sz w:val="32"/>
          <w:szCs w:val="32"/>
        </w:rPr>
        <w:t xml:space="preserve"> This way, it is guaranteed that </w:t>
      </w:r>
      <m:oMath>
        <m:r>
          <w:rPr>
            <w:rFonts w:ascii="Cambria Math" w:hAnsi="Cambria Math"/>
            <w:sz w:val="32"/>
            <w:szCs w:val="32"/>
          </w:rPr>
          <m:t>∆C</m:t>
        </m:r>
      </m:oMath>
      <w:r w:rsidR="00374E09">
        <w:rPr>
          <w:sz w:val="32"/>
          <w:szCs w:val="32"/>
        </w:rPr>
        <w:t xml:space="preserve"> is always negative, in other words, the cost C </w:t>
      </w:r>
      <w:r w:rsidR="00152AE2">
        <w:rPr>
          <w:sz w:val="32"/>
          <w:szCs w:val="32"/>
        </w:rPr>
        <w:t>always</w:t>
      </w:r>
      <w:r w:rsidR="00374E09">
        <w:rPr>
          <w:sz w:val="32"/>
          <w:szCs w:val="32"/>
        </w:rPr>
        <w:t xml:space="preserve"> decreas</w:t>
      </w:r>
      <w:r w:rsidR="005A21D6">
        <w:rPr>
          <w:sz w:val="32"/>
          <w:szCs w:val="32"/>
        </w:rPr>
        <w:t>es</w:t>
      </w:r>
      <w:r w:rsidR="00374E09">
        <w:rPr>
          <w:sz w:val="32"/>
          <w:szCs w:val="32"/>
        </w:rPr>
        <w:t>.</w:t>
      </w:r>
    </w:p>
    <w:p w:rsidR="006C7A8A" w:rsidRDefault="006C7A8A">
      <w:pPr>
        <w:rPr>
          <w:sz w:val="32"/>
          <w:szCs w:val="32"/>
        </w:rPr>
      </w:pPr>
    </w:p>
    <w:p w:rsidR="00534031" w:rsidRDefault="00AB1C60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534031">
        <w:rPr>
          <w:sz w:val="32"/>
          <w:szCs w:val="32"/>
        </w:rPr>
        <w:t>Advantage:</w:t>
      </w:r>
      <w:r w:rsidR="00DA32C6">
        <w:rPr>
          <w:sz w:val="32"/>
          <w:szCs w:val="32"/>
        </w:rPr>
        <w:t xml:space="preserve"> More time and space efficient</w:t>
      </w:r>
      <w:r w:rsidR="001079F7">
        <w:rPr>
          <w:sz w:val="32"/>
          <w:szCs w:val="32"/>
        </w:rPr>
        <w:t xml:space="preserve"> per update</w:t>
      </w:r>
      <w:r w:rsidR="00DA32C6">
        <w:rPr>
          <w:sz w:val="32"/>
          <w:szCs w:val="32"/>
        </w:rPr>
        <w:t xml:space="preserve">, since computing and storing gradients of one sample take much less time and space than </w:t>
      </w:r>
      <w:r w:rsidR="003A56A4">
        <w:rPr>
          <w:sz w:val="32"/>
          <w:szCs w:val="32"/>
        </w:rPr>
        <w:t>with</w:t>
      </w:r>
      <w:r w:rsidR="00DA32C6">
        <w:rPr>
          <w:sz w:val="32"/>
          <w:szCs w:val="32"/>
        </w:rPr>
        <w:t xml:space="preserve"> </w:t>
      </w:r>
      <w:r w:rsidR="00107405">
        <w:rPr>
          <w:sz w:val="32"/>
          <w:szCs w:val="32"/>
        </w:rPr>
        <w:t>the entire dataset.</w:t>
      </w:r>
      <w:r w:rsidR="00A45A6E">
        <w:rPr>
          <w:sz w:val="32"/>
          <w:szCs w:val="32"/>
        </w:rPr>
        <w:t xml:space="preserve"> This computational advantage allows for more iterations of SGD</w:t>
      </w:r>
      <w:r w:rsidR="0086784B">
        <w:rPr>
          <w:sz w:val="32"/>
          <w:szCs w:val="32"/>
        </w:rPr>
        <w:t xml:space="preserve"> (</w:t>
      </w:r>
      <w:r w:rsidR="00210F9D">
        <w:rPr>
          <w:sz w:val="32"/>
          <w:szCs w:val="32"/>
        </w:rPr>
        <w:t xml:space="preserve">e.g., </w:t>
      </w:r>
      <w:r w:rsidR="0086784B">
        <w:rPr>
          <w:sz w:val="32"/>
          <w:szCs w:val="32"/>
        </w:rPr>
        <w:t>more epochs)</w:t>
      </w:r>
      <w:r w:rsidR="00A45A6E">
        <w:rPr>
          <w:sz w:val="32"/>
          <w:szCs w:val="32"/>
        </w:rPr>
        <w:t>.</w:t>
      </w:r>
    </w:p>
    <w:p w:rsidR="00534031" w:rsidRDefault="00534031">
      <w:pPr>
        <w:rPr>
          <w:sz w:val="32"/>
          <w:szCs w:val="32"/>
        </w:rPr>
      </w:pPr>
    </w:p>
    <w:p w:rsidR="00CE0628" w:rsidRDefault="00534031">
      <w:pPr>
        <w:rPr>
          <w:sz w:val="32"/>
          <w:szCs w:val="32"/>
        </w:rPr>
      </w:pPr>
      <w:r>
        <w:rPr>
          <w:sz w:val="32"/>
          <w:szCs w:val="32"/>
        </w:rPr>
        <w:t xml:space="preserve">Disadvantage: </w:t>
      </w:r>
      <w:r w:rsidR="00F5602E">
        <w:rPr>
          <w:sz w:val="32"/>
          <w:szCs w:val="32"/>
        </w:rPr>
        <w:t>A mini-b</w:t>
      </w:r>
      <w:r w:rsidR="001E7071">
        <w:rPr>
          <w:sz w:val="32"/>
          <w:szCs w:val="32"/>
        </w:rPr>
        <w:t xml:space="preserve">atch </w:t>
      </w:r>
      <w:r w:rsidR="00F5602E">
        <w:rPr>
          <w:sz w:val="32"/>
          <w:szCs w:val="32"/>
        </w:rPr>
        <w:t xml:space="preserve">of size </w:t>
      </w:r>
      <w:r w:rsidR="001E7071">
        <w:rPr>
          <w:sz w:val="32"/>
          <w:szCs w:val="32"/>
        </w:rPr>
        <w:t>1 ca</w:t>
      </w:r>
      <w:r w:rsidR="00F5602E">
        <w:rPr>
          <w:sz w:val="32"/>
          <w:szCs w:val="32"/>
        </w:rPr>
        <w:t xml:space="preserve">ptures </w:t>
      </w:r>
      <w:r w:rsidR="00E40E70">
        <w:rPr>
          <w:sz w:val="32"/>
          <w:szCs w:val="32"/>
        </w:rPr>
        <w:t xml:space="preserve">much </w:t>
      </w:r>
      <w:r w:rsidR="00F5602E">
        <w:rPr>
          <w:sz w:val="32"/>
          <w:szCs w:val="32"/>
        </w:rPr>
        <w:t xml:space="preserve">less information than </w:t>
      </w:r>
      <w:r w:rsidR="00E40E70">
        <w:rPr>
          <w:sz w:val="32"/>
          <w:szCs w:val="32"/>
        </w:rPr>
        <w:t>the entire dat</w:t>
      </w:r>
      <w:r w:rsidR="00153B87">
        <w:rPr>
          <w:sz w:val="32"/>
          <w:szCs w:val="32"/>
        </w:rPr>
        <w:t>a</w:t>
      </w:r>
      <w:r w:rsidR="00EF3A58">
        <w:rPr>
          <w:sz w:val="32"/>
          <w:szCs w:val="32"/>
        </w:rPr>
        <w:t>s</w:t>
      </w:r>
      <w:r w:rsidR="00E40E70">
        <w:rPr>
          <w:sz w:val="32"/>
          <w:szCs w:val="32"/>
        </w:rPr>
        <w:t>et</w:t>
      </w:r>
      <w:r w:rsidR="00F5602E">
        <w:rPr>
          <w:sz w:val="32"/>
          <w:szCs w:val="32"/>
        </w:rPr>
        <w:t>, thus</w:t>
      </w:r>
      <w:r w:rsidR="00361A23">
        <w:rPr>
          <w:sz w:val="32"/>
          <w:szCs w:val="32"/>
        </w:rPr>
        <w:t xml:space="preserve"> the gradients are less precise (i.e., noisier). W</w:t>
      </w:r>
      <w:r w:rsidR="00F5602E">
        <w:rPr>
          <w:sz w:val="32"/>
          <w:szCs w:val="32"/>
        </w:rPr>
        <w:t>hen weights and biases are updated,</w:t>
      </w:r>
      <w:r w:rsidR="00090ABD">
        <w:rPr>
          <w:sz w:val="32"/>
          <w:szCs w:val="32"/>
        </w:rPr>
        <w:t xml:space="preserve"> they move less directly towards the optimal solution, thus are </w:t>
      </w:r>
      <w:r w:rsidR="00F5602E">
        <w:rPr>
          <w:sz w:val="32"/>
          <w:szCs w:val="32"/>
        </w:rPr>
        <w:t>more likely to deviate from what they ought to be</w:t>
      </w:r>
      <w:r w:rsidR="005E2011">
        <w:rPr>
          <w:sz w:val="32"/>
          <w:szCs w:val="32"/>
        </w:rPr>
        <w:t>.</w:t>
      </w:r>
    </w:p>
    <w:p w:rsidR="00D71ECC" w:rsidRDefault="00D71ECC">
      <w:pPr>
        <w:rPr>
          <w:sz w:val="32"/>
          <w:szCs w:val="32"/>
        </w:rPr>
      </w:pPr>
    </w:p>
    <w:p w:rsidR="00D71ECC" w:rsidRDefault="007A55AF">
      <w:pPr>
        <w:rPr>
          <w:sz w:val="32"/>
          <w:szCs w:val="32"/>
        </w:rPr>
      </w:pPr>
      <w:r>
        <w:rPr>
          <w:sz w:val="32"/>
          <w:szCs w:val="32"/>
        </w:rPr>
        <w:t xml:space="preserve">In practice, a mini-batch size somewhere between 1 and n is likely </w:t>
      </w:r>
      <w:r w:rsidR="00755FC3">
        <w:rPr>
          <w:sz w:val="32"/>
          <w:szCs w:val="32"/>
        </w:rPr>
        <w:t>both to take advantage of the</w:t>
      </w:r>
      <w:r>
        <w:rPr>
          <w:sz w:val="32"/>
          <w:szCs w:val="32"/>
        </w:rPr>
        <w:t xml:space="preserve"> computational </w:t>
      </w:r>
      <w:r w:rsidR="00755FC3">
        <w:rPr>
          <w:sz w:val="32"/>
          <w:szCs w:val="32"/>
        </w:rPr>
        <w:t>efficiency</w:t>
      </w:r>
      <w:r>
        <w:rPr>
          <w:sz w:val="32"/>
          <w:szCs w:val="32"/>
        </w:rPr>
        <w:t xml:space="preserve"> of SGD and</w:t>
      </w:r>
      <w:r w:rsidR="00755FC3">
        <w:rPr>
          <w:sz w:val="32"/>
          <w:szCs w:val="32"/>
        </w:rPr>
        <w:t xml:space="preserve"> to update the parameters </w:t>
      </w:r>
      <w:r w:rsidR="00A94F3C">
        <w:rPr>
          <w:sz w:val="32"/>
          <w:szCs w:val="32"/>
        </w:rPr>
        <w:t xml:space="preserve">in a </w:t>
      </w:r>
      <w:r w:rsidR="00755FC3">
        <w:rPr>
          <w:sz w:val="32"/>
          <w:szCs w:val="32"/>
        </w:rPr>
        <w:t>more accurate</w:t>
      </w:r>
      <w:r w:rsidR="00A94F3C">
        <w:rPr>
          <w:sz w:val="32"/>
          <w:szCs w:val="32"/>
        </w:rPr>
        <w:t xml:space="preserve"> manner</w:t>
      </w:r>
      <w:r w:rsidR="00755FC3">
        <w:rPr>
          <w:sz w:val="32"/>
          <w:szCs w:val="32"/>
        </w:rPr>
        <w:t>.</w:t>
      </w:r>
    </w:p>
    <w:p w:rsidR="005A228D" w:rsidRDefault="005A228D">
      <w:pPr>
        <w:rPr>
          <w:sz w:val="32"/>
          <w:szCs w:val="32"/>
        </w:rPr>
      </w:pPr>
    </w:p>
    <w:p w:rsidR="001E3969" w:rsidRDefault="00ED135F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1C354D">
        <w:rPr>
          <w:sz w:val="32"/>
          <w:szCs w:val="32"/>
        </w:rPr>
        <w:t>prob1.py</w:t>
      </w:r>
      <w:r w:rsidR="00D07959">
        <w:rPr>
          <w:sz w:val="32"/>
          <w:szCs w:val="32"/>
        </w:rPr>
        <w:t xml:space="preserve">, </w:t>
      </w:r>
      <w:r w:rsidR="00241834">
        <w:rPr>
          <w:sz w:val="32"/>
          <w:szCs w:val="32"/>
        </w:rPr>
        <w:t>mnist_loader.py, network.py</w:t>
      </w:r>
    </w:p>
    <w:p w:rsidR="00AF4D2C" w:rsidRDefault="00AF4D2C">
      <w:pPr>
        <w:rPr>
          <w:sz w:val="32"/>
          <w:szCs w:val="32"/>
        </w:rPr>
      </w:pP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 xml:space="preserve">(venv) (base) Fans-MacBook-Pro:PS2 fanfeng$ python3 prob1.py 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0: 6714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1: 7372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2: 7622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3: 7660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4: 7661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lastRenderedPageBreak/>
        <w:t>Epoch 5: 8193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6: 8330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7: 8357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8: 8374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9: 8371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10: 8361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11: 8338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12: 8353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13: 8377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14: 8352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15: 8384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16: 8384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17: 8370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18: 8391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19: 8381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20: 8384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21: 8392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22: 8359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23: 8384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24: 8375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25: 8391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26: 8373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27: 8378 / 10000</w:t>
      </w:r>
    </w:p>
    <w:p w:rsidR="00D42D7B" w:rsidRPr="00D42D7B" w:rsidRDefault="00D42D7B" w:rsidP="00D42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D42D7B">
        <w:rPr>
          <w:rFonts w:ascii="Andale Mono" w:hAnsi="Andale Mono" w:cs="Andale Mono"/>
          <w:color w:val="000000" w:themeColor="text1"/>
        </w:rPr>
        <w:t>Epoch 28: 8342 / 10000</w:t>
      </w:r>
    </w:p>
    <w:p w:rsidR="001E3969" w:rsidRPr="00D42D7B" w:rsidRDefault="00D42D7B" w:rsidP="00D42D7B">
      <w:pPr>
        <w:rPr>
          <w:color w:val="000000" w:themeColor="text1"/>
          <w:sz w:val="32"/>
          <w:szCs w:val="32"/>
        </w:rPr>
      </w:pPr>
      <w:r w:rsidRPr="00D42D7B">
        <w:rPr>
          <w:rFonts w:ascii="Andale Mono" w:hAnsi="Andale Mono" w:cs="Andale Mono"/>
          <w:color w:val="000000" w:themeColor="text1"/>
        </w:rPr>
        <w:t>Epoch 29: 8385 / 10000</w:t>
      </w:r>
    </w:p>
    <w:p w:rsidR="00471114" w:rsidRDefault="00471114">
      <w:pPr>
        <w:rPr>
          <w:sz w:val="32"/>
          <w:szCs w:val="32"/>
        </w:rPr>
      </w:pPr>
    </w:p>
    <w:p w:rsidR="005652E2" w:rsidRDefault="00E875DB">
      <w:pPr>
        <w:rPr>
          <w:sz w:val="32"/>
          <w:szCs w:val="32"/>
        </w:rPr>
      </w:pPr>
      <w:r>
        <w:rPr>
          <w:sz w:val="32"/>
          <w:szCs w:val="32"/>
        </w:rPr>
        <w:t>Accuracy is 83.85%, although different runs yield different results</w:t>
      </w:r>
      <w:r w:rsidR="005652E2">
        <w:rPr>
          <w:sz w:val="32"/>
          <w:szCs w:val="32"/>
        </w:rPr>
        <w:t>.</w:t>
      </w:r>
    </w:p>
    <w:p w:rsidR="005652E2" w:rsidRDefault="005652E2">
      <w:pPr>
        <w:rPr>
          <w:sz w:val="32"/>
          <w:szCs w:val="32"/>
        </w:rPr>
      </w:pPr>
    </w:p>
    <w:p w:rsidR="00DD2AF3" w:rsidRDefault="00DD2AF3">
      <w:pPr>
        <w:rPr>
          <w:sz w:val="32"/>
          <w:szCs w:val="32"/>
        </w:rPr>
      </w:pPr>
    </w:p>
    <w:p w:rsidR="005652E2" w:rsidRPr="000C4A64" w:rsidRDefault="000C4A64">
      <w:pPr>
        <w:rPr>
          <w:b/>
          <w:sz w:val="32"/>
          <w:szCs w:val="32"/>
        </w:rPr>
      </w:pPr>
      <w:r w:rsidRPr="000C4A64">
        <w:rPr>
          <w:b/>
          <w:sz w:val="32"/>
          <w:szCs w:val="32"/>
        </w:rPr>
        <w:t>Problem 2</w:t>
      </w:r>
    </w:p>
    <w:p w:rsidR="000C4A64" w:rsidRDefault="00BD4B0B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E5358A">
        <w:rPr>
          <w:sz w:val="32"/>
          <w:szCs w:val="32"/>
        </w:rPr>
        <w:t xml:space="preserve"> </w:t>
      </w:r>
      <w:r w:rsidR="001D5C24">
        <w:rPr>
          <w:sz w:val="32"/>
          <w:szCs w:val="32"/>
        </w:rPr>
        <w:t xml:space="preserve">The Hadamard product </w:t>
      </w:r>
      <m:oMath>
        <m:r>
          <w:rPr>
            <w:rFonts w:ascii="Cambria Math" w:hAnsi="Cambria Math"/>
            <w:sz w:val="32"/>
            <w:szCs w:val="32"/>
          </w:rPr>
          <m:t>⨀</m:t>
        </m:r>
      </m:oMath>
      <w:r w:rsidR="001D5C24">
        <w:rPr>
          <w:sz w:val="32"/>
          <w:szCs w:val="32"/>
        </w:rPr>
        <w:t xml:space="preserve"> denotes the elementwise product of two vectors.</w:t>
      </w:r>
    </w:p>
    <w:p w:rsidR="00D74108" w:rsidRDefault="00D74108">
      <w:pPr>
        <w:rPr>
          <w:sz w:val="32"/>
          <w:szCs w:val="32"/>
        </w:rPr>
      </w:pPr>
    </w:p>
    <w:p w:rsidR="00D74108" w:rsidRPr="00D74108" w:rsidRDefault="00D74108">
      <w:pPr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∇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C ⨀ σ'(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D74108" w:rsidRPr="00D74108" w:rsidRDefault="00D74108" w:rsidP="00D74108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C)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p>
              </m:sSubSup>
            </m:e>
          </m:d>
        </m:oMath>
      </m:oMathPara>
    </w:p>
    <w:p w:rsidR="008F2013" w:rsidRDefault="008F2013">
      <w:pPr>
        <w:rPr>
          <w:sz w:val="32"/>
          <w:szCs w:val="32"/>
        </w:rPr>
      </w:pPr>
    </w:p>
    <w:p w:rsidR="00E41750" w:rsidRDefault="008F201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Now, 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'</m:t>
            </m:r>
          </m:e>
        </m:nary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 xml:space="preserve"> be a diagonal matrix where the j-th element along the diagonal is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p>
            </m:sSubSup>
          </m:e>
        </m:d>
      </m:oMath>
      <w:r>
        <w:rPr>
          <w:sz w:val="32"/>
          <w:szCs w:val="32"/>
        </w:rPr>
        <w:t xml:space="preserve">. Then, by </w:t>
      </w:r>
      <w:r w:rsidRPr="008A51A2">
        <w:rPr>
          <w:b/>
          <w:sz w:val="32"/>
          <w:szCs w:val="32"/>
        </w:rPr>
        <w:t>matrix multiplication</w:t>
      </w:r>
      <w:r>
        <w:rPr>
          <w:sz w:val="32"/>
          <w:szCs w:val="32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'</m:t>
            </m:r>
          </m:e>
        </m:nary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∇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C</m:t>
        </m:r>
      </m:oMath>
      <w:r w:rsidR="00507BD4">
        <w:rPr>
          <w:sz w:val="32"/>
          <w:szCs w:val="32"/>
        </w:rPr>
        <w:t xml:space="preserve"> has the dimension as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</m:oMath>
      <w:r w:rsidR="00507BD4">
        <w:rPr>
          <w:sz w:val="32"/>
          <w:szCs w:val="32"/>
        </w:rPr>
        <w:t xml:space="preserve">, and the j-th element equals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p>
            </m:sSubSup>
          </m:e>
        </m:d>
        <m:r>
          <w:rPr>
            <w:rFonts w:ascii="Cambria Math" w:hAnsi="Cambria Math"/>
            <w:sz w:val="32"/>
            <w:szCs w:val="32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∂C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p>
            </m:sSubSup>
          </m:den>
        </m:f>
      </m:oMath>
      <w:r w:rsidR="00E41750">
        <w:rPr>
          <w:sz w:val="32"/>
          <w:szCs w:val="32"/>
        </w:rPr>
        <w:t>.</w:t>
      </w:r>
    </w:p>
    <w:p w:rsidR="004A4A32" w:rsidRDefault="004A4A32">
      <w:pPr>
        <w:rPr>
          <w:sz w:val="32"/>
          <w:szCs w:val="32"/>
        </w:rPr>
      </w:pPr>
    </w:p>
    <w:p w:rsidR="008F2013" w:rsidRDefault="00E41750">
      <w:pPr>
        <w:rPr>
          <w:sz w:val="32"/>
          <w:szCs w:val="32"/>
        </w:rPr>
      </w:pPr>
      <w:r>
        <w:rPr>
          <w:sz w:val="32"/>
          <w:szCs w:val="32"/>
        </w:rPr>
        <w:t>Therefore</w:t>
      </w:r>
      <w:r w:rsidR="000324D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'</m:t>
            </m:r>
          </m:e>
        </m:nary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∇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C</m:t>
        </m:r>
      </m:oMath>
      <w:r>
        <w:rPr>
          <w:sz w:val="32"/>
          <w:szCs w:val="32"/>
        </w:rPr>
        <w:t xml:space="preserve"> </w:t>
      </w:r>
      <w:r w:rsidR="00FA32D7">
        <w:rPr>
          <w:sz w:val="32"/>
          <w:szCs w:val="32"/>
        </w:rPr>
        <w:t>.</w:t>
      </w:r>
    </w:p>
    <w:p w:rsidR="00BD4B0B" w:rsidRDefault="00BD4B0B">
      <w:pPr>
        <w:rPr>
          <w:sz w:val="32"/>
          <w:szCs w:val="32"/>
        </w:rPr>
      </w:pPr>
    </w:p>
    <w:p w:rsidR="00BD4B0B" w:rsidRDefault="00BD4B0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6753BC">
        <w:rPr>
          <w:sz w:val="32"/>
          <w:szCs w:val="32"/>
        </w:rPr>
        <w:t>Similar to problem 2.1</w:t>
      </w:r>
      <w:r w:rsidR="003F64CC">
        <w:rPr>
          <w:sz w:val="32"/>
          <w:szCs w:val="32"/>
        </w:rPr>
        <w:t xml:space="preserve">, </w:t>
      </w:r>
    </w:p>
    <w:p w:rsidR="003F64CC" w:rsidRDefault="003F64CC">
      <w:pPr>
        <w:rPr>
          <w:sz w:val="32"/>
          <w:szCs w:val="32"/>
        </w:rPr>
      </w:pPr>
    </w:p>
    <w:p w:rsidR="004A4A32" w:rsidRPr="00AD67DF" w:rsidRDefault="004A4A32">
      <w:pPr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l+1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 xml:space="preserve"> ⨀ σ'(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AD67DF" w:rsidRPr="006436B0" w:rsidRDefault="00AD67DF" w:rsidP="00AD67DF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l+1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l+1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p>
              </m:sSubSup>
            </m:e>
          </m:d>
        </m:oMath>
      </m:oMathPara>
    </w:p>
    <w:p w:rsidR="006436B0" w:rsidRPr="006436B0" w:rsidRDefault="006436B0" w:rsidP="00AD67DF">
      <w:pPr>
        <w:rPr>
          <w:sz w:val="32"/>
          <w:szCs w:val="32"/>
        </w:rPr>
      </w:pPr>
    </w:p>
    <w:p w:rsidR="006436B0" w:rsidRDefault="006436B0" w:rsidP="006436B0">
      <w:pPr>
        <w:rPr>
          <w:sz w:val="32"/>
          <w:szCs w:val="32"/>
        </w:rPr>
      </w:pPr>
      <w:r>
        <w:rPr>
          <w:sz w:val="32"/>
          <w:szCs w:val="32"/>
        </w:rPr>
        <w:t xml:space="preserve">Now, 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'</m:t>
            </m:r>
          </m:e>
        </m:nary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 xml:space="preserve"> be a diagonal matrix where the j-th element along the diagonal is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p>
            </m:sSubSup>
          </m:e>
        </m:d>
      </m:oMath>
      <w:r>
        <w:rPr>
          <w:sz w:val="32"/>
          <w:szCs w:val="32"/>
        </w:rPr>
        <w:t xml:space="preserve">. Then, by matrix multiplication,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'</m:t>
            </m:r>
          </m:e>
        </m:nary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l+1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l+1</m:t>
            </m:r>
          </m:sup>
        </m:sSup>
      </m:oMath>
      <w:r>
        <w:rPr>
          <w:sz w:val="32"/>
          <w:szCs w:val="32"/>
        </w:rPr>
        <w:t xml:space="preserve"> has the dimension as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</m:oMath>
      <w:r>
        <w:rPr>
          <w:sz w:val="32"/>
          <w:szCs w:val="32"/>
        </w:rPr>
        <w:t xml:space="preserve">, and the j-th element equals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p>
            </m:sSubSup>
          </m:e>
        </m:d>
        <m:r>
          <w:rPr>
            <w:rFonts w:ascii="Cambria Math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l+1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l+1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>
        <w:rPr>
          <w:sz w:val="32"/>
          <w:szCs w:val="32"/>
        </w:rPr>
        <w:t>.</w:t>
      </w:r>
    </w:p>
    <w:p w:rsidR="006436B0" w:rsidRDefault="006436B0" w:rsidP="00AD67DF">
      <w:pPr>
        <w:rPr>
          <w:sz w:val="32"/>
          <w:szCs w:val="32"/>
        </w:rPr>
      </w:pPr>
    </w:p>
    <w:p w:rsidR="006436B0" w:rsidRPr="00D74108" w:rsidRDefault="000324D1" w:rsidP="00AD67DF">
      <w:pPr>
        <w:rPr>
          <w:sz w:val="32"/>
          <w:szCs w:val="32"/>
        </w:rPr>
      </w:pPr>
      <w:r>
        <w:rPr>
          <w:sz w:val="32"/>
          <w:szCs w:val="32"/>
        </w:rPr>
        <w:t xml:space="preserve">Therefore,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'</m:t>
            </m:r>
          </m:e>
        </m:nary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l+1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l+1</m:t>
            </m:r>
          </m:sup>
        </m:sSup>
      </m:oMath>
      <w:r>
        <w:rPr>
          <w:sz w:val="32"/>
          <w:szCs w:val="32"/>
        </w:rPr>
        <w:t>.</w:t>
      </w:r>
    </w:p>
    <w:p w:rsidR="00BD4B0B" w:rsidRDefault="00BD4B0B">
      <w:pPr>
        <w:rPr>
          <w:sz w:val="32"/>
          <w:szCs w:val="32"/>
        </w:rPr>
      </w:pPr>
    </w:p>
    <w:p w:rsidR="00BD4B0B" w:rsidRDefault="00BD4B0B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301D75">
        <w:rPr>
          <w:sz w:val="32"/>
          <w:szCs w:val="32"/>
        </w:rPr>
        <w:t>Applying results from problem 2.2 and 2.1,</w:t>
      </w:r>
    </w:p>
    <w:p w:rsidR="00301D75" w:rsidRDefault="00301D75">
      <w:pPr>
        <w:rPr>
          <w:sz w:val="32"/>
          <w:szCs w:val="32"/>
        </w:rPr>
      </w:pPr>
    </w:p>
    <w:p w:rsidR="00301D75" w:rsidRPr="009B0ADF" w:rsidRDefault="00301D75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 ∑'(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l+1</m:t>
              </m:r>
            </m:sup>
          </m:sSup>
        </m:oMath>
      </m:oMathPara>
    </w:p>
    <w:p w:rsidR="00BD4B0B" w:rsidRPr="009B0ADF" w:rsidRDefault="009B0ADF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= ∑'(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∑'(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l+1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l+2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l+2</m:t>
              </m:r>
            </m:sup>
          </m:sSup>
        </m:oMath>
      </m:oMathPara>
    </w:p>
    <w:p w:rsidR="009B0ADF" w:rsidRPr="009B0ADF" w:rsidRDefault="009B0ADF" w:rsidP="009B0AD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…</m:t>
        </m:r>
      </m:oMath>
    </w:p>
    <w:p w:rsidR="009B0ADF" w:rsidRPr="009B0ADF" w:rsidRDefault="009B0ADF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= ∑'(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∑'(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l+1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l+2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… ∑'(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</m:oMath>
      </m:oMathPara>
    </w:p>
    <w:p w:rsidR="00F47667" w:rsidRPr="009B0ADF" w:rsidRDefault="00F47667" w:rsidP="00F47667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= ∑'(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∑'(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l+1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l+2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… ∑'(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∑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∇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C</m:t>
          </m:r>
        </m:oMath>
      </m:oMathPara>
    </w:p>
    <w:p w:rsidR="009B0ADF" w:rsidRDefault="009B0ADF">
      <w:pPr>
        <w:rPr>
          <w:sz w:val="32"/>
          <w:szCs w:val="32"/>
        </w:rPr>
      </w:pPr>
    </w:p>
    <w:p w:rsidR="00BD4B0B" w:rsidRDefault="00BD4B0B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6D77C8">
        <w:rPr>
          <w:sz w:val="32"/>
          <w:szCs w:val="32"/>
        </w:rPr>
        <w:t xml:space="preserve">When </w:t>
      </w:r>
      <m:oMath>
        <m:r>
          <w:rPr>
            <w:rFonts w:ascii="Cambria Math" w:hAnsi="Cambria Math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=z</m:t>
        </m:r>
      </m:oMath>
      <w:r w:rsidR="00F22AF0">
        <w:rPr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=1</m:t>
        </m:r>
      </m:oMath>
      <w:r w:rsidR="00F22AF0">
        <w:rPr>
          <w:sz w:val="32"/>
          <w:szCs w:val="32"/>
        </w:rPr>
        <w:t xml:space="preserve">, thus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'</m:t>
            </m:r>
          </m:e>
        </m:nary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=I</m:t>
        </m:r>
      </m:oMath>
      <w:r w:rsidR="00F22AF0">
        <w:rPr>
          <w:sz w:val="32"/>
          <w:szCs w:val="32"/>
        </w:rPr>
        <w:t xml:space="preserve">. Therefore, </w:t>
      </w:r>
    </w:p>
    <w:p w:rsidR="00F22AF0" w:rsidRDefault="00F22AF0">
      <w:pPr>
        <w:rPr>
          <w:sz w:val="32"/>
          <w:szCs w:val="32"/>
        </w:rPr>
      </w:pPr>
    </w:p>
    <w:p w:rsidR="00F22AF0" w:rsidRDefault="00F22AF0">
      <w:pPr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 ∑'(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∇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∇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 xml:space="preserve">                                        (BP1)</m:t>
          </m:r>
        </m:oMath>
      </m:oMathPara>
    </w:p>
    <w:p w:rsidR="00F22AF0" w:rsidRDefault="00993C0D" w:rsidP="00993C0D">
      <w:pPr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/>
            <w:sz w:val="32"/>
            <w:szCs w:val="32"/>
          </w:rPr>
          <m:t>= ∑'(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l+1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l+1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=</m:t>
        </m:r>
      </m:oMath>
      <w:r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l+1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l+1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         (BP2)</m:t>
        </m:r>
      </m:oMath>
    </w:p>
    <w:p w:rsidR="00BD4B0B" w:rsidRDefault="00BD4B0B">
      <w:pPr>
        <w:rPr>
          <w:sz w:val="32"/>
          <w:szCs w:val="32"/>
        </w:rPr>
      </w:pPr>
    </w:p>
    <w:p w:rsidR="00717499" w:rsidRDefault="00A932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Note that o</w:t>
      </w:r>
      <w:r w:rsidR="00717499">
        <w:rPr>
          <w:sz w:val="32"/>
          <w:szCs w:val="32"/>
        </w:rPr>
        <w:t xml:space="preserve">ne can chain </w:t>
      </w:r>
      <m:oMath>
        <m:r>
          <w:rPr>
            <w:rFonts w:ascii="Cambria Math" w:hAnsi="Cambria Math"/>
            <w:sz w:val="32"/>
            <w:szCs w:val="32"/>
          </w:rPr>
          <m:t>BP2</m:t>
        </m:r>
      </m:oMath>
      <w:r w:rsidR="00717499">
        <w:rPr>
          <w:sz w:val="32"/>
          <w:szCs w:val="32"/>
        </w:rPr>
        <w:t xml:space="preserve"> in a similar way as in problem 2.3</w:t>
      </w:r>
      <w:r>
        <w:rPr>
          <w:sz w:val="32"/>
          <w:szCs w:val="32"/>
        </w:rPr>
        <w:t>.</w:t>
      </w:r>
    </w:p>
    <w:p w:rsidR="00A93247" w:rsidRDefault="00A93247">
      <w:pPr>
        <w:rPr>
          <w:sz w:val="32"/>
          <w:szCs w:val="32"/>
        </w:rPr>
      </w:pPr>
    </w:p>
    <w:p w:rsidR="00DD4F74" w:rsidRDefault="00A93247">
      <w:pPr>
        <w:rPr>
          <w:sz w:val="32"/>
          <w:szCs w:val="32"/>
        </w:rPr>
      </w:pPr>
      <w:r>
        <w:rPr>
          <w:sz w:val="32"/>
          <w:szCs w:val="32"/>
        </w:rPr>
        <w:t xml:space="preserve">Finally, </w:t>
      </w:r>
      <m:oMath>
        <m:r>
          <w:rPr>
            <w:rFonts w:ascii="Cambria Math" w:hAnsi="Cambria Math"/>
            <w:sz w:val="32"/>
            <w:szCs w:val="32"/>
          </w:rPr>
          <m:t>BP3</m:t>
        </m:r>
      </m:oMath>
      <w:r>
        <w:rPr>
          <w:sz w:val="32"/>
          <w:szCs w:val="32"/>
        </w:rPr>
        <w:t xml:space="preserve"> and </w:t>
      </w:r>
      <m:oMath>
        <m:r>
          <w:rPr>
            <w:rFonts w:ascii="Cambria Math" w:hAnsi="Cambria Math"/>
            <w:sz w:val="32"/>
            <w:szCs w:val="32"/>
          </w:rPr>
          <m:t>BP4</m:t>
        </m:r>
      </m:oMath>
      <w:r>
        <w:rPr>
          <w:sz w:val="32"/>
          <w:szCs w:val="32"/>
        </w:rPr>
        <w:t xml:space="preserve"> </w:t>
      </w:r>
      <w:r w:rsidR="00DD4F74">
        <w:rPr>
          <w:sz w:val="32"/>
          <w:szCs w:val="32"/>
        </w:rPr>
        <w:t>remain the same.</w:t>
      </w:r>
    </w:p>
    <w:p w:rsidR="00147DBF" w:rsidRDefault="00147DBF">
      <w:pPr>
        <w:rPr>
          <w:sz w:val="32"/>
          <w:szCs w:val="32"/>
        </w:rPr>
      </w:pPr>
    </w:p>
    <w:p w:rsidR="00147DBF" w:rsidRPr="00147DBF" w:rsidRDefault="00147DBF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                           (BP3)</m:t>
          </m:r>
        </m:oMath>
      </m:oMathPara>
    </w:p>
    <w:p w:rsidR="00147DBF" w:rsidRDefault="00147DBF" w:rsidP="00147DBF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l-1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                (BP4)</m:t>
          </m:r>
        </m:oMath>
      </m:oMathPara>
    </w:p>
    <w:p w:rsidR="008D3378" w:rsidRDefault="008D3378">
      <w:pPr>
        <w:rPr>
          <w:sz w:val="32"/>
          <w:szCs w:val="32"/>
        </w:rPr>
      </w:pPr>
    </w:p>
    <w:p w:rsidR="00EA097E" w:rsidRDefault="00EA097E">
      <w:pPr>
        <w:rPr>
          <w:sz w:val="32"/>
          <w:szCs w:val="32"/>
        </w:rPr>
      </w:pPr>
    </w:p>
    <w:p w:rsidR="00BD4B0B" w:rsidRPr="00BD4B0B" w:rsidRDefault="00BD4B0B">
      <w:pPr>
        <w:rPr>
          <w:b/>
          <w:sz w:val="32"/>
          <w:szCs w:val="32"/>
        </w:rPr>
      </w:pPr>
      <w:r w:rsidRPr="00BD4B0B">
        <w:rPr>
          <w:b/>
          <w:sz w:val="32"/>
          <w:szCs w:val="32"/>
        </w:rPr>
        <w:t>Problem 3</w:t>
      </w:r>
    </w:p>
    <w:p w:rsidR="00A056AD" w:rsidRDefault="00044F7C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6A7816">
        <w:rPr>
          <w:sz w:val="32"/>
          <w:szCs w:val="32"/>
        </w:rPr>
        <w:t>When</w:t>
      </w:r>
      <w:r w:rsidR="003D14FA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y=0</m:t>
        </m:r>
      </m:oMath>
      <w:r w:rsidR="003D14FA"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 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1-a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= - ln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1-a</m:t>
            </m:r>
          </m:e>
        </m:d>
      </m:oMath>
      <w:r w:rsidR="009D4FA0">
        <w:rPr>
          <w:sz w:val="32"/>
          <w:szCs w:val="32"/>
        </w:rPr>
        <w:t>.</w:t>
      </w:r>
    </w:p>
    <w:p w:rsidR="009D4FA0" w:rsidRDefault="009D4FA0">
      <w:pPr>
        <w:rPr>
          <w:sz w:val="32"/>
          <w:szCs w:val="32"/>
        </w:rPr>
      </w:pPr>
    </w:p>
    <w:p w:rsidR="009D4FA0" w:rsidRDefault="009D4FA0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m:oMath>
        <m:r>
          <w:rPr>
            <w:rFonts w:ascii="Cambria Math" w:hAnsi="Cambria Math"/>
            <w:sz w:val="32"/>
            <w:szCs w:val="32"/>
          </w:rPr>
          <m:t>y=1</m:t>
        </m:r>
      </m:oMath>
      <w:r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 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1-a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= - ln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</m:oMath>
      <w:r>
        <w:rPr>
          <w:sz w:val="32"/>
          <w:szCs w:val="32"/>
        </w:rPr>
        <w:t>.</w:t>
      </w:r>
    </w:p>
    <w:p w:rsidR="006A7816" w:rsidRDefault="006A7816">
      <w:pPr>
        <w:rPr>
          <w:sz w:val="32"/>
          <w:szCs w:val="32"/>
        </w:rPr>
      </w:pPr>
    </w:p>
    <w:p w:rsidR="006A7816" w:rsidRDefault="00D6479A" w:rsidP="006A7816">
      <w:pPr>
        <w:rPr>
          <w:sz w:val="32"/>
          <w:szCs w:val="32"/>
        </w:rPr>
      </w:pPr>
      <w:r>
        <w:rPr>
          <w:sz w:val="32"/>
          <w:szCs w:val="32"/>
        </w:rPr>
        <w:t>In contrast, w</w:t>
      </w:r>
      <w:r w:rsidR="006A7816">
        <w:rPr>
          <w:sz w:val="32"/>
          <w:szCs w:val="32"/>
        </w:rPr>
        <w:t xml:space="preserve">hen </w:t>
      </w:r>
      <m:oMath>
        <m:r>
          <w:rPr>
            <w:rFonts w:ascii="Cambria Math" w:hAnsi="Cambria Math"/>
            <w:sz w:val="32"/>
            <w:szCs w:val="32"/>
          </w:rPr>
          <m:t>y=0</m:t>
        </m:r>
      </m:oMath>
      <w:r w:rsidR="006A7816"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 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1-y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= -a ln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d>
      </m:oMath>
      <w:r w:rsidR="006A7816">
        <w:rPr>
          <w:sz w:val="32"/>
          <w:szCs w:val="32"/>
        </w:rPr>
        <w:t>, which is undefined.</w:t>
      </w:r>
    </w:p>
    <w:p w:rsidR="006A7816" w:rsidRDefault="006A7816" w:rsidP="006A7816">
      <w:pPr>
        <w:rPr>
          <w:sz w:val="32"/>
          <w:szCs w:val="32"/>
        </w:rPr>
      </w:pPr>
    </w:p>
    <w:p w:rsidR="006A7816" w:rsidRDefault="006A7816" w:rsidP="006A7816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m:oMath>
        <m:r>
          <w:rPr>
            <w:rFonts w:ascii="Cambria Math" w:hAnsi="Cambria Math"/>
            <w:sz w:val="32"/>
            <w:szCs w:val="32"/>
          </w:rPr>
          <m:t>y=1</m:t>
        </m:r>
      </m:oMath>
      <w:r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 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1-y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= -(1-a) ln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d>
      </m:oMath>
      <w:r>
        <w:rPr>
          <w:sz w:val="32"/>
          <w:szCs w:val="32"/>
        </w:rPr>
        <w:t>, which is undefined.</w:t>
      </w:r>
    </w:p>
    <w:p w:rsidR="006A7816" w:rsidRDefault="006A7816">
      <w:pPr>
        <w:rPr>
          <w:sz w:val="32"/>
          <w:szCs w:val="32"/>
        </w:rPr>
      </w:pPr>
    </w:p>
    <w:p w:rsidR="006A7816" w:rsidRDefault="006A7816">
      <w:pPr>
        <w:rPr>
          <w:sz w:val="32"/>
          <w:szCs w:val="32"/>
        </w:rPr>
      </w:pPr>
      <w:r>
        <w:rPr>
          <w:sz w:val="32"/>
          <w:szCs w:val="32"/>
        </w:rPr>
        <w:t>The problem wi</w:t>
      </w:r>
      <w:r w:rsidR="00FB3A26">
        <w:rPr>
          <w:sz w:val="32"/>
          <w:szCs w:val="32"/>
        </w:rPr>
        <w:t>th the second expression doesn’t afflict the first expression.</w:t>
      </w:r>
    </w:p>
    <w:p w:rsidR="00963657" w:rsidRDefault="00963657">
      <w:pPr>
        <w:rPr>
          <w:sz w:val="32"/>
          <w:szCs w:val="32"/>
        </w:rPr>
      </w:pPr>
    </w:p>
    <w:p w:rsidR="00963657" w:rsidRDefault="00963657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43F68">
        <w:rPr>
          <w:sz w:val="32"/>
          <w:szCs w:val="32"/>
        </w:rPr>
        <w:t>The cross-entropy cost is</w:t>
      </w:r>
      <w:r w:rsidR="003C74E0">
        <w:rPr>
          <w:sz w:val="32"/>
          <w:szCs w:val="32"/>
        </w:rPr>
        <w:t>,</w:t>
      </w:r>
    </w:p>
    <w:p w:rsidR="00943F68" w:rsidRDefault="00943F68">
      <w:pPr>
        <w:rPr>
          <w:sz w:val="32"/>
          <w:szCs w:val="32"/>
        </w:rPr>
      </w:pPr>
    </w:p>
    <w:p w:rsidR="00943F68" w:rsidRPr="003C74E0" w:rsidRDefault="00943F68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(y ln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1-y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ln(1-a))</m:t>
              </m:r>
            </m:e>
          </m:nary>
        </m:oMath>
      </m:oMathPara>
    </w:p>
    <w:p w:rsidR="003C74E0" w:rsidRPr="003C74E0" w:rsidRDefault="003C74E0">
      <w:pPr>
        <w:rPr>
          <w:sz w:val="32"/>
          <w:szCs w:val="32"/>
        </w:rPr>
      </w:pPr>
    </w:p>
    <w:p w:rsidR="003C74E0" w:rsidRDefault="003C74E0">
      <w:pPr>
        <w:rPr>
          <w:sz w:val="32"/>
          <w:szCs w:val="32"/>
        </w:rPr>
      </w:pPr>
      <w:r>
        <w:rPr>
          <w:sz w:val="32"/>
          <w:szCs w:val="32"/>
        </w:rPr>
        <w:t xml:space="preserve">Take the derivative of </w:t>
      </w:r>
      <m:oMath>
        <m:r>
          <w:rPr>
            <w:rFonts w:ascii="Cambria Math" w:hAnsi="Cambria Math"/>
            <w:sz w:val="32"/>
            <w:szCs w:val="32"/>
          </w:rPr>
          <m:t>C</m:t>
        </m:r>
      </m:oMath>
      <w:r>
        <w:rPr>
          <w:sz w:val="32"/>
          <w:szCs w:val="32"/>
        </w:rPr>
        <w:t xml:space="preserve"> with respect to a,</w:t>
      </w:r>
    </w:p>
    <w:p w:rsidR="003C74E0" w:rsidRDefault="003C74E0">
      <w:pPr>
        <w:rPr>
          <w:sz w:val="32"/>
          <w:szCs w:val="32"/>
        </w:rPr>
      </w:pPr>
    </w:p>
    <w:p w:rsidR="003C74E0" w:rsidRPr="00351196" w:rsidRDefault="003C74E0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1-y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1-a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nary>
        </m:oMath>
      </m:oMathPara>
    </w:p>
    <w:p w:rsidR="00351196" w:rsidRDefault="00351196">
      <w:pPr>
        <w:rPr>
          <w:sz w:val="32"/>
          <w:szCs w:val="32"/>
        </w:rPr>
      </w:pPr>
    </w:p>
    <w:p w:rsidR="00351196" w:rsidRDefault="00351196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m:oMath>
        <m:r>
          <w:rPr>
            <w:rFonts w:ascii="Cambria Math" w:hAnsi="Cambria Math"/>
            <w:sz w:val="32"/>
            <w:szCs w:val="32"/>
          </w:rPr>
          <m:t>a = σ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=y</m:t>
        </m:r>
      </m:oMath>
      <w:r>
        <w:rPr>
          <w:sz w:val="32"/>
          <w:szCs w:val="32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C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>
        <w:rPr>
          <w:sz w:val="32"/>
          <w:szCs w:val="32"/>
        </w:rPr>
        <w:t>, thus the cross-entropy cost is minimized.</w:t>
      </w:r>
    </w:p>
    <w:p w:rsidR="00351196" w:rsidRDefault="00351196">
      <w:pPr>
        <w:rPr>
          <w:sz w:val="32"/>
          <w:szCs w:val="32"/>
        </w:rPr>
      </w:pPr>
    </w:p>
    <w:p w:rsidR="00200FFD" w:rsidRDefault="00351196" w:rsidP="00351196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m:oMath>
        <m:r>
          <w:rPr>
            <w:rFonts w:ascii="Cambria Math" w:hAnsi="Cambria Math"/>
            <w:sz w:val="32"/>
            <w:szCs w:val="32"/>
          </w:rPr>
          <m:t>a = σ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=y</m:t>
        </m:r>
      </m:oMath>
      <w:r>
        <w:rPr>
          <w:sz w:val="32"/>
          <w:szCs w:val="32"/>
        </w:rPr>
        <w:t xml:space="preserve">, </w:t>
      </w:r>
    </w:p>
    <w:p w:rsidR="00351196" w:rsidRPr="003C74E0" w:rsidRDefault="00351196" w:rsidP="00351196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C=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 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1-a</m:t>
                      </m:r>
                    </m:e>
                  </m:d>
                </m:e>
              </m:d>
            </m:e>
          </m:nary>
        </m:oMath>
      </m:oMathPara>
    </w:p>
    <w:p w:rsidR="00351196" w:rsidRPr="002C31A6" w:rsidRDefault="00200FFD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(y ln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1-y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ln(1-y))</m:t>
              </m:r>
            </m:e>
          </m:nary>
        </m:oMath>
      </m:oMathPara>
    </w:p>
    <w:p w:rsidR="002C31A6" w:rsidRDefault="002C31A6">
      <w:pPr>
        <w:rPr>
          <w:sz w:val="32"/>
          <w:szCs w:val="32"/>
        </w:rPr>
      </w:pPr>
    </w:p>
    <w:p w:rsidR="002C31A6" w:rsidRDefault="002C31A6">
      <w:pPr>
        <w:rPr>
          <w:color w:val="000000" w:themeColor="text1"/>
          <w:sz w:val="32"/>
          <w:szCs w:val="32"/>
        </w:rPr>
      </w:pPr>
      <w:r w:rsidRPr="003B248F">
        <w:rPr>
          <w:color w:val="000000" w:themeColor="text1"/>
          <w:sz w:val="32"/>
          <w:szCs w:val="32"/>
        </w:rPr>
        <w:t xml:space="preserve">3. </w:t>
      </w:r>
    </w:p>
    <w:p w:rsidR="00811152" w:rsidRPr="00DC475A" w:rsidRDefault="00962307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= σ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0.15*0.05+0.2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*0.1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+0.35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σ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0.3775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0.59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3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3</m:t>
          </m:r>
        </m:oMath>
      </m:oMathPara>
    </w:p>
    <w:p w:rsidR="00D72C39" w:rsidRPr="00DC475A" w:rsidRDefault="008D2400" w:rsidP="008D2400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= σ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5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*0.05+0.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30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*0.1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+0.35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=σ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0.3925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 0.59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6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9</m:t>
          </m:r>
        </m:oMath>
      </m:oMathPara>
    </w:p>
    <w:p w:rsidR="00FB207A" w:rsidRPr="00DC475A" w:rsidRDefault="00D72C39" w:rsidP="00D72C39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= σ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40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*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0.59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33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+0.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45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*0.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596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9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+0.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60</m:t>
              </m:r>
            </m:e>
          </m:d>
        </m:oMath>
      </m:oMathPara>
    </w:p>
    <w:p w:rsidR="00D72C39" w:rsidRPr="00DC475A" w:rsidRDefault="00FB207A" w:rsidP="00D72C39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      =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σ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1.1059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 0.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75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1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4</m:t>
          </m:r>
        </m:oMath>
      </m:oMathPara>
    </w:p>
    <w:p w:rsidR="00E66824" w:rsidRPr="00DC475A" w:rsidRDefault="00D72C39" w:rsidP="00D72C39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= σ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50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*0.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59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+0.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55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*0.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596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9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+0.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60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</m:oMath>
      </m:oMathPara>
    </w:p>
    <w:p w:rsidR="00D72C39" w:rsidRPr="00DC475A" w:rsidRDefault="00E66824" w:rsidP="00D72C39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    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= σ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1.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2249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0.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7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72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9</m:t>
          </m:r>
        </m:oMath>
      </m:oMathPara>
    </w:p>
    <w:p w:rsidR="00D72C39" w:rsidRDefault="00D72C39" w:rsidP="008D2400">
      <w:pPr>
        <w:rPr>
          <w:color w:val="000000" w:themeColor="text1"/>
          <w:sz w:val="32"/>
          <w:szCs w:val="32"/>
        </w:rPr>
      </w:pPr>
    </w:p>
    <w:p w:rsidR="00975B72" w:rsidRPr="001F3BAC" w:rsidRDefault="001F3BAC" w:rsidP="008D2400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C= 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target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*ln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target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* ln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 xml:space="preserve">1-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)</m:t>
          </m:r>
        </m:oMath>
      </m:oMathPara>
    </w:p>
    <w:p w:rsidR="001F3BAC" w:rsidRPr="001F3BAC" w:rsidRDefault="001F3BAC" w:rsidP="008D2400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        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target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*ln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target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* ln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 xml:space="preserve">1-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)</m:t>
          </m:r>
        </m:oMath>
      </m:oMathPara>
    </w:p>
    <w:p w:rsidR="00D802D8" w:rsidRPr="00F35836" w:rsidRDefault="00D802D8" w:rsidP="00F35836">
      <w:pPr>
        <w:jc w:val="both"/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C=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(0.01*ln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0.7514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+0.99*ln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0.2486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)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</m:oMath>
      </m:oMathPara>
    </w:p>
    <w:p w:rsidR="009609D8" w:rsidRPr="00F35836" w:rsidRDefault="00D802D8" w:rsidP="00F35836">
      <w:pPr>
        <w:jc w:val="both"/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     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(0.99*ln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0.7729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+0.01*ln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0.2271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)</m:t>
          </m:r>
        </m:oMath>
      </m:oMathPara>
    </w:p>
    <w:p w:rsidR="008F093C" w:rsidRDefault="008F093C" w:rsidP="00F35836">
      <w:pPr>
        <w:jc w:val="both"/>
        <w:rPr>
          <w:color w:val="000000" w:themeColor="text1"/>
          <w:sz w:val="32"/>
          <w:szCs w:val="32"/>
        </w:rPr>
      </w:pPr>
    </w:p>
    <w:p w:rsidR="008F093C" w:rsidRPr="002D7C40" w:rsidRDefault="008F093C" w:rsidP="00F35836">
      <w:pPr>
        <w:jc w:val="both"/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   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0.8254</m:t>
          </m:r>
        </m:oMath>
      </m:oMathPara>
    </w:p>
    <w:p w:rsidR="00F01D92" w:rsidRPr="003B248F" w:rsidRDefault="00F01D92" w:rsidP="008D2400">
      <w:pPr>
        <w:rPr>
          <w:color w:val="000000" w:themeColor="text1"/>
          <w:sz w:val="32"/>
          <w:szCs w:val="32"/>
        </w:rPr>
      </w:pPr>
    </w:p>
    <w:p w:rsidR="008D2400" w:rsidRPr="001714AB" w:rsidRDefault="00362409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 xml:space="preserve">⨀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d>
        </m:oMath>
      </m:oMathPara>
    </w:p>
    <w:p w:rsidR="00074FDA" w:rsidRPr="001714AB" w:rsidRDefault="00074FDA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target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target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1-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target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target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1-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 xml:space="preserve"> ⨀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(1-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den>
              </m:f>
            </m:e>
          </m:d>
        </m:oMath>
      </m:oMathPara>
    </w:p>
    <w:p w:rsidR="00DC475A" w:rsidRPr="001714AB" w:rsidRDefault="00DC475A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0.01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0.7514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0.99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0.2486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0.99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0.7729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0.01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0.2271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 xml:space="preserve"> ⨀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0.7514* 0.2486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0.7729*0.2271</m:t>
                  </m:r>
                </m:den>
              </m:f>
            </m:e>
          </m:d>
        </m:oMath>
      </m:oMathPara>
    </w:p>
    <w:p w:rsidR="001714AB" w:rsidRPr="004B2070" w:rsidRDefault="00583AD6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0.3707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-0.1086</m:t>
                  </m:r>
                </m:den>
              </m:f>
            </m:e>
          </m:d>
        </m:oMath>
      </m:oMathPara>
    </w:p>
    <w:p w:rsidR="004B2070" w:rsidRDefault="004B2070">
      <w:pPr>
        <w:rPr>
          <w:sz w:val="32"/>
          <w:szCs w:val="32"/>
        </w:rPr>
      </w:pPr>
    </w:p>
    <w:p w:rsidR="00374440" w:rsidRDefault="000741FC">
      <w:pPr>
        <w:rPr>
          <w:sz w:val="32"/>
          <w:szCs w:val="32"/>
        </w:rPr>
      </w:pPr>
      <w:r>
        <w:rPr>
          <w:sz w:val="32"/>
          <w:szCs w:val="32"/>
        </w:rPr>
        <w:t>The derivatives of the cost with respect to weights of the second layer are</w:t>
      </w:r>
      <w:r w:rsidR="00872187">
        <w:rPr>
          <w:sz w:val="32"/>
          <w:szCs w:val="32"/>
        </w:rPr>
        <w:t>,</w:t>
      </w:r>
    </w:p>
    <w:p w:rsidR="00872187" w:rsidRDefault="00872187">
      <w:pPr>
        <w:rPr>
          <w:sz w:val="32"/>
          <w:szCs w:val="32"/>
        </w:rPr>
      </w:pPr>
    </w:p>
    <w:p w:rsidR="000741FC" w:rsidRPr="00374440" w:rsidRDefault="000741FC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(0.3707*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, 0.3707*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, -0.1086*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, -0.1086*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374440" w:rsidRPr="00374440" w:rsidRDefault="00374440" w:rsidP="0037444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=(</m:t>
          </m:r>
          <m:r>
            <w:rPr>
              <w:rFonts w:ascii="Cambria Math" w:hAnsi="Cambria Math"/>
              <w:sz w:val="32"/>
              <w:szCs w:val="32"/>
            </w:rPr>
            <m:t>0.2199</m:t>
          </m:r>
          <m:r>
            <w:rPr>
              <w:rFonts w:ascii="Cambria Math" w:hAnsi="Cambria Math"/>
              <w:sz w:val="32"/>
              <w:szCs w:val="32"/>
            </w:rPr>
            <m:t xml:space="preserve">, </m:t>
          </m:r>
          <m:r>
            <w:rPr>
              <w:rFonts w:ascii="Cambria Math" w:hAnsi="Cambria Math"/>
              <w:sz w:val="32"/>
              <w:szCs w:val="32"/>
            </w:rPr>
            <m:t>0.2213</m:t>
          </m:r>
          <m:r>
            <w:rPr>
              <w:rFonts w:ascii="Cambria Math" w:hAnsi="Cambria Math"/>
              <w:sz w:val="32"/>
              <w:szCs w:val="32"/>
            </w:rPr>
            <m:t xml:space="preserve">, </m:t>
          </m:r>
          <m:r>
            <w:rPr>
              <w:rFonts w:ascii="Cambria Math" w:hAnsi="Cambria Math"/>
              <w:sz w:val="32"/>
              <w:szCs w:val="32"/>
            </w:rPr>
            <m:t>-0.0644</m:t>
          </m:r>
          <m:r>
            <w:rPr>
              <w:rFonts w:ascii="Cambria Math" w:hAnsi="Cambria Math"/>
              <w:sz w:val="32"/>
              <w:szCs w:val="32"/>
            </w:rPr>
            <m:t xml:space="preserve">, </m:t>
          </m:r>
          <m:r>
            <w:rPr>
              <w:rFonts w:ascii="Cambria Math" w:hAnsi="Cambria Math"/>
              <w:sz w:val="32"/>
              <w:szCs w:val="32"/>
            </w:rPr>
            <m:t>-0.0648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374440" w:rsidRPr="00374440" w:rsidRDefault="00374440">
      <w:pPr>
        <w:rPr>
          <w:sz w:val="32"/>
          <w:szCs w:val="32"/>
        </w:rPr>
      </w:pPr>
    </w:p>
    <w:p w:rsidR="00E11B19" w:rsidRDefault="00E11B19">
      <w:pPr>
        <w:rPr>
          <w:sz w:val="32"/>
          <w:szCs w:val="32"/>
        </w:rPr>
      </w:pPr>
      <w:r>
        <w:rPr>
          <w:sz w:val="32"/>
          <w:szCs w:val="32"/>
        </w:rPr>
        <w:t>The derivative of the cost with respect to biases of the second layer is</w:t>
      </w:r>
      <w:r w:rsidR="00814383">
        <w:rPr>
          <w:sz w:val="32"/>
          <w:szCs w:val="32"/>
        </w:rPr>
        <w:t xml:space="preserve"> </w:t>
      </w:r>
      <w:r>
        <w:rPr>
          <w:sz w:val="32"/>
          <w:szCs w:val="32"/>
        </w:rPr>
        <w:t>(0.3707, -0.1086)</w:t>
      </w:r>
      <w:r w:rsidR="00DB1E5E">
        <w:rPr>
          <w:sz w:val="32"/>
          <w:szCs w:val="32"/>
        </w:rPr>
        <w:t>.</w:t>
      </w:r>
    </w:p>
    <w:p w:rsidR="00AE044A" w:rsidRPr="00A01C3D" w:rsidRDefault="00AE044A">
      <w:pPr>
        <w:rPr>
          <w:color w:val="000000" w:themeColor="text1"/>
          <w:sz w:val="32"/>
          <w:szCs w:val="32"/>
        </w:rPr>
      </w:pPr>
    </w:p>
    <w:p w:rsidR="000C760A" w:rsidRPr="00A01C3D" w:rsidRDefault="00D42C36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⨀ σ'(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)</m:t>
          </m:r>
        </m:oMath>
      </m:oMathPara>
    </w:p>
    <w:p w:rsidR="000C760A" w:rsidRPr="00A01C3D" w:rsidRDefault="00995FC5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     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0.40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0.50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0.45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0.55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0.3707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-0.1086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⨀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0.5933*0.4067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0.5969*0.4031</m:t>
                  </m:r>
                </m:den>
              </m:f>
            </m:e>
          </m:d>
        </m:oMath>
      </m:oMathPara>
    </w:p>
    <w:p w:rsidR="00A01C3D" w:rsidRPr="00A01C3D" w:rsidRDefault="00A01C3D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     =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0.0489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0.0545</m:t>
                  </m:r>
                </m:den>
              </m:f>
            </m:e>
          </m:d>
        </m:oMath>
      </m:oMathPara>
    </w:p>
    <w:p w:rsidR="00A01C3D" w:rsidRDefault="00A01C3D">
      <w:pPr>
        <w:rPr>
          <w:color w:val="000000" w:themeColor="text1"/>
          <w:sz w:val="32"/>
          <w:szCs w:val="32"/>
        </w:rPr>
      </w:pPr>
    </w:p>
    <w:p w:rsidR="00A01C3D" w:rsidRDefault="00A01C3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derivative of the cost </w:t>
      </w:r>
      <w:r w:rsidR="00531949">
        <w:rPr>
          <w:color w:val="000000" w:themeColor="text1"/>
          <w:sz w:val="32"/>
          <w:szCs w:val="32"/>
        </w:rPr>
        <w:t>with respect to weights of the first layer are,</w:t>
      </w:r>
    </w:p>
    <w:p w:rsidR="00531949" w:rsidRPr="00374440" w:rsidRDefault="00531949" w:rsidP="00531949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(0.</m:t>
          </m:r>
          <m:r>
            <w:rPr>
              <w:rFonts w:ascii="Cambria Math" w:hAnsi="Cambria Math"/>
              <w:sz w:val="32"/>
              <w:szCs w:val="32"/>
            </w:rPr>
            <m:t>0489</m:t>
          </m:r>
          <m:r>
            <w:rPr>
              <w:rFonts w:ascii="Cambria Math" w:hAnsi="Cambria Math"/>
              <w:sz w:val="32"/>
              <w:szCs w:val="32"/>
            </w:rPr>
            <m:t xml:space="preserve">* </m:t>
          </m:r>
          <m:r>
            <w:rPr>
              <w:rFonts w:ascii="Cambria Math" w:hAnsi="Cambria Math"/>
              <w:sz w:val="32"/>
              <w:szCs w:val="32"/>
            </w:rPr>
            <m:t>0.05</m:t>
          </m:r>
          <m:r>
            <w:rPr>
              <w:rFonts w:ascii="Cambria Math" w:hAnsi="Cambria Math"/>
              <w:sz w:val="32"/>
              <w:szCs w:val="32"/>
            </w:rPr>
            <m:t>, 0.</m:t>
          </m:r>
          <m:r>
            <w:rPr>
              <w:rFonts w:ascii="Cambria Math" w:hAnsi="Cambria Math"/>
              <w:sz w:val="32"/>
              <w:szCs w:val="32"/>
            </w:rPr>
            <m:t>0489</m:t>
          </m:r>
          <m:r>
            <w:rPr>
              <w:rFonts w:ascii="Cambria Math" w:hAnsi="Cambria Math"/>
              <w:sz w:val="32"/>
              <w:szCs w:val="32"/>
            </w:rPr>
            <m:t xml:space="preserve">* </m:t>
          </m:r>
          <m:r>
            <w:rPr>
              <w:rFonts w:ascii="Cambria Math" w:hAnsi="Cambria Math"/>
              <w:sz w:val="32"/>
              <w:szCs w:val="32"/>
            </w:rPr>
            <m:t>0.10</m:t>
          </m:r>
          <m:r>
            <w:rPr>
              <w:rFonts w:ascii="Cambria Math" w:hAnsi="Cambria Math"/>
              <w:sz w:val="32"/>
              <w:szCs w:val="32"/>
            </w:rPr>
            <m:t>, 0.</m:t>
          </m:r>
          <m:r>
            <w:rPr>
              <w:rFonts w:ascii="Cambria Math" w:hAnsi="Cambria Math"/>
              <w:sz w:val="32"/>
              <w:szCs w:val="32"/>
            </w:rPr>
            <m:t>0545</m:t>
          </m:r>
          <m:r>
            <w:rPr>
              <w:rFonts w:ascii="Cambria Math" w:hAnsi="Cambria Math"/>
              <w:sz w:val="32"/>
              <w:szCs w:val="32"/>
            </w:rPr>
            <m:t xml:space="preserve">* </m:t>
          </m:r>
          <m:r>
            <w:rPr>
              <w:rFonts w:ascii="Cambria Math" w:hAnsi="Cambria Math"/>
              <w:sz w:val="32"/>
              <w:szCs w:val="32"/>
            </w:rPr>
            <m:t>0.05</m:t>
          </m:r>
          <m:r>
            <w:rPr>
              <w:rFonts w:ascii="Cambria Math" w:hAnsi="Cambria Math"/>
              <w:sz w:val="32"/>
              <w:szCs w:val="32"/>
            </w:rPr>
            <m:t>, 0.</m:t>
          </m:r>
          <m:r>
            <w:rPr>
              <w:rFonts w:ascii="Cambria Math" w:hAnsi="Cambria Math"/>
              <w:sz w:val="32"/>
              <w:szCs w:val="32"/>
            </w:rPr>
            <m:t>0545</m:t>
          </m:r>
          <m:r>
            <w:rPr>
              <w:rFonts w:ascii="Cambria Math" w:hAnsi="Cambria Math"/>
              <w:sz w:val="32"/>
              <w:szCs w:val="32"/>
            </w:rPr>
            <m:t xml:space="preserve">* </m:t>
          </m:r>
          <m:r>
            <w:rPr>
              <w:rFonts w:ascii="Cambria Math" w:hAnsi="Cambria Math"/>
              <w:sz w:val="32"/>
              <w:szCs w:val="32"/>
            </w:rPr>
            <m:t>0.10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531949" w:rsidRPr="006E51D2" w:rsidRDefault="006E51D2" w:rsidP="00531949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0.0024, 0.0049, 0.0027, 0.0055</m:t>
              </m:r>
            </m:e>
          </m:d>
        </m:oMath>
      </m:oMathPara>
    </w:p>
    <w:p w:rsidR="006E51D2" w:rsidRPr="006E51D2" w:rsidRDefault="006E51D2" w:rsidP="00531949">
      <w:pPr>
        <w:rPr>
          <w:sz w:val="32"/>
          <w:szCs w:val="32"/>
        </w:rPr>
      </w:pPr>
    </w:p>
    <w:p w:rsidR="00531949" w:rsidRDefault="006E51D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derivative of the cost with respect to biases of the first layer are, </w:t>
      </w:r>
    </w:p>
    <w:p w:rsidR="006E51D2" w:rsidRDefault="006E51D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(0.0489, 0.0545).</w:t>
      </w:r>
    </w:p>
    <w:p w:rsidR="006E51D2" w:rsidRDefault="006E51D2">
      <w:pPr>
        <w:rPr>
          <w:color w:val="000000" w:themeColor="text1"/>
          <w:sz w:val="32"/>
          <w:szCs w:val="32"/>
        </w:rPr>
      </w:pPr>
    </w:p>
    <w:p w:rsidR="006E51D2" w:rsidRPr="00A01C3D" w:rsidRDefault="006E51D2" w:rsidP="006E51D2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⨀ σ'(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)</m:t>
          </m:r>
        </m:oMath>
      </m:oMathPara>
    </w:p>
    <w:p w:rsidR="006E51D2" w:rsidRPr="00A01C3D" w:rsidRDefault="006E51D2" w:rsidP="006E51D2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     =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0.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0.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0.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0.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30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0.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0489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0.0545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⨀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0.05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0.10</m:t>
                  </m:r>
                </m:den>
              </m:f>
            </m:e>
          </m:d>
        </m:oMath>
      </m:oMathPara>
    </w:p>
    <w:p w:rsidR="006E51D2" w:rsidRPr="00A01C3D" w:rsidRDefault="006E51D2" w:rsidP="006E51D2">
      <w:pPr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     =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0.00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10</m:t>
                  </m:r>
                  <w:bookmarkStart w:id="0" w:name="_GoBack"/>
                  <w:bookmarkEnd w:id="0"/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0.00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26</m:t>
                  </m:r>
                </m:den>
              </m:f>
            </m:e>
          </m:d>
        </m:oMath>
      </m:oMathPara>
    </w:p>
    <w:p w:rsidR="006E51D2" w:rsidRDefault="006E51D2">
      <w:pPr>
        <w:rPr>
          <w:color w:val="000000" w:themeColor="text1"/>
          <w:sz w:val="32"/>
          <w:szCs w:val="32"/>
        </w:rPr>
      </w:pPr>
    </w:p>
    <w:p w:rsidR="00B42148" w:rsidRDefault="00B42148">
      <w:pPr>
        <w:rPr>
          <w:sz w:val="32"/>
          <w:szCs w:val="32"/>
        </w:rPr>
      </w:pPr>
    </w:p>
    <w:p w:rsidR="009740A3" w:rsidRDefault="009740A3" w:rsidP="009740A3">
      <w:pPr>
        <w:rPr>
          <w:b/>
          <w:sz w:val="32"/>
          <w:szCs w:val="32"/>
        </w:rPr>
      </w:pPr>
      <w:r w:rsidRPr="00BD4B0B">
        <w:rPr>
          <w:b/>
          <w:sz w:val="32"/>
          <w:szCs w:val="32"/>
        </w:rPr>
        <w:t xml:space="preserve">Problem </w:t>
      </w:r>
      <w:r w:rsidR="00B34CE8">
        <w:rPr>
          <w:b/>
          <w:sz w:val="32"/>
          <w:szCs w:val="32"/>
        </w:rPr>
        <w:t>4</w:t>
      </w:r>
    </w:p>
    <w:p w:rsidR="00644D98" w:rsidRDefault="00D94000" w:rsidP="009740A3">
      <w:pPr>
        <w:rPr>
          <w:sz w:val="32"/>
          <w:szCs w:val="32"/>
        </w:rPr>
      </w:pPr>
      <w:r>
        <w:rPr>
          <w:sz w:val="32"/>
          <w:szCs w:val="32"/>
        </w:rPr>
        <w:t xml:space="preserve">1. See </w:t>
      </w:r>
      <w:r w:rsidRPr="002A0E43">
        <w:rPr>
          <w:b/>
          <w:sz w:val="32"/>
          <w:szCs w:val="32"/>
        </w:rPr>
        <w:t>prob4_1.py</w:t>
      </w:r>
      <w:r>
        <w:rPr>
          <w:sz w:val="32"/>
          <w:szCs w:val="32"/>
        </w:rPr>
        <w:t xml:space="preserve"> and </w:t>
      </w:r>
      <w:r w:rsidRPr="002A0E43">
        <w:rPr>
          <w:b/>
          <w:sz w:val="32"/>
          <w:szCs w:val="32"/>
        </w:rPr>
        <w:t>ff242.ipynb</w:t>
      </w:r>
      <w:r w:rsidR="00644D98">
        <w:rPr>
          <w:sz w:val="32"/>
          <w:szCs w:val="32"/>
        </w:rPr>
        <w:t>.</w:t>
      </w:r>
    </w:p>
    <w:p w:rsidR="004B6A6F" w:rsidRDefault="004B6A6F" w:rsidP="009740A3">
      <w:pPr>
        <w:rPr>
          <w:sz w:val="32"/>
          <w:szCs w:val="32"/>
        </w:rPr>
      </w:pPr>
    </w:p>
    <w:p w:rsidR="004B6A6F" w:rsidRDefault="004B6A6F" w:rsidP="009740A3">
      <w:pPr>
        <w:rPr>
          <w:sz w:val="32"/>
          <w:szCs w:val="32"/>
        </w:rPr>
      </w:pPr>
      <w:r>
        <w:rPr>
          <w:sz w:val="32"/>
          <w:szCs w:val="32"/>
        </w:rPr>
        <w:t>From the plots, it seems that</w:t>
      </w:r>
      <w:r w:rsidR="008A366F">
        <w:rPr>
          <w:sz w:val="32"/>
          <w:szCs w:val="32"/>
        </w:rPr>
        <w:t xml:space="preserve"> mean</w:t>
      </w:r>
      <w:r w:rsidR="00255787">
        <w:rPr>
          <w:sz w:val="32"/>
          <w:szCs w:val="32"/>
        </w:rPr>
        <w:t xml:space="preserve"> </w:t>
      </w:r>
      <w:r w:rsidR="008A366F">
        <w:rPr>
          <w:sz w:val="32"/>
          <w:szCs w:val="32"/>
        </w:rPr>
        <w:t>squared</w:t>
      </w:r>
      <w:r w:rsidR="00255787">
        <w:rPr>
          <w:sz w:val="32"/>
          <w:szCs w:val="32"/>
        </w:rPr>
        <w:t xml:space="preserve"> </w:t>
      </w:r>
      <w:r w:rsidR="008A366F">
        <w:rPr>
          <w:sz w:val="32"/>
          <w:szCs w:val="32"/>
        </w:rPr>
        <w:t>error</w:t>
      </w:r>
      <w:r>
        <w:rPr>
          <w:sz w:val="32"/>
          <w:szCs w:val="32"/>
        </w:rPr>
        <w:t xml:space="preserve"> loss and </w:t>
      </w:r>
      <w:r w:rsidR="00255787">
        <w:rPr>
          <w:sz w:val="32"/>
          <w:szCs w:val="32"/>
        </w:rPr>
        <w:t xml:space="preserve">cross entropy loss </w:t>
      </w:r>
      <w:r>
        <w:rPr>
          <w:sz w:val="32"/>
          <w:szCs w:val="32"/>
        </w:rPr>
        <w:t xml:space="preserve">converge faster than softmax </w:t>
      </w:r>
      <w:r w:rsidR="00FA1056">
        <w:rPr>
          <w:sz w:val="32"/>
          <w:szCs w:val="32"/>
        </w:rPr>
        <w:t>log-likelihood</w:t>
      </w:r>
      <w:r>
        <w:rPr>
          <w:sz w:val="32"/>
          <w:szCs w:val="32"/>
        </w:rPr>
        <w:t xml:space="preserve"> loss.</w:t>
      </w:r>
    </w:p>
    <w:p w:rsidR="004B6A6F" w:rsidRDefault="004B6A6F" w:rsidP="009740A3">
      <w:pPr>
        <w:rPr>
          <w:sz w:val="32"/>
          <w:szCs w:val="32"/>
        </w:rPr>
      </w:pPr>
    </w:p>
    <w:p w:rsidR="004B6A6F" w:rsidRDefault="004B6A6F" w:rsidP="009740A3">
      <w:pPr>
        <w:rPr>
          <w:sz w:val="32"/>
          <w:szCs w:val="32"/>
        </w:rPr>
      </w:pPr>
      <w:r>
        <w:rPr>
          <w:sz w:val="32"/>
          <w:szCs w:val="32"/>
        </w:rPr>
        <w:t xml:space="preserve">Besides, with 5 epochs, softmax </w:t>
      </w:r>
      <w:r w:rsidR="001B31C1">
        <w:rPr>
          <w:sz w:val="32"/>
          <w:szCs w:val="32"/>
        </w:rPr>
        <w:t>log-likelihood</w:t>
      </w:r>
      <w:r>
        <w:rPr>
          <w:sz w:val="32"/>
          <w:szCs w:val="32"/>
        </w:rPr>
        <w:t xml:space="preserve"> loss and </w:t>
      </w:r>
      <w:r w:rsidR="001B31C1">
        <w:rPr>
          <w:sz w:val="32"/>
          <w:szCs w:val="32"/>
        </w:rPr>
        <w:t>cross entropy</w:t>
      </w:r>
      <w:r>
        <w:rPr>
          <w:sz w:val="32"/>
          <w:szCs w:val="32"/>
        </w:rPr>
        <w:t xml:space="preserve"> loss achieve higher test accuracy than </w:t>
      </w:r>
      <w:r w:rsidR="001B31C1">
        <w:rPr>
          <w:sz w:val="32"/>
          <w:szCs w:val="32"/>
        </w:rPr>
        <w:t>mean</w:t>
      </w:r>
      <w:r w:rsidR="009B31F4">
        <w:rPr>
          <w:sz w:val="32"/>
          <w:szCs w:val="32"/>
        </w:rPr>
        <w:t xml:space="preserve"> </w:t>
      </w:r>
      <w:r w:rsidR="001B31C1">
        <w:rPr>
          <w:sz w:val="32"/>
          <w:szCs w:val="32"/>
        </w:rPr>
        <w:t>squared</w:t>
      </w:r>
      <w:r w:rsidR="009B31F4">
        <w:rPr>
          <w:sz w:val="32"/>
          <w:szCs w:val="32"/>
        </w:rPr>
        <w:t xml:space="preserve"> </w:t>
      </w:r>
      <w:r w:rsidR="001B31C1">
        <w:rPr>
          <w:sz w:val="32"/>
          <w:szCs w:val="32"/>
        </w:rPr>
        <w:t>error</w:t>
      </w:r>
      <w:r>
        <w:rPr>
          <w:sz w:val="32"/>
          <w:szCs w:val="32"/>
        </w:rPr>
        <w:t xml:space="preserve"> loss.</w:t>
      </w:r>
    </w:p>
    <w:p w:rsidR="0097654B" w:rsidRDefault="0097654B" w:rsidP="009740A3">
      <w:pPr>
        <w:rPr>
          <w:sz w:val="32"/>
          <w:szCs w:val="32"/>
        </w:rPr>
      </w:pPr>
    </w:p>
    <w:p w:rsidR="002E0179" w:rsidRDefault="0053666F" w:rsidP="009740A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281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28 at 2.20.1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6F" w:rsidRDefault="0053666F" w:rsidP="009740A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332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28 at 2.20.4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3B" w:rsidRDefault="00FF273B" w:rsidP="009740A3">
      <w:pPr>
        <w:rPr>
          <w:sz w:val="32"/>
          <w:szCs w:val="32"/>
        </w:rPr>
      </w:pPr>
    </w:p>
    <w:p w:rsidR="002E0179" w:rsidRDefault="002E0179" w:rsidP="009740A3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D6248D">
        <w:rPr>
          <w:sz w:val="32"/>
          <w:szCs w:val="32"/>
        </w:rPr>
        <w:t>Note that s</w:t>
      </w:r>
      <w:r w:rsidR="007757B2">
        <w:rPr>
          <w:sz w:val="32"/>
          <w:szCs w:val="32"/>
        </w:rPr>
        <w:t>oftmax cross-entropy loss is used for this problem.</w:t>
      </w:r>
    </w:p>
    <w:p w:rsidR="000744FD" w:rsidRDefault="000744FD" w:rsidP="009740A3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610"/>
        <w:gridCol w:w="2398"/>
      </w:tblGrid>
      <w:tr w:rsidR="007B4ADF" w:rsidTr="00BF49C0">
        <w:trPr>
          <w:jc w:val="center"/>
        </w:trPr>
        <w:tc>
          <w:tcPr>
            <w:tcW w:w="2965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oMath>
            </m:oMathPara>
          </w:p>
        </w:tc>
        <w:tc>
          <w:tcPr>
            <w:tcW w:w="2610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L1</w:t>
            </w:r>
            <w:r w:rsidR="00BF49C0">
              <w:rPr>
                <w:sz w:val="32"/>
                <w:szCs w:val="32"/>
              </w:rPr>
              <w:t xml:space="preserve"> test accuracy</w:t>
            </w:r>
          </w:p>
        </w:tc>
        <w:tc>
          <w:tcPr>
            <w:tcW w:w="2398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L2</w:t>
            </w:r>
            <w:r w:rsidR="00BF49C0">
              <w:rPr>
                <w:sz w:val="32"/>
                <w:szCs w:val="32"/>
              </w:rPr>
              <w:t xml:space="preserve"> test accuracy</w:t>
            </w:r>
          </w:p>
        </w:tc>
      </w:tr>
      <w:tr w:rsidR="007B4ADF" w:rsidRPr="00980A74" w:rsidTr="00BF49C0">
        <w:trPr>
          <w:jc w:val="center"/>
        </w:trPr>
        <w:tc>
          <w:tcPr>
            <w:tcW w:w="2965" w:type="dxa"/>
          </w:tcPr>
          <w:p w:rsidR="007B4ADF" w:rsidRPr="00980A74" w:rsidRDefault="007B4ADF" w:rsidP="00E96FC1">
            <w:pPr>
              <w:jc w:val="center"/>
              <w:rPr>
                <w:b/>
                <w:sz w:val="32"/>
                <w:szCs w:val="32"/>
              </w:rPr>
            </w:pPr>
            <w:r w:rsidRPr="00980A74">
              <w:rPr>
                <w:b/>
                <w:sz w:val="32"/>
                <w:szCs w:val="32"/>
              </w:rPr>
              <w:t>0 (no regularization)</w:t>
            </w:r>
          </w:p>
        </w:tc>
        <w:tc>
          <w:tcPr>
            <w:tcW w:w="2610" w:type="dxa"/>
          </w:tcPr>
          <w:p w:rsidR="007B4ADF" w:rsidRPr="00980A74" w:rsidRDefault="007B4ADF" w:rsidP="00E96FC1">
            <w:pPr>
              <w:jc w:val="center"/>
              <w:rPr>
                <w:b/>
                <w:sz w:val="32"/>
                <w:szCs w:val="32"/>
              </w:rPr>
            </w:pPr>
            <w:r w:rsidRPr="00980A74">
              <w:rPr>
                <w:b/>
                <w:sz w:val="32"/>
                <w:szCs w:val="32"/>
              </w:rPr>
              <w:t>0.917</w:t>
            </w:r>
            <w:r w:rsidR="00367D84" w:rsidRPr="00980A74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2398" w:type="dxa"/>
          </w:tcPr>
          <w:p w:rsidR="007B4ADF" w:rsidRPr="00980A74" w:rsidRDefault="00367D84" w:rsidP="00E96FC1">
            <w:pPr>
              <w:jc w:val="center"/>
              <w:rPr>
                <w:b/>
                <w:sz w:val="32"/>
                <w:szCs w:val="32"/>
              </w:rPr>
            </w:pPr>
            <w:r w:rsidRPr="00980A74">
              <w:rPr>
                <w:b/>
                <w:sz w:val="32"/>
                <w:szCs w:val="32"/>
              </w:rPr>
              <w:t>0.9177</w:t>
            </w:r>
          </w:p>
        </w:tc>
      </w:tr>
      <w:tr w:rsidR="007B4ADF" w:rsidTr="00BF49C0">
        <w:trPr>
          <w:jc w:val="center"/>
        </w:trPr>
        <w:tc>
          <w:tcPr>
            <w:tcW w:w="2965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0.0001</w:t>
            </w:r>
          </w:p>
        </w:tc>
        <w:tc>
          <w:tcPr>
            <w:tcW w:w="2610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0.918</w:t>
            </w:r>
            <w:r w:rsidR="009E294D">
              <w:rPr>
                <w:sz w:val="32"/>
                <w:szCs w:val="32"/>
              </w:rPr>
              <w:t>0</w:t>
            </w:r>
          </w:p>
        </w:tc>
        <w:tc>
          <w:tcPr>
            <w:tcW w:w="2398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0.9167</w:t>
            </w:r>
          </w:p>
        </w:tc>
      </w:tr>
      <w:tr w:rsidR="007B4ADF" w:rsidTr="00BF49C0">
        <w:trPr>
          <w:jc w:val="center"/>
        </w:trPr>
        <w:tc>
          <w:tcPr>
            <w:tcW w:w="2965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0.0005</w:t>
            </w:r>
          </w:p>
        </w:tc>
        <w:tc>
          <w:tcPr>
            <w:tcW w:w="2610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0.9101</w:t>
            </w:r>
          </w:p>
        </w:tc>
        <w:tc>
          <w:tcPr>
            <w:tcW w:w="2398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0.9182</w:t>
            </w:r>
          </w:p>
        </w:tc>
      </w:tr>
      <w:tr w:rsidR="007B4ADF" w:rsidTr="00BF49C0">
        <w:trPr>
          <w:jc w:val="center"/>
        </w:trPr>
        <w:tc>
          <w:tcPr>
            <w:tcW w:w="2965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  <w:tc>
          <w:tcPr>
            <w:tcW w:w="2610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0.8909</w:t>
            </w:r>
          </w:p>
        </w:tc>
        <w:tc>
          <w:tcPr>
            <w:tcW w:w="2398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0.9186</w:t>
            </w:r>
          </w:p>
        </w:tc>
      </w:tr>
      <w:tr w:rsidR="007B4ADF" w:rsidTr="00BF49C0">
        <w:trPr>
          <w:jc w:val="center"/>
        </w:trPr>
        <w:tc>
          <w:tcPr>
            <w:tcW w:w="2965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0.005</w:t>
            </w:r>
          </w:p>
        </w:tc>
        <w:tc>
          <w:tcPr>
            <w:tcW w:w="2610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0.8549</w:t>
            </w:r>
          </w:p>
        </w:tc>
        <w:tc>
          <w:tcPr>
            <w:tcW w:w="2398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0.9129</w:t>
            </w:r>
          </w:p>
        </w:tc>
      </w:tr>
      <w:tr w:rsidR="007B4ADF" w:rsidTr="00BF49C0">
        <w:trPr>
          <w:jc w:val="center"/>
        </w:trPr>
        <w:tc>
          <w:tcPr>
            <w:tcW w:w="2965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</w:t>
            </w:r>
          </w:p>
        </w:tc>
        <w:tc>
          <w:tcPr>
            <w:tcW w:w="2610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0.1135</w:t>
            </w:r>
          </w:p>
        </w:tc>
        <w:tc>
          <w:tcPr>
            <w:tcW w:w="2398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0.9123</w:t>
            </w:r>
          </w:p>
        </w:tc>
      </w:tr>
      <w:tr w:rsidR="007B4ADF" w:rsidTr="00BF49C0">
        <w:trPr>
          <w:jc w:val="center"/>
        </w:trPr>
        <w:tc>
          <w:tcPr>
            <w:tcW w:w="2965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610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0.1135</w:t>
            </w:r>
          </w:p>
        </w:tc>
        <w:tc>
          <w:tcPr>
            <w:tcW w:w="2398" w:type="dxa"/>
          </w:tcPr>
          <w:p w:rsidR="007B4ADF" w:rsidRDefault="007B4ADF" w:rsidP="00E96F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0.8175</w:t>
            </w:r>
          </w:p>
        </w:tc>
      </w:tr>
    </w:tbl>
    <w:p w:rsidR="00FE5E28" w:rsidRDefault="00FE5E28" w:rsidP="009740A3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5045"/>
      </w:tblGrid>
      <w:tr w:rsidR="000A7802" w:rsidTr="00FE5E28">
        <w:trPr>
          <w:jc w:val="center"/>
        </w:trPr>
        <w:tc>
          <w:tcPr>
            <w:tcW w:w="2965" w:type="dxa"/>
          </w:tcPr>
          <w:p w:rsidR="000A7802" w:rsidRDefault="000A7802" w:rsidP="008A366F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(keep)</m:t>
                </m:r>
              </m:oMath>
            </m:oMathPara>
          </w:p>
        </w:tc>
        <w:tc>
          <w:tcPr>
            <w:tcW w:w="5045" w:type="dxa"/>
          </w:tcPr>
          <w:p w:rsidR="000A7802" w:rsidRDefault="00C616CB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5828E9">
              <w:rPr>
                <w:sz w:val="32"/>
                <w:szCs w:val="32"/>
              </w:rPr>
              <w:t>est accuracy</w:t>
            </w:r>
          </w:p>
        </w:tc>
      </w:tr>
      <w:tr w:rsidR="000A7802" w:rsidRPr="00C37FA5" w:rsidTr="00FE5E28">
        <w:trPr>
          <w:jc w:val="center"/>
        </w:trPr>
        <w:tc>
          <w:tcPr>
            <w:tcW w:w="2965" w:type="dxa"/>
          </w:tcPr>
          <w:p w:rsidR="000A7802" w:rsidRPr="00C37FA5" w:rsidRDefault="00973339" w:rsidP="008A366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="000A7802" w:rsidRPr="00C37FA5">
              <w:rPr>
                <w:b/>
                <w:sz w:val="32"/>
                <w:szCs w:val="32"/>
              </w:rPr>
              <w:t>0 (no dropout)</w:t>
            </w:r>
          </w:p>
        </w:tc>
        <w:tc>
          <w:tcPr>
            <w:tcW w:w="5045" w:type="dxa"/>
          </w:tcPr>
          <w:p w:rsidR="000A7802" w:rsidRPr="00C37FA5" w:rsidRDefault="001A3C7A" w:rsidP="008A366F">
            <w:pPr>
              <w:jc w:val="center"/>
              <w:rPr>
                <w:b/>
                <w:sz w:val="32"/>
                <w:szCs w:val="32"/>
              </w:rPr>
            </w:pPr>
            <w:r w:rsidRPr="00C37FA5">
              <w:rPr>
                <w:b/>
                <w:sz w:val="32"/>
                <w:szCs w:val="32"/>
              </w:rPr>
              <w:t>0.9177</w:t>
            </w:r>
          </w:p>
        </w:tc>
      </w:tr>
      <w:tr w:rsidR="000A7802" w:rsidTr="00FE5E28">
        <w:trPr>
          <w:jc w:val="center"/>
        </w:trPr>
        <w:tc>
          <w:tcPr>
            <w:tcW w:w="2965" w:type="dxa"/>
          </w:tcPr>
          <w:p w:rsidR="000A7802" w:rsidRDefault="000A7802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886A2B">
              <w:rPr>
                <w:sz w:val="32"/>
                <w:szCs w:val="32"/>
              </w:rPr>
              <w:t>2</w:t>
            </w:r>
          </w:p>
        </w:tc>
        <w:tc>
          <w:tcPr>
            <w:tcW w:w="5045" w:type="dxa"/>
          </w:tcPr>
          <w:p w:rsidR="000A7802" w:rsidRDefault="000A7802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EE6762">
              <w:rPr>
                <w:sz w:val="32"/>
                <w:szCs w:val="32"/>
              </w:rPr>
              <w:t>4825</w:t>
            </w:r>
          </w:p>
        </w:tc>
      </w:tr>
      <w:tr w:rsidR="000A7802" w:rsidTr="00FE5E28">
        <w:trPr>
          <w:jc w:val="center"/>
        </w:trPr>
        <w:tc>
          <w:tcPr>
            <w:tcW w:w="2965" w:type="dxa"/>
          </w:tcPr>
          <w:p w:rsidR="000A7802" w:rsidRDefault="000A7802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886A2B">
              <w:rPr>
                <w:sz w:val="32"/>
                <w:szCs w:val="32"/>
              </w:rPr>
              <w:t>4</w:t>
            </w:r>
          </w:p>
        </w:tc>
        <w:tc>
          <w:tcPr>
            <w:tcW w:w="5045" w:type="dxa"/>
          </w:tcPr>
          <w:p w:rsidR="000A7802" w:rsidRDefault="000A7802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3B4564">
              <w:rPr>
                <w:sz w:val="32"/>
                <w:szCs w:val="32"/>
              </w:rPr>
              <w:t>7582</w:t>
            </w:r>
          </w:p>
        </w:tc>
      </w:tr>
      <w:tr w:rsidR="000A7802" w:rsidTr="00FE5E28">
        <w:trPr>
          <w:jc w:val="center"/>
        </w:trPr>
        <w:tc>
          <w:tcPr>
            <w:tcW w:w="2965" w:type="dxa"/>
          </w:tcPr>
          <w:p w:rsidR="000A7802" w:rsidRDefault="000A7802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357084">
              <w:rPr>
                <w:sz w:val="32"/>
                <w:szCs w:val="32"/>
              </w:rPr>
              <w:t>.5</w:t>
            </w:r>
          </w:p>
        </w:tc>
        <w:tc>
          <w:tcPr>
            <w:tcW w:w="5045" w:type="dxa"/>
          </w:tcPr>
          <w:p w:rsidR="000A7802" w:rsidRDefault="000A7802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F570D0">
              <w:rPr>
                <w:sz w:val="32"/>
                <w:szCs w:val="32"/>
              </w:rPr>
              <w:t>8225</w:t>
            </w:r>
          </w:p>
        </w:tc>
      </w:tr>
      <w:tr w:rsidR="000A7802" w:rsidTr="00FE5E28">
        <w:trPr>
          <w:jc w:val="center"/>
        </w:trPr>
        <w:tc>
          <w:tcPr>
            <w:tcW w:w="2965" w:type="dxa"/>
          </w:tcPr>
          <w:p w:rsidR="000A7802" w:rsidRDefault="000A7802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886A2B">
              <w:rPr>
                <w:sz w:val="32"/>
                <w:szCs w:val="32"/>
              </w:rPr>
              <w:t>6</w:t>
            </w:r>
          </w:p>
        </w:tc>
        <w:tc>
          <w:tcPr>
            <w:tcW w:w="5045" w:type="dxa"/>
          </w:tcPr>
          <w:p w:rsidR="000A7802" w:rsidRDefault="000A7802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693965">
              <w:rPr>
                <w:sz w:val="32"/>
                <w:szCs w:val="32"/>
              </w:rPr>
              <w:t>8545</w:t>
            </w:r>
          </w:p>
        </w:tc>
      </w:tr>
      <w:tr w:rsidR="000A7802" w:rsidTr="00FE5E28">
        <w:trPr>
          <w:jc w:val="center"/>
        </w:trPr>
        <w:tc>
          <w:tcPr>
            <w:tcW w:w="2965" w:type="dxa"/>
          </w:tcPr>
          <w:p w:rsidR="000A7802" w:rsidRDefault="000A7802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886A2B">
              <w:rPr>
                <w:sz w:val="32"/>
                <w:szCs w:val="32"/>
              </w:rPr>
              <w:t>8</w:t>
            </w:r>
          </w:p>
        </w:tc>
        <w:tc>
          <w:tcPr>
            <w:tcW w:w="5045" w:type="dxa"/>
          </w:tcPr>
          <w:p w:rsidR="000A7802" w:rsidRDefault="000A7802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693965">
              <w:rPr>
                <w:sz w:val="32"/>
                <w:szCs w:val="32"/>
              </w:rPr>
              <w:t>8945</w:t>
            </w:r>
          </w:p>
        </w:tc>
      </w:tr>
      <w:tr w:rsidR="00683C8F" w:rsidTr="00FE5E28">
        <w:trPr>
          <w:jc w:val="center"/>
        </w:trPr>
        <w:tc>
          <w:tcPr>
            <w:tcW w:w="2965" w:type="dxa"/>
          </w:tcPr>
          <w:p w:rsidR="00683C8F" w:rsidRDefault="00683C8F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</w:t>
            </w:r>
          </w:p>
        </w:tc>
        <w:tc>
          <w:tcPr>
            <w:tcW w:w="5045" w:type="dxa"/>
          </w:tcPr>
          <w:p w:rsidR="00683C8F" w:rsidRDefault="00937D04" w:rsidP="008A36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0.9068</w:t>
            </w:r>
          </w:p>
        </w:tc>
      </w:tr>
    </w:tbl>
    <w:p w:rsidR="005548D5" w:rsidRDefault="005548D5" w:rsidP="009740A3">
      <w:pPr>
        <w:rPr>
          <w:sz w:val="32"/>
          <w:szCs w:val="32"/>
        </w:rPr>
      </w:pPr>
    </w:p>
    <w:p w:rsidR="006F2A63" w:rsidRDefault="00F64D3C" w:rsidP="009740A3">
      <w:pPr>
        <w:rPr>
          <w:sz w:val="32"/>
          <w:szCs w:val="32"/>
        </w:rPr>
      </w:pPr>
      <w:r>
        <w:rPr>
          <w:sz w:val="32"/>
          <w:szCs w:val="32"/>
        </w:rPr>
        <w:t xml:space="preserve">The final results are sensitive to </w:t>
      </w:r>
      <w:r w:rsidR="00C21165">
        <w:rPr>
          <w:sz w:val="32"/>
          <w:szCs w:val="32"/>
        </w:rPr>
        <w:t xml:space="preserve">the parameters. </w:t>
      </w:r>
    </w:p>
    <w:p w:rsidR="00C21165" w:rsidRDefault="00C21165" w:rsidP="009740A3">
      <w:pPr>
        <w:rPr>
          <w:sz w:val="32"/>
          <w:szCs w:val="32"/>
        </w:rPr>
      </w:pPr>
    </w:p>
    <w:p w:rsidR="00BD3AF0" w:rsidRDefault="00C21165" w:rsidP="009740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Neural networks with regularization</w:t>
      </w:r>
      <w:r w:rsidR="00793C2B">
        <w:rPr>
          <w:sz w:val="32"/>
          <w:szCs w:val="32"/>
        </w:rPr>
        <w:t>s</w:t>
      </w:r>
      <w:r>
        <w:rPr>
          <w:sz w:val="32"/>
          <w:szCs w:val="32"/>
        </w:rPr>
        <w:t xml:space="preserve"> learn nothing from the training data when </w:t>
      </w:r>
      <m:oMath>
        <m:r>
          <w:rPr>
            <w:rFonts w:ascii="Cambria Math" w:hAnsi="Cambria Math"/>
            <w:sz w:val="32"/>
            <w:szCs w:val="32"/>
          </w:rPr>
          <m:t>λ</m:t>
        </m:r>
      </m:oMath>
      <w:r w:rsidR="005078DF">
        <w:rPr>
          <w:sz w:val="32"/>
          <w:szCs w:val="32"/>
        </w:rPr>
        <w:t xml:space="preserve"> becomes too large.</w:t>
      </w:r>
      <w:r w:rsidR="00BD3AF0">
        <w:rPr>
          <w:sz w:val="32"/>
          <w:szCs w:val="32"/>
        </w:rPr>
        <w:t xml:space="preserve"> </w:t>
      </w:r>
      <w:r w:rsidR="00E708D5">
        <w:rPr>
          <w:sz w:val="32"/>
          <w:szCs w:val="32"/>
        </w:rPr>
        <w:t xml:space="preserve">L2 regularization is more tolerant on large </w:t>
      </w:r>
      <m:oMath>
        <m:r>
          <w:rPr>
            <w:rFonts w:ascii="Cambria Math" w:hAnsi="Cambria Math"/>
            <w:sz w:val="32"/>
            <w:szCs w:val="32"/>
          </w:rPr>
          <m:t>λ</m:t>
        </m:r>
      </m:oMath>
      <w:r w:rsidR="00E708D5">
        <w:rPr>
          <w:sz w:val="32"/>
          <w:szCs w:val="32"/>
        </w:rPr>
        <w:t xml:space="preserve"> then L1 regularization.</w:t>
      </w:r>
    </w:p>
    <w:p w:rsidR="00101793" w:rsidRDefault="00101793" w:rsidP="009740A3">
      <w:pPr>
        <w:rPr>
          <w:sz w:val="32"/>
          <w:szCs w:val="32"/>
        </w:rPr>
      </w:pPr>
    </w:p>
    <w:p w:rsidR="00F74117" w:rsidRDefault="00F74117" w:rsidP="009740A3">
      <w:pPr>
        <w:rPr>
          <w:sz w:val="32"/>
          <w:szCs w:val="32"/>
        </w:rPr>
      </w:pPr>
      <w:r>
        <w:rPr>
          <w:sz w:val="32"/>
          <w:szCs w:val="32"/>
        </w:rPr>
        <w:t>Dropout doesn’t improve test accuracy because the neural networks don’t overfit the data</w:t>
      </w:r>
      <w:r w:rsidR="001E3C6D">
        <w:rPr>
          <w:sz w:val="32"/>
          <w:szCs w:val="32"/>
        </w:rPr>
        <w:t>.</w:t>
      </w:r>
    </w:p>
    <w:p w:rsidR="00DC7F63" w:rsidRDefault="00DC7F63" w:rsidP="009740A3">
      <w:pPr>
        <w:rPr>
          <w:sz w:val="32"/>
          <w:szCs w:val="32"/>
        </w:rPr>
      </w:pPr>
    </w:p>
    <w:p w:rsidR="00AA3ED2" w:rsidRPr="000D2057" w:rsidRDefault="00AA3ED2" w:rsidP="009740A3">
      <w:pPr>
        <w:rPr>
          <w:sz w:val="32"/>
          <w:szCs w:val="32"/>
        </w:rPr>
      </w:pPr>
    </w:p>
    <w:sectPr w:rsidR="00AA3ED2" w:rsidRPr="000D2057" w:rsidSect="0010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AC"/>
    <w:rsid w:val="00011FE2"/>
    <w:rsid w:val="00032082"/>
    <w:rsid w:val="000324D1"/>
    <w:rsid w:val="00043298"/>
    <w:rsid w:val="00044F7C"/>
    <w:rsid w:val="00060547"/>
    <w:rsid w:val="000627F1"/>
    <w:rsid w:val="00072550"/>
    <w:rsid w:val="000728B2"/>
    <w:rsid w:val="000741FC"/>
    <w:rsid w:val="000744FD"/>
    <w:rsid w:val="00074FDA"/>
    <w:rsid w:val="00090ABD"/>
    <w:rsid w:val="000A7802"/>
    <w:rsid w:val="000C4A64"/>
    <w:rsid w:val="000C760A"/>
    <w:rsid w:val="000D2057"/>
    <w:rsid w:val="00101793"/>
    <w:rsid w:val="00106403"/>
    <w:rsid w:val="00107405"/>
    <w:rsid w:val="001079F7"/>
    <w:rsid w:val="00115603"/>
    <w:rsid w:val="00147DBF"/>
    <w:rsid w:val="00152AE2"/>
    <w:rsid w:val="00153B87"/>
    <w:rsid w:val="001714AB"/>
    <w:rsid w:val="00184C3B"/>
    <w:rsid w:val="001978D2"/>
    <w:rsid w:val="001A3C7A"/>
    <w:rsid w:val="001B31C1"/>
    <w:rsid w:val="001C354D"/>
    <w:rsid w:val="001D5C24"/>
    <w:rsid w:val="001E3969"/>
    <w:rsid w:val="001E3C6D"/>
    <w:rsid w:val="001E7071"/>
    <w:rsid w:val="001F3BAC"/>
    <w:rsid w:val="00200FFD"/>
    <w:rsid w:val="00204387"/>
    <w:rsid w:val="00210F9D"/>
    <w:rsid w:val="00224F9A"/>
    <w:rsid w:val="0024112B"/>
    <w:rsid w:val="00241834"/>
    <w:rsid w:val="0024694F"/>
    <w:rsid w:val="00255787"/>
    <w:rsid w:val="002639EB"/>
    <w:rsid w:val="002652DC"/>
    <w:rsid w:val="00277547"/>
    <w:rsid w:val="002A0E43"/>
    <w:rsid w:val="002C31A6"/>
    <w:rsid w:val="002D7C40"/>
    <w:rsid w:val="002E0179"/>
    <w:rsid w:val="00301D75"/>
    <w:rsid w:val="003244E5"/>
    <w:rsid w:val="00347EFD"/>
    <w:rsid w:val="00351196"/>
    <w:rsid w:val="00357084"/>
    <w:rsid w:val="00361A23"/>
    <w:rsid w:val="00362409"/>
    <w:rsid w:val="00367D84"/>
    <w:rsid w:val="00373556"/>
    <w:rsid w:val="00374440"/>
    <w:rsid w:val="00374E09"/>
    <w:rsid w:val="003A56A4"/>
    <w:rsid w:val="003B159B"/>
    <w:rsid w:val="003B248F"/>
    <w:rsid w:val="003B3D8C"/>
    <w:rsid w:val="003B4564"/>
    <w:rsid w:val="003C74E0"/>
    <w:rsid w:val="003D14FA"/>
    <w:rsid w:val="003D7F81"/>
    <w:rsid w:val="003E0108"/>
    <w:rsid w:val="003E0F57"/>
    <w:rsid w:val="003F64CC"/>
    <w:rsid w:val="004039F2"/>
    <w:rsid w:val="00422FBD"/>
    <w:rsid w:val="00455852"/>
    <w:rsid w:val="00455F52"/>
    <w:rsid w:val="004678D5"/>
    <w:rsid w:val="00471114"/>
    <w:rsid w:val="004933AD"/>
    <w:rsid w:val="00493476"/>
    <w:rsid w:val="004A4A32"/>
    <w:rsid w:val="004A53E4"/>
    <w:rsid w:val="004B2070"/>
    <w:rsid w:val="004B6A6F"/>
    <w:rsid w:val="004D5C4B"/>
    <w:rsid w:val="005078DF"/>
    <w:rsid w:val="00507BD4"/>
    <w:rsid w:val="00527DAC"/>
    <w:rsid w:val="00531949"/>
    <w:rsid w:val="00534031"/>
    <w:rsid w:val="0053666F"/>
    <w:rsid w:val="005548D5"/>
    <w:rsid w:val="005567D9"/>
    <w:rsid w:val="005571C0"/>
    <w:rsid w:val="0056033C"/>
    <w:rsid w:val="005652E2"/>
    <w:rsid w:val="005828E9"/>
    <w:rsid w:val="00583AD6"/>
    <w:rsid w:val="005A21D6"/>
    <w:rsid w:val="005A228D"/>
    <w:rsid w:val="005E2011"/>
    <w:rsid w:val="005F27E7"/>
    <w:rsid w:val="005F42E1"/>
    <w:rsid w:val="00607D90"/>
    <w:rsid w:val="00610C63"/>
    <w:rsid w:val="006436B0"/>
    <w:rsid w:val="00644D98"/>
    <w:rsid w:val="00651DCA"/>
    <w:rsid w:val="006753BC"/>
    <w:rsid w:val="00683C8F"/>
    <w:rsid w:val="00690861"/>
    <w:rsid w:val="00692174"/>
    <w:rsid w:val="00693965"/>
    <w:rsid w:val="006A67FC"/>
    <w:rsid w:val="006A7816"/>
    <w:rsid w:val="006A7C71"/>
    <w:rsid w:val="006B3EBC"/>
    <w:rsid w:val="006C7A8A"/>
    <w:rsid w:val="006D77C8"/>
    <w:rsid w:val="006E08EA"/>
    <w:rsid w:val="006E51D2"/>
    <w:rsid w:val="006F2A63"/>
    <w:rsid w:val="007053CF"/>
    <w:rsid w:val="00717499"/>
    <w:rsid w:val="007213B3"/>
    <w:rsid w:val="00746BDA"/>
    <w:rsid w:val="00755FC3"/>
    <w:rsid w:val="00760772"/>
    <w:rsid w:val="007757B2"/>
    <w:rsid w:val="007873B0"/>
    <w:rsid w:val="00793C2B"/>
    <w:rsid w:val="007A55AF"/>
    <w:rsid w:val="007B0B7B"/>
    <w:rsid w:val="007B4ADF"/>
    <w:rsid w:val="007D23BF"/>
    <w:rsid w:val="00804CA8"/>
    <w:rsid w:val="008066E1"/>
    <w:rsid w:val="00811152"/>
    <w:rsid w:val="00814383"/>
    <w:rsid w:val="00847E01"/>
    <w:rsid w:val="008507D9"/>
    <w:rsid w:val="0086784B"/>
    <w:rsid w:val="00872187"/>
    <w:rsid w:val="00886A2B"/>
    <w:rsid w:val="00893375"/>
    <w:rsid w:val="008A366F"/>
    <w:rsid w:val="008A51A2"/>
    <w:rsid w:val="008D2400"/>
    <w:rsid w:val="008D3378"/>
    <w:rsid w:val="008F093C"/>
    <w:rsid w:val="008F2013"/>
    <w:rsid w:val="009030BE"/>
    <w:rsid w:val="009176D0"/>
    <w:rsid w:val="009241B5"/>
    <w:rsid w:val="00937D04"/>
    <w:rsid w:val="00943F68"/>
    <w:rsid w:val="009609D8"/>
    <w:rsid w:val="00962307"/>
    <w:rsid w:val="00963657"/>
    <w:rsid w:val="00973339"/>
    <w:rsid w:val="009740A3"/>
    <w:rsid w:val="00975B72"/>
    <w:rsid w:val="0097654B"/>
    <w:rsid w:val="00980A74"/>
    <w:rsid w:val="00986568"/>
    <w:rsid w:val="009932EC"/>
    <w:rsid w:val="009935B9"/>
    <w:rsid w:val="00993C0D"/>
    <w:rsid w:val="00995FC5"/>
    <w:rsid w:val="009A3368"/>
    <w:rsid w:val="009B0ADF"/>
    <w:rsid w:val="009B31F4"/>
    <w:rsid w:val="009C21EC"/>
    <w:rsid w:val="009D4FA0"/>
    <w:rsid w:val="009E294D"/>
    <w:rsid w:val="009E306B"/>
    <w:rsid w:val="00A01C3D"/>
    <w:rsid w:val="00A056AD"/>
    <w:rsid w:val="00A05EBD"/>
    <w:rsid w:val="00A131B8"/>
    <w:rsid w:val="00A132C3"/>
    <w:rsid w:val="00A25E4F"/>
    <w:rsid w:val="00A264E0"/>
    <w:rsid w:val="00A31FD1"/>
    <w:rsid w:val="00A45A6E"/>
    <w:rsid w:val="00A5718F"/>
    <w:rsid w:val="00A93247"/>
    <w:rsid w:val="00A94F3C"/>
    <w:rsid w:val="00AA3ED2"/>
    <w:rsid w:val="00AB1C60"/>
    <w:rsid w:val="00AD3FD6"/>
    <w:rsid w:val="00AD67DF"/>
    <w:rsid w:val="00AE044A"/>
    <w:rsid w:val="00AE0832"/>
    <w:rsid w:val="00AF42EE"/>
    <w:rsid w:val="00AF4D2C"/>
    <w:rsid w:val="00B02D92"/>
    <w:rsid w:val="00B114B7"/>
    <w:rsid w:val="00B209F6"/>
    <w:rsid w:val="00B34CE8"/>
    <w:rsid w:val="00B42148"/>
    <w:rsid w:val="00B42579"/>
    <w:rsid w:val="00B428EE"/>
    <w:rsid w:val="00B4345A"/>
    <w:rsid w:val="00B473B8"/>
    <w:rsid w:val="00B60485"/>
    <w:rsid w:val="00B92C53"/>
    <w:rsid w:val="00B94E5A"/>
    <w:rsid w:val="00BA62CC"/>
    <w:rsid w:val="00BB1942"/>
    <w:rsid w:val="00BC1530"/>
    <w:rsid w:val="00BD0554"/>
    <w:rsid w:val="00BD3AF0"/>
    <w:rsid w:val="00BD4B0B"/>
    <w:rsid w:val="00BF49C0"/>
    <w:rsid w:val="00C04101"/>
    <w:rsid w:val="00C21165"/>
    <w:rsid w:val="00C22F48"/>
    <w:rsid w:val="00C313E7"/>
    <w:rsid w:val="00C327C5"/>
    <w:rsid w:val="00C37FA5"/>
    <w:rsid w:val="00C46B37"/>
    <w:rsid w:val="00C616CB"/>
    <w:rsid w:val="00CA1048"/>
    <w:rsid w:val="00CA5DDB"/>
    <w:rsid w:val="00CB66F5"/>
    <w:rsid w:val="00CC5363"/>
    <w:rsid w:val="00CC755D"/>
    <w:rsid w:val="00CD1DC5"/>
    <w:rsid w:val="00CE0628"/>
    <w:rsid w:val="00CF015A"/>
    <w:rsid w:val="00CF0F1C"/>
    <w:rsid w:val="00D07959"/>
    <w:rsid w:val="00D42C36"/>
    <w:rsid w:val="00D42D7B"/>
    <w:rsid w:val="00D6248D"/>
    <w:rsid w:val="00D6479A"/>
    <w:rsid w:val="00D71ECC"/>
    <w:rsid w:val="00D72C39"/>
    <w:rsid w:val="00D74108"/>
    <w:rsid w:val="00D802D8"/>
    <w:rsid w:val="00D94000"/>
    <w:rsid w:val="00DA32C6"/>
    <w:rsid w:val="00DA6389"/>
    <w:rsid w:val="00DB1E5E"/>
    <w:rsid w:val="00DC475A"/>
    <w:rsid w:val="00DC7F63"/>
    <w:rsid w:val="00DD2AF3"/>
    <w:rsid w:val="00DD4F74"/>
    <w:rsid w:val="00DE2111"/>
    <w:rsid w:val="00DE5005"/>
    <w:rsid w:val="00DF0436"/>
    <w:rsid w:val="00DF21A9"/>
    <w:rsid w:val="00E01CAB"/>
    <w:rsid w:val="00E0341B"/>
    <w:rsid w:val="00E05729"/>
    <w:rsid w:val="00E1112D"/>
    <w:rsid w:val="00E11B19"/>
    <w:rsid w:val="00E1559A"/>
    <w:rsid w:val="00E40E70"/>
    <w:rsid w:val="00E41750"/>
    <w:rsid w:val="00E5358A"/>
    <w:rsid w:val="00E66824"/>
    <w:rsid w:val="00E708D5"/>
    <w:rsid w:val="00E70D85"/>
    <w:rsid w:val="00E853FF"/>
    <w:rsid w:val="00E875DB"/>
    <w:rsid w:val="00E9550E"/>
    <w:rsid w:val="00E96FC1"/>
    <w:rsid w:val="00EA097E"/>
    <w:rsid w:val="00EB29AD"/>
    <w:rsid w:val="00EC30CB"/>
    <w:rsid w:val="00EC334E"/>
    <w:rsid w:val="00ED135F"/>
    <w:rsid w:val="00EE6762"/>
    <w:rsid w:val="00EE6A5D"/>
    <w:rsid w:val="00EF3A58"/>
    <w:rsid w:val="00EF71CE"/>
    <w:rsid w:val="00F01D92"/>
    <w:rsid w:val="00F15C40"/>
    <w:rsid w:val="00F16D70"/>
    <w:rsid w:val="00F22AF0"/>
    <w:rsid w:val="00F23F0E"/>
    <w:rsid w:val="00F2741C"/>
    <w:rsid w:val="00F31631"/>
    <w:rsid w:val="00F35836"/>
    <w:rsid w:val="00F43196"/>
    <w:rsid w:val="00F47667"/>
    <w:rsid w:val="00F51D01"/>
    <w:rsid w:val="00F5602E"/>
    <w:rsid w:val="00F570D0"/>
    <w:rsid w:val="00F64D3C"/>
    <w:rsid w:val="00F74117"/>
    <w:rsid w:val="00FA1056"/>
    <w:rsid w:val="00FA32D7"/>
    <w:rsid w:val="00FB207A"/>
    <w:rsid w:val="00FB3A26"/>
    <w:rsid w:val="00FB5645"/>
    <w:rsid w:val="00FC4697"/>
    <w:rsid w:val="00FC7F01"/>
    <w:rsid w:val="00FE0437"/>
    <w:rsid w:val="00FE5E28"/>
    <w:rsid w:val="00F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D51"/>
  <w15:chartTrackingRefBased/>
  <w15:docId w15:val="{E2708AE2-8F7B-0741-B190-00DB7AA0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32EC"/>
    <w:rPr>
      <w:color w:val="808080"/>
    </w:rPr>
  </w:style>
  <w:style w:type="table" w:styleId="TableGrid">
    <w:name w:val="Table Grid"/>
    <w:basedOn w:val="TableNormal"/>
    <w:uiPriority w:val="39"/>
    <w:rsid w:val="009E3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Feng</dc:creator>
  <cp:keywords/>
  <dc:description/>
  <cp:lastModifiedBy>Fan Feng</cp:lastModifiedBy>
  <cp:revision>267</cp:revision>
  <dcterms:created xsi:type="dcterms:W3CDTF">2019-02-22T17:50:00Z</dcterms:created>
  <dcterms:modified xsi:type="dcterms:W3CDTF">2019-02-28T13:32:00Z</dcterms:modified>
</cp:coreProperties>
</file>